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41DC67FE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4D6">
        <w:rPr>
          <w:rFonts w:ascii="Palatino Linotype" w:hAnsi="Palatino Linotype"/>
          <w:spacing w:val="-3"/>
          <w:szCs w:val="24"/>
        </w:rPr>
        <w:t>March 29, 2022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Ms. Tanowa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30FE851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</w:t>
      </w:r>
      <w:r w:rsidR="002C668B">
        <w:rPr>
          <w:rFonts w:ascii="Palatino Linotype" w:hAnsi="Palatino Linotype"/>
          <w:bCs/>
          <w:spacing w:val="-3"/>
          <w:szCs w:val="24"/>
        </w:rPr>
        <w:t>2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488A6BDB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7F44D6">
              <w:rPr>
                <w:rFonts w:ascii="Palatino Linotype" w:hAnsi="Palatino Linotype"/>
                <w:spacing w:val="-3"/>
                <w:szCs w:val="24"/>
              </w:rPr>
              <w:t>Fortieth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B858AD" w:rsidRPr="00886A30" w14:paraId="34B87C65" w14:textId="77777777" w:rsidTr="00886A30">
        <w:trPr>
          <w:trHeight w:val="80"/>
        </w:trPr>
        <w:tc>
          <w:tcPr>
            <w:tcW w:w="720" w:type="dxa"/>
          </w:tcPr>
          <w:p w14:paraId="35C0D255" w14:textId="77777777" w:rsidR="00B858AD" w:rsidRPr="00886A30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151D3D5" w14:textId="1F368F28" w:rsidR="00B858AD" w:rsidRDefault="006E46FB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Sixty-</w:t>
            </w:r>
            <w:r w:rsidR="009A0C8D">
              <w:rPr>
                <w:rFonts w:ascii="Palatino Linotype" w:hAnsi="Palatino Linotype"/>
                <w:spacing w:val="-3"/>
                <w:szCs w:val="24"/>
              </w:rPr>
              <w:t>Ninth</w:t>
            </w:r>
            <w:r w:rsidR="00B858AD">
              <w:rPr>
                <w:rFonts w:ascii="Palatino Linotype" w:hAnsi="Palatino Linotype"/>
                <w:spacing w:val="-3"/>
                <w:szCs w:val="24"/>
              </w:rPr>
              <w:t xml:space="preserve"> Revised Sheet No. 1b</w:t>
            </w:r>
          </w:p>
        </w:tc>
        <w:tc>
          <w:tcPr>
            <w:tcW w:w="270" w:type="dxa"/>
          </w:tcPr>
          <w:p w14:paraId="7B385AC2" w14:textId="77777777" w:rsidR="00B858AD" w:rsidRPr="00886A30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BFEB026" w14:textId="445AAFDA" w:rsidR="00B858AD" w:rsidRDefault="00B858AD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3C5A2357" w:rsidR="006702FE" w:rsidRPr="00886A30" w:rsidRDefault="006E46FB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Fif</w:t>
            </w:r>
            <w:r w:rsidR="007F44D6">
              <w:rPr>
                <w:rFonts w:ascii="Palatino Linotype" w:hAnsi="Palatino Linotype"/>
                <w:spacing w:val="-3"/>
                <w:szCs w:val="24"/>
              </w:rPr>
              <w:t xml:space="preserve">ty </w:t>
            </w:r>
            <w:r w:rsidR="009A0C8D">
              <w:rPr>
                <w:rFonts w:ascii="Palatino Linotype" w:hAnsi="Palatino Linotype"/>
                <w:spacing w:val="-3"/>
                <w:szCs w:val="24"/>
              </w:rPr>
              <w:t>Third</w:t>
            </w:r>
            <w:r w:rsidR="007F44D6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>Revised Sheet No. 22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77777777"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6E46FB" w:rsidRPr="00886A30" w14:paraId="1181B53C" w14:textId="77777777" w:rsidTr="00886A30">
        <w:tc>
          <w:tcPr>
            <w:tcW w:w="720" w:type="dxa"/>
          </w:tcPr>
          <w:p w14:paraId="33ACC426" w14:textId="38128874" w:rsidR="006E46FB" w:rsidRDefault="006E46F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</w:tcPr>
          <w:p w14:paraId="05EDB515" w14:textId="62C89866" w:rsidR="006E46FB" w:rsidRDefault="006E46FB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Fifty-</w:t>
            </w:r>
            <w:r w:rsidR="007F44D6">
              <w:rPr>
                <w:rFonts w:ascii="Palatino Linotype" w:hAnsi="Palatino Linotype"/>
                <w:spacing w:val="-3"/>
                <w:szCs w:val="24"/>
              </w:rPr>
              <w:t>Fourth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30a</w:t>
            </w:r>
          </w:p>
        </w:tc>
        <w:tc>
          <w:tcPr>
            <w:tcW w:w="270" w:type="dxa"/>
          </w:tcPr>
          <w:p w14:paraId="0B48A0DA" w14:textId="77777777" w:rsidR="006E46FB" w:rsidRPr="00886A30" w:rsidRDefault="006E46FB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C4F83D6" w14:textId="1C526379" w:rsidR="006E46FB" w:rsidRDefault="006E46FB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Choice/SCO Reconciliation Rider (CSRR)</w:t>
            </w:r>
          </w:p>
        </w:tc>
      </w:tr>
      <w:tr w:rsidR="006E46FB" w:rsidRPr="00886A30" w14:paraId="21C86C6F" w14:textId="77777777" w:rsidTr="00886A30">
        <w:tc>
          <w:tcPr>
            <w:tcW w:w="720" w:type="dxa"/>
          </w:tcPr>
          <w:p w14:paraId="47DCD834" w14:textId="20F4A715" w:rsidR="006E46FB" w:rsidRDefault="006E46F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</w:tcPr>
          <w:p w14:paraId="7E5F1A41" w14:textId="76EFC8B1" w:rsidR="006E46FB" w:rsidRDefault="006E46FB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Fifty-F</w:t>
            </w:r>
            <w:r w:rsidR="007F44D6">
              <w:rPr>
                <w:rFonts w:ascii="Palatino Linotype" w:hAnsi="Palatino Linotype"/>
                <w:spacing w:val="-3"/>
                <w:szCs w:val="24"/>
              </w:rPr>
              <w:t>ifth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29, Page 10 of 11</w:t>
            </w:r>
          </w:p>
        </w:tc>
        <w:tc>
          <w:tcPr>
            <w:tcW w:w="270" w:type="dxa"/>
          </w:tcPr>
          <w:p w14:paraId="217F27E0" w14:textId="77777777" w:rsidR="006E46FB" w:rsidRPr="00886A30" w:rsidRDefault="006E46FB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6298462" w14:textId="2137BEDC" w:rsidR="006E46FB" w:rsidRDefault="006E46FB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Choice/SCO Reconciliation Rider (CSRR)</w:t>
            </w:r>
          </w:p>
        </w:tc>
      </w:tr>
      <w:tr w:rsidR="00E36BE4" w:rsidRPr="00886A30" w14:paraId="001D33E9" w14:textId="77777777" w:rsidTr="00886A30">
        <w:tc>
          <w:tcPr>
            <w:tcW w:w="720" w:type="dxa"/>
          </w:tcPr>
          <w:p w14:paraId="1A6804EC" w14:textId="310BE79D" w:rsidR="00E36BE4" w:rsidRDefault="00E36BE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23919C37" w14:textId="130B3C10" w:rsidR="00E36BE4" w:rsidRDefault="00E36BE4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2422B297" w14:textId="77777777" w:rsidR="00E36BE4" w:rsidRPr="00886A30" w:rsidRDefault="00E36BE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6229FEB4" w14:textId="5CB2D564" w:rsidR="008E2983" w:rsidRDefault="008E2983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F1474D" w:rsidRPr="00886A30" w14:paraId="1E2FEA9F" w14:textId="77777777" w:rsidTr="00886A30">
        <w:tc>
          <w:tcPr>
            <w:tcW w:w="720" w:type="dxa"/>
          </w:tcPr>
          <w:p w14:paraId="43C77D3F" w14:textId="77777777" w:rsidR="00F1474D" w:rsidRDefault="00F1474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71CBE37" w14:textId="77777777" w:rsidR="00F1474D" w:rsidRDefault="00F1474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04BA2624" w14:textId="77777777" w:rsidR="00F1474D" w:rsidRPr="00886A30" w:rsidRDefault="00F1474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455E49A" w14:textId="77777777" w:rsidR="00F1474D" w:rsidRDefault="00F1474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04778DA8" w14:textId="77777777" w:rsidTr="009C1FC7">
        <w:tc>
          <w:tcPr>
            <w:tcW w:w="720" w:type="dxa"/>
            <w:hideMark/>
          </w:tcPr>
          <w:p w14:paraId="4E4BC78C" w14:textId="77777777"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798228DD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17CFA"/>
    <w:rsid w:val="00151CB0"/>
    <w:rsid w:val="00166C99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C668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A1450"/>
    <w:rsid w:val="006E46FB"/>
    <w:rsid w:val="006E57A1"/>
    <w:rsid w:val="00734C7B"/>
    <w:rsid w:val="00774490"/>
    <w:rsid w:val="007903FD"/>
    <w:rsid w:val="007919BB"/>
    <w:rsid w:val="007F44D6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8E2983"/>
    <w:rsid w:val="009138B8"/>
    <w:rsid w:val="00915704"/>
    <w:rsid w:val="00915BF2"/>
    <w:rsid w:val="00936B53"/>
    <w:rsid w:val="009A0C8D"/>
    <w:rsid w:val="009C1FC7"/>
    <w:rsid w:val="00A80B69"/>
    <w:rsid w:val="00A80F8E"/>
    <w:rsid w:val="00A9371C"/>
    <w:rsid w:val="00AB259B"/>
    <w:rsid w:val="00AB38C8"/>
    <w:rsid w:val="00AB6CA3"/>
    <w:rsid w:val="00AF1D28"/>
    <w:rsid w:val="00B36278"/>
    <w:rsid w:val="00B74919"/>
    <w:rsid w:val="00B7779F"/>
    <w:rsid w:val="00B858AD"/>
    <w:rsid w:val="00B92A5A"/>
    <w:rsid w:val="00B930D6"/>
    <w:rsid w:val="00BA2B71"/>
    <w:rsid w:val="00C0041C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D956BE"/>
    <w:rsid w:val="00E06701"/>
    <w:rsid w:val="00E17660"/>
    <w:rsid w:val="00E36BE4"/>
    <w:rsid w:val="00E4560E"/>
    <w:rsid w:val="00E7257E"/>
    <w:rsid w:val="00EF48EE"/>
    <w:rsid w:val="00F1474D"/>
    <w:rsid w:val="00F358CD"/>
    <w:rsid w:val="00F512DB"/>
    <w:rsid w:val="00FB0E9C"/>
    <w:rsid w:val="00FB280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5</cp:revision>
  <cp:lastPrinted>2017-05-30T19:56:00Z</cp:lastPrinted>
  <dcterms:created xsi:type="dcterms:W3CDTF">2022-03-29T15:45:00Z</dcterms:created>
  <dcterms:modified xsi:type="dcterms:W3CDTF">2022-03-29T17:01:00Z</dcterms:modified>
</cp:coreProperties>
</file>