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FAB30" w14:textId="77777777" w:rsidR="00F051FC" w:rsidRDefault="00F051FC" w:rsidP="00625485">
      <w:pPr>
        <w:spacing w:after="200" w:line="276" w:lineRule="auto"/>
        <w:jc w:val="center"/>
        <w:rPr>
          <w:rFonts w:ascii="Arial" w:hAnsi="Arial" w:cs="Arial"/>
        </w:rPr>
      </w:pPr>
    </w:p>
    <w:p w14:paraId="4F670FE7" w14:textId="7EF65EC0" w:rsidR="000B2D50" w:rsidRDefault="000B2D50" w:rsidP="00A312D7">
      <w:pPr>
        <w:spacing w:line="360" w:lineRule="auto"/>
        <w:jc w:val="both"/>
        <w:rPr>
          <w:rFonts w:ascii="Arial" w:hAnsi="Arial" w:cs="Arial"/>
          <w:sz w:val="20"/>
        </w:rPr>
      </w:pPr>
      <w:bookmarkStart w:id="0" w:name="_Hlk21695073"/>
      <w:r>
        <w:rPr>
          <w:rFonts w:ascii="Arial" w:hAnsi="Arial" w:cs="Arial"/>
          <w:sz w:val="20"/>
        </w:rPr>
        <w:t xml:space="preserve">This filing includes revisions </w:t>
      </w:r>
      <w:r w:rsidR="00DF6EC0">
        <w:rPr>
          <w:rFonts w:ascii="Arial" w:hAnsi="Arial" w:cs="Arial"/>
          <w:sz w:val="20"/>
        </w:rPr>
        <w:t xml:space="preserve">to the </w:t>
      </w:r>
      <w:bookmarkStart w:id="1" w:name="_GoBack"/>
      <w:bookmarkEnd w:id="1"/>
      <w:r w:rsidR="00DF6EC0" w:rsidRPr="00BC5C81">
        <w:rPr>
          <w:rFonts w:ascii="Arial" w:hAnsi="Arial" w:cs="Arial"/>
          <w:sz w:val="20"/>
        </w:rPr>
        <w:t>Federal Lifeline terms and conditions regarding the manner in which applicants may request Lifeline assistance.   The changes reflected herein were previously implemented in compliance with FCC 16-38.  The FCC established the National Lifeline Eligibility Verifier (NLEV), also known as National Verifier, in April 2016, to be rolled out in phases.   The NLEV is utilized to make eligibility determinations and to perform other functions necessary to enroll eligible subscribers into the Lifeline Program. </w:t>
      </w:r>
      <w:r>
        <w:rPr>
          <w:rFonts w:ascii="Arial" w:hAnsi="Arial" w:cs="Arial"/>
          <w:sz w:val="20"/>
        </w:rPr>
        <w:t xml:space="preserve"> </w:t>
      </w:r>
      <w:bookmarkEnd w:id="0"/>
    </w:p>
    <w:p w14:paraId="3FD9E4FD" w14:textId="77777777" w:rsidR="000C7A88" w:rsidRDefault="000C7A88" w:rsidP="000F1C7A">
      <w:pPr>
        <w:spacing w:after="200" w:line="276" w:lineRule="auto"/>
      </w:pPr>
    </w:p>
    <w:sectPr w:rsidR="000C7A88" w:rsidSect="00D52D95">
      <w:headerReference w:type="default" r:id="rId6"/>
      <w:pgSz w:w="12240" w:h="15840" w:code="1"/>
      <w:pgMar w:top="720" w:right="1440" w:bottom="432"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AA2F7" w14:textId="77777777" w:rsidR="008B14A5" w:rsidRDefault="008B14A5" w:rsidP="00D52D95">
      <w:r>
        <w:separator/>
      </w:r>
    </w:p>
  </w:endnote>
  <w:endnote w:type="continuationSeparator" w:id="0">
    <w:p w14:paraId="12181E07" w14:textId="77777777" w:rsidR="008B14A5" w:rsidRDefault="008B14A5" w:rsidP="00D5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901C" w14:textId="77777777" w:rsidR="008B14A5" w:rsidRDefault="008B14A5" w:rsidP="00D52D95">
      <w:r>
        <w:separator/>
      </w:r>
    </w:p>
  </w:footnote>
  <w:footnote w:type="continuationSeparator" w:id="0">
    <w:p w14:paraId="6CC841C6" w14:textId="77777777" w:rsidR="008B14A5" w:rsidRDefault="008B14A5" w:rsidP="00D5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5F09" w14:textId="77777777" w:rsidR="00D52D95" w:rsidRDefault="00D52D95" w:rsidP="00D52D95">
    <w:pPr>
      <w:tabs>
        <w:tab w:val="right" w:pos="9360"/>
      </w:tabs>
      <w:jc w:val="center"/>
    </w:pPr>
    <w:r w:rsidRPr="00625485">
      <w:rPr>
        <w:rFonts w:ascii="Arial" w:eastAsia="Calibri" w:hAnsi="Arial" w:cs="Arial"/>
        <w:b/>
        <w:color w:val="0D0D0D" w:themeColor="text1" w:themeTint="F2"/>
        <w:sz w:val="40"/>
        <w:szCs w:val="32"/>
      </w:rPr>
      <w:t xml:space="preserve">EXHIBIT </w:t>
    </w:r>
    <w:r w:rsidR="00F051FC">
      <w:rPr>
        <w:rFonts w:ascii="Arial" w:eastAsia="Calibri" w:hAnsi="Arial" w:cs="Arial"/>
        <w:b/>
        <w:color w:val="0D0D0D" w:themeColor="text1" w:themeTint="F2"/>
        <w:sz w:val="40"/>
        <w:szCs w:val="32"/>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B14A5"/>
    <w:rsid w:val="000B2D50"/>
    <w:rsid w:val="000C7A88"/>
    <w:rsid w:val="000F1C7A"/>
    <w:rsid w:val="00125948"/>
    <w:rsid w:val="00625485"/>
    <w:rsid w:val="008B14A5"/>
    <w:rsid w:val="00A312D7"/>
    <w:rsid w:val="00A47357"/>
    <w:rsid w:val="00D52D95"/>
    <w:rsid w:val="00DF6EC0"/>
    <w:rsid w:val="00F0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81C61"/>
  <w15:docId w15:val="{5026E294-016A-4643-A2EB-6F37C457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485"/>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2D95"/>
    <w:pPr>
      <w:tabs>
        <w:tab w:val="center" w:pos="4680"/>
        <w:tab w:val="right" w:pos="9360"/>
      </w:tabs>
    </w:pPr>
  </w:style>
  <w:style w:type="character" w:customStyle="1" w:styleId="HeaderChar">
    <w:name w:val="Header Char"/>
    <w:basedOn w:val="DefaultParagraphFont"/>
    <w:link w:val="Header"/>
    <w:uiPriority w:val="99"/>
    <w:semiHidden/>
    <w:rsid w:val="00D52D9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D52D95"/>
    <w:pPr>
      <w:tabs>
        <w:tab w:val="center" w:pos="4680"/>
        <w:tab w:val="right" w:pos="9360"/>
      </w:tabs>
    </w:pPr>
  </w:style>
  <w:style w:type="character" w:customStyle="1" w:styleId="FooterChar">
    <w:name w:val="Footer Char"/>
    <w:basedOn w:val="DefaultParagraphFont"/>
    <w:link w:val="Footer"/>
    <w:uiPriority w:val="99"/>
    <w:semiHidden/>
    <w:rsid w:val="00D52D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0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EXHIBIT%20C%20Purpos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C Purpose (Header).dotx</Template>
  <TotalTime>6</TotalTime>
  <Pages>1</Pages>
  <Words>85</Words>
  <Characters>463</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Levy, Debra A</cp:lastModifiedBy>
  <cp:revision>5</cp:revision>
  <dcterms:created xsi:type="dcterms:W3CDTF">2019-10-21T20:58:00Z</dcterms:created>
  <dcterms:modified xsi:type="dcterms:W3CDTF">2020-02-25T21:30:00Z</dcterms:modified>
</cp:coreProperties>
</file>