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4C37D9" w:rsidRPr="00322CE8">
        <w:rPr>
          <w:u w:val="single"/>
        </w:rPr>
        <w:t>2.</w:t>
      </w:r>
      <w:r w:rsidR="00322CE8">
        <w:rPr>
          <w:u w:val="single"/>
        </w:rPr>
        <w:t>965</w:t>
      </w:r>
      <w:r w:rsidR="0044245B">
        <w:rPr>
          <w:u w:val="single"/>
        </w:rPr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FB16F5">
        <w:t>September 13</w:t>
      </w:r>
      <w:r w:rsidR="00E91E38">
        <w:t>, 2018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322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>
          <w:pPr>
            <w:pStyle w:val="Footer"/>
          </w:pPr>
          <w:r>
            <w:t xml:space="preserve">Issued :  </w:t>
          </w:r>
          <w:r w:rsidR="00FE259F">
            <w:t xml:space="preserve"> </w:t>
          </w:r>
          <w:bookmarkStart w:id="0" w:name="_GoBack"/>
          <w:bookmarkEnd w:id="0"/>
          <w:r w:rsidR="00322CE8" w:rsidRPr="00B85185">
            <w:t>August 30</w:t>
          </w:r>
          <w:r w:rsidR="004C37D9" w:rsidRPr="00B85185">
            <w:t>, 2018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FE7D33">
            <w:t xml:space="preserve"> </w:t>
          </w:r>
          <w:r w:rsidR="00FB16F5">
            <w:t>September 13</w:t>
          </w:r>
          <w:r w:rsidR="00E91E38">
            <w:t>,</w:t>
          </w:r>
          <w:r w:rsidR="000847F1">
            <w:t xml:space="preserve"> </w:t>
          </w:r>
          <w:r w:rsidR="00E91E38">
            <w:t>2018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8A3F33" w:rsidP="0044245B">
          <w:pPr>
            <w:pStyle w:val="Footer"/>
            <w:jc w:val="center"/>
          </w:pPr>
          <w:r>
            <w:t>Jeffrey A. Murphy, Vice President</w:t>
          </w:r>
        </w:p>
      </w:tc>
    </w:tr>
  </w:tbl>
  <w:p w:rsidR="008A3F33" w:rsidRDefault="008A3F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322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322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41323D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41323D">
            <w:t>Fort</w:t>
          </w:r>
          <w:r w:rsidR="00570DFF">
            <w:t>y-</w:t>
          </w:r>
          <w:r w:rsidR="00FB16F5">
            <w:t>Fourth</w:t>
          </w:r>
          <w:r w:rsidR="00A72ABD">
            <w:t xml:space="preserve"> </w:t>
          </w:r>
          <w:r w:rsidR="008A3F33">
            <w:t xml:space="preserve">Revised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B85185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 w:rsidP="0041323D">
          <w:pPr>
            <w:pStyle w:val="Header"/>
            <w:ind w:right="-90"/>
            <w:jc w:val="right"/>
          </w:pPr>
          <w:r>
            <w:t xml:space="preserve">Superseding One Hundred and </w:t>
          </w:r>
          <w:proofErr w:type="gramStart"/>
          <w:r w:rsidR="00570DFF">
            <w:t>Fort</w:t>
          </w:r>
          <w:r w:rsidR="0098187E">
            <w:t>y-</w:t>
          </w:r>
          <w:r w:rsidR="00FB16F5">
            <w:t>Third</w:t>
          </w:r>
          <w:proofErr w:type="gramEnd"/>
          <w:r w:rsidR="00A72ABD">
            <w:t xml:space="preserve"> </w:t>
          </w:r>
          <w:r>
            <w:t>Revised Sheet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322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11BA"/>
    <w:rsid w:val="00351F1A"/>
    <w:rsid w:val="0037231B"/>
    <w:rsid w:val="00377DFA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7B20"/>
    <w:rsid w:val="004D1795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E81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57C87"/>
    <w:rsid w:val="00A61B3E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4607"/>
    <w:rsid w:val="00B54EDC"/>
    <w:rsid w:val="00B62615"/>
    <w:rsid w:val="00B76806"/>
    <w:rsid w:val="00B843AB"/>
    <w:rsid w:val="00B85185"/>
    <w:rsid w:val="00B85FFA"/>
    <w:rsid w:val="00B94992"/>
    <w:rsid w:val="00BA451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3A18"/>
    <w:rsid w:val="00C25C10"/>
    <w:rsid w:val="00C32563"/>
    <w:rsid w:val="00C33C63"/>
    <w:rsid w:val="00C5445A"/>
    <w:rsid w:val="00C54D32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805B4"/>
    <w:rsid w:val="00D83790"/>
    <w:rsid w:val="00D85F28"/>
    <w:rsid w:val="00D93203"/>
    <w:rsid w:val="00D93DF7"/>
    <w:rsid w:val="00DA5FA2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B01EF"/>
    <w:rsid w:val="00EB7629"/>
    <w:rsid w:val="00EC36F9"/>
    <w:rsid w:val="00EE1711"/>
    <w:rsid w:val="00EE2EDB"/>
    <w:rsid w:val="00EF3DE5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B6213-84CE-421C-B5BB-CD266F2D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2018-01-02T13:15:00Z</cp:lastPrinted>
  <dcterms:created xsi:type="dcterms:W3CDTF">2018-08-30T15:06:00Z</dcterms:created>
  <dcterms:modified xsi:type="dcterms:W3CDTF">2018-08-30T15:06:00Z</dcterms:modified>
</cp:coreProperties>
</file>