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CC32" w14:textId="77777777" w:rsidR="00B565A1" w:rsidRPr="00084E0A" w:rsidRDefault="00B565A1" w:rsidP="00B565A1">
      <w:pPr>
        <w:pStyle w:val="Heading1"/>
        <w:spacing w:before="39"/>
        <w:ind w:left="1973" w:right="1974"/>
        <w:rPr>
          <w:rFonts w:ascii="Arial" w:hAnsi="Arial" w:cs="Arial"/>
        </w:rPr>
      </w:pPr>
      <w:bookmarkStart w:id="0" w:name="_GoBack"/>
      <w:bookmarkEnd w:id="0"/>
      <w:r w:rsidRPr="00084E0A">
        <w:rPr>
          <w:rFonts w:ascii="Arial" w:hAnsi="Arial" w:cs="Arial"/>
        </w:rPr>
        <w:t>BEFORE</w:t>
      </w:r>
    </w:p>
    <w:p w14:paraId="222874FB" w14:textId="77777777" w:rsidR="00B565A1" w:rsidRPr="00084E0A" w:rsidRDefault="00B565A1" w:rsidP="00B565A1">
      <w:pPr>
        <w:ind w:left="2030" w:right="1974"/>
        <w:jc w:val="center"/>
        <w:rPr>
          <w:rFonts w:ascii="Arial" w:hAnsi="Arial" w:cs="Arial"/>
          <w:b/>
          <w:sz w:val="24"/>
          <w:szCs w:val="24"/>
        </w:rPr>
      </w:pPr>
      <w:r w:rsidRPr="00084E0A">
        <w:rPr>
          <w:rFonts w:ascii="Arial" w:hAnsi="Arial" w:cs="Arial"/>
          <w:b/>
          <w:sz w:val="24"/>
          <w:szCs w:val="24"/>
        </w:rPr>
        <w:t>THE PUBLIC UTILITIES COMMISSION OF OHIO</w:t>
      </w:r>
    </w:p>
    <w:p w14:paraId="308EBF3D" w14:textId="77777777" w:rsidR="00B565A1" w:rsidRPr="00084E0A" w:rsidRDefault="00B565A1" w:rsidP="44E95D7F">
      <w:pPr>
        <w:pStyle w:val="BodyText"/>
        <w:spacing w:before="6"/>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2"/>
        <w:gridCol w:w="4113"/>
      </w:tblGrid>
      <w:tr w:rsidR="00E44233" w:rsidRPr="00084E0A" w14:paraId="3B72FC2B" w14:textId="77777777" w:rsidTr="008C4BF1">
        <w:trPr>
          <w:trHeight w:val="994"/>
        </w:trPr>
        <w:tc>
          <w:tcPr>
            <w:tcW w:w="5035" w:type="dxa"/>
          </w:tcPr>
          <w:p w14:paraId="6F4B5A41" w14:textId="47FC31EE" w:rsidR="00B565A1" w:rsidRPr="00084E0A" w:rsidRDefault="00B565A1" w:rsidP="008C4BF1">
            <w:pPr>
              <w:rPr>
                <w:rFonts w:ascii="Arial" w:hAnsi="Arial" w:cs="Arial"/>
                <w:sz w:val="24"/>
                <w:szCs w:val="24"/>
              </w:rPr>
            </w:pPr>
            <w:r w:rsidRPr="00084E0A">
              <w:rPr>
                <w:rFonts w:ascii="Arial" w:hAnsi="Arial" w:cs="Arial"/>
                <w:sz w:val="24"/>
                <w:szCs w:val="24"/>
              </w:rPr>
              <w:t>In the Matter of the Application of</w:t>
            </w:r>
            <w:r w:rsidR="567ECEE4" w:rsidRPr="00084E0A">
              <w:rPr>
                <w:rFonts w:ascii="Arial" w:hAnsi="Arial" w:cs="Arial"/>
                <w:sz w:val="24"/>
                <w:szCs w:val="24"/>
              </w:rPr>
              <w:t xml:space="preserve"> </w:t>
            </w:r>
            <w:r w:rsidR="643CA2C1" w:rsidRPr="00084E0A">
              <w:rPr>
                <w:rFonts w:ascii="Arial" w:hAnsi="Arial" w:cs="Arial"/>
                <w:sz w:val="24"/>
                <w:szCs w:val="24"/>
              </w:rPr>
              <w:t xml:space="preserve">Ohio Power Company for an Increase in Electric Distribution Rates. </w:t>
            </w:r>
          </w:p>
        </w:tc>
        <w:tc>
          <w:tcPr>
            <w:tcW w:w="442" w:type="dxa"/>
          </w:tcPr>
          <w:p w14:paraId="38D25A50" w14:textId="77777777" w:rsidR="00B565A1" w:rsidRPr="00084E0A" w:rsidRDefault="00B565A1" w:rsidP="4D763CD7">
            <w:pPr>
              <w:rPr>
                <w:rFonts w:ascii="Arial" w:hAnsi="Arial" w:cs="Arial"/>
                <w:sz w:val="24"/>
                <w:szCs w:val="24"/>
              </w:rPr>
            </w:pPr>
            <w:r w:rsidRPr="00084E0A">
              <w:rPr>
                <w:rFonts w:ascii="Arial" w:hAnsi="Arial" w:cs="Arial"/>
                <w:sz w:val="24"/>
                <w:szCs w:val="24"/>
              </w:rPr>
              <w:t>)</w:t>
            </w:r>
          </w:p>
          <w:p w14:paraId="38B7AFE6" w14:textId="6B4B66DE" w:rsidR="0C00FCD7" w:rsidRPr="00084E0A" w:rsidRDefault="0C00FCD7" w:rsidP="4D763CD7">
            <w:pPr>
              <w:rPr>
                <w:rFonts w:ascii="Arial" w:hAnsi="Arial" w:cs="Arial"/>
                <w:sz w:val="24"/>
                <w:szCs w:val="24"/>
              </w:rPr>
            </w:pPr>
            <w:r w:rsidRPr="00084E0A">
              <w:rPr>
                <w:rFonts w:ascii="Arial" w:hAnsi="Arial" w:cs="Arial"/>
                <w:sz w:val="24"/>
                <w:szCs w:val="24"/>
              </w:rPr>
              <w:t>)</w:t>
            </w:r>
          </w:p>
          <w:p w14:paraId="3099EE5A" w14:textId="54F9B791" w:rsidR="00B565A1" w:rsidRPr="00084E0A" w:rsidRDefault="00B565A1" w:rsidP="678193DA">
            <w:pPr>
              <w:rPr>
                <w:rFonts w:ascii="Arial" w:hAnsi="Arial" w:cs="Arial"/>
                <w:sz w:val="24"/>
                <w:szCs w:val="24"/>
              </w:rPr>
            </w:pPr>
            <w:r w:rsidRPr="00084E0A">
              <w:rPr>
                <w:rFonts w:ascii="Arial" w:hAnsi="Arial" w:cs="Arial"/>
                <w:sz w:val="24"/>
                <w:szCs w:val="24"/>
              </w:rPr>
              <w:t>)</w:t>
            </w:r>
          </w:p>
        </w:tc>
        <w:tc>
          <w:tcPr>
            <w:tcW w:w="4113" w:type="dxa"/>
            <w:vAlign w:val="center"/>
          </w:tcPr>
          <w:p w14:paraId="1C59C8A4" w14:textId="436A7F95" w:rsidR="00B565A1" w:rsidRPr="00084E0A" w:rsidRDefault="4F860BD8" w:rsidP="008C4BF1">
            <w:pPr>
              <w:spacing w:line="259" w:lineRule="auto"/>
              <w:rPr>
                <w:rFonts w:ascii="Arial" w:hAnsi="Arial" w:cs="Arial"/>
                <w:sz w:val="24"/>
                <w:szCs w:val="24"/>
              </w:rPr>
            </w:pPr>
            <w:r w:rsidRPr="00084E0A">
              <w:rPr>
                <w:rFonts w:ascii="Arial" w:hAnsi="Arial" w:cs="Arial"/>
                <w:sz w:val="24"/>
                <w:szCs w:val="24"/>
              </w:rPr>
              <w:t>Case No. 20-585-EL-AIR</w:t>
            </w:r>
          </w:p>
        </w:tc>
      </w:tr>
      <w:tr w:rsidR="008C4BF1" w:rsidRPr="00084E0A" w14:paraId="0F27054B" w14:textId="77777777" w:rsidTr="008C4BF1">
        <w:trPr>
          <w:trHeight w:val="724"/>
        </w:trPr>
        <w:tc>
          <w:tcPr>
            <w:tcW w:w="5035" w:type="dxa"/>
          </w:tcPr>
          <w:p w14:paraId="6CA3AE27" w14:textId="0F1E3295" w:rsidR="008C4BF1" w:rsidRPr="00084E0A" w:rsidRDefault="008C4BF1" w:rsidP="678193DA">
            <w:pPr>
              <w:rPr>
                <w:rFonts w:ascii="Arial" w:hAnsi="Arial" w:cs="Arial"/>
                <w:sz w:val="24"/>
                <w:szCs w:val="24"/>
              </w:rPr>
            </w:pPr>
            <w:r w:rsidRPr="00084E0A">
              <w:rPr>
                <w:rFonts w:ascii="Arial" w:hAnsi="Arial" w:cs="Arial"/>
                <w:sz w:val="24"/>
                <w:szCs w:val="24"/>
              </w:rPr>
              <w:t xml:space="preserve">In the Matter of the Application of Ohio Power Company for Tariff Approval. </w:t>
            </w:r>
          </w:p>
        </w:tc>
        <w:tc>
          <w:tcPr>
            <w:tcW w:w="442" w:type="dxa"/>
          </w:tcPr>
          <w:p w14:paraId="2211116B" w14:textId="77777777" w:rsidR="008C4BF1" w:rsidRPr="00084E0A" w:rsidRDefault="008C4BF1" w:rsidP="4D763CD7">
            <w:pPr>
              <w:rPr>
                <w:rFonts w:ascii="Arial" w:hAnsi="Arial" w:cs="Arial"/>
                <w:sz w:val="24"/>
                <w:szCs w:val="24"/>
              </w:rPr>
            </w:pPr>
            <w:r w:rsidRPr="00084E0A">
              <w:rPr>
                <w:rFonts w:ascii="Arial" w:hAnsi="Arial" w:cs="Arial"/>
                <w:sz w:val="24"/>
                <w:szCs w:val="24"/>
              </w:rPr>
              <w:t>)</w:t>
            </w:r>
          </w:p>
          <w:p w14:paraId="5E5D06F3" w14:textId="03D5FB09" w:rsidR="008C4BF1" w:rsidRPr="00084E0A" w:rsidRDefault="008C4BF1" w:rsidP="4D763CD7">
            <w:pPr>
              <w:rPr>
                <w:rFonts w:ascii="Arial" w:hAnsi="Arial" w:cs="Arial"/>
                <w:sz w:val="24"/>
                <w:szCs w:val="24"/>
              </w:rPr>
            </w:pPr>
            <w:r w:rsidRPr="00084E0A">
              <w:rPr>
                <w:rFonts w:ascii="Arial" w:hAnsi="Arial" w:cs="Arial"/>
                <w:sz w:val="24"/>
                <w:szCs w:val="24"/>
              </w:rPr>
              <w:t>)</w:t>
            </w:r>
          </w:p>
        </w:tc>
        <w:tc>
          <w:tcPr>
            <w:tcW w:w="4113" w:type="dxa"/>
            <w:vAlign w:val="center"/>
          </w:tcPr>
          <w:p w14:paraId="31E090FD" w14:textId="28CC01CF" w:rsidR="008C4BF1" w:rsidRPr="00084E0A" w:rsidRDefault="008C4BF1" w:rsidP="008C4BF1">
            <w:pPr>
              <w:rPr>
                <w:rFonts w:ascii="Arial" w:hAnsi="Arial" w:cs="Arial"/>
                <w:sz w:val="24"/>
                <w:szCs w:val="24"/>
              </w:rPr>
            </w:pPr>
            <w:r w:rsidRPr="00084E0A">
              <w:rPr>
                <w:rFonts w:ascii="Arial" w:hAnsi="Arial" w:cs="Arial"/>
                <w:sz w:val="24"/>
                <w:szCs w:val="24"/>
              </w:rPr>
              <w:t>Case No. 20-586-EL-ATA</w:t>
            </w:r>
          </w:p>
        </w:tc>
      </w:tr>
      <w:tr w:rsidR="008C4BF1" w:rsidRPr="00084E0A" w14:paraId="21FE6818" w14:textId="77777777" w:rsidTr="008C4BF1">
        <w:trPr>
          <w:trHeight w:val="886"/>
        </w:trPr>
        <w:tc>
          <w:tcPr>
            <w:tcW w:w="5035" w:type="dxa"/>
          </w:tcPr>
          <w:p w14:paraId="10EB504F" w14:textId="4E9C99F4" w:rsidR="008C4BF1" w:rsidRPr="00084E0A" w:rsidRDefault="008C4BF1" w:rsidP="678193DA">
            <w:pPr>
              <w:rPr>
                <w:rFonts w:ascii="Arial" w:hAnsi="Arial" w:cs="Arial"/>
                <w:sz w:val="24"/>
                <w:szCs w:val="24"/>
              </w:rPr>
            </w:pPr>
            <w:r w:rsidRPr="00084E0A">
              <w:rPr>
                <w:rFonts w:ascii="Arial" w:hAnsi="Arial" w:cs="Arial"/>
                <w:sz w:val="24"/>
                <w:szCs w:val="24"/>
              </w:rPr>
              <w:t xml:space="preserve">In the Matter of the Application of Ohio Power Company for Approval to Change Accounting Methods. </w:t>
            </w:r>
          </w:p>
        </w:tc>
        <w:tc>
          <w:tcPr>
            <w:tcW w:w="442" w:type="dxa"/>
          </w:tcPr>
          <w:p w14:paraId="125D4232" w14:textId="77777777" w:rsidR="008C4BF1" w:rsidRPr="00084E0A" w:rsidRDefault="008C4BF1" w:rsidP="4D763CD7">
            <w:pPr>
              <w:rPr>
                <w:rFonts w:ascii="Arial" w:hAnsi="Arial" w:cs="Arial"/>
                <w:sz w:val="24"/>
                <w:szCs w:val="24"/>
              </w:rPr>
            </w:pPr>
            <w:r w:rsidRPr="00084E0A">
              <w:rPr>
                <w:rFonts w:ascii="Arial" w:hAnsi="Arial" w:cs="Arial"/>
                <w:sz w:val="24"/>
                <w:szCs w:val="24"/>
              </w:rPr>
              <w:t>)</w:t>
            </w:r>
          </w:p>
          <w:p w14:paraId="77AD4663" w14:textId="77777777" w:rsidR="008C4BF1" w:rsidRPr="00084E0A" w:rsidRDefault="008C4BF1" w:rsidP="4D763CD7">
            <w:pPr>
              <w:rPr>
                <w:rFonts w:ascii="Arial" w:hAnsi="Arial" w:cs="Arial"/>
                <w:sz w:val="24"/>
                <w:szCs w:val="24"/>
              </w:rPr>
            </w:pPr>
            <w:r w:rsidRPr="00084E0A">
              <w:rPr>
                <w:rFonts w:ascii="Arial" w:hAnsi="Arial" w:cs="Arial"/>
                <w:sz w:val="24"/>
                <w:szCs w:val="24"/>
              </w:rPr>
              <w:t>)</w:t>
            </w:r>
          </w:p>
          <w:p w14:paraId="2E74ACC2" w14:textId="4D7232A2" w:rsidR="008C4BF1" w:rsidRPr="00084E0A" w:rsidRDefault="008C4BF1" w:rsidP="4D763CD7">
            <w:pPr>
              <w:rPr>
                <w:rFonts w:ascii="Arial" w:hAnsi="Arial" w:cs="Arial"/>
                <w:sz w:val="24"/>
                <w:szCs w:val="24"/>
              </w:rPr>
            </w:pPr>
            <w:r w:rsidRPr="00084E0A">
              <w:rPr>
                <w:rFonts w:ascii="Arial" w:hAnsi="Arial" w:cs="Arial"/>
                <w:sz w:val="24"/>
                <w:szCs w:val="24"/>
              </w:rPr>
              <w:t>)</w:t>
            </w:r>
          </w:p>
        </w:tc>
        <w:tc>
          <w:tcPr>
            <w:tcW w:w="4113" w:type="dxa"/>
            <w:vAlign w:val="center"/>
          </w:tcPr>
          <w:p w14:paraId="4D1461F2" w14:textId="557FACC5" w:rsidR="008C4BF1" w:rsidRPr="00084E0A" w:rsidRDefault="008C4BF1" w:rsidP="008C4BF1">
            <w:pPr>
              <w:rPr>
                <w:rFonts w:ascii="Arial" w:hAnsi="Arial" w:cs="Arial"/>
                <w:sz w:val="24"/>
                <w:szCs w:val="24"/>
              </w:rPr>
            </w:pPr>
            <w:r w:rsidRPr="00084E0A">
              <w:rPr>
                <w:rFonts w:ascii="Arial" w:hAnsi="Arial" w:cs="Arial"/>
                <w:sz w:val="24"/>
                <w:szCs w:val="24"/>
              </w:rPr>
              <w:t>Case No. 20-587-EL-AAM</w:t>
            </w:r>
          </w:p>
        </w:tc>
      </w:tr>
    </w:tbl>
    <w:p w14:paraId="5A9FCBEB" w14:textId="77777777" w:rsidR="00B565A1" w:rsidRPr="00084E0A" w:rsidRDefault="00B565A1" w:rsidP="00B565A1">
      <w:pPr>
        <w:rPr>
          <w:rFonts w:ascii="Arial" w:hAnsi="Arial" w:cs="Arial"/>
          <w:sz w:val="24"/>
          <w:szCs w:val="24"/>
        </w:rPr>
        <w:sectPr w:rsidR="00B565A1" w:rsidRPr="00084E0A" w:rsidSect="00B565A1">
          <w:footerReference w:type="default" r:id="rId11"/>
          <w:pgSz w:w="12240" w:h="15840"/>
          <w:pgMar w:top="1400" w:right="1320" w:bottom="1220" w:left="1320" w:header="720" w:footer="1036" w:gutter="0"/>
          <w:pgNumType w:start="1"/>
          <w:cols w:space="720"/>
        </w:sectPr>
      </w:pPr>
    </w:p>
    <w:p w14:paraId="79E7A924" w14:textId="77777777" w:rsidR="00BE62B6" w:rsidRPr="00084E0A" w:rsidRDefault="00BE62B6" w:rsidP="00BE62B6">
      <w:pPr>
        <w:pStyle w:val="BodyText"/>
        <w:pBdr>
          <w:top w:val="single" w:sz="12" w:space="1" w:color="auto"/>
          <w:bottom w:val="single" w:sz="12" w:space="1" w:color="auto"/>
        </w:pBdr>
        <w:jc w:val="center"/>
        <w:rPr>
          <w:rFonts w:ascii="Arial" w:hAnsi="Arial" w:cs="Arial"/>
          <w:b/>
          <w:bCs/>
          <w:caps/>
        </w:rPr>
      </w:pPr>
    </w:p>
    <w:p w14:paraId="024A92B4" w14:textId="18DDCCD2" w:rsidR="00C425D2" w:rsidRPr="00084E0A" w:rsidRDefault="00EA05F2" w:rsidP="00EA05F2">
      <w:pPr>
        <w:pStyle w:val="BodyText"/>
        <w:pBdr>
          <w:top w:val="single" w:sz="12" w:space="1" w:color="auto"/>
          <w:bottom w:val="single" w:sz="12" w:space="1" w:color="auto"/>
        </w:pBdr>
        <w:jc w:val="center"/>
        <w:rPr>
          <w:rFonts w:ascii="Arial" w:hAnsi="Arial" w:cs="Arial"/>
          <w:b/>
          <w:bCs/>
          <w:caps/>
        </w:rPr>
      </w:pPr>
      <w:r w:rsidRPr="00084E0A">
        <w:rPr>
          <w:rFonts w:ascii="Arial" w:hAnsi="Arial" w:cs="Arial"/>
          <w:b/>
          <w:bCs/>
          <w:caps/>
        </w:rPr>
        <w:t xml:space="preserve">NOTICE OF DEPOSITION OF </w:t>
      </w:r>
      <w:r w:rsidR="00CB37E1" w:rsidRPr="00084E0A">
        <w:rPr>
          <w:rFonts w:ascii="Arial" w:hAnsi="Arial" w:cs="Arial"/>
          <w:b/>
          <w:bCs/>
          <w:caps/>
        </w:rPr>
        <w:t>Interstate Gas Supply, Inc.</w:t>
      </w:r>
    </w:p>
    <w:p w14:paraId="763E04A5" w14:textId="77500F4B" w:rsidR="00CB37E1" w:rsidRPr="00084E0A" w:rsidRDefault="00EA05F2" w:rsidP="00C425D2">
      <w:pPr>
        <w:pStyle w:val="BodyText"/>
        <w:pBdr>
          <w:top w:val="single" w:sz="12" w:space="1" w:color="auto"/>
          <w:bottom w:val="single" w:sz="12" w:space="1" w:color="auto"/>
        </w:pBdr>
        <w:jc w:val="center"/>
        <w:rPr>
          <w:rFonts w:ascii="Arial" w:hAnsi="Arial" w:cs="Arial"/>
          <w:b/>
          <w:bCs/>
          <w:caps/>
        </w:rPr>
      </w:pPr>
      <w:r w:rsidRPr="00084E0A">
        <w:rPr>
          <w:rFonts w:ascii="Arial" w:hAnsi="Arial" w:cs="Arial"/>
          <w:b/>
          <w:bCs/>
          <w:caps/>
        </w:rPr>
        <w:t>TO</w:t>
      </w:r>
      <w:r w:rsidR="00AB224E" w:rsidRPr="00084E0A">
        <w:rPr>
          <w:rFonts w:ascii="Arial" w:hAnsi="Arial" w:cs="Arial"/>
          <w:b/>
          <w:bCs/>
          <w:caps/>
        </w:rPr>
        <w:t xml:space="preserve"> </w:t>
      </w:r>
      <w:r w:rsidR="68631026" w:rsidRPr="00084E0A">
        <w:rPr>
          <w:rFonts w:ascii="Arial" w:hAnsi="Arial" w:cs="Arial"/>
          <w:b/>
          <w:bCs/>
          <w:caps/>
        </w:rPr>
        <w:t>OHIO POWER COMPANY</w:t>
      </w:r>
    </w:p>
    <w:p w14:paraId="6B290820" w14:textId="77777777" w:rsidR="00BE62B6" w:rsidRPr="00084E0A" w:rsidRDefault="00BE62B6" w:rsidP="00B565A1">
      <w:pPr>
        <w:pStyle w:val="BodyText"/>
        <w:pBdr>
          <w:top w:val="single" w:sz="12" w:space="1" w:color="auto"/>
          <w:bottom w:val="single" w:sz="12" w:space="1" w:color="auto"/>
        </w:pBdr>
        <w:rPr>
          <w:rFonts w:ascii="Arial" w:hAnsi="Arial" w:cs="Arial"/>
          <w:b/>
          <w:bCs/>
        </w:rPr>
      </w:pPr>
    </w:p>
    <w:p w14:paraId="17C32FDD" w14:textId="77777777" w:rsidR="00B565A1" w:rsidRPr="00084E0A" w:rsidRDefault="00B565A1" w:rsidP="00B565A1">
      <w:pPr>
        <w:pStyle w:val="BodyText"/>
        <w:spacing w:before="10"/>
        <w:rPr>
          <w:rFonts w:ascii="Arial" w:hAnsi="Arial" w:cs="Arial"/>
          <w:b/>
        </w:rPr>
      </w:pPr>
    </w:p>
    <w:p w14:paraId="2225803C" w14:textId="6E2C470C" w:rsidR="00431448" w:rsidRPr="00084E0A" w:rsidRDefault="00717CD5" w:rsidP="00717CD5">
      <w:pPr>
        <w:adjustRightInd w:val="0"/>
        <w:spacing w:after="120" w:line="480" w:lineRule="auto"/>
        <w:ind w:firstLine="720"/>
        <w:jc w:val="both"/>
        <w:rPr>
          <w:rFonts w:ascii="Arial" w:hAnsi="Arial" w:cs="Arial"/>
          <w:sz w:val="24"/>
          <w:szCs w:val="24"/>
        </w:rPr>
      </w:pPr>
      <w:r w:rsidRPr="00084E0A">
        <w:rPr>
          <w:rFonts w:ascii="Arial" w:hAnsi="Arial" w:cs="Arial"/>
          <w:sz w:val="24"/>
          <w:szCs w:val="24"/>
        </w:rPr>
        <w:t xml:space="preserve">Pursuant to Ohio </w:t>
      </w:r>
      <w:proofErr w:type="spellStart"/>
      <w:r w:rsidRPr="00084E0A">
        <w:rPr>
          <w:rFonts w:ascii="Arial" w:hAnsi="Arial" w:cs="Arial"/>
          <w:sz w:val="24"/>
          <w:szCs w:val="24"/>
        </w:rPr>
        <w:t>Adm.</w:t>
      </w:r>
      <w:r w:rsidR="009953EE" w:rsidRPr="00084E0A">
        <w:rPr>
          <w:rFonts w:ascii="Arial" w:hAnsi="Arial" w:cs="Arial"/>
          <w:sz w:val="24"/>
          <w:szCs w:val="24"/>
        </w:rPr>
        <w:t>Code</w:t>
      </w:r>
      <w:proofErr w:type="spellEnd"/>
      <w:r w:rsidR="009953EE" w:rsidRPr="00084E0A">
        <w:rPr>
          <w:rFonts w:ascii="Arial" w:hAnsi="Arial" w:cs="Arial"/>
          <w:sz w:val="24"/>
          <w:szCs w:val="24"/>
        </w:rPr>
        <w:t xml:space="preserve"> </w:t>
      </w:r>
      <w:r w:rsidRPr="00084E0A">
        <w:rPr>
          <w:rFonts w:ascii="Arial" w:hAnsi="Arial" w:cs="Arial"/>
          <w:sz w:val="24"/>
          <w:szCs w:val="24"/>
        </w:rPr>
        <w:t>4901-1-21, please take notice that Interstate Gas Supply, Inc. (“IGS</w:t>
      </w:r>
      <w:r w:rsidR="00984782" w:rsidRPr="00084E0A">
        <w:rPr>
          <w:rFonts w:ascii="Arial" w:hAnsi="Arial" w:cs="Arial"/>
          <w:sz w:val="24"/>
          <w:szCs w:val="24"/>
        </w:rPr>
        <w:t xml:space="preserve"> Energy”) </w:t>
      </w:r>
      <w:r w:rsidRPr="00084E0A">
        <w:rPr>
          <w:rFonts w:ascii="Arial" w:hAnsi="Arial" w:cs="Arial"/>
          <w:sz w:val="24"/>
          <w:szCs w:val="24"/>
        </w:rPr>
        <w:t xml:space="preserve">will </w:t>
      </w:r>
      <w:r w:rsidR="001E3FC7" w:rsidRPr="00084E0A">
        <w:rPr>
          <w:rFonts w:ascii="Arial" w:hAnsi="Arial" w:cs="Arial"/>
          <w:sz w:val="24"/>
          <w:szCs w:val="24"/>
        </w:rPr>
        <w:t xml:space="preserve">take the oral deposition of </w:t>
      </w:r>
      <w:r w:rsidR="006672D5">
        <w:rPr>
          <w:rFonts w:ascii="Arial" w:hAnsi="Arial" w:cs="Arial"/>
          <w:sz w:val="24"/>
          <w:szCs w:val="24"/>
        </w:rPr>
        <w:t xml:space="preserve">Andrea Moore </w:t>
      </w:r>
      <w:r w:rsidR="00BC4B17" w:rsidRPr="00084E0A">
        <w:rPr>
          <w:rFonts w:ascii="Arial" w:hAnsi="Arial" w:cs="Arial"/>
          <w:sz w:val="24"/>
          <w:szCs w:val="24"/>
        </w:rPr>
        <w:t xml:space="preserve">for </w:t>
      </w:r>
      <w:r w:rsidR="001E3FC7" w:rsidRPr="00084E0A">
        <w:rPr>
          <w:rFonts w:ascii="Arial" w:hAnsi="Arial" w:cs="Arial"/>
          <w:sz w:val="24"/>
          <w:szCs w:val="24"/>
        </w:rPr>
        <w:t>whom testimony is filed in the above captioned proceedings</w:t>
      </w:r>
      <w:r w:rsidR="002642AC" w:rsidRPr="00084E0A">
        <w:rPr>
          <w:rFonts w:ascii="Arial" w:hAnsi="Arial" w:cs="Arial"/>
          <w:sz w:val="24"/>
          <w:szCs w:val="24"/>
        </w:rPr>
        <w:t xml:space="preserve"> </w:t>
      </w:r>
      <w:r w:rsidR="001E3FC7" w:rsidRPr="00084E0A">
        <w:rPr>
          <w:rFonts w:ascii="Arial" w:hAnsi="Arial" w:cs="Arial"/>
          <w:sz w:val="24"/>
          <w:szCs w:val="24"/>
        </w:rPr>
        <w:t xml:space="preserve">on behalf of the </w:t>
      </w:r>
      <w:r w:rsidR="00937B9F" w:rsidRPr="00084E0A">
        <w:rPr>
          <w:rFonts w:ascii="Arial" w:hAnsi="Arial" w:cs="Arial"/>
          <w:sz w:val="24"/>
          <w:szCs w:val="24"/>
        </w:rPr>
        <w:t>Ohio Power Company (“AEP Ohio”)</w:t>
      </w:r>
      <w:r w:rsidR="007B1306" w:rsidRPr="00084E0A">
        <w:rPr>
          <w:rFonts w:ascii="Arial" w:hAnsi="Arial" w:cs="Arial"/>
          <w:sz w:val="24"/>
          <w:szCs w:val="24"/>
        </w:rPr>
        <w:t>.</w:t>
      </w:r>
    </w:p>
    <w:p w14:paraId="2D8D6B80" w14:textId="65E48B89" w:rsidR="003F7BF8" w:rsidRPr="00084E0A" w:rsidRDefault="00717CD5" w:rsidP="003C5862">
      <w:pPr>
        <w:adjustRightInd w:val="0"/>
        <w:spacing w:after="120" w:line="480" w:lineRule="auto"/>
        <w:jc w:val="both"/>
        <w:rPr>
          <w:rFonts w:ascii="Arial" w:hAnsi="Arial" w:cs="Arial"/>
          <w:sz w:val="24"/>
          <w:szCs w:val="24"/>
        </w:rPr>
      </w:pPr>
      <w:r w:rsidRPr="00084E0A">
        <w:rPr>
          <w:rFonts w:ascii="Arial" w:hAnsi="Arial" w:cs="Arial"/>
          <w:sz w:val="24"/>
          <w:szCs w:val="24"/>
        </w:rPr>
        <w:tab/>
      </w:r>
      <w:r w:rsidR="00E252AD" w:rsidRPr="00084E0A">
        <w:rPr>
          <w:rFonts w:ascii="Arial" w:hAnsi="Arial" w:cs="Arial"/>
          <w:sz w:val="24"/>
          <w:szCs w:val="24"/>
        </w:rPr>
        <w:t>IGS Energy seeks to conduct the deposition</w:t>
      </w:r>
      <w:r w:rsidR="007B1306" w:rsidRPr="00084E0A">
        <w:rPr>
          <w:rFonts w:ascii="Arial" w:hAnsi="Arial" w:cs="Arial"/>
          <w:sz w:val="24"/>
          <w:szCs w:val="24"/>
        </w:rPr>
        <w:t xml:space="preserve"> of </w:t>
      </w:r>
      <w:r w:rsidR="006672D5">
        <w:rPr>
          <w:rFonts w:ascii="Arial" w:hAnsi="Arial" w:cs="Arial"/>
          <w:sz w:val="24"/>
          <w:szCs w:val="24"/>
        </w:rPr>
        <w:t>Ms. Moore</w:t>
      </w:r>
      <w:r w:rsidR="007B1306" w:rsidRPr="00084E0A">
        <w:rPr>
          <w:rFonts w:ascii="Arial" w:hAnsi="Arial" w:cs="Arial"/>
          <w:sz w:val="24"/>
          <w:szCs w:val="24"/>
        </w:rPr>
        <w:t xml:space="preserve"> </w:t>
      </w:r>
      <w:r w:rsidR="00FB1CE1" w:rsidRPr="00084E0A">
        <w:rPr>
          <w:rFonts w:ascii="Arial" w:hAnsi="Arial" w:cs="Arial"/>
          <w:sz w:val="24"/>
          <w:szCs w:val="24"/>
        </w:rPr>
        <w:t xml:space="preserve">upon oral examination. </w:t>
      </w:r>
      <w:r w:rsidR="00574931" w:rsidRPr="00084E0A">
        <w:rPr>
          <w:rFonts w:ascii="Arial" w:hAnsi="Arial" w:cs="Arial"/>
          <w:sz w:val="24"/>
          <w:szCs w:val="24"/>
        </w:rPr>
        <w:t xml:space="preserve">The </w:t>
      </w:r>
      <w:r w:rsidR="00B95FB2" w:rsidRPr="00084E0A">
        <w:rPr>
          <w:rFonts w:ascii="Arial" w:hAnsi="Arial" w:cs="Arial"/>
          <w:sz w:val="24"/>
          <w:szCs w:val="24"/>
        </w:rPr>
        <w:t xml:space="preserve">deposition will commence at </w:t>
      </w:r>
      <w:r w:rsidR="004F01DE">
        <w:rPr>
          <w:rFonts w:ascii="Arial" w:hAnsi="Arial" w:cs="Arial"/>
          <w:sz w:val="24"/>
          <w:szCs w:val="24"/>
        </w:rPr>
        <w:t xml:space="preserve">10:00AM on </w:t>
      </w:r>
      <w:r w:rsidR="006672D5">
        <w:rPr>
          <w:rFonts w:ascii="Arial" w:hAnsi="Arial" w:cs="Arial"/>
          <w:sz w:val="24"/>
          <w:szCs w:val="24"/>
        </w:rPr>
        <w:t>Wednesday</w:t>
      </w:r>
      <w:r w:rsidR="004F01DE">
        <w:rPr>
          <w:rFonts w:ascii="Arial" w:hAnsi="Arial" w:cs="Arial"/>
          <w:sz w:val="24"/>
          <w:szCs w:val="24"/>
        </w:rPr>
        <w:t>,</w:t>
      </w:r>
      <w:r w:rsidR="006672D5">
        <w:rPr>
          <w:rFonts w:ascii="Arial" w:hAnsi="Arial" w:cs="Arial"/>
          <w:sz w:val="24"/>
          <w:szCs w:val="24"/>
        </w:rPr>
        <w:t xml:space="preserve"> April 28,</w:t>
      </w:r>
      <w:r w:rsidR="004F01DE">
        <w:rPr>
          <w:rFonts w:ascii="Arial" w:hAnsi="Arial" w:cs="Arial"/>
          <w:sz w:val="24"/>
          <w:szCs w:val="24"/>
        </w:rPr>
        <w:t xml:space="preserve"> 2021,</w:t>
      </w:r>
      <w:r w:rsidR="00B95FB2" w:rsidRPr="00084E0A">
        <w:rPr>
          <w:rFonts w:ascii="Arial" w:hAnsi="Arial" w:cs="Arial"/>
          <w:sz w:val="24"/>
          <w:szCs w:val="24"/>
        </w:rPr>
        <w:t xml:space="preserve"> and will continue from day to day thereafter until completed.</w:t>
      </w:r>
      <w:r w:rsidR="003C5862" w:rsidRPr="00084E0A">
        <w:rPr>
          <w:rFonts w:ascii="Arial" w:hAnsi="Arial" w:cs="Arial"/>
          <w:sz w:val="24"/>
          <w:szCs w:val="24"/>
        </w:rPr>
        <w:t xml:space="preserve"> </w:t>
      </w:r>
      <w:r w:rsidR="00F20F07" w:rsidRPr="00084E0A">
        <w:rPr>
          <w:rFonts w:ascii="Arial" w:hAnsi="Arial" w:cs="Arial"/>
          <w:sz w:val="24"/>
          <w:szCs w:val="24"/>
        </w:rPr>
        <w:t xml:space="preserve">The deposition will occur </w:t>
      </w:r>
      <w:r w:rsidR="006C5464" w:rsidRPr="00084E0A">
        <w:rPr>
          <w:rFonts w:ascii="Arial" w:hAnsi="Arial" w:cs="Arial"/>
          <w:sz w:val="24"/>
          <w:szCs w:val="24"/>
        </w:rPr>
        <w:t xml:space="preserve">via video conference </w:t>
      </w:r>
      <w:r w:rsidR="00D00F2D">
        <w:rPr>
          <w:rFonts w:ascii="Arial" w:hAnsi="Arial" w:cs="Arial"/>
          <w:sz w:val="24"/>
          <w:szCs w:val="24"/>
        </w:rPr>
        <w:t>through Micro</w:t>
      </w:r>
      <w:r w:rsidR="002C767E">
        <w:rPr>
          <w:rFonts w:ascii="Arial" w:hAnsi="Arial" w:cs="Arial"/>
          <w:sz w:val="24"/>
          <w:szCs w:val="24"/>
        </w:rPr>
        <w:t>soft Teams</w:t>
      </w:r>
      <w:r w:rsidR="0067007B">
        <w:rPr>
          <w:rFonts w:ascii="Arial" w:hAnsi="Arial" w:cs="Arial"/>
          <w:sz w:val="24"/>
          <w:szCs w:val="24"/>
        </w:rPr>
        <w:t xml:space="preserve">. </w:t>
      </w:r>
      <w:r w:rsidR="00BC5555">
        <w:rPr>
          <w:rFonts w:ascii="Arial" w:hAnsi="Arial" w:cs="Arial"/>
          <w:sz w:val="24"/>
          <w:szCs w:val="24"/>
        </w:rPr>
        <w:t xml:space="preserve">Prior to the deposition, </w:t>
      </w:r>
      <w:r w:rsidR="003739F2">
        <w:rPr>
          <w:rFonts w:ascii="Arial" w:hAnsi="Arial" w:cs="Arial"/>
          <w:sz w:val="24"/>
          <w:szCs w:val="24"/>
        </w:rPr>
        <w:t xml:space="preserve">IGS Energy will provide </w:t>
      </w:r>
      <w:r w:rsidR="00203324">
        <w:rPr>
          <w:rFonts w:ascii="Arial" w:hAnsi="Arial" w:cs="Arial"/>
          <w:sz w:val="24"/>
          <w:szCs w:val="24"/>
        </w:rPr>
        <w:t xml:space="preserve">instructions </w:t>
      </w:r>
      <w:r w:rsidR="000256AA">
        <w:rPr>
          <w:rFonts w:ascii="Arial" w:hAnsi="Arial" w:cs="Arial"/>
          <w:sz w:val="24"/>
          <w:szCs w:val="24"/>
        </w:rPr>
        <w:t>to the parties</w:t>
      </w:r>
      <w:r w:rsidR="00BC5555">
        <w:rPr>
          <w:rFonts w:ascii="Arial" w:hAnsi="Arial" w:cs="Arial"/>
          <w:sz w:val="24"/>
          <w:szCs w:val="24"/>
        </w:rPr>
        <w:t xml:space="preserve"> on how to participate</w:t>
      </w:r>
      <w:r w:rsidR="00CF5550">
        <w:rPr>
          <w:rFonts w:ascii="Arial" w:hAnsi="Arial" w:cs="Arial"/>
          <w:sz w:val="24"/>
          <w:szCs w:val="24"/>
        </w:rPr>
        <w:t xml:space="preserve">. Additionally, parties </w:t>
      </w:r>
      <w:r w:rsidR="00E630D3">
        <w:rPr>
          <w:rFonts w:ascii="Arial" w:hAnsi="Arial" w:cs="Arial"/>
          <w:sz w:val="24"/>
          <w:szCs w:val="24"/>
        </w:rPr>
        <w:t>may</w:t>
      </w:r>
      <w:r w:rsidR="000256AA">
        <w:rPr>
          <w:rFonts w:ascii="Arial" w:hAnsi="Arial" w:cs="Arial"/>
          <w:sz w:val="24"/>
          <w:szCs w:val="24"/>
        </w:rPr>
        <w:t xml:space="preserve"> </w:t>
      </w:r>
      <w:r w:rsidR="00914C16">
        <w:rPr>
          <w:rFonts w:ascii="Arial" w:hAnsi="Arial" w:cs="Arial"/>
          <w:sz w:val="24"/>
          <w:szCs w:val="24"/>
        </w:rPr>
        <w:t xml:space="preserve">participate by telephone </w:t>
      </w:r>
      <w:r w:rsidR="00B80BA0">
        <w:rPr>
          <w:rFonts w:ascii="Arial" w:hAnsi="Arial" w:cs="Arial"/>
          <w:sz w:val="24"/>
          <w:szCs w:val="24"/>
        </w:rPr>
        <w:t xml:space="preserve">by calling </w:t>
      </w:r>
      <w:r w:rsidR="00393F2D" w:rsidRPr="00393F2D">
        <w:rPr>
          <w:rFonts w:ascii="Arial" w:hAnsi="Arial" w:cs="Arial"/>
          <w:sz w:val="24"/>
          <w:szCs w:val="24"/>
        </w:rPr>
        <w:t>614</w:t>
      </w:r>
      <w:r w:rsidR="00393F2D">
        <w:rPr>
          <w:rFonts w:ascii="Arial" w:hAnsi="Arial" w:cs="Arial"/>
          <w:sz w:val="24"/>
          <w:szCs w:val="24"/>
        </w:rPr>
        <w:t>.</w:t>
      </w:r>
      <w:r w:rsidR="00393F2D" w:rsidRPr="00393F2D">
        <w:rPr>
          <w:rFonts w:ascii="Arial" w:hAnsi="Arial" w:cs="Arial"/>
          <w:sz w:val="24"/>
          <w:szCs w:val="24"/>
        </w:rPr>
        <w:t>695</w:t>
      </w:r>
      <w:r w:rsidR="00393F2D">
        <w:rPr>
          <w:rFonts w:ascii="Arial" w:hAnsi="Arial" w:cs="Arial"/>
          <w:sz w:val="24"/>
          <w:szCs w:val="24"/>
        </w:rPr>
        <w:t>.</w:t>
      </w:r>
      <w:r w:rsidR="00393F2D" w:rsidRPr="00393F2D">
        <w:rPr>
          <w:rFonts w:ascii="Arial" w:hAnsi="Arial" w:cs="Arial"/>
          <w:sz w:val="24"/>
          <w:szCs w:val="24"/>
        </w:rPr>
        <w:t>4319,</w:t>
      </w:r>
      <w:r w:rsidR="00393F2D">
        <w:rPr>
          <w:rFonts w:ascii="Arial" w:hAnsi="Arial" w:cs="Arial"/>
          <w:sz w:val="24"/>
          <w:szCs w:val="24"/>
        </w:rPr>
        <w:t xml:space="preserve"> Passcode: </w:t>
      </w:r>
      <w:r w:rsidR="00393F2D" w:rsidRPr="00393F2D">
        <w:rPr>
          <w:rFonts w:ascii="Arial" w:hAnsi="Arial" w:cs="Arial"/>
          <w:sz w:val="24"/>
          <w:szCs w:val="24"/>
        </w:rPr>
        <w:t>562795721</w:t>
      </w:r>
      <w:r w:rsidR="00393F2D">
        <w:rPr>
          <w:rFonts w:ascii="Arial" w:hAnsi="Arial" w:cs="Arial"/>
          <w:sz w:val="24"/>
          <w:szCs w:val="24"/>
        </w:rPr>
        <w:t>.</w:t>
      </w:r>
      <w:r w:rsidR="00393F2D" w:rsidRPr="00393F2D">
        <w:rPr>
          <w:rFonts w:ascii="Arial" w:hAnsi="Arial" w:cs="Arial"/>
          <w:sz w:val="24"/>
          <w:szCs w:val="24"/>
        </w:rPr>
        <w:t xml:space="preserve"> </w:t>
      </w:r>
    </w:p>
    <w:p w14:paraId="2BD7BEC5" w14:textId="05E5EAAD" w:rsidR="00717CD5" w:rsidRPr="00084E0A" w:rsidRDefault="00717CD5" w:rsidP="003F7BF8">
      <w:pPr>
        <w:adjustRightInd w:val="0"/>
        <w:spacing w:after="120" w:line="480" w:lineRule="auto"/>
        <w:ind w:firstLine="720"/>
        <w:jc w:val="both"/>
        <w:rPr>
          <w:rFonts w:ascii="Arial" w:hAnsi="Arial" w:cs="Arial"/>
          <w:sz w:val="24"/>
          <w:szCs w:val="24"/>
        </w:rPr>
      </w:pPr>
      <w:r w:rsidRPr="00084E0A">
        <w:rPr>
          <w:rFonts w:ascii="Arial" w:hAnsi="Arial" w:cs="Arial"/>
          <w:sz w:val="24"/>
          <w:szCs w:val="24"/>
        </w:rPr>
        <w:t xml:space="preserve">The deposition will be taken of the </w:t>
      </w:r>
      <w:proofErr w:type="gramStart"/>
      <w:r w:rsidRPr="00084E0A">
        <w:rPr>
          <w:rFonts w:ascii="Arial" w:hAnsi="Arial" w:cs="Arial"/>
          <w:sz w:val="24"/>
          <w:szCs w:val="24"/>
        </w:rPr>
        <w:t>aforementioned deponent</w:t>
      </w:r>
      <w:proofErr w:type="gramEnd"/>
      <w:r w:rsidRPr="00084E0A">
        <w:rPr>
          <w:rFonts w:ascii="Arial" w:hAnsi="Arial" w:cs="Arial"/>
          <w:sz w:val="24"/>
          <w:szCs w:val="24"/>
        </w:rPr>
        <w:t xml:space="preserve"> on relevant topics within the scope of the proceeding, including but not limited to, the subject matter of the deponent’s testimony and the deponent’s knowledge and expertise with the subject matter of these proceedings. The deposition will be taken upon oral examination (as upon cross-</w:t>
      </w:r>
      <w:r w:rsidRPr="00084E0A">
        <w:rPr>
          <w:rFonts w:ascii="Arial" w:hAnsi="Arial" w:cs="Arial"/>
          <w:sz w:val="24"/>
          <w:szCs w:val="24"/>
        </w:rPr>
        <w:lastRenderedPageBreak/>
        <w:t xml:space="preserve">examination) before an officer authorized by law to take depositions. </w:t>
      </w:r>
    </w:p>
    <w:p w14:paraId="0EBE597F" w14:textId="4003DF0E" w:rsidR="00717CD5" w:rsidRPr="00084E0A" w:rsidRDefault="00717CD5" w:rsidP="00717CD5">
      <w:pPr>
        <w:adjustRightInd w:val="0"/>
        <w:spacing w:after="120" w:line="480" w:lineRule="auto"/>
        <w:ind w:firstLine="720"/>
        <w:jc w:val="both"/>
        <w:rPr>
          <w:rFonts w:ascii="Arial" w:hAnsi="Arial" w:cs="Arial"/>
          <w:sz w:val="24"/>
          <w:szCs w:val="24"/>
        </w:rPr>
      </w:pPr>
      <w:r w:rsidRPr="00084E0A">
        <w:rPr>
          <w:rFonts w:ascii="Arial" w:hAnsi="Arial" w:cs="Arial"/>
          <w:sz w:val="24"/>
          <w:szCs w:val="24"/>
        </w:rPr>
        <w:t xml:space="preserve">Pursuant to Ohio Adm. Code Rules 4901-1-21(E) and 4901-1-20, </w:t>
      </w:r>
      <w:r w:rsidR="000B26CA" w:rsidRPr="00084E0A">
        <w:rPr>
          <w:rFonts w:ascii="Arial" w:hAnsi="Arial" w:cs="Arial"/>
          <w:sz w:val="24"/>
          <w:szCs w:val="24"/>
        </w:rPr>
        <w:t xml:space="preserve">the </w:t>
      </w:r>
      <w:r w:rsidRPr="00084E0A">
        <w:rPr>
          <w:rFonts w:ascii="Arial" w:hAnsi="Arial" w:cs="Arial"/>
          <w:sz w:val="24"/>
          <w:szCs w:val="24"/>
        </w:rPr>
        <w:t xml:space="preserve">deponent is requested to produce, two hours prior to the deposition, all documents relating to the deponent’s responsibilities with respect to </w:t>
      </w:r>
      <w:r w:rsidR="001241F4" w:rsidRPr="00084E0A">
        <w:rPr>
          <w:rFonts w:ascii="Arial" w:hAnsi="Arial" w:cs="Arial"/>
          <w:sz w:val="24"/>
          <w:szCs w:val="24"/>
        </w:rPr>
        <w:t xml:space="preserve">the above-captioned proceedings </w:t>
      </w:r>
      <w:r w:rsidRPr="00084E0A">
        <w:rPr>
          <w:rFonts w:ascii="Arial" w:hAnsi="Arial" w:cs="Arial"/>
          <w:sz w:val="24"/>
          <w:szCs w:val="24"/>
        </w:rPr>
        <w:t>and responses to discovery that were authored by the deponent or were provided to IGS</w:t>
      </w:r>
      <w:r w:rsidR="00572034">
        <w:rPr>
          <w:rFonts w:ascii="Arial" w:hAnsi="Arial" w:cs="Arial"/>
          <w:sz w:val="24"/>
          <w:szCs w:val="24"/>
        </w:rPr>
        <w:t xml:space="preserve"> Energy</w:t>
      </w:r>
      <w:r w:rsidRPr="00084E0A">
        <w:rPr>
          <w:rFonts w:ascii="Arial" w:hAnsi="Arial" w:cs="Arial"/>
          <w:sz w:val="24"/>
          <w:szCs w:val="24"/>
        </w:rPr>
        <w:t xml:space="preserve"> with input from the deponent. Additionally, the deponent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14:paraId="07BB3D8E" w14:textId="77777777" w:rsidR="00A42176" w:rsidRPr="00084E0A" w:rsidRDefault="00A42176" w:rsidP="0042707B">
      <w:pPr>
        <w:widowControl/>
        <w:autoSpaceDE/>
        <w:autoSpaceDN/>
        <w:rPr>
          <w:rFonts w:ascii="Arial" w:hAnsi="Arial" w:cs="Arial"/>
          <w:sz w:val="24"/>
          <w:szCs w:val="24"/>
        </w:rPr>
      </w:pPr>
    </w:p>
    <w:p w14:paraId="5392A186" w14:textId="77777777" w:rsidR="00A42176" w:rsidRPr="00084E0A" w:rsidRDefault="00A42176" w:rsidP="009734CB">
      <w:pPr>
        <w:widowControl/>
        <w:autoSpaceDE/>
        <w:autoSpaceDN/>
        <w:ind w:left="4320"/>
        <w:rPr>
          <w:rFonts w:ascii="Arial" w:hAnsi="Arial" w:cs="Arial"/>
          <w:sz w:val="24"/>
          <w:szCs w:val="24"/>
        </w:rPr>
      </w:pPr>
    </w:p>
    <w:p w14:paraId="31465D98" w14:textId="353529D5" w:rsidR="00B565A1" w:rsidRPr="00084E0A" w:rsidRDefault="00B565A1" w:rsidP="009734CB">
      <w:pPr>
        <w:widowControl/>
        <w:autoSpaceDE/>
        <w:autoSpaceDN/>
        <w:ind w:left="4320"/>
        <w:rPr>
          <w:rFonts w:ascii="Arial" w:hAnsi="Arial" w:cs="Arial"/>
          <w:b/>
          <w:caps/>
          <w:sz w:val="24"/>
          <w:szCs w:val="24"/>
          <w:u w:val="single"/>
        </w:rPr>
      </w:pPr>
      <w:r w:rsidRPr="00084E0A">
        <w:rPr>
          <w:rFonts w:ascii="Arial" w:hAnsi="Arial" w:cs="Arial"/>
          <w:sz w:val="24"/>
          <w:szCs w:val="24"/>
        </w:rPr>
        <w:t xml:space="preserve">Respectfully Submitted, </w:t>
      </w:r>
    </w:p>
    <w:p w14:paraId="7381682F" w14:textId="77777777" w:rsidR="00B565A1" w:rsidRPr="00084E0A" w:rsidRDefault="00B565A1" w:rsidP="00B565A1">
      <w:pPr>
        <w:ind w:left="4320"/>
        <w:jc w:val="both"/>
        <w:rPr>
          <w:rFonts w:ascii="Arial" w:hAnsi="Arial" w:cs="Arial"/>
          <w:sz w:val="24"/>
          <w:szCs w:val="24"/>
        </w:rPr>
      </w:pPr>
    </w:p>
    <w:p w14:paraId="4686B65B" w14:textId="77777777" w:rsidR="00B565A1" w:rsidRPr="00084E0A" w:rsidRDefault="00B565A1" w:rsidP="00B565A1">
      <w:pPr>
        <w:ind w:left="4320"/>
        <w:jc w:val="both"/>
        <w:rPr>
          <w:rFonts w:ascii="Arial" w:hAnsi="Arial" w:cs="Arial"/>
          <w:sz w:val="24"/>
          <w:szCs w:val="24"/>
        </w:rPr>
      </w:pPr>
    </w:p>
    <w:p w14:paraId="390E8E76" w14:textId="77777777" w:rsidR="00B565A1" w:rsidRPr="00084E0A" w:rsidRDefault="00B565A1" w:rsidP="00B565A1">
      <w:pPr>
        <w:pStyle w:val="NoSpacing"/>
        <w:spacing w:line="240" w:lineRule="auto"/>
        <w:ind w:left="4320"/>
        <w:rPr>
          <w:rFonts w:cs="Arial"/>
          <w:szCs w:val="24"/>
        </w:rPr>
      </w:pPr>
      <w:r w:rsidRPr="00084E0A">
        <w:rPr>
          <w:rFonts w:cs="Arial"/>
          <w:szCs w:val="24"/>
        </w:rPr>
        <w:t>Bethany Allen (0093732)</w:t>
      </w:r>
    </w:p>
    <w:p w14:paraId="7E7C10B1" w14:textId="77777777" w:rsidR="00B565A1" w:rsidRPr="00084E0A" w:rsidRDefault="00B565A1" w:rsidP="00B565A1">
      <w:pPr>
        <w:pStyle w:val="NoSpacing"/>
        <w:spacing w:line="240" w:lineRule="auto"/>
        <w:ind w:left="4320"/>
        <w:rPr>
          <w:rFonts w:cs="Arial"/>
          <w:szCs w:val="24"/>
        </w:rPr>
      </w:pPr>
      <w:r w:rsidRPr="00084E0A">
        <w:rPr>
          <w:rFonts w:cs="Arial"/>
          <w:szCs w:val="24"/>
        </w:rPr>
        <w:t>Counsel of Record</w:t>
      </w:r>
    </w:p>
    <w:p w14:paraId="78994F9B" w14:textId="77777777" w:rsidR="00B565A1" w:rsidRPr="00084E0A" w:rsidRDefault="0025227C" w:rsidP="00B565A1">
      <w:pPr>
        <w:pStyle w:val="NoSpacing"/>
        <w:spacing w:line="240" w:lineRule="auto"/>
        <w:ind w:left="4320"/>
        <w:rPr>
          <w:rFonts w:cs="Arial"/>
          <w:szCs w:val="24"/>
        </w:rPr>
      </w:pPr>
      <w:hyperlink r:id="rId12" w:history="1">
        <w:r w:rsidR="00B565A1" w:rsidRPr="00084E0A">
          <w:rPr>
            <w:rStyle w:val="Hyperlink"/>
            <w:rFonts w:cs="Arial"/>
            <w:szCs w:val="24"/>
          </w:rPr>
          <w:t>bethany.allen@igs.com</w:t>
        </w:r>
      </w:hyperlink>
      <w:r w:rsidR="00B565A1" w:rsidRPr="00084E0A">
        <w:rPr>
          <w:rFonts w:cs="Arial"/>
          <w:szCs w:val="24"/>
        </w:rPr>
        <w:t xml:space="preserve"> </w:t>
      </w:r>
    </w:p>
    <w:p w14:paraId="2C8FF082" w14:textId="77777777" w:rsidR="00B565A1" w:rsidRPr="00084E0A" w:rsidRDefault="00B565A1" w:rsidP="00B565A1">
      <w:pPr>
        <w:pStyle w:val="NoSpacing"/>
        <w:spacing w:line="240" w:lineRule="auto"/>
        <w:ind w:left="4320"/>
        <w:rPr>
          <w:rFonts w:cs="Arial"/>
          <w:szCs w:val="24"/>
        </w:rPr>
      </w:pPr>
      <w:r w:rsidRPr="00084E0A">
        <w:rPr>
          <w:rFonts w:cs="Arial"/>
          <w:szCs w:val="24"/>
        </w:rPr>
        <w:t>Joseph Oliker (0086088)</w:t>
      </w:r>
    </w:p>
    <w:p w14:paraId="290A872A" w14:textId="77777777" w:rsidR="00B565A1" w:rsidRPr="00084E0A" w:rsidRDefault="0025227C" w:rsidP="00B565A1">
      <w:pPr>
        <w:pStyle w:val="NoSpacing"/>
        <w:spacing w:line="240" w:lineRule="auto"/>
        <w:ind w:left="4320"/>
        <w:rPr>
          <w:rFonts w:cs="Arial"/>
          <w:szCs w:val="24"/>
        </w:rPr>
      </w:pPr>
      <w:hyperlink r:id="rId13" w:history="1">
        <w:r w:rsidR="00B565A1" w:rsidRPr="00084E0A">
          <w:rPr>
            <w:rStyle w:val="Hyperlink"/>
            <w:rFonts w:cs="Arial"/>
            <w:szCs w:val="24"/>
          </w:rPr>
          <w:t>joe.oliker@igs.com</w:t>
        </w:r>
      </w:hyperlink>
      <w:r w:rsidR="00B565A1" w:rsidRPr="00084E0A">
        <w:rPr>
          <w:rFonts w:cs="Arial"/>
          <w:szCs w:val="24"/>
        </w:rPr>
        <w:t xml:space="preserve"> </w:t>
      </w:r>
    </w:p>
    <w:p w14:paraId="13F02B3B" w14:textId="77777777" w:rsidR="00B565A1" w:rsidRPr="00084E0A" w:rsidRDefault="00B565A1" w:rsidP="00B565A1">
      <w:pPr>
        <w:pStyle w:val="NoSpacing"/>
        <w:spacing w:line="240" w:lineRule="auto"/>
        <w:ind w:left="4320"/>
        <w:rPr>
          <w:rFonts w:cs="Arial"/>
          <w:szCs w:val="24"/>
        </w:rPr>
      </w:pPr>
      <w:r w:rsidRPr="00084E0A">
        <w:rPr>
          <w:rFonts w:cs="Arial"/>
          <w:szCs w:val="24"/>
        </w:rPr>
        <w:t>Michael Nugent (0090408)</w:t>
      </w:r>
    </w:p>
    <w:p w14:paraId="7FB72928" w14:textId="7EC75268" w:rsidR="00B565A1" w:rsidRDefault="0025227C" w:rsidP="00B565A1">
      <w:pPr>
        <w:pStyle w:val="NoSpacing"/>
        <w:spacing w:line="240" w:lineRule="auto"/>
        <w:ind w:left="4320"/>
        <w:rPr>
          <w:rFonts w:cs="Arial"/>
          <w:szCs w:val="24"/>
        </w:rPr>
      </w:pPr>
      <w:hyperlink r:id="rId14" w:history="1">
        <w:r w:rsidR="00B565A1" w:rsidRPr="00084E0A">
          <w:rPr>
            <w:rStyle w:val="Hyperlink"/>
            <w:rFonts w:cs="Arial"/>
            <w:szCs w:val="24"/>
          </w:rPr>
          <w:t>michael.nugent@igs.com</w:t>
        </w:r>
      </w:hyperlink>
      <w:r w:rsidR="00B565A1" w:rsidRPr="00084E0A">
        <w:rPr>
          <w:rFonts w:cs="Arial"/>
          <w:szCs w:val="24"/>
        </w:rPr>
        <w:t xml:space="preserve"> </w:t>
      </w:r>
    </w:p>
    <w:p w14:paraId="3FB16873" w14:textId="14177DDB" w:rsidR="00FB383B" w:rsidRPr="00084E0A" w:rsidRDefault="00FB383B" w:rsidP="00B565A1">
      <w:pPr>
        <w:pStyle w:val="NoSpacing"/>
        <w:spacing w:line="240" w:lineRule="auto"/>
        <w:ind w:left="4320"/>
        <w:rPr>
          <w:rFonts w:cs="Arial"/>
          <w:szCs w:val="24"/>
        </w:rPr>
      </w:pPr>
      <w:r>
        <w:t xml:space="preserve">Evan Betterton (0100098) </w:t>
      </w:r>
      <w:hyperlink r:id="rId15" w:history="1">
        <w:r w:rsidRPr="00A63A0B">
          <w:rPr>
            <w:rStyle w:val="Hyperlink"/>
          </w:rPr>
          <w:t>Evan.betteron@igs.com</w:t>
        </w:r>
      </w:hyperlink>
      <w:r>
        <w:t xml:space="preserve"> </w:t>
      </w:r>
    </w:p>
    <w:p w14:paraId="30B2E29C" w14:textId="77777777" w:rsidR="00B565A1" w:rsidRPr="00084E0A" w:rsidRDefault="00B565A1" w:rsidP="00B565A1">
      <w:pPr>
        <w:pStyle w:val="NoSpacing"/>
        <w:spacing w:line="240" w:lineRule="auto"/>
        <w:ind w:left="4320"/>
        <w:rPr>
          <w:rFonts w:cs="Arial"/>
          <w:szCs w:val="24"/>
        </w:rPr>
      </w:pPr>
      <w:r w:rsidRPr="00084E0A">
        <w:rPr>
          <w:rFonts w:cs="Arial"/>
          <w:szCs w:val="24"/>
        </w:rPr>
        <w:t>IGS Energy</w:t>
      </w:r>
    </w:p>
    <w:p w14:paraId="59AC56E8" w14:textId="77777777" w:rsidR="00B565A1" w:rsidRPr="00084E0A" w:rsidRDefault="00B565A1" w:rsidP="00B565A1">
      <w:pPr>
        <w:pStyle w:val="NoSpacing"/>
        <w:spacing w:line="240" w:lineRule="auto"/>
        <w:ind w:left="4320"/>
        <w:rPr>
          <w:rFonts w:cs="Arial"/>
          <w:szCs w:val="24"/>
        </w:rPr>
      </w:pPr>
      <w:r w:rsidRPr="00084E0A">
        <w:rPr>
          <w:rFonts w:cs="Arial"/>
          <w:szCs w:val="24"/>
        </w:rPr>
        <w:t>6100 Emerald Parkway</w:t>
      </w:r>
    </w:p>
    <w:p w14:paraId="438EF320" w14:textId="77777777" w:rsidR="00B565A1" w:rsidRPr="00084E0A" w:rsidRDefault="00B565A1" w:rsidP="00B565A1">
      <w:pPr>
        <w:pStyle w:val="NoSpacing"/>
        <w:spacing w:line="240" w:lineRule="auto"/>
        <w:ind w:left="4320"/>
        <w:rPr>
          <w:rFonts w:cs="Arial"/>
          <w:szCs w:val="24"/>
        </w:rPr>
      </w:pPr>
      <w:r w:rsidRPr="00084E0A">
        <w:rPr>
          <w:rFonts w:cs="Arial"/>
          <w:szCs w:val="24"/>
        </w:rPr>
        <w:t>Dublin, Ohio 43016</w:t>
      </w:r>
    </w:p>
    <w:p w14:paraId="5E11DB3B" w14:textId="0E9C0016" w:rsidR="00B565A1" w:rsidRDefault="00B565A1" w:rsidP="00B565A1">
      <w:pPr>
        <w:pStyle w:val="NoSpacing"/>
        <w:spacing w:line="240" w:lineRule="auto"/>
        <w:ind w:left="4320"/>
        <w:rPr>
          <w:rFonts w:cs="Arial"/>
          <w:szCs w:val="24"/>
        </w:rPr>
      </w:pPr>
      <w:r w:rsidRPr="00084E0A">
        <w:rPr>
          <w:rFonts w:cs="Arial"/>
          <w:szCs w:val="24"/>
        </w:rPr>
        <w:t>Telephone: (614) 659-5000</w:t>
      </w:r>
    </w:p>
    <w:p w14:paraId="11BC017F" w14:textId="74920CC5" w:rsidR="00A110C8" w:rsidRDefault="00A110C8" w:rsidP="00B565A1">
      <w:pPr>
        <w:pStyle w:val="NoSpacing"/>
        <w:spacing w:line="240" w:lineRule="auto"/>
        <w:ind w:left="4320"/>
        <w:rPr>
          <w:rFonts w:cs="Arial"/>
          <w:szCs w:val="24"/>
        </w:rPr>
      </w:pPr>
    </w:p>
    <w:p w14:paraId="00939203" w14:textId="77777777" w:rsidR="00A110C8" w:rsidRDefault="00A110C8" w:rsidP="00B565A1">
      <w:pPr>
        <w:pStyle w:val="NoSpacing"/>
        <w:spacing w:line="240" w:lineRule="auto"/>
        <w:ind w:left="4320"/>
      </w:pPr>
      <w:r>
        <w:t xml:space="preserve">Frank P. Darr (0025469) </w:t>
      </w:r>
    </w:p>
    <w:p w14:paraId="35D08C63" w14:textId="06E0FF73" w:rsidR="00A110C8" w:rsidRDefault="0025227C" w:rsidP="00B565A1">
      <w:pPr>
        <w:pStyle w:val="NoSpacing"/>
        <w:spacing w:line="240" w:lineRule="auto"/>
        <w:ind w:left="4320"/>
      </w:pPr>
      <w:hyperlink r:id="rId16" w:history="1">
        <w:r w:rsidR="00A110C8" w:rsidRPr="00A63A0B">
          <w:rPr>
            <w:rStyle w:val="Hyperlink"/>
          </w:rPr>
          <w:t>fdarr2019@gmail.com</w:t>
        </w:r>
      </w:hyperlink>
      <w:r w:rsidR="00A110C8">
        <w:t xml:space="preserve"> </w:t>
      </w:r>
    </w:p>
    <w:p w14:paraId="27F19518" w14:textId="77777777" w:rsidR="00A110C8" w:rsidRDefault="00A110C8" w:rsidP="00B565A1">
      <w:pPr>
        <w:pStyle w:val="NoSpacing"/>
        <w:spacing w:line="240" w:lineRule="auto"/>
        <w:ind w:left="4320"/>
      </w:pPr>
      <w:r>
        <w:t xml:space="preserve">6800 </w:t>
      </w:r>
      <w:proofErr w:type="spellStart"/>
      <w:r>
        <w:t>Linbrook</w:t>
      </w:r>
      <w:proofErr w:type="spellEnd"/>
      <w:r>
        <w:t xml:space="preserve"> Blvd. </w:t>
      </w:r>
    </w:p>
    <w:p w14:paraId="3E728EC7" w14:textId="77777777" w:rsidR="00A110C8" w:rsidRDefault="00A110C8" w:rsidP="00B565A1">
      <w:pPr>
        <w:pStyle w:val="NoSpacing"/>
        <w:spacing w:line="240" w:lineRule="auto"/>
        <w:ind w:left="4320"/>
      </w:pPr>
      <w:r>
        <w:t xml:space="preserve">Columbus, Ohio 43235 </w:t>
      </w:r>
    </w:p>
    <w:p w14:paraId="2200E525" w14:textId="79F1706A" w:rsidR="00A110C8" w:rsidRPr="00084E0A" w:rsidRDefault="00A110C8" w:rsidP="00B565A1">
      <w:pPr>
        <w:pStyle w:val="NoSpacing"/>
        <w:spacing w:line="240" w:lineRule="auto"/>
        <w:ind w:left="4320"/>
        <w:rPr>
          <w:rFonts w:cs="Arial"/>
          <w:szCs w:val="24"/>
        </w:rPr>
      </w:pPr>
      <w:r>
        <w:t>Telephone: (614) 390-6750</w:t>
      </w:r>
    </w:p>
    <w:p w14:paraId="6E1440A5" w14:textId="77777777" w:rsidR="00B565A1" w:rsidRPr="00084E0A" w:rsidRDefault="00B565A1" w:rsidP="003C5374">
      <w:pPr>
        <w:pStyle w:val="NoSpacing"/>
        <w:spacing w:line="240" w:lineRule="auto"/>
        <w:rPr>
          <w:rFonts w:cs="Arial"/>
          <w:szCs w:val="24"/>
        </w:rPr>
      </w:pPr>
    </w:p>
    <w:p w14:paraId="1A00EE75" w14:textId="244A017D" w:rsidR="00B565A1" w:rsidRPr="00084E0A" w:rsidRDefault="00B565A1" w:rsidP="00B565A1">
      <w:pPr>
        <w:pStyle w:val="NoSpacing"/>
        <w:spacing w:line="240" w:lineRule="auto"/>
        <w:ind w:left="4320"/>
        <w:rPr>
          <w:rFonts w:cs="Arial"/>
          <w:b/>
          <w:i/>
          <w:szCs w:val="24"/>
        </w:rPr>
        <w:sectPr w:rsidR="00B565A1" w:rsidRPr="00084E0A" w:rsidSect="00717CD5">
          <w:type w:val="continuous"/>
          <w:pgSz w:w="12240" w:h="15840"/>
          <w:pgMar w:top="1400" w:right="1320" w:bottom="1220" w:left="1320" w:header="0" w:footer="1036" w:gutter="0"/>
          <w:cols w:space="720"/>
        </w:sectPr>
      </w:pPr>
      <w:r w:rsidRPr="00084E0A">
        <w:rPr>
          <w:rFonts w:cs="Arial"/>
          <w:b/>
          <w:i/>
          <w:szCs w:val="24"/>
        </w:rPr>
        <w:t>Attorneys for IGS</w:t>
      </w:r>
      <w:r w:rsidR="001C71C0" w:rsidRPr="00084E0A">
        <w:rPr>
          <w:rFonts w:cs="Arial"/>
          <w:b/>
          <w:i/>
          <w:szCs w:val="24"/>
        </w:rPr>
        <w:t xml:space="preserve"> Energy</w:t>
      </w:r>
    </w:p>
    <w:p w14:paraId="109F5E04" w14:textId="77777777" w:rsidR="002A33C3" w:rsidRPr="00084E0A" w:rsidRDefault="002A33C3" w:rsidP="002A33C3">
      <w:pPr>
        <w:pStyle w:val="Heading1"/>
        <w:spacing w:before="61"/>
        <w:ind w:left="3206"/>
        <w:jc w:val="left"/>
        <w:rPr>
          <w:rFonts w:ascii="Arial" w:hAnsi="Arial" w:cs="Arial"/>
        </w:rPr>
      </w:pPr>
      <w:r w:rsidRPr="00084E0A">
        <w:rPr>
          <w:rFonts w:ascii="Arial" w:hAnsi="Arial" w:cs="Arial"/>
          <w:u w:val="thick"/>
        </w:rPr>
        <w:lastRenderedPageBreak/>
        <w:t>CERTIFICATE OF SERVICE</w:t>
      </w:r>
    </w:p>
    <w:p w14:paraId="4CE68C7B" w14:textId="77777777" w:rsidR="002A33C3" w:rsidRPr="00084E0A" w:rsidRDefault="002A33C3" w:rsidP="002A33C3">
      <w:pPr>
        <w:pStyle w:val="BodyText"/>
        <w:spacing w:before="5"/>
        <w:jc w:val="both"/>
        <w:rPr>
          <w:rFonts w:ascii="Arial" w:hAnsi="Arial" w:cs="Arial"/>
          <w:b/>
        </w:rPr>
      </w:pPr>
    </w:p>
    <w:p w14:paraId="43A81A08" w14:textId="0BC9EABA" w:rsidR="002A33C3" w:rsidRDefault="002A33C3" w:rsidP="002A33C3">
      <w:pPr>
        <w:pStyle w:val="BodyText"/>
        <w:spacing w:before="5"/>
        <w:ind w:firstLine="720"/>
        <w:jc w:val="both"/>
        <w:rPr>
          <w:rFonts w:ascii="Arial" w:hAnsi="Arial" w:cs="Arial"/>
        </w:rPr>
      </w:pPr>
      <w:r w:rsidRPr="00621A29">
        <w:rPr>
          <w:rFonts w:ascii="Arial" w:hAnsi="Arial" w:cs="Arial"/>
        </w:rPr>
        <w:t xml:space="preserve">I hereby certify that a true copy of the foregoing </w:t>
      </w:r>
      <w:r>
        <w:rPr>
          <w:rFonts w:ascii="Arial" w:hAnsi="Arial" w:cs="Arial"/>
          <w:i/>
          <w:iCs/>
        </w:rPr>
        <w:t>Notice of Deposition</w:t>
      </w:r>
      <w:r w:rsidR="008E33D0">
        <w:rPr>
          <w:rFonts w:ascii="Arial" w:hAnsi="Arial" w:cs="Arial"/>
          <w:i/>
          <w:iCs/>
        </w:rPr>
        <w:t xml:space="preserve"> of Interstate Gas Supply, Inc.</w:t>
      </w:r>
      <w:r>
        <w:rPr>
          <w:rFonts w:ascii="Arial" w:hAnsi="Arial" w:cs="Arial"/>
          <w:i/>
          <w:iCs/>
        </w:rPr>
        <w:t xml:space="preserve"> to the Ohio Power Company </w:t>
      </w:r>
      <w:r w:rsidRPr="00621A29">
        <w:rPr>
          <w:rFonts w:ascii="Arial" w:hAnsi="Arial" w:cs="Arial"/>
        </w:rPr>
        <w:t xml:space="preserve">was filed electronically through the Docketing Information System of the Public Utilities Commission of Ohio on </w:t>
      </w:r>
      <w:r w:rsidR="008E33D0">
        <w:rPr>
          <w:rFonts w:ascii="Arial" w:hAnsi="Arial" w:cs="Arial"/>
        </w:rPr>
        <w:t>April 12</w:t>
      </w:r>
      <w:r>
        <w:rPr>
          <w:rFonts w:ascii="Arial" w:hAnsi="Arial" w:cs="Arial"/>
        </w:rPr>
        <w:t>,</w:t>
      </w:r>
      <w:r w:rsidRPr="00621A29">
        <w:rPr>
          <w:rFonts w:ascii="Arial" w:hAnsi="Arial" w:cs="Arial"/>
        </w:rPr>
        <w:t xml:space="preserve"> 2021. </w:t>
      </w:r>
      <w:r>
        <w:rPr>
          <w:rFonts w:ascii="Arial" w:hAnsi="Arial" w:cs="Arial"/>
        </w:rPr>
        <w:t>The</w:t>
      </w:r>
      <w:r w:rsidRPr="005D1A7A">
        <w:rPr>
          <w:rFonts w:ascii="Arial" w:hAnsi="Arial" w:cs="Arial"/>
        </w:rPr>
        <w:t xml:space="preserve"> </w:t>
      </w:r>
      <w:r>
        <w:rPr>
          <w:rFonts w:ascii="Arial" w:hAnsi="Arial" w:cs="Arial"/>
        </w:rPr>
        <w:t>Commission’s</w:t>
      </w:r>
      <w:r w:rsidRPr="005D1A7A">
        <w:rPr>
          <w:rFonts w:ascii="Arial" w:hAnsi="Arial" w:cs="Arial"/>
        </w:rPr>
        <w:t xml:space="preserve"> e-filing</w:t>
      </w:r>
      <w:r>
        <w:rPr>
          <w:rFonts w:ascii="Arial" w:hAnsi="Arial" w:cs="Arial"/>
        </w:rPr>
        <w:t xml:space="preserve"> </w:t>
      </w:r>
      <w:r w:rsidRPr="005D1A7A">
        <w:rPr>
          <w:rFonts w:ascii="Arial" w:hAnsi="Arial" w:cs="Arial"/>
        </w:rPr>
        <w:t>system will electronically serve notice of the filing of this document upon the following partie</w:t>
      </w:r>
      <w:r>
        <w:rPr>
          <w:rFonts w:ascii="Arial" w:hAnsi="Arial" w:cs="Arial"/>
        </w:rPr>
        <w:t>s listed below.</w:t>
      </w:r>
    </w:p>
    <w:p w14:paraId="22FB8C76" w14:textId="77777777" w:rsidR="002A33C3" w:rsidRDefault="002A33C3" w:rsidP="002A33C3">
      <w:pPr>
        <w:pStyle w:val="BodyText"/>
        <w:spacing w:before="5"/>
        <w:rPr>
          <w:rFonts w:ascii="Arial" w:hAnsi="Arial" w:cs="Arial"/>
        </w:rPr>
      </w:pPr>
    </w:p>
    <w:p w14:paraId="27483F65" w14:textId="77777777" w:rsidR="002A33C3" w:rsidRPr="00B00067" w:rsidRDefault="002A33C3" w:rsidP="002A33C3">
      <w:pPr>
        <w:pStyle w:val="BodyText"/>
        <w:spacing w:before="5"/>
        <w:ind w:left="5760"/>
        <w:rPr>
          <w:rFonts w:ascii="Arial" w:hAnsi="Arial" w:cs="Arial"/>
          <w:i/>
          <w:u w:val="single"/>
        </w:rPr>
      </w:pPr>
      <w:r w:rsidRPr="00B00067">
        <w:rPr>
          <w:rFonts w:ascii="Arial" w:hAnsi="Arial" w:cs="Arial"/>
          <w:i/>
          <w:u w:val="single"/>
        </w:rPr>
        <w:t>/s/ Bethany Allen</w:t>
      </w:r>
    </w:p>
    <w:p w14:paraId="19B4C5D5" w14:textId="77777777" w:rsidR="002A33C3" w:rsidRPr="00B51587" w:rsidRDefault="002A33C3" w:rsidP="002A33C3">
      <w:pPr>
        <w:pStyle w:val="BodyText"/>
        <w:spacing w:before="5"/>
        <w:ind w:left="5760"/>
        <w:rPr>
          <w:rFonts w:ascii="Arial" w:hAnsi="Arial" w:cs="Arial"/>
        </w:rPr>
      </w:pPr>
      <w:r>
        <w:rPr>
          <w:rFonts w:ascii="Arial" w:hAnsi="Arial" w:cs="Arial"/>
        </w:rPr>
        <w:t>Bethany Allen</w:t>
      </w:r>
    </w:p>
    <w:p w14:paraId="47164270" w14:textId="77777777" w:rsidR="002A33C3" w:rsidRDefault="002A33C3" w:rsidP="002A33C3">
      <w:pPr>
        <w:pStyle w:val="BodyText"/>
        <w:spacing w:before="5"/>
        <w:rPr>
          <w:rFonts w:ascii="Arial" w:hAnsi="Arial" w:cs="Arial"/>
          <w:b/>
          <w:bCs/>
        </w:rPr>
      </w:pPr>
    </w:p>
    <w:p w14:paraId="3BFF9628" w14:textId="77777777" w:rsidR="002A33C3" w:rsidRDefault="002A33C3" w:rsidP="002A33C3">
      <w:pPr>
        <w:pStyle w:val="BodyText"/>
        <w:spacing w:before="5"/>
        <w:rPr>
          <w:rFonts w:ascii="Arial" w:hAnsi="Arial" w:cs="Arial"/>
          <w:b/>
          <w:bCs/>
        </w:rPr>
        <w:sectPr w:rsidR="002A33C3">
          <w:footerReference w:type="default" r:id="rId17"/>
          <w:pgSz w:w="12240" w:h="15840"/>
          <w:pgMar w:top="1440" w:right="1440" w:bottom="1440" w:left="1440" w:header="720" w:footer="720" w:gutter="0"/>
          <w:cols w:space="720"/>
          <w:docGrid w:linePitch="360"/>
        </w:sectPr>
      </w:pPr>
    </w:p>
    <w:p w14:paraId="573063B5" w14:textId="77777777" w:rsidR="002A33C3" w:rsidRPr="00500DF2" w:rsidRDefault="002A33C3" w:rsidP="002A33C3">
      <w:pPr>
        <w:pStyle w:val="BodyText"/>
        <w:spacing w:before="5"/>
        <w:rPr>
          <w:rFonts w:ascii="Arial" w:hAnsi="Arial" w:cs="Arial"/>
          <w:b/>
          <w:bCs/>
        </w:rPr>
      </w:pPr>
      <w:r w:rsidRPr="00500DF2">
        <w:rPr>
          <w:rFonts w:ascii="Arial" w:hAnsi="Arial" w:cs="Arial"/>
          <w:b/>
          <w:bCs/>
        </w:rPr>
        <w:t>Ohio Power Company</w:t>
      </w:r>
    </w:p>
    <w:p w14:paraId="766DF529" w14:textId="77777777" w:rsidR="002A33C3" w:rsidRPr="00084E0A" w:rsidRDefault="002A33C3" w:rsidP="002A33C3">
      <w:pPr>
        <w:pStyle w:val="BodyText"/>
        <w:spacing w:before="5"/>
        <w:rPr>
          <w:rFonts w:ascii="Arial" w:hAnsi="Arial" w:cs="Arial"/>
        </w:rPr>
      </w:pPr>
      <w:r w:rsidRPr="00084E0A">
        <w:rPr>
          <w:rFonts w:ascii="Arial" w:hAnsi="Arial" w:cs="Arial"/>
        </w:rPr>
        <w:t xml:space="preserve">Steven T. Nourse </w:t>
      </w:r>
    </w:p>
    <w:p w14:paraId="73632100" w14:textId="77777777" w:rsidR="002A33C3" w:rsidRPr="00084E0A" w:rsidRDefault="002A33C3" w:rsidP="002A33C3">
      <w:pPr>
        <w:pStyle w:val="BodyText"/>
        <w:spacing w:before="5"/>
        <w:rPr>
          <w:rFonts w:ascii="Arial" w:hAnsi="Arial" w:cs="Arial"/>
        </w:rPr>
      </w:pPr>
      <w:r w:rsidRPr="00084E0A">
        <w:rPr>
          <w:rFonts w:ascii="Arial" w:hAnsi="Arial" w:cs="Arial"/>
        </w:rPr>
        <w:t>Christen M. Blend</w:t>
      </w:r>
    </w:p>
    <w:p w14:paraId="3CF5E7A0" w14:textId="77777777" w:rsidR="002A33C3" w:rsidRPr="00084E0A" w:rsidRDefault="002A33C3" w:rsidP="002A33C3">
      <w:pPr>
        <w:pStyle w:val="BodyText"/>
        <w:spacing w:before="5"/>
        <w:rPr>
          <w:rFonts w:ascii="Arial" w:hAnsi="Arial" w:cs="Arial"/>
        </w:rPr>
      </w:pPr>
      <w:r w:rsidRPr="00084E0A">
        <w:rPr>
          <w:rFonts w:ascii="Arial" w:hAnsi="Arial" w:cs="Arial"/>
        </w:rPr>
        <w:t>American Electric Power Service Corporation</w:t>
      </w:r>
    </w:p>
    <w:p w14:paraId="40C3AAE2" w14:textId="77777777" w:rsidR="002A33C3" w:rsidRPr="00084E0A" w:rsidRDefault="0025227C" w:rsidP="002A33C3">
      <w:pPr>
        <w:pStyle w:val="BodyText"/>
        <w:spacing w:before="5"/>
        <w:rPr>
          <w:rFonts w:ascii="Arial" w:hAnsi="Arial" w:cs="Arial"/>
        </w:rPr>
      </w:pPr>
      <w:hyperlink r:id="rId18" w:history="1">
        <w:r w:rsidR="002A33C3" w:rsidRPr="00876602">
          <w:rPr>
            <w:rStyle w:val="Hyperlink"/>
            <w:rFonts w:ascii="Arial" w:hAnsi="Arial" w:cs="Arial"/>
          </w:rPr>
          <w:t>stnourse@aep.com</w:t>
        </w:r>
      </w:hyperlink>
      <w:r w:rsidR="002A33C3">
        <w:rPr>
          <w:rFonts w:ascii="Arial" w:hAnsi="Arial" w:cs="Arial"/>
        </w:rPr>
        <w:t xml:space="preserve"> </w:t>
      </w:r>
      <w:r w:rsidR="002A33C3" w:rsidRPr="00084E0A">
        <w:rPr>
          <w:rFonts w:ascii="Arial" w:hAnsi="Arial" w:cs="Arial"/>
        </w:rPr>
        <w:t xml:space="preserve"> </w:t>
      </w:r>
    </w:p>
    <w:p w14:paraId="2D7F7E10" w14:textId="77777777" w:rsidR="002A33C3" w:rsidRPr="00084E0A" w:rsidRDefault="0025227C" w:rsidP="002A33C3">
      <w:pPr>
        <w:pStyle w:val="BodyText"/>
        <w:spacing w:before="5"/>
        <w:rPr>
          <w:rFonts w:ascii="Arial" w:hAnsi="Arial" w:cs="Arial"/>
        </w:rPr>
      </w:pPr>
      <w:hyperlink r:id="rId19" w:history="1">
        <w:r w:rsidR="002A33C3" w:rsidRPr="00084E0A">
          <w:rPr>
            <w:rStyle w:val="Hyperlink"/>
            <w:rFonts w:ascii="Arial" w:hAnsi="Arial" w:cs="Arial"/>
          </w:rPr>
          <w:t>cmblend@aep.com</w:t>
        </w:r>
      </w:hyperlink>
    </w:p>
    <w:p w14:paraId="0F13FD1D" w14:textId="77777777" w:rsidR="002A33C3" w:rsidRPr="00084E0A" w:rsidRDefault="002A33C3" w:rsidP="002A33C3">
      <w:pPr>
        <w:pStyle w:val="BodyText"/>
        <w:spacing w:before="5"/>
        <w:rPr>
          <w:rFonts w:ascii="Arial" w:hAnsi="Arial" w:cs="Arial"/>
        </w:rPr>
      </w:pPr>
      <w:r w:rsidRPr="00084E0A">
        <w:rPr>
          <w:rFonts w:ascii="Arial" w:hAnsi="Arial" w:cs="Arial"/>
        </w:rPr>
        <w:t xml:space="preserve">Eric B. Gallon </w:t>
      </w:r>
    </w:p>
    <w:p w14:paraId="0CE1F816" w14:textId="77777777" w:rsidR="002A33C3" w:rsidRPr="00084E0A" w:rsidRDefault="002A33C3" w:rsidP="002A33C3">
      <w:pPr>
        <w:pStyle w:val="BodyText"/>
        <w:spacing w:before="5"/>
        <w:rPr>
          <w:rFonts w:ascii="Arial" w:hAnsi="Arial" w:cs="Arial"/>
        </w:rPr>
      </w:pPr>
      <w:r w:rsidRPr="00084E0A">
        <w:rPr>
          <w:rFonts w:ascii="Arial" w:hAnsi="Arial" w:cs="Arial"/>
        </w:rPr>
        <w:t xml:space="preserve">Porter, Wright, Morris &amp; Arthur LLP </w:t>
      </w:r>
    </w:p>
    <w:p w14:paraId="53F72075" w14:textId="77777777" w:rsidR="002A33C3" w:rsidRPr="00084E0A" w:rsidRDefault="0025227C" w:rsidP="002A33C3">
      <w:pPr>
        <w:pStyle w:val="BodyText"/>
        <w:spacing w:before="5"/>
        <w:rPr>
          <w:rFonts w:ascii="Arial" w:hAnsi="Arial" w:cs="Arial"/>
          <w:b/>
        </w:rPr>
      </w:pPr>
      <w:hyperlink r:id="rId20" w:history="1">
        <w:r w:rsidR="002A33C3" w:rsidRPr="00876602">
          <w:rPr>
            <w:rStyle w:val="Hyperlink"/>
            <w:rFonts w:ascii="Arial" w:hAnsi="Arial" w:cs="Arial"/>
          </w:rPr>
          <w:t>egallon@porterwright.com</w:t>
        </w:r>
      </w:hyperlink>
      <w:r w:rsidR="002A33C3">
        <w:rPr>
          <w:rFonts w:ascii="Arial" w:hAnsi="Arial" w:cs="Arial"/>
        </w:rPr>
        <w:t xml:space="preserve"> </w:t>
      </w:r>
    </w:p>
    <w:p w14:paraId="4AA518BF" w14:textId="77777777" w:rsidR="002A33C3" w:rsidRPr="00084E0A" w:rsidRDefault="002A33C3" w:rsidP="002A33C3">
      <w:pPr>
        <w:rPr>
          <w:rFonts w:ascii="Arial" w:hAnsi="Arial" w:cs="Arial"/>
          <w:sz w:val="24"/>
          <w:szCs w:val="24"/>
        </w:rPr>
      </w:pPr>
      <w:r w:rsidRPr="00084E0A">
        <w:rPr>
          <w:rFonts w:ascii="Arial" w:hAnsi="Arial" w:cs="Arial"/>
          <w:sz w:val="24"/>
          <w:szCs w:val="24"/>
        </w:rPr>
        <w:t>Christopher L. Miller</w:t>
      </w:r>
    </w:p>
    <w:p w14:paraId="3AB334F9"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Ice Miller LLP 250 </w:t>
      </w:r>
    </w:p>
    <w:p w14:paraId="08040948" w14:textId="77777777" w:rsidR="002A33C3" w:rsidRPr="00084E0A" w:rsidRDefault="0025227C" w:rsidP="002A33C3">
      <w:pPr>
        <w:rPr>
          <w:rFonts w:ascii="Arial" w:hAnsi="Arial" w:cs="Arial"/>
          <w:sz w:val="24"/>
          <w:szCs w:val="24"/>
        </w:rPr>
      </w:pPr>
      <w:hyperlink r:id="rId21" w:history="1">
        <w:r w:rsidR="002A33C3" w:rsidRPr="00876602">
          <w:rPr>
            <w:rStyle w:val="Hyperlink"/>
            <w:rFonts w:ascii="Arial" w:hAnsi="Arial" w:cs="Arial"/>
            <w:sz w:val="24"/>
            <w:szCs w:val="24"/>
          </w:rPr>
          <w:t>christopher.miller@icemiller.com</w:t>
        </w:r>
      </w:hyperlink>
      <w:r w:rsidR="002A33C3">
        <w:rPr>
          <w:rFonts w:ascii="Arial" w:hAnsi="Arial" w:cs="Arial"/>
          <w:sz w:val="24"/>
          <w:szCs w:val="24"/>
        </w:rPr>
        <w:t xml:space="preserve"> </w:t>
      </w:r>
    </w:p>
    <w:p w14:paraId="1DE4B3F3" w14:textId="77777777" w:rsidR="002A33C3" w:rsidRPr="00500DF2" w:rsidRDefault="002A33C3" w:rsidP="002A33C3">
      <w:pPr>
        <w:rPr>
          <w:rFonts w:ascii="Arial" w:hAnsi="Arial" w:cs="Arial"/>
          <w:b/>
          <w:bCs/>
          <w:sz w:val="24"/>
          <w:szCs w:val="24"/>
        </w:rPr>
      </w:pPr>
    </w:p>
    <w:p w14:paraId="69D82BDE" w14:textId="77777777" w:rsidR="002A33C3" w:rsidRPr="0050545D" w:rsidRDefault="002A33C3" w:rsidP="002A33C3">
      <w:pPr>
        <w:rPr>
          <w:rFonts w:ascii="Arial" w:hAnsi="Arial" w:cs="Arial"/>
          <w:b/>
          <w:bCs/>
          <w:sz w:val="24"/>
          <w:szCs w:val="24"/>
        </w:rPr>
      </w:pPr>
      <w:r w:rsidRPr="0050545D">
        <w:rPr>
          <w:rFonts w:ascii="Arial" w:hAnsi="Arial" w:cs="Arial"/>
          <w:b/>
          <w:bCs/>
          <w:sz w:val="24"/>
          <w:szCs w:val="24"/>
        </w:rPr>
        <w:t>Staff of the Public Utilities Commission of Ohio</w:t>
      </w:r>
    </w:p>
    <w:p w14:paraId="2517E580"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John Jones </w:t>
      </w:r>
    </w:p>
    <w:p w14:paraId="20CC3106"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Steven Beeler </w:t>
      </w:r>
    </w:p>
    <w:p w14:paraId="54817EA2" w14:textId="77777777" w:rsidR="002A33C3" w:rsidRPr="00084E0A" w:rsidRDefault="0025227C" w:rsidP="002A33C3">
      <w:pPr>
        <w:rPr>
          <w:rFonts w:ascii="Arial" w:hAnsi="Arial" w:cs="Arial"/>
          <w:sz w:val="24"/>
          <w:szCs w:val="24"/>
        </w:rPr>
      </w:pPr>
      <w:hyperlink r:id="rId22" w:history="1">
        <w:r w:rsidR="002A33C3" w:rsidRPr="00084E0A">
          <w:rPr>
            <w:rStyle w:val="Hyperlink"/>
            <w:rFonts w:ascii="Arial" w:hAnsi="Arial" w:cs="Arial"/>
            <w:sz w:val="24"/>
            <w:szCs w:val="24"/>
          </w:rPr>
          <w:t>John.Jones@ohioattorneygeneral.gov</w:t>
        </w:r>
      </w:hyperlink>
      <w:r w:rsidR="002A33C3" w:rsidRPr="00084E0A">
        <w:rPr>
          <w:rFonts w:ascii="Arial" w:hAnsi="Arial" w:cs="Arial"/>
          <w:sz w:val="24"/>
          <w:szCs w:val="24"/>
        </w:rPr>
        <w:t xml:space="preserve"> </w:t>
      </w:r>
    </w:p>
    <w:p w14:paraId="06E3E353" w14:textId="77777777" w:rsidR="002A33C3" w:rsidRPr="00762D5B" w:rsidRDefault="0025227C" w:rsidP="002A33C3">
      <w:pPr>
        <w:rPr>
          <w:rFonts w:ascii="Arial" w:hAnsi="Arial" w:cs="Arial"/>
          <w:sz w:val="23"/>
          <w:szCs w:val="23"/>
        </w:rPr>
      </w:pPr>
      <w:hyperlink r:id="rId23" w:history="1">
        <w:r w:rsidR="002A33C3" w:rsidRPr="00762D5B">
          <w:rPr>
            <w:rStyle w:val="Hyperlink"/>
            <w:rFonts w:ascii="Arial" w:hAnsi="Arial" w:cs="Arial"/>
            <w:sz w:val="23"/>
            <w:szCs w:val="23"/>
          </w:rPr>
          <w:t>Steven.Beeler@ohioattorneygeneral.gov</w:t>
        </w:r>
      </w:hyperlink>
      <w:r w:rsidR="002A33C3" w:rsidRPr="00762D5B">
        <w:rPr>
          <w:rFonts w:ascii="Arial" w:hAnsi="Arial" w:cs="Arial"/>
          <w:sz w:val="23"/>
          <w:szCs w:val="23"/>
        </w:rPr>
        <w:t xml:space="preserve"> </w:t>
      </w:r>
    </w:p>
    <w:p w14:paraId="6F948BCA" w14:textId="77777777" w:rsidR="002A33C3" w:rsidRDefault="002A33C3" w:rsidP="002A33C3">
      <w:pPr>
        <w:rPr>
          <w:rFonts w:ascii="Arial" w:hAnsi="Arial" w:cs="Arial"/>
          <w:b/>
          <w:bCs/>
          <w:sz w:val="24"/>
          <w:szCs w:val="24"/>
        </w:rPr>
      </w:pPr>
    </w:p>
    <w:p w14:paraId="30C3BDC5" w14:textId="77777777" w:rsidR="002A33C3" w:rsidRPr="00500DF2" w:rsidRDefault="002A33C3" w:rsidP="002A33C3">
      <w:pPr>
        <w:rPr>
          <w:rFonts w:ascii="Arial" w:hAnsi="Arial" w:cs="Arial"/>
          <w:b/>
          <w:bCs/>
          <w:sz w:val="24"/>
          <w:szCs w:val="24"/>
        </w:rPr>
      </w:pPr>
      <w:r w:rsidRPr="00500DF2">
        <w:rPr>
          <w:rFonts w:ascii="Arial" w:hAnsi="Arial" w:cs="Arial"/>
          <w:b/>
          <w:bCs/>
          <w:sz w:val="24"/>
          <w:szCs w:val="24"/>
        </w:rPr>
        <w:t xml:space="preserve">ChargePoint, Inc. </w:t>
      </w:r>
    </w:p>
    <w:p w14:paraId="6053EBEE"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Dylan F. Borchers </w:t>
      </w:r>
    </w:p>
    <w:p w14:paraId="0E8F009A"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Kara H. Herrnstein </w:t>
      </w:r>
    </w:p>
    <w:p w14:paraId="1F16C015"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BRICKER &amp; ECKLER LLP </w:t>
      </w:r>
    </w:p>
    <w:p w14:paraId="46D39894" w14:textId="77777777" w:rsidR="002A33C3" w:rsidRPr="00084E0A" w:rsidRDefault="0025227C" w:rsidP="002A33C3">
      <w:pPr>
        <w:rPr>
          <w:rFonts w:ascii="Arial" w:hAnsi="Arial" w:cs="Arial"/>
          <w:sz w:val="24"/>
          <w:szCs w:val="24"/>
        </w:rPr>
      </w:pPr>
      <w:hyperlink r:id="rId24" w:history="1">
        <w:r w:rsidR="002A33C3" w:rsidRPr="00084E0A">
          <w:rPr>
            <w:rStyle w:val="Hyperlink"/>
            <w:rFonts w:ascii="Arial" w:hAnsi="Arial" w:cs="Arial"/>
            <w:sz w:val="24"/>
            <w:szCs w:val="24"/>
          </w:rPr>
          <w:t>dborchers@bricker.com</w:t>
        </w:r>
      </w:hyperlink>
      <w:r w:rsidR="002A33C3" w:rsidRPr="00084E0A">
        <w:rPr>
          <w:rFonts w:ascii="Arial" w:hAnsi="Arial" w:cs="Arial"/>
          <w:sz w:val="24"/>
          <w:szCs w:val="24"/>
        </w:rPr>
        <w:t xml:space="preserve"> </w:t>
      </w:r>
    </w:p>
    <w:p w14:paraId="3E915363" w14:textId="77777777" w:rsidR="002A33C3" w:rsidRPr="00084E0A" w:rsidRDefault="0025227C" w:rsidP="002A33C3">
      <w:pPr>
        <w:rPr>
          <w:rFonts w:ascii="Arial" w:hAnsi="Arial" w:cs="Arial"/>
          <w:sz w:val="24"/>
          <w:szCs w:val="24"/>
        </w:rPr>
      </w:pPr>
      <w:hyperlink r:id="rId25" w:history="1">
        <w:r w:rsidR="002A33C3" w:rsidRPr="00084E0A">
          <w:rPr>
            <w:rStyle w:val="Hyperlink"/>
            <w:rFonts w:ascii="Arial" w:hAnsi="Arial" w:cs="Arial"/>
            <w:sz w:val="24"/>
            <w:szCs w:val="24"/>
          </w:rPr>
          <w:t>kherrnstein@bricker.com</w:t>
        </w:r>
      </w:hyperlink>
      <w:r w:rsidR="002A33C3" w:rsidRPr="00084E0A">
        <w:rPr>
          <w:rFonts w:ascii="Arial" w:hAnsi="Arial" w:cs="Arial"/>
          <w:sz w:val="24"/>
          <w:szCs w:val="24"/>
        </w:rPr>
        <w:t xml:space="preserve"> </w:t>
      </w:r>
    </w:p>
    <w:p w14:paraId="6838CCD6" w14:textId="77777777" w:rsidR="002A33C3" w:rsidRPr="00084E0A" w:rsidRDefault="002A33C3" w:rsidP="002A33C3">
      <w:pPr>
        <w:rPr>
          <w:rFonts w:ascii="Arial" w:hAnsi="Arial" w:cs="Arial"/>
          <w:sz w:val="24"/>
          <w:szCs w:val="24"/>
        </w:rPr>
      </w:pPr>
    </w:p>
    <w:p w14:paraId="564CEED8" w14:textId="77777777" w:rsidR="00753D82" w:rsidRPr="0050545D" w:rsidRDefault="00753D82" w:rsidP="00753D82">
      <w:pPr>
        <w:rPr>
          <w:rFonts w:ascii="Arial" w:hAnsi="Arial" w:cs="Arial"/>
          <w:b/>
          <w:bCs/>
          <w:sz w:val="24"/>
          <w:szCs w:val="24"/>
        </w:rPr>
      </w:pPr>
      <w:r w:rsidRPr="0050545D">
        <w:rPr>
          <w:rFonts w:ascii="Arial" w:hAnsi="Arial" w:cs="Arial"/>
          <w:b/>
          <w:bCs/>
          <w:sz w:val="24"/>
          <w:szCs w:val="24"/>
        </w:rPr>
        <w:t>The Ohio Manufacturers’ Association Energy Group</w:t>
      </w:r>
    </w:p>
    <w:p w14:paraId="6073B640" w14:textId="77777777" w:rsidR="00753D82" w:rsidRDefault="00753D82" w:rsidP="00753D82">
      <w:pPr>
        <w:rPr>
          <w:rFonts w:ascii="Arial" w:hAnsi="Arial" w:cs="Arial"/>
          <w:sz w:val="24"/>
          <w:szCs w:val="24"/>
        </w:rPr>
      </w:pPr>
      <w:r w:rsidRPr="00084E0A">
        <w:rPr>
          <w:rFonts w:ascii="Arial" w:hAnsi="Arial" w:cs="Arial"/>
          <w:sz w:val="24"/>
          <w:szCs w:val="24"/>
        </w:rPr>
        <w:t xml:space="preserve">Kimberly W. Bojko </w:t>
      </w:r>
    </w:p>
    <w:p w14:paraId="522390A9" w14:textId="77777777" w:rsidR="00753D82" w:rsidRPr="00084E0A" w:rsidRDefault="00753D82" w:rsidP="00753D82">
      <w:pPr>
        <w:rPr>
          <w:rFonts w:ascii="Arial" w:hAnsi="Arial" w:cs="Arial"/>
          <w:sz w:val="24"/>
          <w:szCs w:val="24"/>
        </w:rPr>
      </w:pPr>
      <w:r>
        <w:rPr>
          <w:rFonts w:ascii="Arial" w:hAnsi="Arial" w:cs="Arial"/>
          <w:sz w:val="24"/>
          <w:szCs w:val="24"/>
        </w:rPr>
        <w:t>Thomas Donadio</w:t>
      </w:r>
    </w:p>
    <w:p w14:paraId="39719450" w14:textId="77777777" w:rsidR="00753D82" w:rsidRPr="00084E0A" w:rsidRDefault="00753D82" w:rsidP="00753D82">
      <w:pPr>
        <w:rPr>
          <w:rFonts w:ascii="Arial" w:hAnsi="Arial" w:cs="Arial"/>
          <w:sz w:val="24"/>
          <w:szCs w:val="24"/>
        </w:rPr>
      </w:pPr>
      <w:r w:rsidRPr="00084E0A">
        <w:rPr>
          <w:rFonts w:ascii="Arial" w:hAnsi="Arial" w:cs="Arial"/>
          <w:sz w:val="24"/>
          <w:szCs w:val="24"/>
        </w:rPr>
        <w:t xml:space="preserve">Carpenter </w:t>
      </w:r>
      <w:proofErr w:type="spellStart"/>
      <w:r w:rsidRPr="00084E0A">
        <w:rPr>
          <w:rFonts w:ascii="Arial" w:hAnsi="Arial" w:cs="Arial"/>
          <w:sz w:val="24"/>
          <w:szCs w:val="24"/>
        </w:rPr>
        <w:t>Lipps</w:t>
      </w:r>
      <w:proofErr w:type="spellEnd"/>
      <w:r w:rsidRPr="00084E0A">
        <w:rPr>
          <w:rFonts w:ascii="Arial" w:hAnsi="Arial" w:cs="Arial"/>
          <w:sz w:val="24"/>
          <w:szCs w:val="24"/>
        </w:rPr>
        <w:t xml:space="preserve"> &amp; Leland LLP </w:t>
      </w:r>
    </w:p>
    <w:p w14:paraId="555390A3" w14:textId="77777777" w:rsidR="00753D82" w:rsidRDefault="0025227C" w:rsidP="00753D82">
      <w:pPr>
        <w:rPr>
          <w:rStyle w:val="Hyperlink"/>
          <w:rFonts w:ascii="Arial" w:hAnsi="Arial" w:cs="Arial"/>
          <w:sz w:val="24"/>
          <w:szCs w:val="24"/>
        </w:rPr>
      </w:pPr>
      <w:hyperlink r:id="rId26" w:history="1">
        <w:r w:rsidR="00753D82" w:rsidRPr="00084E0A">
          <w:rPr>
            <w:rStyle w:val="Hyperlink"/>
            <w:rFonts w:ascii="Arial" w:hAnsi="Arial" w:cs="Arial"/>
            <w:sz w:val="24"/>
            <w:szCs w:val="24"/>
          </w:rPr>
          <w:t>Bojko@carpenterlipps.com</w:t>
        </w:r>
      </w:hyperlink>
    </w:p>
    <w:p w14:paraId="01E09350" w14:textId="77777777" w:rsidR="00753D82" w:rsidRPr="005872F0" w:rsidRDefault="0025227C" w:rsidP="00753D82">
      <w:pPr>
        <w:rPr>
          <w:rFonts w:ascii="Arial" w:hAnsi="Arial" w:cs="Arial"/>
          <w:sz w:val="24"/>
          <w:szCs w:val="24"/>
        </w:rPr>
      </w:pPr>
      <w:hyperlink r:id="rId27" w:history="1">
        <w:r w:rsidR="00753D82" w:rsidRPr="00901C16">
          <w:rPr>
            <w:rStyle w:val="Hyperlink"/>
            <w:rFonts w:ascii="Arial" w:hAnsi="Arial" w:cs="Arial"/>
            <w:sz w:val="24"/>
            <w:szCs w:val="24"/>
          </w:rPr>
          <w:t>Donadio@carpenterlipps.com</w:t>
        </w:r>
      </w:hyperlink>
      <w:r w:rsidR="00753D82">
        <w:rPr>
          <w:rFonts w:ascii="Arial" w:hAnsi="Arial" w:cs="Arial"/>
          <w:sz w:val="24"/>
          <w:szCs w:val="24"/>
        </w:rPr>
        <w:t xml:space="preserve"> </w:t>
      </w:r>
    </w:p>
    <w:p w14:paraId="66171FB5" w14:textId="77777777" w:rsidR="002A33C3" w:rsidRPr="00404506" w:rsidRDefault="002A33C3" w:rsidP="002A33C3">
      <w:pPr>
        <w:widowControl/>
        <w:autoSpaceDE/>
        <w:autoSpaceDN/>
        <w:rPr>
          <w:rFonts w:ascii="Arial" w:hAnsi="Arial" w:cs="Arial"/>
          <w:b/>
          <w:bCs/>
          <w:sz w:val="24"/>
          <w:szCs w:val="24"/>
        </w:rPr>
      </w:pPr>
      <w:proofErr w:type="spellStart"/>
      <w:r w:rsidRPr="00404506">
        <w:rPr>
          <w:rFonts w:ascii="Arial" w:hAnsi="Arial" w:cs="Arial"/>
          <w:b/>
          <w:bCs/>
          <w:sz w:val="24"/>
          <w:szCs w:val="24"/>
        </w:rPr>
        <w:t>EVgo</w:t>
      </w:r>
      <w:proofErr w:type="spellEnd"/>
      <w:r w:rsidRPr="00404506">
        <w:rPr>
          <w:rFonts w:ascii="Arial" w:hAnsi="Arial" w:cs="Arial"/>
          <w:b/>
          <w:bCs/>
          <w:sz w:val="24"/>
          <w:szCs w:val="24"/>
        </w:rPr>
        <w:t xml:space="preserve"> Services, LLC </w:t>
      </w:r>
    </w:p>
    <w:p w14:paraId="20284729"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 xml:space="preserve">Alicia </w:t>
      </w:r>
      <w:proofErr w:type="spellStart"/>
      <w:r w:rsidRPr="00404506">
        <w:rPr>
          <w:rFonts w:ascii="Arial" w:hAnsi="Arial" w:cs="Arial"/>
          <w:sz w:val="24"/>
          <w:szCs w:val="24"/>
        </w:rPr>
        <w:t>Zaloga</w:t>
      </w:r>
      <w:proofErr w:type="spellEnd"/>
    </w:p>
    <w:p w14:paraId="443EB2A8"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Jacob Schlesinger</w:t>
      </w:r>
    </w:p>
    <w:p w14:paraId="3458AACD"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Lilly McKenna</w:t>
      </w:r>
    </w:p>
    <w:p w14:paraId="489D5729"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Keyes &amp; Fox LLP</w:t>
      </w:r>
    </w:p>
    <w:p w14:paraId="57258DD2" w14:textId="77777777" w:rsidR="002A33C3" w:rsidRPr="00404506" w:rsidRDefault="0025227C" w:rsidP="002A33C3">
      <w:pPr>
        <w:widowControl/>
        <w:autoSpaceDE/>
        <w:autoSpaceDN/>
        <w:rPr>
          <w:rFonts w:ascii="Arial" w:hAnsi="Arial" w:cs="Arial"/>
          <w:sz w:val="24"/>
          <w:szCs w:val="24"/>
        </w:rPr>
      </w:pPr>
      <w:hyperlink r:id="rId28" w:history="1">
        <w:r w:rsidR="002A33C3" w:rsidRPr="00150C03">
          <w:rPr>
            <w:rStyle w:val="Hyperlink"/>
            <w:rFonts w:ascii="Arial" w:hAnsi="Arial" w:cs="Arial"/>
            <w:sz w:val="24"/>
            <w:szCs w:val="24"/>
          </w:rPr>
          <w:t>jschlesinger@keyesfox.com</w:t>
        </w:r>
      </w:hyperlink>
      <w:r w:rsidR="002A33C3">
        <w:rPr>
          <w:rFonts w:ascii="Arial" w:hAnsi="Arial" w:cs="Arial"/>
          <w:sz w:val="24"/>
          <w:szCs w:val="24"/>
        </w:rPr>
        <w:t xml:space="preserve"> </w:t>
      </w:r>
    </w:p>
    <w:p w14:paraId="56BE8788" w14:textId="77777777" w:rsidR="002A33C3" w:rsidRPr="00404506" w:rsidRDefault="0025227C" w:rsidP="002A33C3">
      <w:pPr>
        <w:widowControl/>
        <w:autoSpaceDE/>
        <w:autoSpaceDN/>
        <w:rPr>
          <w:rFonts w:ascii="Arial" w:hAnsi="Arial" w:cs="Arial"/>
          <w:sz w:val="24"/>
          <w:szCs w:val="24"/>
        </w:rPr>
      </w:pPr>
      <w:hyperlink r:id="rId29" w:history="1">
        <w:r w:rsidR="002A33C3" w:rsidRPr="00150C03">
          <w:rPr>
            <w:rStyle w:val="Hyperlink"/>
            <w:rFonts w:ascii="Arial" w:hAnsi="Arial" w:cs="Arial"/>
            <w:sz w:val="24"/>
            <w:szCs w:val="24"/>
          </w:rPr>
          <w:t>azaloga@keyesfox.com</w:t>
        </w:r>
      </w:hyperlink>
      <w:r w:rsidR="002A33C3">
        <w:rPr>
          <w:rFonts w:ascii="Arial" w:hAnsi="Arial" w:cs="Arial"/>
          <w:sz w:val="24"/>
          <w:szCs w:val="24"/>
        </w:rPr>
        <w:t xml:space="preserve"> </w:t>
      </w:r>
    </w:p>
    <w:p w14:paraId="666248DE" w14:textId="77777777" w:rsidR="002A33C3" w:rsidRDefault="0025227C" w:rsidP="002A33C3">
      <w:pPr>
        <w:widowControl/>
        <w:autoSpaceDE/>
        <w:autoSpaceDN/>
        <w:rPr>
          <w:rFonts w:ascii="Arial" w:hAnsi="Arial" w:cs="Arial"/>
          <w:sz w:val="24"/>
          <w:szCs w:val="24"/>
        </w:rPr>
      </w:pPr>
      <w:hyperlink r:id="rId30" w:history="1">
        <w:r w:rsidR="002A33C3" w:rsidRPr="00150C03">
          <w:rPr>
            <w:rStyle w:val="Hyperlink"/>
            <w:rFonts w:ascii="Arial" w:hAnsi="Arial" w:cs="Arial"/>
            <w:sz w:val="24"/>
            <w:szCs w:val="24"/>
          </w:rPr>
          <w:t>lmckenna@keyesfox.com</w:t>
        </w:r>
      </w:hyperlink>
      <w:r w:rsidR="002A33C3">
        <w:rPr>
          <w:rFonts w:ascii="Arial" w:hAnsi="Arial" w:cs="Arial"/>
          <w:sz w:val="24"/>
          <w:szCs w:val="24"/>
        </w:rPr>
        <w:t xml:space="preserve"> </w:t>
      </w:r>
    </w:p>
    <w:p w14:paraId="0E61CE57" w14:textId="77777777" w:rsidR="00753D82" w:rsidRDefault="00753D82" w:rsidP="002A33C3">
      <w:pPr>
        <w:rPr>
          <w:rFonts w:ascii="Arial" w:hAnsi="Arial" w:cs="Arial"/>
          <w:b/>
          <w:bCs/>
          <w:sz w:val="24"/>
          <w:szCs w:val="24"/>
        </w:rPr>
      </w:pPr>
    </w:p>
    <w:p w14:paraId="63924C08" w14:textId="1F800C3A" w:rsidR="002A33C3" w:rsidRPr="00500DF2" w:rsidRDefault="002A33C3" w:rsidP="002A33C3">
      <w:pPr>
        <w:rPr>
          <w:rFonts w:ascii="Arial" w:hAnsi="Arial" w:cs="Arial"/>
          <w:b/>
          <w:bCs/>
          <w:sz w:val="24"/>
          <w:szCs w:val="24"/>
        </w:rPr>
      </w:pPr>
      <w:r w:rsidRPr="00500DF2">
        <w:rPr>
          <w:rFonts w:ascii="Arial" w:hAnsi="Arial" w:cs="Arial"/>
          <w:b/>
          <w:bCs/>
          <w:sz w:val="24"/>
          <w:szCs w:val="24"/>
        </w:rPr>
        <w:t xml:space="preserve">Industrial Energy Users-Ohio </w:t>
      </w:r>
    </w:p>
    <w:p w14:paraId="7E7BB182"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Matthew R. Pritchard </w:t>
      </w:r>
    </w:p>
    <w:p w14:paraId="6A55C9ED"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Rebekah J. Glover </w:t>
      </w:r>
    </w:p>
    <w:p w14:paraId="7830731E"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Bryce A. McKenney </w:t>
      </w:r>
    </w:p>
    <w:p w14:paraId="75BD46EC" w14:textId="77777777" w:rsidR="002A33C3" w:rsidRPr="00084E0A" w:rsidRDefault="002A33C3" w:rsidP="002A33C3">
      <w:pPr>
        <w:rPr>
          <w:rFonts w:ascii="Arial" w:hAnsi="Arial" w:cs="Arial"/>
          <w:sz w:val="24"/>
          <w:szCs w:val="24"/>
        </w:rPr>
      </w:pPr>
      <w:r w:rsidRPr="00084E0A">
        <w:rPr>
          <w:rFonts w:ascii="Arial" w:hAnsi="Arial" w:cs="Arial"/>
          <w:sz w:val="24"/>
          <w:szCs w:val="24"/>
        </w:rPr>
        <w:t>MCNEES WALLACE &amp; NURICK LLC</w:t>
      </w:r>
    </w:p>
    <w:p w14:paraId="7956C3D7" w14:textId="77777777" w:rsidR="002A33C3" w:rsidRPr="00084E0A" w:rsidRDefault="0025227C" w:rsidP="002A33C3">
      <w:pPr>
        <w:rPr>
          <w:rFonts w:ascii="Arial" w:hAnsi="Arial" w:cs="Arial"/>
          <w:sz w:val="24"/>
          <w:szCs w:val="24"/>
        </w:rPr>
      </w:pPr>
      <w:hyperlink r:id="rId31" w:history="1">
        <w:r w:rsidR="002A33C3" w:rsidRPr="00084E0A">
          <w:rPr>
            <w:rStyle w:val="Hyperlink"/>
            <w:rFonts w:ascii="Arial" w:hAnsi="Arial" w:cs="Arial"/>
            <w:sz w:val="24"/>
            <w:szCs w:val="24"/>
          </w:rPr>
          <w:t>mpritchard@mcneeslaw.com</w:t>
        </w:r>
      </w:hyperlink>
      <w:r w:rsidR="002A33C3" w:rsidRPr="00084E0A">
        <w:rPr>
          <w:rFonts w:ascii="Arial" w:hAnsi="Arial" w:cs="Arial"/>
          <w:sz w:val="24"/>
          <w:szCs w:val="24"/>
        </w:rPr>
        <w:t xml:space="preserve"> </w:t>
      </w:r>
    </w:p>
    <w:p w14:paraId="10A415E8" w14:textId="77777777" w:rsidR="002A33C3" w:rsidRPr="00084E0A" w:rsidRDefault="0025227C" w:rsidP="002A33C3">
      <w:pPr>
        <w:rPr>
          <w:rFonts w:ascii="Arial" w:hAnsi="Arial" w:cs="Arial"/>
          <w:sz w:val="24"/>
          <w:szCs w:val="24"/>
        </w:rPr>
      </w:pPr>
      <w:hyperlink r:id="rId32" w:history="1">
        <w:r w:rsidR="002A33C3" w:rsidRPr="00084E0A">
          <w:rPr>
            <w:rStyle w:val="Hyperlink"/>
            <w:rFonts w:ascii="Arial" w:hAnsi="Arial" w:cs="Arial"/>
            <w:sz w:val="24"/>
            <w:szCs w:val="24"/>
          </w:rPr>
          <w:t>rglover@mcneeslaw.com</w:t>
        </w:r>
      </w:hyperlink>
      <w:r w:rsidR="002A33C3" w:rsidRPr="00084E0A">
        <w:rPr>
          <w:rFonts w:ascii="Arial" w:hAnsi="Arial" w:cs="Arial"/>
          <w:sz w:val="24"/>
          <w:szCs w:val="24"/>
        </w:rPr>
        <w:t xml:space="preserve"> </w:t>
      </w:r>
    </w:p>
    <w:p w14:paraId="01E91012" w14:textId="77777777" w:rsidR="002A33C3" w:rsidRPr="00084E0A" w:rsidRDefault="0025227C" w:rsidP="002A33C3">
      <w:pPr>
        <w:rPr>
          <w:rFonts w:ascii="Arial" w:hAnsi="Arial" w:cs="Arial"/>
          <w:sz w:val="24"/>
          <w:szCs w:val="24"/>
        </w:rPr>
      </w:pPr>
      <w:hyperlink r:id="rId33" w:history="1">
        <w:r w:rsidR="002A33C3" w:rsidRPr="00084E0A">
          <w:rPr>
            <w:rStyle w:val="Hyperlink"/>
            <w:rFonts w:ascii="Arial" w:hAnsi="Arial" w:cs="Arial"/>
            <w:sz w:val="24"/>
            <w:szCs w:val="24"/>
          </w:rPr>
          <w:t>bmckenney@mcneeslaw.com</w:t>
        </w:r>
      </w:hyperlink>
      <w:r w:rsidR="002A33C3" w:rsidRPr="00084E0A">
        <w:rPr>
          <w:rFonts w:ascii="Arial" w:hAnsi="Arial" w:cs="Arial"/>
          <w:sz w:val="24"/>
          <w:szCs w:val="24"/>
        </w:rPr>
        <w:t xml:space="preserve"> </w:t>
      </w:r>
    </w:p>
    <w:p w14:paraId="651A2B26" w14:textId="77777777" w:rsidR="002A33C3" w:rsidRPr="00084E0A" w:rsidRDefault="002A33C3" w:rsidP="002A33C3">
      <w:pPr>
        <w:rPr>
          <w:rFonts w:ascii="Arial" w:hAnsi="Arial" w:cs="Arial"/>
          <w:sz w:val="24"/>
          <w:szCs w:val="24"/>
        </w:rPr>
      </w:pPr>
    </w:p>
    <w:p w14:paraId="3007D24E" w14:textId="77777777" w:rsidR="002A33C3" w:rsidRDefault="002A33C3" w:rsidP="002A33C3">
      <w:pPr>
        <w:rPr>
          <w:rFonts w:ascii="Arial" w:hAnsi="Arial" w:cs="Arial"/>
          <w:b/>
          <w:bCs/>
          <w:sz w:val="24"/>
          <w:szCs w:val="24"/>
        </w:rPr>
      </w:pPr>
      <w:r w:rsidRPr="0050545D">
        <w:rPr>
          <w:rFonts w:ascii="Arial" w:hAnsi="Arial" w:cs="Arial"/>
          <w:b/>
          <w:bCs/>
          <w:sz w:val="24"/>
          <w:szCs w:val="24"/>
        </w:rPr>
        <w:t xml:space="preserve">Natural Resources Defense Council </w:t>
      </w:r>
    </w:p>
    <w:p w14:paraId="371BC291" w14:textId="77777777" w:rsidR="002A33C3" w:rsidRPr="0050545D" w:rsidRDefault="002A33C3" w:rsidP="002A33C3">
      <w:pPr>
        <w:rPr>
          <w:rFonts w:ascii="Arial" w:hAnsi="Arial" w:cs="Arial"/>
          <w:b/>
          <w:bCs/>
          <w:sz w:val="24"/>
          <w:szCs w:val="24"/>
        </w:rPr>
      </w:pPr>
      <w:r w:rsidRPr="0050545D">
        <w:rPr>
          <w:rFonts w:ascii="Arial" w:hAnsi="Arial" w:cs="Arial"/>
          <w:b/>
          <w:bCs/>
          <w:sz w:val="24"/>
          <w:szCs w:val="24"/>
        </w:rPr>
        <w:t xml:space="preserve">Ohio Partners for Affordable Energy </w:t>
      </w:r>
    </w:p>
    <w:p w14:paraId="3F041269" w14:textId="77777777" w:rsidR="002A33C3" w:rsidRDefault="002A33C3" w:rsidP="002A33C3">
      <w:pPr>
        <w:rPr>
          <w:rFonts w:ascii="Arial" w:hAnsi="Arial" w:cs="Arial"/>
          <w:sz w:val="24"/>
          <w:szCs w:val="24"/>
        </w:rPr>
      </w:pPr>
      <w:r w:rsidRPr="00084E0A">
        <w:rPr>
          <w:rFonts w:ascii="Arial" w:hAnsi="Arial" w:cs="Arial"/>
          <w:sz w:val="24"/>
          <w:szCs w:val="24"/>
        </w:rPr>
        <w:t xml:space="preserve">Robert Dove </w:t>
      </w:r>
    </w:p>
    <w:p w14:paraId="1A4328E7"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Kegler Brown Hill + Ritter Co., L.P.A. </w:t>
      </w:r>
    </w:p>
    <w:p w14:paraId="0EE4EEBA" w14:textId="5D320013" w:rsidR="002A33C3" w:rsidRPr="00084E0A" w:rsidRDefault="0025227C" w:rsidP="002A33C3">
      <w:pPr>
        <w:rPr>
          <w:rFonts w:ascii="Arial" w:hAnsi="Arial" w:cs="Arial"/>
          <w:sz w:val="24"/>
          <w:szCs w:val="24"/>
        </w:rPr>
      </w:pPr>
      <w:hyperlink r:id="rId34" w:history="1">
        <w:r w:rsidR="002A33C3" w:rsidRPr="00084E0A">
          <w:rPr>
            <w:rStyle w:val="Hyperlink"/>
            <w:rFonts w:ascii="Arial" w:hAnsi="Arial" w:cs="Arial"/>
            <w:sz w:val="24"/>
            <w:szCs w:val="24"/>
          </w:rPr>
          <w:t>rdove@keglerbrown.com</w:t>
        </w:r>
      </w:hyperlink>
      <w:r w:rsidR="002A33C3" w:rsidRPr="00084E0A">
        <w:rPr>
          <w:rFonts w:ascii="Arial" w:hAnsi="Arial" w:cs="Arial"/>
          <w:sz w:val="24"/>
          <w:szCs w:val="24"/>
        </w:rPr>
        <w:t xml:space="preserve"> </w:t>
      </w:r>
    </w:p>
    <w:p w14:paraId="3318ECA2" w14:textId="77777777" w:rsidR="002A33C3" w:rsidRPr="00084E0A" w:rsidRDefault="002A33C3" w:rsidP="002A33C3">
      <w:pPr>
        <w:rPr>
          <w:rFonts w:ascii="Arial" w:hAnsi="Arial" w:cs="Arial"/>
          <w:sz w:val="24"/>
          <w:szCs w:val="24"/>
        </w:rPr>
      </w:pPr>
    </w:p>
    <w:p w14:paraId="5E3AC40A" w14:textId="77777777" w:rsidR="002A33C3" w:rsidRPr="0050545D" w:rsidRDefault="002A33C3" w:rsidP="002A33C3">
      <w:pPr>
        <w:rPr>
          <w:rFonts w:ascii="Arial" w:hAnsi="Arial" w:cs="Arial"/>
          <w:b/>
          <w:bCs/>
          <w:sz w:val="24"/>
          <w:szCs w:val="24"/>
        </w:rPr>
      </w:pPr>
      <w:r w:rsidRPr="0050545D">
        <w:rPr>
          <w:rFonts w:ascii="Arial" w:hAnsi="Arial" w:cs="Arial"/>
          <w:b/>
          <w:bCs/>
          <w:sz w:val="24"/>
          <w:szCs w:val="24"/>
        </w:rPr>
        <w:t>The Ohio Environmental Council</w:t>
      </w:r>
    </w:p>
    <w:p w14:paraId="0F7F8E86"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Miranda Leppla, Esq. </w:t>
      </w:r>
    </w:p>
    <w:p w14:paraId="2B8B6AD2"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Trent Dougherty, Esq. </w:t>
      </w:r>
    </w:p>
    <w:p w14:paraId="1E8DC059"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Chris Tavenor, Esq. </w:t>
      </w:r>
    </w:p>
    <w:p w14:paraId="3F18E9CD" w14:textId="77777777" w:rsidR="002A33C3" w:rsidRPr="00084E0A" w:rsidRDefault="0025227C" w:rsidP="002A33C3">
      <w:pPr>
        <w:rPr>
          <w:rFonts w:ascii="Arial" w:hAnsi="Arial" w:cs="Arial"/>
          <w:sz w:val="24"/>
          <w:szCs w:val="24"/>
        </w:rPr>
      </w:pPr>
      <w:hyperlink r:id="rId35" w:history="1">
        <w:r w:rsidR="002A33C3" w:rsidRPr="00084E0A">
          <w:rPr>
            <w:rStyle w:val="Hyperlink"/>
            <w:rFonts w:ascii="Arial" w:hAnsi="Arial" w:cs="Arial"/>
            <w:sz w:val="24"/>
            <w:szCs w:val="24"/>
          </w:rPr>
          <w:t>mleppla@theOEC.org</w:t>
        </w:r>
      </w:hyperlink>
      <w:r w:rsidR="002A33C3" w:rsidRPr="00084E0A">
        <w:rPr>
          <w:rFonts w:ascii="Arial" w:hAnsi="Arial" w:cs="Arial"/>
          <w:sz w:val="24"/>
          <w:szCs w:val="24"/>
        </w:rPr>
        <w:t xml:space="preserve"> </w:t>
      </w:r>
    </w:p>
    <w:p w14:paraId="39CE44A6" w14:textId="77777777" w:rsidR="002A33C3" w:rsidRPr="00084E0A" w:rsidRDefault="0025227C" w:rsidP="002A33C3">
      <w:pPr>
        <w:rPr>
          <w:rFonts w:ascii="Arial" w:hAnsi="Arial" w:cs="Arial"/>
          <w:sz w:val="24"/>
          <w:szCs w:val="24"/>
        </w:rPr>
      </w:pPr>
      <w:hyperlink r:id="rId36" w:history="1">
        <w:r w:rsidR="002A33C3" w:rsidRPr="00084E0A">
          <w:rPr>
            <w:rStyle w:val="Hyperlink"/>
            <w:rFonts w:ascii="Arial" w:hAnsi="Arial" w:cs="Arial"/>
            <w:sz w:val="24"/>
            <w:szCs w:val="24"/>
          </w:rPr>
          <w:t>tdougherty@theOEC.org</w:t>
        </w:r>
      </w:hyperlink>
      <w:r w:rsidR="002A33C3" w:rsidRPr="00084E0A">
        <w:rPr>
          <w:rFonts w:ascii="Arial" w:hAnsi="Arial" w:cs="Arial"/>
          <w:sz w:val="24"/>
          <w:szCs w:val="24"/>
        </w:rPr>
        <w:t xml:space="preserve"> </w:t>
      </w:r>
    </w:p>
    <w:p w14:paraId="392C72B7" w14:textId="77777777" w:rsidR="002A33C3" w:rsidRPr="00084E0A" w:rsidRDefault="0025227C" w:rsidP="002A33C3">
      <w:pPr>
        <w:rPr>
          <w:rFonts w:ascii="Arial" w:hAnsi="Arial" w:cs="Arial"/>
          <w:sz w:val="24"/>
          <w:szCs w:val="24"/>
        </w:rPr>
      </w:pPr>
      <w:hyperlink r:id="rId37" w:history="1">
        <w:r w:rsidR="002A33C3" w:rsidRPr="00084E0A">
          <w:rPr>
            <w:rStyle w:val="Hyperlink"/>
            <w:rFonts w:ascii="Arial" w:hAnsi="Arial" w:cs="Arial"/>
            <w:sz w:val="24"/>
            <w:szCs w:val="24"/>
          </w:rPr>
          <w:t>ctavenor@theOEC.org</w:t>
        </w:r>
      </w:hyperlink>
      <w:r w:rsidR="002A33C3" w:rsidRPr="00084E0A">
        <w:rPr>
          <w:rFonts w:ascii="Arial" w:hAnsi="Arial" w:cs="Arial"/>
          <w:sz w:val="24"/>
          <w:szCs w:val="24"/>
        </w:rPr>
        <w:t xml:space="preserve"> </w:t>
      </w:r>
    </w:p>
    <w:p w14:paraId="304771E6" w14:textId="77777777" w:rsidR="00753D82" w:rsidRDefault="00753D82" w:rsidP="002A33C3">
      <w:pPr>
        <w:rPr>
          <w:rFonts w:ascii="Arial" w:hAnsi="Arial" w:cs="Arial"/>
          <w:b/>
          <w:bCs/>
          <w:sz w:val="24"/>
          <w:szCs w:val="24"/>
        </w:rPr>
      </w:pPr>
    </w:p>
    <w:p w14:paraId="7769B3C4" w14:textId="77777777" w:rsidR="00753D82" w:rsidRDefault="00753D82" w:rsidP="002A33C3">
      <w:pPr>
        <w:rPr>
          <w:rFonts w:ascii="Arial" w:hAnsi="Arial" w:cs="Arial"/>
          <w:b/>
          <w:bCs/>
          <w:sz w:val="24"/>
          <w:szCs w:val="24"/>
        </w:rPr>
      </w:pPr>
    </w:p>
    <w:p w14:paraId="18EDF5EB" w14:textId="77777777" w:rsidR="00753D82" w:rsidRDefault="00753D82" w:rsidP="002A33C3">
      <w:pPr>
        <w:rPr>
          <w:rFonts w:ascii="Arial" w:hAnsi="Arial" w:cs="Arial"/>
          <w:b/>
          <w:bCs/>
          <w:sz w:val="24"/>
          <w:szCs w:val="24"/>
        </w:rPr>
      </w:pPr>
    </w:p>
    <w:p w14:paraId="23BFD8BD" w14:textId="77777777" w:rsidR="00753D82" w:rsidRDefault="00753D82" w:rsidP="002A33C3">
      <w:pPr>
        <w:rPr>
          <w:rFonts w:ascii="Arial" w:hAnsi="Arial" w:cs="Arial"/>
          <w:b/>
          <w:bCs/>
          <w:sz w:val="24"/>
          <w:szCs w:val="24"/>
        </w:rPr>
      </w:pPr>
    </w:p>
    <w:p w14:paraId="7939AB39" w14:textId="7BFFE9F8" w:rsidR="002A33C3" w:rsidRPr="0050545D" w:rsidRDefault="002A33C3" w:rsidP="002A33C3">
      <w:pPr>
        <w:rPr>
          <w:rFonts w:ascii="Arial" w:hAnsi="Arial" w:cs="Arial"/>
          <w:b/>
          <w:bCs/>
          <w:sz w:val="24"/>
          <w:szCs w:val="24"/>
        </w:rPr>
      </w:pPr>
      <w:r w:rsidRPr="0050545D">
        <w:rPr>
          <w:rFonts w:ascii="Arial" w:hAnsi="Arial" w:cs="Arial"/>
          <w:b/>
          <w:bCs/>
          <w:sz w:val="24"/>
          <w:szCs w:val="24"/>
        </w:rPr>
        <w:lastRenderedPageBreak/>
        <w:t>The Ohio Hospital Association</w:t>
      </w:r>
    </w:p>
    <w:p w14:paraId="346A9442" w14:textId="77777777" w:rsidR="002A33C3" w:rsidRPr="00084E0A" w:rsidRDefault="002A33C3" w:rsidP="002A33C3">
      <w:pPr>
        <w:rPr>
          <w:rFonts w:ascii="Arial" w:hAnsi="Arial" w:cs="Arial"/>
          <w:sz w:val="24"/>
          <w:szCs w:val="24"/>
        </w:rPr>
      </w:pPr>
      <w:r w:rsidRPr="00084E0A">
        <w:rPr>
          <w:rFonts w:ascii="Arial" w:hAnsi="Arial" w:cs="Arial"/>
          <w:sz w:val="24"/>
          <w:szCs w:val="24"/>
        </w:rPr>
        <w:t>Devin D. Parra</w:t>
      </w:r>
      <w:r>
        <w:rPr>
          <w:rFonts w:ascii="Arial" w:hAnsi="Arial" w:cs="Arial"/>
          <w:sz w:val="24"/>
          <w:szCs w:val="24"/>
        </w:rPr>
        <w:t>m</w:t>
      </w:r>
    </w:p>
    <w:p w14:paraId="77C666D7"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Rachel N. Mains </w:t>
      </w:r>
    </w:p>
    <w:p w14:paraId="11642F28"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BRICKER &amp; ECKLER LLP </w:t>
      </w:r>
    </w:p>
    <w:p w14:paraId="4B71DE7B" w14:textId="77777777" w:rsidR="002A33C3" w:rsidRPr="00084E0A" w:rsidRDefault="0025227C" w:rsidP="002A33C3">
      <w:pPr>
        <w:rPr>
          <w:rFonts w:ascii="Arial" w:hAnsi="Arial" w:cs="Arial"/>
          <w:sz w:val="24"/>
          <w:szCs w:val="24"/>
        </w:rPr>
      </w:pPr>
      <w:hyperlink r:id="rId38" w:history="1">
        <w:r w:rsidR="002A33C3" w:rsidRPr="00084E0A">
          <w:rPr>
            <w:rStyle w:val="Hyperlink"/>
            <w:rFonts w:ascii="Arial" w:hAnsi="Arial" w:cs="Arial"/>
            <w:sz w:val="24"/>
            <w:szCs w:val="24"/>
          </w:rPr>
          <w:t>dparram@bricker.com</w:t>
        </w:r>
      </w:hyperlink>
      <w:r w:rsidR="002A33C3" w:rsidRPr="00084E0A">
        <w:rPr>
          <w:rFonts w:ascii="Arial" w:hAnsi="Arial" w:cs="Arial"/>
          <w:sz w:val="24"/>
          <w:szCs w:val="24"/>
        </w:rPr>
        <w:t xml:space="preserve"> </w:t>
      </w:r>
    </w:p>
    <w:p w14:paraId="6A71036D" w14:textId="77777777" w:rsidR="002A33C3" w:rsidRPr="00084E0A" w:rsidRDefault="0025227C" w:rsidP="002A33C3">
      <w:pPr>
        <w:rPr>
          <w:rFonts w:ascii="Arial" w:hAnsi="Arial" w:cs="Arial"/>
          <w:sz w:val="24"/>
          <w:szCs w:val="24"/>
        </w:rPr>
      </w:pPr>
      <w:hyperlink r:id="rId39" w:history="1">
        <w:r w:rsidR="002A33C3" w:rsidRPr="00084E0A">
          <w:rPr>
            <w:rStyle w:val="Hyperlink"/>
            <w:rFonts w:ascii="Arial" w:hAnsi="Arial" w:cs="Arial"/>
            <w:sz w:val="24"/>
            <w:szCs w:val="24"/>
          </w:rPr>
          <w:t>rmains@bricker.com</w:t>
        </w:r>
      </w:hyperlink>
      <w:r w:rsidR="002A33C3" w:rsidRPr="00084E0A">
        <w:rPr>
          <w:rFonts w:ascii="Arial" w:hAnsi="Arial" w:cs="Arial"/>
          <w:sz w:val="24"/>
          <w:szCs w:val="24"/>
        </w:rPr>
        <w:t xml:space="preserve"> </w:t>
      </w:r>
    </w:p>
    <w:p w14:paraId="0C9D5846" w14:textId="77777777" w:rsidR="002A33C3" w:rsidRPr="00084E0A" w:rsidRDefault="002A33C3" w:rsidP="002A33C3">
      <w:pPr>
        <w:rPr>
          <w:rFonts w:ascii="Arial" w:hAnsi="Arial" w:cs="Arial"/>
          <w:sz w:val="24"/>
          <w:szCs w:val="24"/>
        </w:rPr>
      </w:pPr>
    </w:p>
    <w:p w14:paraId="43B034E5" w14:textId="77777777" w:rsidR="002A33C3" w:rsidRPr="0050545D" w:rsidRDefault="002A33C3" w:rsidP="002A33C3">
      <w:pPr>
        <w:rPr>
          <w:rFonts w:ascii="Arial" w:hAnsi="Arial" w:cs="Arial"/>
          <w:b/>
          <w:bCs/>
          <w:sz w:val="24"/>
          <w:szCs w:val="24"/>
        </w:rPr>
      </w:pPr>
      <w:r w:rsidRPr="0050545D">
        <w:rPr>
          <w:rFonts w:ascii="Arial" w:hAnsi="Arial" w:cs="Arial"/>
          <w:b/>
          <w:bCs/>
          <w:sz w:val="24"/>
          <w:szCs w:val="24"/>
        </w:rPr>
        <w:t xml:space="preserve">Walmart Inc. </w:t>
      </w:r>
    </w:p>
    <w:p w14:paraId="59EA1240"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Carrie H. Grundmann </w:t>
      </w:r>
    </w:p>
    <w:p w14:paraId="03CB1205" w14:textId="77777777" w:rsidR="002A33C3" w:rsidRDefault="002A33C3" w:rsidP="002A33C3">
      <w:pPr>
        <w:rPr>
          <w:rFonts w:ascii="Arial" w:hAnsi="Arial" w:cs="Arial"/>
          <w:sz w:val="24"/>
          <w:szCs w:val="24"/>
        </w:rPr>
      </w:pPr>
      <w:r w:rsidRPr="00084E0A">
        <w:rPr>
          <w:rFonts w:ascii="Arial" w:hAnsi="Arial" w:cs="Arial"/>
          <w:sz w:val="24"/>
          <w:szCs w:val="24"/>
        </w:rPr>
        <w:t xml:space="preserve">Derrick Price Williamson </w:t>
      </w:r>
    </w:p>
    <w:p w14:paraId="207F0B75" w14:textId="77777777" w:rsidR="002A33C3" w:rsidRPr="00084E0A" w:rsidRDefault="002A33C3" w:rsidP="002A33C3">
      <w:pPr>
        <w:rPr>
          <w:rFonts w:ascii="Arial" w:hAnsi="Arial" w:cs="Arial"/>
          <w:sz w:val="24"/>
          <w:szCs w:val="24"/>
        </w:rPr>
      </w:pPr>
      <w:r w:rsidRPr="007A7409">
        <w:rPr>
          <w:rFonts w:ascii="Arial" w:hAnsi="Arial" w:cs="Arial"/>
          <w:sz w:val="24"/>
          <w:szCs w:val="24"/>
        </w:rPr>
        <w:t>SPILMAN THOMAS &amp; BATTLE, PLLC</w:t>
      </w:r>
    </w:p>
    <w:p w14:paraId="44E73F7A" w14:textId="77777777" w:rsidR="002A33C3" w:rsidRPr="00084E0A" w:rsidRDefault="0025227C" w:rsidP="002A33C3">
      <w:pPr>
        <w:rPr>
          <w:rFonts w:ascii="Arial" w:hAnsi="Arial" w:cs="Arial"/>
          <w:sz w:val="24"/>
          <w:szCs w:val="24"/>
        </w:rPr>
      </w:pPr>
      <w:hyperlink r:id="rId40" w:history="1">
        <w:r w:rsidR="002A33C3" w:rsidRPr="00084E0A">
          <w:rPr>
            <w:rStyle w:val="Hyperlink"/>
            <w:rFonts w:ascii="Arial" w:hAnsi="Arial" w:cs="Arial"/>
            <w:sz w:val="24"/>
            <w:szCs w:val="24"/>
          </w:rPr>
          <w:t>cgrundmann@spilmanlaw.com</w:t>
        </w:r>
      </w:hyperlink>
      <w:r w:rsidR="002A33C3" w:rsidRPr="00084E0A">
        <w:rPr>
          <w:rFonts w:ascii="Arial" w:hAnsi="Arial" w:cs="Arial"/>
          <w:sz w:val="24"/>
          <w:szCs w:val="24"/>
        </w:rPr>
        <w:t xml:space="preserve"> </w:t>
      </w:r>
    </w:p>
    <w:p w14:paraId="767AF918" w14:textId="77777777" w:rsidR="002A33C3" w:rsidRPr="00084E0A" w:rsidRDefault="0025227C" w:rsidP="002A33C3">
      <w:pPr>
        <w:rPr>
          <w:rFonts w:ascii="Arial" w:hAnsi="Arial" w:cs="Arial"/>
          <w:sz w:val="24"/>
          <w:szCs w:val="24"/>
        </w:rPr>
      </w:pPr>
      <w:hyperlink r:id="rId41" w:history="1">
        <w:r w:rsidR="002A33C3" w:rsidRPr="00084E0A">
          <w:rPr>
            <w:rStyle w:val="Hyperlink"/>
            <w:rFonts w:ascii="Arial" w:hAnsi="Arial" w:cs="Arial"/>
            <w:sz w:val="24"/>
            <w:szCs w:val="24"/>
          </w:rPr>
          <w:t>dwilliamson@spilmanlaw.com</w:t>
        </w:r>
      </w:hyperlink>
      <w:r w:rsidR="002A33C3" w:rsidRPr="00084E0A">
        <w:rPr>
          <w:rFonts w:ascii="Arial" w:hAnsi="Arial" w:cs="Arial"/>
          <w:sz w:val="24"/>
          <w:szCs w:val="24"/>
        </w:rPr>
        <w:t xml:space="preserve"> </w:t>
      </w:r>
    </w:p>
    <w:p w14:paraId="66B2FC63"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Steve W. Chriss </w:t>
      </w:r>
    </w:p>
    <w:p w14:paraId="7B8946BD"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Walmart Inc. </w:t>
      </w:r>
    </w:p>
    <w:p w14:paraId="5C6BCCA0" w14:textId="77777777" w:rsidR="002A33C3" w:rsidRPr="00084E0A" w:rsidRDefault="0025227C" w:rsidP="002A33C3">
      <w:pPr>
        <w:rPr>
          <w:rFonts w:ascii="Arial" w:hAnsi="Arial" w:cs="Arial"/>
          <w:sz w:val="24"/>
          <w:szCs w:val="24"/>
        </w:rPr>
      </w:pPr>
      <w:hyperlink r:id="rId42" w:history="1">
        <w:r w:rsidR="002A33C3" w:rsidRPr="00084E0A">
          <w:rPr>
            <w:rStyle w:val="Hyperlink"/>
            <w:rFonts w:ascii="Arial" w:hAnsi="Arial" w:cs="Arial"/>
            <w:sz w:val="24"/>
            <w:szCs w:val="24"/>
          </w:rPr>
          <w:t>Stephen.Chriss@walmart.com</w:t>
        </w:r>
      </w:hyperlink>
    </w:p>
    <w:p w14:paraId="2E95FBA7" w14:textId="77777777" w:rsidR="002A33C3" w:rsidRPr="00084E0A" w:rsidRDefault="002A33C3" w:rsidP="002A33C3">
      <w:pPr>
        <w:rPr>
          <w:rFonts w:ascii="Arial" w:hAnsi="Arial" w:cs="Arial"/>
          <w:sz w:val="24"/>
          <w:szCs w:val="24"/>
        </w:rPr>
      </w:pPr>
    </w:p>
    <w:p w14:paraId="4AE4143A" w14:textId="77777777" w:rsidR="002A33C3" w:rsidRPr="00500DF2" w:rsidRDefault="002A33C3" w:rsidP="002A33C3">
      <w:pPr>
        <w:rPr>
          <w:rFonts w:ascii="Arial" w:hAnsi="Arial" w:cs="Arial"/>
          <w:b/>
          <w:bCs/>
          <w:sz w:val="24"/>
          <w:szCs w:val="24"/>
        </w:rPr>
      </w:pPr>
      <w:r w:rsidRPr="00500DF2">
        <w:rPr>
          <w:rFonts w:ascii="Arial" w:hAnsi="Arial" w:cs="Arial"/>
          <w:b/>
          <w:bCs/>
          <w:sz w:val="24"/>
          <w:szCs w:val="24"/>
        </w:rPr>
        <w:t xml:space="preserve">Direct Energy Business, LLC and Direct Energy Services, LLC </w:t>
      </w:r>
    </w:p>
    <w:p w14:paraId="2AE8D7C1"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Mark A. Whitt, Esq. </w:t>
      </w:r>
    </w:p>
    <w:p w14:paraId="41A9C30E"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Lucas A. Fykes, Esq. </w:t>
      </w:r>
    </w:p>
    <w:p w14:paraId="28ACD5EA" w14:textId="77777777" w:rsidR="002A33C3" w:rsidRPr="00084E0A" w:rsidRDefault="002A33C3" w:rsidP="002A33C3">
      <w:pPr>
        <w:rPr>
          <w:rFonts w:ascii="Arial" w:hAnsi="Arial" w:cs="Arial"/>
          <w:sz w:val="24"/>
          <w:szCs w:val="24"/>
        </w:rPr>
      </w:pPr>
      <w:r w:rsidRPr="00084E0A">
        <w:rPr>
          <w:rFonts w:ascii="Arial" w:hAnsi="Arial" w:cs="Arial"/>
          <w:sz w:val="24"/>
          <w:szCs w:val="24"/>
        </w:rPr>
        <w:t>WHITT STURTEVANT LLP</w:t>
      </w:r>
    </w:p>
    <w:p w14:paraId="09974615" w14:textId="77777777" w:rsidR="002A33C3" w:rsidRPr="00084E0A" w:rsidRDefault="0025227C" w:rsidP="002A33C3">
      <w:pPr>
        <w:rPr>
          <w:rFonts w:ascii="Arial" w:hAnsi="Arial" w:cs="Arial"/>
          <w:sz w:val="24"/>
          <w:szCs w:val="24"/>
        </w:rPr>
      </w:pPr>
      <w:hyperlink r:id="rId43" w:history="1">
        <w:r w:rsidR="002A33C3" w:rsidRPr="00876602">
          <w:rPr>
            <w:rStyle w:val="Hyperlink"/>
            <w:rFonts w:ascii="Arial" w:hAnsi="Arial" w:cs="Arial"/>
            <w:sz w:val="24"/>
            <w:szCs w:val="24"/>
          </w:rPr>
          <w:t>whitt@whitt-sturtevant.com</w:t>
        </w:r>
      </w:hyperlink>
      <w:r w:rsidR="002A33C3" w:rsidRPr="00084E0A">
        <w:rPr>
          <w:rFonts w:ascii="Arial" w:hAnsi="Arial" w:cs="Arial"/>
          <w:sz w:val="24"/>
          <w:szCs w:val="24"/>
        </w:rPr>
        <w:t xml:space="preserve"> </w:t>
      </w:r>
    </w:p>
    <w:p w14:paraId="0B683F77" w14:textId="77777777" w:rsidR="002A33C3" w:rsidRDefault="0025227C" w:rsidP="002A33C3">
      <w:pPr>
        <w:widowControl/>
        <w:autoSpaceDE/>
        <w:autoSpaceDN/>
        <w:rPr>
          <w:rStyle w:val="Hyperlink"/>
          <w:rFonts w:ascii="Arial" w:hAnsi="Arial" w:cs="Arial"/>
          <w:sz w:val="24"/>
          <w:szCs w:val="24"/>
        </w:rPr>
      </w:pPr>
      <w:hyperlink r:id="rId44" w:history="1">
        <w:r w:rsidR="002A33C3" w:rsidRPr="00084E0A">
          <w:rPr>
            <w:rStyle w:val="Hyperlink"/>
            <w:rFonts w:ascii="Arial" w:hAnsi="Arial" w:cs="Arial"/>
            <w:sz w:val="24"/>
            <w:szCs w:val="24"/>
          </w:rPr>
          <w:t>fykes@whitt-sturtevant.com</w:t>
        </w:r>
      </w:hyperlink>
    </w:p>
    <w:p w14:paraId="395775AC" w14:textId="77777777" w:rsidR="002A33C3" w:rsidRDefault="002A33C3" w:rsidP="002A33C3">
      <w:pPr>
        <w:widowControl/>
        <w:autoSpaceDE/>
        <w:autoSpaceDN/>
        <w:rPr>
          <w:rFonts w:ascii="Arial" w:hAnsi="Arial" w:cs="Arial"/>
          <w:b/>
          <w:bCs/>
          <w:sz w:val="24"/>
          <w:szCs w:val="24"/>
        </w:rPr>
      </w:pPr>
    </w:p>
    <w:p w14:paraId="6B4A1F39" w14:textId="77777777" w:rsidR="002A33C3" w:rsidRDefault="002A33C3" w:rsidP="002A33C3">
      <w:pPr>
        <w:rPr>
          <w:rFonts w:ascii="Arial" w:hAnsi="Arial" w:cs="Arial"/>
          <w:b/>
          <w:bCs/>
          <w:sz w:val="24"/>
          <w:szCs w:val="24"/>
        </w:rPr>
      </w:pPr>
      <w:r w:rsidRPr="00DC25AE">
        <w:rPr>
          <w:rFonts w:ascii="Arial" w:hAnsi="Arial" w:cs="Arial"/>
          <w:b/>
          <w:bCs/>
          <w:sz w:val="24"/>
          <w:szCs w:val="24"/>
        </w:rPr>
        <w:t xml:space="preserve">Nationwide Energy Partners, LLC </w:t>
      </w:r>
    </w:p>
    <w:p w14:paraId="159CC273" w14:textId="77777777" w:rsidR="002A33C3" w:rsidRDefault="002A33C3" w:rsidP="002A33C3">
      <w:pPr>
        <w:rPr>
          <w:rFonts w:ascii="Arial" w:hAnsi="Arial" w:cs="Arial"/>
          <w:b/>
          <w:bCs/>
          <w:sz w:val="24"/>
          <w:szCs w:val="24"/>
        </w:rPr>
      </w:pPr>
      <w:r w:rsidRPr="00DC25AE">
        <w:rPr>
          <w:rFonts w:ascii="Arial" w:hAnsi="Arial" w:cs="Arial"/>
          <w:b/>
          <w:bCs/>
          <w:sz w:val="24"/>
          <w:szCs w:val="24"/>
        </w:rPr>
        <w:t>Armada Power LLC</w:t>
      </w:r>
    </w:p>
    <w:p w14:paraId="39DC6941" w14:textId="77777777" w:rsidR="002A33C3" w:rsidRPr="00DC25AE" w:rsidRDefault="002A33C3" w:rsidP="002A33C3">
      <w:pPr>
        <w:rPr>
          <w:rFonts w:ascii="Arial" w:hAnsi="Arial" w:cs="Arial"/>
          <w:b/>
          <w:bCs/>
          <w:sz w:val="24"/>
          <w:szCs w:val="24"/>
        </w:rPr>
      </w:pPr>
      <w:r>
        <w:rPr>
          <w:rFonts w:ascii="Arial" w:hAnsi="Arial" w:cs="Arial"/>
          <w:b/>
          <w:bCs/>
          <w:sz w:val="24"/>
          <w:szCs w:val="24"/>
        </w:rPr>
        <w:t xml:space="preserve">Constellation </w:t>
      </w:r>
      <w:proofErr w:type="spellStart"/>
      <w:r>
        <w:rPr>
          <w:rFonts w:ascii="Arial" w:hAnsi="Arial" w:cs="Arial"/>
          <w:b/>
          <w:bCs/>
          <w:sz w:val="24"/>
          <w:szCs w:val="24"/>
        </w:rPr>
        <w:t>NewEnergy</w:t>
      </w:r>
      <w:proofErr w:type="spellEnd"/>
      <w:r>
        <w:rPr>
          <w:rFonts w:ascii="Arial" w:hAnsi="Arial" w:cs="Arial"/>
          <w:b/>
          <w:bCs/>
          <w:sz w:val="24"/>
          <w:szCs w:val="24"/>
        </w:rPr>
        <w:t>, Inc.</w:t>
      </w:r>
    </w:p>
    <w:p w14:paraId="57BEB449"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Michael J. Settineri </w:t>
      </w:r>
    </w:p>
    <w:p w14:paraId="4A172DE9"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Gretchen L. Petrucci </w:t>
      </w:r>
    </w:p>
    <w:p w14:paraId="764911DE" w14:textId="77777777" w:rsidR="002A33C3" w:rsidRPr="00084E0A" w:rsidRDefault="002A33C3" w:rsidP="002A33C3">
      <w:pPr>
        <w:rPr>
          <w:rFonts w:ascii="Arial" w:hAnsi="Arial" w:cs="Arial"/>
          <w:sz w:val="24"/>
          <w:szCs w:val="24"/>
        </w:rPr>
      </w:pPr>
      <w:proofErr w:type="spellStart"/>
      <w:r w:rsidRPr="00084E0A">
        <w:rPr>
          <w:rFonts w:ascii="Arial" w:hAnsi="Arial" w:cs="Arial"/>
          <w:sz w:val="24"/>
          <w:szCs w:val="24"/>
        </w:rPr>
        <w:t>Vorys</w:t>
      </w:r>
      <w:proofErr w:type="spellEnd"/>
      <w:r w:rsidRPr="00084E0A">
        <w:rPr>
          <w:rFonts w:ascii="Arial" w:hAnsi="Arial" w:cs="Arial"/>
          <w:sz w:val="24"/>
          <w:szCs w:val="24"/>
        </w:rPr>
        <w:t xml:space="preserve">, </w:t>
      </w:r>
      <w:proofErr w:type="spellStart"/>
      <w:r w:rsidRPr="00084E0A">
        <w:rPr>
          <w:rFonts w:ascii="Arial" w:hAnsi="Arial" w:cs="Arial"/>
          <w:sz w:val="24"/>
          <w:szCs w:val="24"/>
        </w:rPr>
        <w:t>Sater</w:t>
      </w:r>
      <w:proofErr w:type="spellEnd"/>
      <w:r w:rsidRPr="00084E0A">
        <w:rPr>
          <w:rFonts w:ascii="Arial" w:hAnsi="Arial" w:cs="Arial"/>
          <w:sz w:val="24"/>
          <w:szCs w:val="24"/>
        </w:rPr>
        <w:t xml:space="preserve">, Seymour and Pease LLP </w:t>
      </w:r>
    </w:p>
    <w:p w14:paraId="6C3F63C3" w14:textId="77777777" w:rsidR="002A33C3" w:rsidRPr="00084E0A" w:rsidRDefault="0025227C" w:rsidP="002A33C3">
      <w:pPr>
        <w:rPr>
          <w:rFonts w:ascii="Arial" w:hAnsi="Arial" w:cs="Arial"/>
          <w:sz w:val="24"/>
          <w:szCs w:val="24"/>
        </w:rPr>
      </w:pPr>
      <w:hyperlink r:id="rId45" w:history="1">
        <w:r w:rsidR="002A33C3" w:rsidRPr="00084E0A">
          <w:rPr>
            <w:rStyle w:val="Hyperlink"/>
            <w:rFonts w:ascii="Arial" w:hAnsi="Arial" w:cs="Arial"/>
            <w:sz w:val="24"/>
            <w:szCs w:val="24"/>
          </w:rPr>
          <w:t>mjsettineri@vorys.com</w:t>
        </w:r>
      </w:hyperlink>
      <w:r w:rsidR="002A33C3" w:rsidRPr="00084E0A">
        <w:rPr>
          <w:rFonts w:ascii="Arial" w:hAnsi="Arial" w:cs="Arial"/>
          <w:sz w:val="24"/>
          <w:szCs w:val="24"/>
        </w:rPr>
        <w:t xml:space="preserve"> </w:t>
      </w:r>
    </w:p>
    <w:p w14:paraId="56E32241" w14:textId="77777777" w:rsidR="002A33C3" w:rsidRPr="00084E0A" w:rsidRDefault="0025227C" w:rsidP="002A33C3">
      <w:pPr>
        <w:rPr>
          <w:rFonts w:ascii="Arial" w:hAnsi="Arial" w:cs="Arial"/>
          <w:sz w:val="24"/>
          <w:szCs w:val="24"/>
        </w:rPr>
      </w:pPr>
      <w:hyperlink r:id="rId46" w:history="1">
        <w:r w:rsidR="002A33C3" w:rsidRPr="00084E0A">
          <w:rPr>
            <w:rStyle w:val="Hyperlink"/>
            <w:rFonts w:ascii="Arial" w:hAnsi="Arial" w:cs="Arial"/>
            <w:sz w:val="24"/>
            <w:szCs w:val="24"/>
          </w:rPr>
          <w:t>glpetrucci@vorys.com</w:t>
        </w:r>
      </w:hyperlink>
      <w:r w:rsidR="002A33C3" w:rsidRPr="00084E0A">
        <w:rPr>
          <w:rFonts w:ascii="Arial" w:hAnsi="Arial" w:cs="Arial"/>
          <w:sz w:val="24"/>
          <w:szCs w:val="24"/>
        </w:rPr>
        <w:t xml:space="preserve"> </w:t>
      </w:r>
    </w:p>
    <w:p w14:paraId="62A5FF89" w14:textId="77777777" w:rsidR="002A33C3" w:rsidRDefault="002A33C3" w:rsidP="002A33C3">
      <w:pPr>
        <w:rPr>
          <w:rFonts w:ascii="Arial" w:hAnsi="Arial" w:cs="Arial"/>
          <w:b/>
          <w:bCs/>
          <w:sz w:val="24"/>
          <w:szCs w:val="24"/>
        </w:rPr>
      </w:pPr>
    </w:p>
    <w:p w14:paraId="46B478FC" w14:textId="60AA19CC" w:rsidR="002A33C3" w:rsidRPr="004E0032" w:rsidRDefault="002A33C3" w:rsidP="002A33C3">
      <w:pPr>
        <w:rPr>
          <w:rFonts w:ascii="Arial" w:hAnsi="Arial" w:cs="Arial"/>
          <w:sz w:val="24"/>
          <w:szCs w:val="24"/>
        </w:rPr>
      </w:pPr>
      <w:r w:rsidRPr="00500DF2">
        <w:rPr>
          <w:rFonts w:ascii="Arial" w:hAnsi="Arial" w:cs="Arial"/>
          <w:b/>
          <w:bCs/>
          <w:sz w:val="24"/>
          <w:szCs w:val="24"/>
        </w:rPr>
        <w:t>The Environmental Law &amp; Policy Center</w:t>
      </w:r>
    </w:p>
    <w:p w14:paraId="149243C6"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Caroline Cox </w:t>
      </w:r>
    </w:p>
    <w:p w14:paraId="4A3ECFCE" w14:textId="77777777" w:rsidR="002A33C3" w:rsidRPr="00084E0A" w:rsidRDefault="002A33C3" w:rsidP="002A33C3">
      <w:pPr>
        <w:rPr>
          <w:rFonts w:ascii="Arial" w:hAnsi="Arial" w:cs="Arial"/>
          <w:sz w:val="24"/>
          <w:szCs w:val="24"/>
        </w:rPr>
      </w:pPr>
      <w:r w:rsidRPr="00084E0A">
        <w:rPr>
          <w:rFonts w:ascii="Arial" w:hAnsi="Arial" w:cs="Arial"/>
          <w:sz w:val="24"/>
          <w:szCs w:val="24"/>
        </w:rPr>
        <w:t>Robert Kelter</w:t>
      </w:r>
    </w:p>
    <w:p w14:paraId="66B6F99C" w14:textId="77777777" w:rsidR="002A33C3" w:rsidRPr="00084E0A" w:rsidRDefault="0025227C" w:rsidP="002A33C3">
      <w:pPr>
        <w:rPr>
          <w:rFonts w:ascii="Arial" w:hAnsi="Arial" w:cs="Arial"/>
          <w:sz w:val="24"/>
          <w:szCs w:val="24"/>
        </w:rPr>
      </w:pPr>
      <w:hyperlink r:id="rId47" w:history="1">
        <w:r w:rsidR="002A33C3" w:rsidRPr="00084E0A">
          <w:rPr>
            <w:rStyle w:val="Hyperlink"/>
            <w:rFonts w:ascii="Arial" w:hAnsi="Arial" w:cs="Arial"/>
            <w:sz w:val="24"/>
            <w:szCs w:val="24"/>
          </w:rPr>
          <w:t>ccox@elpc.org</w:t>
        </w:r>
      </w:hyperlink>
      <w:r w:rsidR="002A33C3" w:rsidRPr="00084E0A">
        <w:rPr>
          <w:rFonts w:ascii="Arial" w:hAnsi="Arial" w:cs="Arial"/>
          <w:sz w:val="24"/>
          <w:szCs w:val="24"/>
        </w:rPr>
        <w:t xml:space="preserve"> </w:t>
      </w:r>
    </w:p>
    <w:p w14:paraId="1492C578" w14:textId="77777777" w:rsidR="002A33C3" w:rsidRPr="00084E0A" w:rsidRDefault="0025227C" w:rsidP="002A33C3">
      <w:pPr>
        <w:rPr>
          <w:rFonts w:ascii="Arial" w:hAnsi="Arial" w:cs="Arial"/>
          <w:sz w:val="24"/>
          <w:szCs w:val="24"/>
        </w:rPr>
      </w:pPr>
      <w:hyperlink r:id="rId48" w:history="1">
        <w:r w:rsidR="002A33C3" w:rsidRPr="00876602">
          <w:rPr>
            <w:rStyle w:val="Hyperlink"/>
            <w:rFonts w:ascii="Arial" w:hAnsi="Arial" w:cs="Arial"/>
            <w:sz w:val="24"/>
            <w:szCs w:val="24"/>
          </w:rPr>
          <w:t>rkelter@elpc.org</w:t>
        </w:r>
      </w:hyperlink>
      <w:r w:rsidR="002A33C3">
        <w:rPr>
          <w:rFonts w:ascii="Arial" w:hAnsi="Arial" w:cs="Arial"/>
          <w:sz w:val="24"/>
          <w:szCs w:val="24"/>
        </w:rPr>
        <w:t xml:space="preserve"> </w:t>
      </w:r>
    </w:p>
    <w:p w14:paraId="5DAE405E" w14:textId="77777777" w:rsidR="002A33C3" w:rsidRDefault="002A33C3" w:rsidP="002A33C3">
      <w:pPr>
        <w:widowControl/>
        <w:autoSpaceDE/>
        <w:autoSpaceDN/>
        <w:rPr>
          <w:rFonts w:ascii="Arial" w:hAnsi="Arial" w:cs="Arial"/>
          <w:b/>
          <w:bCs/>
          <w:sz w:val="24"/>
          <w:szCs w:val="24"/>
        </w:rPr>
      </w:pPr>
    </w:p>
    <w:p w14:paraId="48A0C2C3" w14:textId="77777777" w:rsidR="00753D82" w:rsidRPr="00500DF2" w:rsidRDefault="00753D82" w:rsidP="00753D82">
      <w:pPr>
        <w:rPr>
          <w:rFonts w:ascii="Arial" w:hAnsi="Arial" w:cs="Arial"/>
          <w:b/>
          <w:bCs/>
          <w:sz w:val="24"/>
          <w:szCs w:val="24"/>
        </w:rPr>
      </w:pPr>
      <w:r w:rsidRPr="00500DF2">
        <w:rPr>
          <w:rFonts w:ascii="Arial" w:hAnsi="Arial" w:cs="Arial"/>
          <w:b/>
          <w:bCs/>
          <w:sz w:val="24"/>
          <w:szCs w:val="24"/>
        </w:rPr>
        <w:t xml:space="preserve">The Kroger Co. </w:t>
      </w:r>
    </w:p>
    <w:p w14:paraId="5A5C7C0B" w14:textId="77777777" w:rsidR="00753D82" w:rsidRPr="00084E0A" w:rsidRDefault="00753D82" w:rsidP="00753D82">
      <w:pPr>
        <w:rPr>
          <w:rFonts w:ascii="Arial" w:hAnsi="Arial" w:cs="Arial"/>
          <w:sz w:val="24"/>
          <w:szCs w:val="24"/>
        </w:rPr>
      </w:pPr>
      <w:r w:rsidRPr="00084E0A">
        <w:rPr>
          <w:rFonts w:ascii="Arial" w:hAnsi="Arial" w:cs="Arial"/>
          <w:sz w:val="24"/>
          <w:szCs w:val="24"/>
        </w:rPr>
        <w:t xml:space="preserve">Angela Paul Whitfield </w:t>
      </w:r>
    </w:p>
    <w:p w14:paraId="290F9D98" w14:textId="77777777" w:rsidR="00753D82" w:rsidRPr="00084E0A" w:rsidRDefault="00753D82" w:rsidP="00753D82">
      <w:pPr>
        <w:rPr>
          <w:rFonts w:ascii="Arial" w:hAnsi="Arial" w:cs="Arial"/>
          <w:sz w:val="24"/>
          <w:szCs w:val="24"/>
        </w:rPr>
      </w:pPr>
      <w:r w:rsidRPr="00084E0A">
        <w:rPr>
          <w:rFonts w:ascii="Arial" w:hAnsi="Arial" w:cs="Arial"/>
          <w:sz w:val="24"/>
          <w:szCs w:val="24"/>
        </w:rPr>
        <w:t xml:space="preserve">Carpenter </w:t>
      </w:r>
      <w:proofErr w:type="spellStart"/>
      <w:r w:rsidRPr="00084E0A">
        <w:rPr>
          <w:rFonts w:ascii="Arial" w:hAnsi="Arial" w:cs="Arial"/>
          <w:sz w:val="24"/>
          <w:szCs w:val="24"/>
        </w:rPr>
        <w:t>Lipps</w:t>
      </w:r>
      <w:proofErr w:type="spellEnd"/>
      <w:r w:rsidRPr="00084E0A">
        <w:rPr>
          <w:rFonts w:ascii="Arial" w:hAnsi="Arial" w:cs="Arial"/>
          <w:sz w:val="24"/>
          <w:szCs w:val="24"/>
        </w:rPr>
        <w:t xml:space="preserve"> &amp; Leland LLP </w:t>
      </w:r>
    </w:p>
    <w:p w14:paraId="571DA3C3" w14:textId="77777777" w:rsidR="00753D82" w:rsidRPr="00084E0A" w:rsidRDefault="0025227C" w:rsidP="00753D82">
      <w:pPr>
        <w:rPr>
          <w:rFonts w:ascii="Arial" w:hAnsi="Arial" w:cs="Arial"/>
          <w:sz w:val="24"/>
          <w:szCs w:val="24"/>
        </w:rPr>
      </w:pPr>
      <w:hyperlink r:id="rId49" w:history="1">
        <w:r w:rsidR="00753D82" w:rsidRPr="00084E0A">
          <w:rPr>
            <w:rStyle w:val="Hyperlink"/>
            <w:rFonts w:ascii="Arial" w:hAnsi="Arial" w:cs="Arial"/>
            <w:sz w:val="24"/>
            <w:szCs w:val="24"/>
          </w:rPr>
          <w:t>paul@carpenterlipps.com</w:t>
        </w:r>
      </w:hyperlink>
      <w:r w:rsidR="00753D82" w:rsidRPr="00084E0A">
        <w:rPr>
          <w:rFonts w:ascii="Arial" w:hAnsi="Arial" w:cs="Arial"/>
          <w:sz w:val="24"/>
          <w:szCs w:val="24"/>
        </w:rPr>
        <w:t xml:space="preserve"> </w:t>
      </w:r>
    </w:p>
    <w:p w14:paraId="4A130162" w14:textId="77777777" w:rsidR="00753D82" w:rsidRDefault="00753D82" w:rsidP="002A33C3">
      <w:pPr>
        <w:widowControl/>
        <w:autoSpaceDE/>
        <w:autoSpaceDN/>
        <w:rPr>
          <w:rFonts w:ascii="Arial" w:hAnsi="Arial" w:cs="Arial"/>
          <w:b/>
          <w:bCs/>
          <w:sz w:val="24"/>
          <w:szCs w:val="24"/>
        </w:rPr>
      </w:pPr>
    </w:p>
    <w:p w14:paraId="00E843B3" w14:textId="0BF45EA1" w:rsidR="002A33C3" w:rsidRPr="00404506" w:rsidRDefault="002A33C3" w:rsidP="002A33C3">
      <w:pPr>
        <w:widowControl/>
        <w:autoSpaceDE/>
        <w:autoSpaceDN/>
        <w:rPr>
          <w:rFonts w:ascii="Arial" w:hAnsi="Arial" w:cs="Arial"/>
          <w:b/>
          <w:bCs/>
          <w:sz w:val="24"/>
          <w:szCs w:val="24"/>
        </w:rPr>
      </w:pPr>
      <w:r w:rsidRPr="00404506">
        <w:rPr>
          <w:rFonts w:ascii="Arial" w:hAnsi="Arial" w:cs="Arial"/>
          <w:b/>
          <w:bCs/>
          <w:sz w:val="24"/>
          <w:szCs w:val="24"/>
        </w:rPr>
        <w:t>One Energy Enterprises, Inc.</w:t>
      </w:r>
    </w:p>
    <w:p w14:paraId="6979CC91"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Christopher J. Hogan</w:t>
      </w:r>
    </w:p>
    <w:p w14:paraId="00A9CCC5"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 xml:space="preserve">Zeiger, </w:t>
      </w:r>
      <w:proofErr w:type="spellStart"/>
      <w:r w:rsidRPr="00404506">
        <w:rPr>
          <w:rFonts w:ascii="Arial" w:hAnsi="Arial" w:cs="Arial"/>
          <w:sz w:val="24"/>
          <w:szCs w:val="24"/>
        </w:rPr>
        <w:t>Tigges</w:t>
      </w:r>
      <w:proofErr w:type="spellEnd"/>
      <w:r w:rsidRPr="00404506">
        <w:rPr>
          <w:rFonts w:ascii="Arial" w:hAnsi="Arial" w:cs="Arial"/>
          <w:sz w:val="24"/>
          <w:szCs w:val="24"/>
        </w:rPr>
        <w:t xml:space="preserve"> &amp; Little LLP</w:t>
      </w:r>
    </w:p>
    <w:p w14:paraId="0D214456" w14:textId="77777777" w:rsidR="002A33C3" w:rsidRPr="00404506" w:rsidRDefault="0025227C" w:rsidP="002A33C3">
      <w:pPr>
        <w:widowControl/>
        <w:autoSpaceDE/>
        <w:autoSpaceDN/>
        <w:rPr>
          <w:rFonts w:ascii="Arial" w:hAnsi="Arial" w:cs="Arial"/>
          <w:sz w:val="24"/>
          <w:szCs w:val="24"/>
        </w:rPr>
      </w:pPr>
      <w:hyperlink r:id="rId50" w:history="1">
        <w:r w:rsidR="002A33C3" w:rsidRPr="00150C03">
          <w:rPr>
            <w:rStyle w:val="Hyperlink"/>
            <w:rFonts w:ascii="Arial" w:hAnsi="Arial" w:cs="Arial"/>
            <w:sz w:val="24"/>
            <w:szCs w:val="24"/>
          </w:rPr>
          <w:t>little@litohio.com</w:t>
        </w:r>
      </w:hyperlink>
      <w:r w:rsidR="002A33C3">
        <w:rPr>
          <w:rFonts w:ascii="Arial" w:hAnsi="Arial" w:cs="Arial"/>
          <w:sz w:val="24"/>
          <w:szCs w:val="24"/>
        </w:rPr>
        <w:t xml:space="preserve"> </w:t>
      </w:r>
    </w:p>
    <w:p w14:paraId="50475582" w14:textId="77777777" w:rsidR="002A33C3" w:rsidRPr="00404506" w:rsidRDefault="0025227C" w:rsidP="002A33C3">
      <w:pPr>
        <w:widowControl/>
        <w:autoSpaceDE/>
        <w:autoSpaceDN/>
        <w:rPr>
          <w:rFonts w:ascii="Arial" w:hAnsi="Arial" w:cs="Arial"/>
          <w:sz w:val="24"/>
          <w:szCs w:val="24"/>
        </w:rPr>
      </w:pPr>
      <w:hyperlink r:id="rId51" w:history="1">
        <w:r w:rsidR="002A33C3" w:rsidRPr="00150C03">
          <w:rPr>
            <w:rStyle w:val="Hyperlink"/>
            <w:rFonts w:ascii="Arial" w:hAnsi="Arial" w:cs="Arial"/>
            <w:sz w:val="24"/>
            <w:szCs w:val="24"/>
          </w:rPr>
          <w:t>hogan@litohio.com</w:t>
        </w:r>
      </w:hyperlink>
      <w:r w:rsidR="002A33C3">
        <w:rPr>
          <w:rFonts w:ascii="Arial" w:hAnsi="Arial" w:cs="Arial"/>
          <w:sz w:val="24"/>
          <w:szCs w:val="24"/>
        </w:rPr>
        <w:t xml:space="preserve"> </w:t>
      </w:r>
    </w:p>
    <w:p w14:paraId="5BA83F65"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Dane Stinson</w:t>
      </w:r>
    </w:p>
    <w:p w14:paraId="6094DBB5"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Matthew W. Warnock</w:t>
      </w:r>
    </w:p>
    <w:p w14:paraId="49BD9CAC"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BRICKER &amp; ECKLER LLP</w:t>
      </w:r>
    </w:p>
    <w:p w14:paraId="0A305E3C" w14:textId="77777777" w:rsidR="002A33C3" w:rsidRPr="00404506" w:rsidRDefault="0025227C" w:rsidP="002A33C3">
      <w:pPr>
        <w:widowControl/>
        <w:autoSpaceDE/>
        <w:autoSpaceDN/>
        <w:rPr>
          <w:rFonts w:ascii="Arial" w:hAnsi="Arial" w:cs="Arial"/>
          <w:sz w:val="24"/>
          <w:szCs w:val="24"/>
        </w:rPr>
      </w:pPr>
      <w:hyperlink r:id="rId52" w:history="1">
        <w:r w:rsidR="002A33C3" w:rsidRPr="00076D7D">
          <w:rPr>
            <w:rStyle w:val="Hyperlink"/>
            <w:rFonts w:ascii="Arial" w:hAnsi="Arial" w:cs="Arial"/>
            <w:sz w:val="24"/>
            <w:szCs w:val="24"/>
          </w:rPr>
          <w:t>dstinson@bricker.com</w:t>
        </w:r>
      </w:hyperlink>
      <w:r w:rsidR="002A33C3">
        <w:rPr>
          <w:rFonts w:ascii="Arial" w:hAnsi="Arial" w:cs="Arial"/>
          <w:sz w:val="24"/>
          <w:szCs w:val="24"/>
        </w:rPr>
        <w:t xml:space="preserve"> </w:t>
      </w:r>
    </w:p>
    <w:p w14:paraId="7C9BDEE9" w14:textId="77777777" w:rsidR="002A33C3" w:rsidRPr="00404506" w:rsidRDefault="0025227C" w:rsidP="002A33C3">
      <w:pPr>
        <w:widowControl/>
        <w:autoSpaceDE/>
        <w:autoSpaceDN/>
        <w:rPr>
          <w:rFonts w:ascii="Arial" w:hAnsi="Arial" w:cs="Arial"/>
          <w:sz w:val="24"/>
          <w:szCs w:val="24"/>
        </w:rPr>
      </w:pPr>
      <w:hyperlink r:id="rId53" w:history="1">
        <w:r w:rsidR="002A33C3" w:rsidRPr="00076D7D">
          <w:rPr>
            <w:rStyle w:val="Hyperlink"/>
            <w:rFonts w:ascii="Arial" w:hAnsi="Arial" w:cs="Arial"/>
            <w:sz w:val="24"/>
            <w:szCs w:val="24"/>
          </w:rPr>
          <w:t>mwarnock@bricker.com</w:t>
        </w:r>
      </w:hyperlink>
      <w:r w:rsidR="002A33C3">
        <w:rPr>
          <w:rFonts w:ascii="Arial" w:hAnsi="Arial" w:cs="Arial"/>
          <w:sz w:val="24"/>
          <w:szCs w:val="24"/>
        </w:rPr>
        <w:t xml:space="preserve"> </w:t>
      </w:r>
    </w:p>
    <w:p w14:paraId="02C39CEA"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Katie Johnson Treadway</w:t>
      </w:r>
    </w:p>
    <w:p w14:paraId="256771AF"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One Energy Enterprises LLC</w:t>
      </w:r>
    </w:p>
    <w:p w14:paraId="0C8114A8" w14:textId="77777777" w:rsidR="002A33C3" w:rsidRPr="00404506" w:rsidRDefault="0025227C" w:rsidP="002A33C3">
      <w:pPr>
        <w:widowControl/>
        <w:autoSpaceDE/>
        <w:autoSpaceDN/>
        <w:rPr>
          <w:rFonts w:ascii="Arial" w:hAnsi="Arial" w:cs="Arial"/>
          <w:sz w:val="24"/>
          <w:szCs w:val="24"/>
        </w:rPr>
      </w:pPr>
      <w:hyperlink r:id="rId54" w:history="1">
        <w:r w:rsidR="002A33C3" w:rsidRPr="00076D7D">
          <w:rPr>
            <w:rStyle w:val="Hyperlink"/>
            <w:rFonts w:ascii="Arial" w:hAnsi="Arial" w:cs="Arial"/>
            <w:sz w:val="24"/>
            <w:szCs w:val="24"/>
          </w:rPr>
          <w:t>ktreadway@oneenergyllc.com</w:t>
        </w:r>
      </w:hyperlink>
      <w:r w:rsidR="002A33C3">
        <w:rPr>
          <w:rFonts w:ascii="Arial" w:hAnsi="Arial" w:cs="Arial"/>
          <w:sz w:val="24"/>
          <w:szCs w:val="24"/>
        </w:rPr>
        <w:t xml:space="preserve"> </w:t>
      </w:r>
    </w:p>
    <w:p w14:paraId="4F021F7C" w14:textId="77777777" w:rsidR="002A33C3" w:rsidRDefault="002A33C3" w:rsidP="002A33C3">
      <w:pPr>
        <w:widowControl/>
        <w:autoSpaceDE/>
        <w:autoSpaceDN/>
        <w:rPr>
          <w:rFonts w:ascii="Arial" w:hAnsi="Arial" w:cs="Arial"/>
          <w:sz w:val="24"/>
          <w:szCs w:val="24"/>
        </w:rPr>
      </w:pPr>
    </w:p>
    <w:p w14:paraId="1F7EC991" w14:textId="77777777" w:rsidR="002A33C3" w:rsidRPr="0050545D" w:rsidRDefault="002A33C3" w:rsidP="002A33C3">
      <w:pPr>
        <w:rPr>
          <w:rFonts w:ascii="Arial" w:hAnsi="Arial" w:cs="Arial"/>
          <w:b/>
          <w:bCs/>
          <w:sz w:val="24"/>
          <w:szCs w:val="24"/>
        </w:rPr>
      </w:pPr>
      <w:r w:rsidRPr="0050545D">
        <w:rPr>
          <w:rFonts w:ascii="Arial" w:hAnsi="Arial" w:cs="Arial"/>
          <w:b/>
          <w:bCs/>
          <w:sz w:val="24"/>
          <w:szCs w:val="24"/>
        </w:rPr>
        <w:t>Ohio Energy Group</w:t>
      </w:r>
    </w:p>
    <w:p w14:paraId="5E077A45"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Michael L. Kurtz </w:t>
      </w:r>
    </w:p>
    <w:p w14:paraId="5FEA848D"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Kurt J. Boehm </w:t>
      </w:r>
    </w:p>
    <w:p w14:paraId="42EC0D1C"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Jody Kyler Cohn </w:t>
      </w:r>
    </w:p>
    <w:p w14:paraId="74BFB69F"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BOEHM, KURTZ &amp; LOWRY </w:t>
      </w:r>
    </w:p>
    <w:p w14:paraId="79CDEE97" w14:textId="77777777" w:rsidR="002A33C3" w:rsidRPr="00084E0A" w:rsidRDefault="0025227C" w:rsidP="002A33C3">
      <w:pPr>
        <w:rPr>
          <w:rFonts w:ascii="Arial" w:hAnsi="Arial" w:cs="Arial"/>
          <w:sz w:val="24"/>
          <w:szCs w:val="24"/>
        </w:rPr>
      </w:pPr>
      <w:hyperlink r:id="rId55" w:history="1">
        <w:r w:rsidR="002A33C3" w:rsidRPr="00876602">
          <w:rPr>
            <w:rStyle w:val="Hyperlink"/>
            <w:rFonts w:ascii="Arial" w:hAnsi="Arial" w:cs="Arial"/>
            <w:sz w:val="24"/>
            <w:szCs w:val="24"/>
          </w:rPr>
          <w:t>mkurtz@BKLlawfirm.com</w:t>
        </w:r>
      </w:hyperlink>
      <w:r w:rsidR="002A33C3">
        <w:rPr>
          <w:rFonts w:ascii="Arial" w:hAnsi="Arial" w:cs="Arial"/>
          <w:sz w:val="24"/>
          <w:szCs w:val="24"/>
        </w:rPr>
        <w:t xml:space="preserve"> </w:t>
      </w:r>
      <w:r w:rsidR="002A33C3" w:rsidRPr="00084E0A">
        <w:rPr>
          <w:rFonts w:ascii="Arial" w:hAnsi="Arial" w:cs="Arial"/>
          <w:sz w:val="24"/>
          <w:szCs w:val="24"/>
        </w:rPr>
        <w:t xml:space="preserve"> </w:t>
      </w:r>
    </w:p>
    <w:p w14:paraId="6C47085F" w14:textId="77777777" w:rsidR="002A33C3" w:rsidRPr="00084E0A" w:rsidRDefault="0025227C" w:rsidP="002A33C3">
      <w:pPr>
        <w:rPr>
          <w:rFonts w:ascii="Arial" w:hAnsi="Arial" w:cs="Arial"/>
          <w:sz w:val="24"/>
          <w:szCs w:val="24"/>
        </w:rPr>
      </w:pPr>
      <w:hyperlink r:id="rId56" w:history="1">
        <w:r w:rsidR="002A33C3" w:rsidRPr="00084E0A">
          <w:rPr>
            <w:rStyle w:val="Hyperlink"/>
            <w:rFonts w:ascii="Arial" w:hAnsi="Arial" w:cs="Arial"/>
            <w:sz w:val="24"/>
            <w:szCs w:val="24"/>
          </w:rPr>
          <w:t>kboehm@BKLlawfirm.com</w:t>
        </w:r>
      </w:hyperlink>
      <w:r w:rsidR="002A33C3" w:rsidRPr="00084E0A">
        <w:rPr>
          <w:rFonts w:ascii="Arial" w:hAnsi="Arial" w:cs="Arial"/>
          <w:sz w:val="24"/>
          <w:szCs w:val="24"/>
        </w:rPr>
        <w:t xml:space="preserve"> </w:t>
      </w:r>
    </w:p>
    <w:p w14:paraId="7C19058A" w14:textId="77777777" w:rsidR="002A33C3" w:rsidRDefault="0025227C" w:rsidP="002A33C3">
      <w:pPr>
        <w:widowControl/>
        <w:autoSpaceDE/>
        <w:autoSpaceDN/>
        <w:rPr>
          <w:rStyle w:val="Hyperlink"/>
          <w:rFonts w:ascii="Arial" w:hAnsi="Arial" w:cs="Arial"/>
          <w:sz w:val="24"/>
          <w:szCs w:val="24"/>
        </w:rPr>
      </w:pPr>
      <w:hyperlink r:id="rId57" w:history="1">
        <w:r w:rsidR="002A33C3" w:rsidRPr="00876602">
          <w:rPr>
            <w:rStyle w:val="Hyperlink"/>
            <w:rFonts w:ascii="Arial" w:hAnsi="Arial" w:cs="Arial"/>
            <w:sz w:val="24"/>
            <w:szCs w:val="24"/>
          </w:rPr>
          <w:t>jkylercohn@BKLlawfirm.com</w:t>
        </w:r>
      </w:hyperlink>
    </w:p>
    <w:p w14:paraId="66F68806" w14:textId="77777777" w:rsidR="002A33C3" w:rsidRDefault="002A33C3" w:rsidP="002A33C3">
      <w:pPr>
        <w:widowControl/>
        <w:autoSpaceDE/>
        <w:autoSpaceDN/>
        <w:rPr>
          <w:rStyle w:val="Hyperlink"/>
          <w:rFonts w:ascii="Arial" w:hAnsi="Arial" w:cs="Arial"/>
          <w:sz w:val="24"/>
          <w:szCs w:val="24"/>
        </w:rPr>
      </w:pPr>
    </w:p>
    <w:p w14:paraId="1ACD48FD" w14:textId="77777777" w:rsidR="002A33C3" w:rsidRPr="00762D5B" w:rsidRDefault="002A33C3" w:rsidP="002A33C3">
      <w:pPr>
        <w:rPr>
          <w:rFonts w:ascii="Arial" w:hAnsi="Arial" w:cs="Arial"/>
          <w:b/>
          <w:bCs/>
          <w:sz w:val="24"/>
          <w:szCs w:val="24"/>
        </w:rPr>
      </w:pPr>
      <w:r w:rsidRPr="00762D5B">
        <w:rPr>
          <w:rFonts w:ascii="Arial" w:hAnsi="Arial" w:cs="Arial"/>
          <w:b/>
          <w:bCs/>
          <w:sz w:val="24"/>
          <w:szCs w:val="24"/>
        </w:rPr>
        <w:t>Citizens’ Utility Board of Ohio</w:t>
      </w:r>
    </w:p>
    <w:p w14:paraId="5075E096" w14:textId="77777777" w:rsidR="002A33C3" w:rsidRPr="00762D5B" w:rsidRDefault="002A33C3" w:rsidP="002A33C3">
      <w:pPr>
        <w:widowControl/>
        <w:autoSpaceDE/>
        <w:autoSpaceDN/>
        <w:rPr>
          <w:rFonts w:ascii="Arial" w:hAnsi="Arial" w:cs="Arial"/>
          <w:sz w:val="24"/>
          <w:szCs w:val="24"/>
        </w:rPr>
      </w:pPr>
      <w:r w:rsidRPr="00762D5B">
        <w:rPr>
          <w:rFonts w:ascii="Arial" w:hAnsi="Arial" w:cs="Arial"/>
          <w:sz w:val="24"/>
          <w:szCs w:val="24"/>
        </w:rPr>
        <w:t xml:space="preserve">Madeline Fleisher </w:t>
      </w:r>
    </w:p>
    <w:p w14:paraId="5535A9B1" w14:textId="77777777" w:rsidR="002A33C3" w:rsidRPr="00762D5B" w:rsidRDefault="002A33C3" w:rsidP="002A33C3">
      <w:pPr>
        <w:widowControl/>
        <w:autoSpaceDE/>
        <w:autoSpaceDN/>
        <w:rPr>
          <w:rFonts w:ascii="Arial" w:hAnsi="Arial" w:cs="Arial"/>
          <w:sz w:val="24"/>
          <w:szCs w:val="24"/>
        </w:rPr>
      </w:pPr>
      <w:r w:rsidRPr="00762D5B">
        <w:rPr>
          <w:rFonts w:ascii="Arial" w:hAnsi="Arial" w:cs="Arial"/>
          <w:sz w:val="24"/>
          <w:szCs w:val="24"/>
        </w:rPr>
        <w:t xml:space="preserve">Christine M.T. </w:t>
      </w:r>
      <w:proofErr w:type="spellStart"/>
      <w:r w:rsidRPr="00762D5B">
        <w:rPr>
          <w:rFonts w:ascii="Arial" w:hAnsi="Arial" w:cs="Arial"/>
          <w:sz w:val="24"/>
          <w:szCs w:val="24"/>
        </w:rPr>
        <w:t>Pirik</w:t>
      </w:r>
      <w:proofErr w:type="spellEnd"/>
      <w:r w:rsidRPr="00762D5B">
        <w:rPr>
          <w:rFonts w:ascii="Arial" w:hAnsi="Arial" w:cs="Arial"/>
          <w:sz w:val="24"/>
          <w:szCs w:val="24"/>
        </w:rPr>
        <w:t xml:space="preserve"> </w:t>
      </w:r>
    </w:p>
    <w:p w14:paraId="06BBC4EB" w14:textId="77777777" w:rsidR="002A33C3" w:rsidRPr="00762D5B" w:rsidRDefault="002A33C3" w:rsidP="002A33C3">
      <w:pPr>
        <w:widowControl/>
        <w:autoSpaceDE/>
        <w:autoSpaceDN/>
        <w:rPr>
          <w:rFonts w:ascii="Arial" w:hAnsi="Arial" w:cs="Arial"/>
          <w:sz w:val="24"/>
          <w:szCs w:val="24"/>
        </w:rPr>
      </w:pPr>
      <w:r w:rsidRPr="00762D5B">
        <w:rPr>
          <w:rFonts w:ascii="Arial" w:hAnsi="Arial" w:cs="Arial"/>
          <w:sz w:val="24"/>
          <w:szCs w:val="24"/>
        </w:rPr>
        <w:t xml:space="preserve">William </w:t>
      </w:r>
      <w:proofErr w:type="spellStart"/>
      <w:r w:rsidRPr="00762D5B">
        <w:rPr>
          <w:rFonts w:ascii="Arial" w:hAnsi="Arial" w:cs="Arial"/>
          <w:sz w:val="24"/>
          <w:szCs w:val="24"/>
        </w:rPr>
        <w:t>Vorys</w:t>
      </w:r>
      <w:proofErr w:type="spellEnd"/>
      <w:r w:rsidRPr="00762D5B">
        <w:rPr>
          <w:rFonts w:ascii="Arial" w:hAnsi="Arial" w:cs="Arial"/>
          <w:sz w:val="24"/>
          <w:szCs w:val="24"/>
        </w:rPr>
        <w:t xml:space="preserve"> </w:t>
      </w:r>
    </w:p>
    <w:p w14:paraId="6C7E2823" w14:textId="77777777" w:rsidR="002A33C3" w:rsidRDefault="002A33C3" w:rsidP="002A33C3">
      <w:pPr>
        <w:widowControl/>
        <w:autoSpaceDE/>
        <w:autoSpaceDN/>
        <w:rPr>
          <w:rFonts w:ascii="Arial" w:hAnsi="Arial" w:cs="Arial"/>
          <w:sz w:val="24"/>
          <w:szCs w:val="24"/>
        </w:rPr>
      </w:pPr>
      <w:r w:rsidRPr="00762D5B">
        <w:rPr>
          <w:rFonts w:ascii="Arial" w:hAnsi="Arial" w:cs="Arial"/>
          <w:sz w:val="24"/>
          <w:szCs w:val="24"/>
        </w:rPr>
        <w:t xml:space="preserve">Dickinson Wright PLLC </w:t>
      </w:r>
      <w:hyperlink r:id="rId58" w:history="1">
        <w:r w:rsidRPr="00076D7D">
          <w:rPr>
            <w:rStyle w:val="Hyperlink"/>
            <w:rFonts w:ascii="Arial" w:hAnsi="Arial" w:cs="Arial"/>
            <w:sz w:val="24"/>
            <w:szCs w:val="24"/>
          </w:rPr>
          <w:t>mfleisher@dickinsonwright.com</w:t>
        </w:r>
      </w:hyperlink>
      <w:r>
        <w:rPr>
          <w:rFonts w:ascii="Arial" w:hAnsi="Arial" w:cs="Arial"/>
          <w:sz w:val="24"/>
          <w:szCs w:val="24"/>
        </w:rPr>
        <w:t xml:space="preserve"> </w:t>
      </w:r>
      <w:r w:rsidRPr="00762D5B">
        <w:rPr>
          <w:rFonts w:ascii="Arial" w:hAnsi="Arial" w:cs="Arial"/>
          <w:sz w:val="24"/>
          <w:szCs w:val="24"/>
        </w:rPr>
        <w:t xml:space="preserve"> </w:t>
      </w:r>
      <w:r>
        <w:rPr>
          <w:rFonts w:ascii="Arial" w:hAnsi="Arial" w:cs="Arial"/>
          <w:sz w:val="24"/>
          <w:szCs w:val="24"/>
        </w:rPr>
        <w:t xml:space="preserve"> </w:t>
      </w:r>
      <w:hyperlink r:id="rId59" w:history="1">
        <w:r w:rsidRPr="00076D7D">
          <w:rPr>
            <w:rStyle w:val="Hyperlink"/>
            <w:rFonts w:ascii="Arial" w:hAnsi="Arial" w:cs="Arial"/>
            <w:sz w:val="24"/>
            <w:szCs w:val="24"/>
          </w:rPr>
          <w:t>cpirik@dickinsonwright.com</w:t>
        </w:r>
      </w:hyperlink>
      <w:r>
        <w:rPr>
          <w:rFonts w:ascii="Arial" w:hAnsi="Arial" w:cs="Arial"/>
          <w:sz w:val="24"/>
          <w:szCs w:val="24"/>
        </w:rPr>
        <w:t xml:space="preserve"> </w:t>
      </w:r>
      <w:r w:rsidRPr="00762D5B">
        <w:rPr>
          <w:rFonts w:ascii="Arial" w:hAnsi="Arial" w:cs="Arial"/>
          <w:sz w:val="24"/>
          <w:szCs w:val="24"/>
        </w:rPr>
        <w:t xml:space="preserve"> </w:t>
      </w:r>
      <w:hyperlink r:id="rId60" w:history="1">
        <w:r w:rsidRPr="00076D7D">
          <w:rPr>
            <w:rStyle w:val="Hyperlink"/>
            <w:rFonts w:ascii="Arial" w:hAnsi="Arial" w:cs="Arial"/>
            <w:sz w:val="24"/>
            <w:szCs w:val="24"/>
          </w:rPr>
          <w:t>wvorys@dickinsonwright.com</w:t>
        </w:r>
      </w:hyperlink>
      <w:r>
        <w:rPr>
          <w:rFonts w:ascii="Arial" w:hAnsi="Arial" w:cs="Arial"/>
          <w:sz w:val="24"/>
          <w:szCs w:val="24"/>
        </w:rPr>
        <w:t xml:space="preserve"> </w:t>
      </w:r>
    </w:p>
    <w:p w14:paraId="3ED6AC78" w14:textId="77777777" w:rsidR="002A33C3" w:rsidRDefault="002A33C3" w:rsidP="002A33C3">
      <w:pPr>
        <w:rPr>
          <w:rFonts w:ascii="Arial" w:hAnsi="Arial" w:cs="Arial"/>
          <w:b/>
          <w:bCs/>
          <w:sz w:val="24"/>
          <w:szCs w:val="24"/>
        </w:rPr>
      </w:pPr>
    </w:p>
    <w:p w14:paraId="4CA344D8" w14:textId="77777777" w:rsidR="002A33C3" w:rsidRDefault="002A33C3" w:rsidP="002A33C3">
      <w:pPr>
        <w:rPr>
          <w:rFonts w:ascii="Arial" w:hAnsi="Arial" w:cs="Arial"/>
          <w:b/>
          <w:bCs/>
          <w:sz w:val="24"/>
          <w:szCs w:val="24"/>
        </w:rPr>
      </w:pPr>
      <w:r w:rsidRPr="00500DF2">
        <w:rPr>
          <w:rFonts w:ascii="Arial" w:hAnsi="Arial" w:cs="Arial"/>
          <w:b/>
          <w:bCs/>
          <w:sz w:val="24"/>
          <w:szCs w:val="24"/>
        </w:rPr>
        <w:t xml:space="preserve">Clean Fuels Ohio </w:t>
      </w:r>
    </w:p>
    <w:p w14:paraId="2E94F6B9" w14:textId="77777777" w:rsidR="002A33C3" w:rsidRPr="00500DF2" w:rsidRDefault="002A33C3" w:rsidP="002A33C3">
      <w:pPr>
        <w:rPr>
          <w:rFonts w:ascii="Arial" w:hAnsi="Arial" w:cs="Arial"/>
          <w:b/>
          <w:bCs/>
          <w:sz w:val="24"/>
          <w:szCs w:val="24"/>
        </w:rPr>
      </w:pPr>
      <w:proofErr w:type="spellStart"/>
      <w:r>
        <w:rPr>
          <w:rFonts w:ascii="Arial" w:hAnsi="Arial" w:cs="Arial"/>
          <w:b/>
          <w:bCs/>
          <w:sz w:val="24"/>
          <w:szCs w:val="24"/>
        </w:rPr>
        <w:t>Zeco</w:t>
      </w:r>
      <w:proofErr w:type="spellEnd"/>
      <w:r>
        <w:rPr>
          <w:rFonts w:ascii="Arial" w:hAnsi="Arial" w:cs="Arial"/>
          <w:b/>
          <w:bCs/>
          <w:sz w:val="24"/>
          <w:szCs w:val="24"/>
        </w:rPr>
        <w:t xml:space="preserve"> Systems, Inc. dba </w:t>
      </w:r>
      <w:proofErr w:type="spellStart"/>
      <w:r>
        <w:rPr>
          <w:rFonts w:ascii="Arial" w:hAnsi="Arial" w:cs="Arial"/>
          <w:b/>
          <w:bCs/>
          <w:sz w:val="24"/>
          <w:szCs w:val="24"/>
        </w:rPr>
        <w:t>Greenlots</w:t>
      </w:r>
      <w:proofErr w:type="spellEnd"/>
    </w:p>
    <w:p w14:paraId="23C9F266"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Madeline Fleisher </w:t>
      </w:r>
    </w:p>
    <w:p w14:paraId="1564E8B5"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Dickinson Wright PLLC </w:t>
      </w:r>
    </w:p>
    <w:p w14:paraId="40621BD5" w14:textId="77777777" w:rsidR="00001B0C" w:rsidRDefault="0025227C" w:rsidP="002A33C3">
      <w:pPr>
        <w:rPr>
          <w:rStyle w:val="Hyperlink"/>
          <w:rFonts w:ascii="Arial" w:hAnsi="Arial" w:cs="Arial"/>
          <w:sz w:val="24"/>
          <w:szCs w:val="24"/>
        </w:rPr>
      </w:pPr>
      <w:hyperlink r:id="rId61" w:history="1">
        <w:r w:rsidR="002A33C3" w:rsidRPr="00084E0A">
          <w:rPr>
            <w:rStyle w:val="Hyperlink"/>
            <w:rFonts w:ascii="Arial" w:hAnsi="Arial" w:cs="Arial"/>
            <w:sz w:val="24"/>
            <w:szCs w:val="24"/>
          </w:rPr>
          <w:t>mfleisher@dickinsonwright.com</w:t>
        </w:r>
      </w:hyperlink>
    </w:p>
    <w:p w14:paraId="45B1F47C" w14:textId="65675268" w:rsidR="00753D82" w:rsidRPr="00762D5B" w:rsidRDefault="00753D82" w:rsidP="00001B0C">
      <w:pPr>
        <w:rPr>
          <w:rFonts w:ascii="Arial" w:hAnsi="Arial" w:cs="Arial"/>
          <w:sz w:val="24"/>
          <w:szCs w:val="24"/>
        </w:rPr>
        <w:sectPr w:rsidR="00753D82" w:rsidRPr="00762D5B" w:rsidSect="000C3CC2">
          <w:type w:val="continuous"/>
          <w:pgSz w:w="12240" w:h="15840"/>
          <w:pgMar w:top="1440" w:right="1440" w:bottom="1440" w:left="1440" w:header="720" w:footer="720" w:gutter="0"/>
          <w:cols w:num="2" w:space="720"/>
          <w:docGrid w:linePitch="360"/>
        </w:sectPr>
      </w:pPr>
    </w:p>
    <w:p w14:paraId="40FCF297" w14:textId="77777777" w:rsidR="00084E0A" w:rsidRPr="00084E0A" w:rsidRDefault="00084E0A" w:rsidP="00001B0C">
      <w:pPr>
        <w:pStyle w:val="Heading1"/>
        <w:spacing w:before="61"/>
        <w:ind w:left="0"/>
        <w:jc w:val="left"/>
        <w:rPr>
          <w:rFonts w:ascii="Arial" w:hAnsi="Arial" w:cs="Arial"/>
        </w:rPr>
      </w:pPr>
    </w:p>
    <w:sectPr w:rsidR="00084E0A" w:rsidRPr="00084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A127F" w14:textId="77777777" w:rsidR="00591EF5" w:rsidRDefault="00591EF5" w:rsidP="00B565A1">
      <w:r>
        <w:separator/>
      </w:r>
    </w:p>
  </w:endnote>
  <w:endnote w:type="continuationSeparator" w:id="0">
    <w:p w14:paraId="4A8952F2" w14:textId="77777777" w:rsidR="00591EF5" w:rsidRDefault="00591EF5" w:rsidP="00B565A1">
      <w:r>
        <w:continuationSeparator/>
      </w:r>
    </w:p>
  </w:endnote>
  <w:endnote w:type="continuationNotice" w:id="1">
    <w:p w14:paraId="5C23635A" w14:textId="77777777" w:rsidR="00591EF5" w:rsidRDefault="00591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2053" w14:textId="0AB76367" w:rsidR="00D84A28" w:rsidRPr="00F866A2" w:rsidRDefault="00D84A28">
    <w:pPr>
      <w:pStyle w:val="BodyText"/>
      <w:spacing w:line="14" w:lineRule="auto"/>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D533" w14:textId="77777777" w:rsidR="002A33C3" w:rsidRPr="00F866A2" w:rsidRDefault="002A33C3">
    <w:pPr>
      <w:pStyle w:val="BodyText"/>
      <w:spacing w:line="14" w:lineRule="auto"/>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C19B5" w14:textId="77777777" w:rsidR="00591EF5" w:rsidRDefault="00591EF5" w:rsidP="00B565A1">
      <w:r>
        <w:separator/>
      </w:r>
    </w:p>
  </w:footnote>
  <w:footnote w:type="continuationSeparator" w:id="0">
    <w:p w14:paraId="21C58B9A" w14:textId="77777777" w:rsidR="00591EF5" w:rsidRDefault="00591EF5" w:rsidP="00B565A1">
      <w:r>
        <w:continuationSeparator/>
      </w:r>
    </w:p>
  </w:footnote>
  <w:footnote w:type="continuationNotice" w:id="1">
    <w:p w14:paraId="5C2DB78E" w14:textId="77777777" w:rsidR="00591EF5" w:rsidRDefault="00591E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CE0"/>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D0E0B"/>
    <w:multiLevelType w:val="hybridMultilevel"/>
    <w:tmpl w:val="E3F27B54"/>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358797E"/>
    <w:multiLevelType w:val="hybridMultilevel"/>
    <w:tmpl w:val="69044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F33B3"/>
    <w:multiLevelType w:val="hybridMultilevel"/>
    <w:tmpl w:val="2D9ACBEE"/>
    <w:lvl w:ilvl="0" w:tplc="04090019">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1960398A"/>
    <w:multiLevelType w:val="hybridMultilevel"/>
    <w:tmpl w:val="7924CE2A"/>
    <w:lvl w:ilvl="0" w:tplc="B90EEE32">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40F49"/>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95627"/>
    <w:multiLevelType w:val="hybridMultilevel"/>
    <w:tmpl w:val="C2D6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37BC3"/>
    <w:multiLevelType w:val="hybridMultilevel"/>
    <w:tmpl w:val="C2D6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33EF5"/>
    <w:multiLevelType w:val="hybridMultilevel"/>
    <w:tmpl w:val="C2D6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00D25"/>
    <w:multiLevelType w:val="hybridMultilevel"/>
    <w:tmpl w:val="4A7AB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8412F"/>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C1B84"/>
    <w:multiLevelType w:val="hybridMultilevel"/>
    <w:tmpl w:val="A1A4BF1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382D6151"/>
    <w:multiLevelType w:val="hybridMultilevel"/>
    <w:tmpl w:val="C2D6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D5A4B"/>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F1C5F"/>
    <w:multiLevelType w:val="hybridMultilevel"/>
    <w:tmpl w:val="61487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85CF8"/>
    <w:multiLevelType w:val="hybridMultilevel"/>
    <w:tmpl w:val="426EC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811B9"/>
    <w:multiLevelType w:val="hybridMultilevel"/>
    <w:tmpl w:val="19842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562FB"/>
    <w:multiLevelType w:val="hybridMultilevel"/>
    <w:tmpl w:val="6CD25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750FD"/>
    <w:multiLevelType w:val="hybridMultilevel"/>
    <w:tmpl w:val="A57E7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561AA"/>
    <w:multiLevelType w:val="hybridMultilevel"/>
    <w:tmpl w:val="72F6A76C"/>
    <w:lvl w:ilvl="0" w:tplc="04090011">
      <w:start w:val="1"/>
      <w:numFmt w:val="decimal"/>
      <w:lvlText w:val="%1)"/>
      <w:lvlJc w:val="left"/>
      <w:pPr>
        <w:ind w:left="120" w:hanging="720"/>
      </w:pPr>
      <w:rPr>
        <w:rFonts w:hint="default"/>
        <w:w w:val="99"/>
        <w:sz w:val="24"/>
        <w:szCs w:val="24"/>
      </w:rPr>
    </w:lvl>
    <w:lvl w:ilvl="1" w:tplc="04090019">
      <w:start w:val="1"/>
      <w:numFmt w:val="lowerLetter"/>
      <w:lvlText w:val="%2."/>
      <w:lvlJc w:val="left"/>
      <w:pPr>
        <w:ind w:left="120" w:hanging="720"/>
      </w:pPr>
      <w:rPr>
        <w:rFonts w:hint="default"/>
        <w:spacing w:val="-1"/>
        <w:w w:val="99"/>
        <w:sz w:val="24"/>
        <w:szCs w:val="24"/>
      </w:rPr>
    </w:lvl>
    <w:lvl w:ilvl="2" w:tplc="04090019">
      <w:start w:val="1"/>
      <w:numFmt w:val="lowerLetter"/>
      <w:lvlText w:val="%3."/>
      <w:lvlJc w:val="left"/>
      <w:pPr>
        <w:ind w:left="2016" w:hanging="720"/>
      </w:pPr>
      <w:rPr>
        <w:rFonts w:hint="default"/>
      </w:rPr>
    </w:lvl>
    <w:lvl w:ilvl="3" w:tplc="6F406614">
      <w:numFmt w:val="bullet"/>
      <w:lvlText w:val="•"/>
      <w:lvlJc w:val="left"/>
      <w:pPr>
        <w:ind w:left="2964" w:hanging="720"/>
      </w:pPr>
      <w:rPr>
        <w:rFonts w:hint="default"/>
      </w:rPr>
    </w:lvl>
    <w:lvl w:ilvl="4" w:tplc="7C5EAA84">
      <w:numFmt w:val="bullet"/>
      <w:lvlText w:val="•"/>
      <w:lvlJc w:val="left"/>
      <w:pPr>
        <w:ind w:left="3912" w:hanging="720"/>
      </w:pPr>
      <w:rPr>
        <w:rFonts w:hint="default"/>
      </w:rPr>
    </w:lvl>
    <w:lvl w:ilvl="5" w:tplc="FB883CF8">
      <w:numFmt w:val="bullet"/>
      <w:lvlText w:val="•"/>
      <w:lvlJc w:val="left"/>
      <w:pPr>
        <w:ind w:left="4860" w:hanging="720"/>
      </w:pPr>
      <w:rPr>
        <w:rFonts w:hint="default"/>
      </w:rPr>
    </w:lvl>
    <w:lvl w:ilvl="6" w:tplc="57F85074">
      <w:numFmt w:val="bullet"/>
      <w:lvlText w:val="•"/>
      <w:lvlJc w:val="left"/>
      <w:pPr>
        <w:ind w:left="5808" w:hanging="720"/>
      </w:pPr>
      <w:rPr>
        <w:rFonts w:hint="default"/>
      </w:rPr>
    </w:lvl>
    <w:lvl w:ilvl="7" w:tplc="03C62A46">
      <w:numFmt w:val="bullet"/>
      <w:lvlText w:val="•"/>
      <w:lvlJc w:val="left"/>
      <w:pPr>
        <w:ind w:left="6756" w:hanging="720"/>
      </w:pPr>
      <w:rPr>
        <w:rFonts w:hint="default"/>
      </w:rPr>
    </w:lvl>
    <w:lvl w:ilvl="8" w:tplc="2E9A4D30">
      <w:numFmt w:val="bullet"/>
      <w:lvlText w:val="•"/>
      <w:lvlJc w:val="left"/>
      <w:pPr>
        <w:ind w:left="7704" w:hanging="720"/>
      </w:pPr>
      <w:rPr>
        <w:rFonts w:hint="default"/>
      </w:rPr>
    </w:lvl>
  </w:abstractNum>
  <w:abstractNum w:abstractNumId="20" w15:restartNumberingAfterBreak="0">
    <w:nsid w:val="61636240"/>
    <w:multiLevelType w:val="hybridMultilevel"/>
    <w:tmpl w:val="056667A4"/>
    <w:lvl w:ilvl="0" w:tplc="04090019">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1" w15:restartNumberingAfterBreak="0">
    <w:nsid w:val="642E16E3"/>
    <w:multiLevelType w:val="hybridMultilevel"/>
    <w:tmpl w:val="77E04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57D6A"/>
    <w:multiLevelType w:val="hybridMultilevel"/>
    <w:tmpl w:val="425EA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96C7E"/>
    <w:multiLevelType w:val="hybridMultilevel"/>
    <w:tmpl w:val="114E3E1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0F1386"/>
    <w:multiLevelType w:val="hybridMultilevel"/>
    <w:tmpl w:val="32F8E60C"/>
    <w:lvl w:ilvl="0" w:tplc="04090011">
      <w:start w:val="1"/>
      <w:numFmt w:val="decimal"/>
      <w:lvlText w:val="%1)"/>
      <w:lvlJc w:val="left"/>
      <w:pPr>
        <w:ind w:left="120" w:hanging="720"/>
      </w:pPr>
      <w:rPr>
        <w:rFonts w:hint="default"/>
        <w:w w:val="99"/>
        <w:sz w:val="24"/>
        <w:szCs w:val="24"/>
      </w:rPr>
    </w:lvl>
    <w:lvl w:ilvl="1" w:tplc="C404492A">
      <w:numFmt w:val="bullet"/>
      <w:lvlText w:val="•"/>
      <w:lvlJc w:val="left"/>
      <w:pPr>
        <w:ind w:left="1068" w:hanging="720"/>
      </w:pPr>
      <w:rPr>
        <w:rFonts w:hint="default"/>
      </w:rPr>
    </w:lvl>
    <w:lvl w:ilvl="2" w:tplc="4830CA20">
      <w:numFmt w:val="bullet"/>
      <w:lvlText w:val="•"/>
      <w:lvlJc w:val="left"/>
      <w:pPr>
        <w:ind w:left="2016" w:hanging="720"/>
      </w:pPr>
      <w:rPr>
        <w:rFonts w:hint="default"/>
      </w:rPr>
    </w:lvl>
    <w:lvl w:ilvl="3" w:tplc="AB54262C">
      <w:numFmt w:val="bullet"/>
      <w:lvlText w:val="•"/>
      <w:lvlJc w:val="left"/>
      <w:pPr>
        <w:ind w:left="2964" w:hanging="720"/>
      </w:pPr>
      <w:rPr>
        <w:rFonts w:hint="default"/>
      </w:rPr>
    </w:lvl>
    <w:lvl w:ilvl="4" w:tplc="A9661C0A">
      <w:numFmt w:val="bullet"/>
      <w:lvlText w:val="•"/>
      <w:lvlJc w:val="left"/>
      <w:pPr>
        <w:ind w:left="3912" w:hanging="720"/>
      </w:pPr>
      <w:rPr>
        <w:rFonts w:hint="default"/>
      </w:rPr>
    </w:lvl>
    <w:lvl w:ilvl="5" w:tplc="126C39FC">
      <w:numFmt w:val="bullet"/>
      <w:lvlText w:val="•"/>
      <w:lvlJc w:val="left"/>
      <w:pPr>
        <w:ind w:left="4860" w:hanging="720"/>
      </w:pPr>
      <w:rPr>
        <w:rFonts w:hint="default"/>
      </w:rPr>
    </w:lvl>
    <w:lvl w:ilvl="6" w:tplc="E0F267A2">
      <w:numFmt w:val="bullet"/>
      <w:lvlText w:val="•"/>
      <w:lvlJc w:val="left"/>
      <w:pPr>
        <w:ind w:left="5808" w:hanging="720"/>
      </w:pPr>
      <w:rPr>
        <w:rFonts w:hint="default"/>
      </w:rPr>
    </w:lvl>
    <w:lvl w:ilvl="7" w:tplc="4F12F5E0">
      <w:numFmt w:val="bullet"/>
      <w:lvlText w:val="•"/>
      <w:lvlJc w:val="left"/>
      <w:pPr>
        <w:ind w:left="6756" w:hanging="720"/>
      </w:pPr>
      <w:rPr>
        <w:rFonts w:hint="default"/>
      </w:rPr>
    </w:lvl>
    <w:lvl w:ilvl="8" w:tplc="48A66D18">
      <w:numFmt w:val="bullet"/>
      <w:lvlText w:val="•"/>
      <w:lvlJc w:val="left"/>
      <w:pPr>
        <w:ind w:left="7704" w:hanging="720"/>
      </w:pPr>
      <w:rPr>
        <w:rFonts w:hint="default"/>
      </w:rPr>
    </w:lvl>
  </w:abstractNum>
  <w:abstractNum w:abstractNumId="25" w15:restartNumberingAfterBreak="0">
    <w:nsid w:val="6A77139C"/>
    <w:multiLevelType w:val="hybridMultilevel"/>
    <w:tmpl w:val="76702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72764"/>
    <w:multiLevelType w:val="hybridMultilevel"/>
    <w:tmpl w:val="C1BA7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76A89"/>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31452"/>
    <w:multiLevelType w:val="hybridMultilevel"/>
    <w:tmpl w:val="56C2B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80136"/>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3"/>
  </w:num>
  <w:num w:numId="6">
    <w:abstractNumId w:val="5"/>
  </w:num>
  <w:num w:numId="7">
    <w:abstractNumId w:val="23"/>
  </w:num>
  <w:num w:numId="8">
    <w:abstractNumId w:val="1"/>
  </w:num>
  <w:num w:numId="9">
    <w:abstractNumId w:val="6"/>
  </w:num>
  <w:num w:numId="10">
    <w:abstractNumId w:val="8"/>
  </w:num>
  <w:num w:numId="11">
    <w:abstractNumId w:val="10"/>
  </w:num>
  <w:num w:numId="12">
    <w:abstractNumId w:val="27"/>
  </w:num>
  <w:num w:numId="13">
    <w:abstractNumId w:val="0"/>
  </w:num>
  <w:num w:numId="14">
    <w:abstractNumId w:val="7"/>
  </w:num>
  <w:num w:numId="15">
    <w:abstractNumId w:val="12"/>
  </w:num>
  <w:num w:numId="16">
    <w:abstractNumId w:val="11"/>
  </w:num>
  <w:num w:numId="17">
    <w:abstractNumId w:val="3"/>
  </w:num>
  <w:num w:numId="18">
    <w:abstractNumId w:val="2"/>
  </w:num>
  <w:num w:numId="19">
    <w:abstractNumId w:val="9"/>
  </w:num>
  <w:num w:numId="20">
    <w:abstractNumId w:val="21"/>
  </w:num>
  <w:num w:numId="21">
    <w:abstractNumId w:val="15"/>
  </w:num>
  <w:num w:numId="22">
    <w:abstractNumId w:val="17"/>
  </w:num>
  <w:num w:numId="23">
    <w:abstractNumId w:val="25"/>
  </w:num>
  <w:num w:numId="24">
    <w:abstractNumId w:val="22"/>
  </w:num>
  <w:num w:numId="25">
    <w:abstractNumId w:val="16"/>
  </w:num>
  <w:num w:numId="26">
    <w:abstractNumId w:val="28"/>
  </w:num>
  <w:num w:numId="27">
    <w:abstractNumId w:val="18"/>
  </w:num>
  <w:num w:numId="28">
    <w:abstractNumId w:val="26"/>
  </w:num>
  <w:num w:numId="29">
    <w:abstractNumId w:val="14"/>
  </w:num>
  <w:num w:numId="30">
    <w:abstractNumId w:val="20"/>
  </w:num>
  <w:num w:numId="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A1"/>
    <w:rsid w:val="0000051B"/>
    <w:rsid w:val="00001B0C"/>
    <w:rsid w:val="00004E2A"/>
    <w:rsid w:val="000055E8"/>
    <w:rsid w:val="0000603D"/>
    <w:rsid w:val="0001406E"/>
    <w:rsid w:val="000140CC"/>
    <w:rsid w:val="00014535"/>
    <w:rsid w:val="000148CA"/>
    <w:rsid w:val="0001624C"/>
    <w:rsid w:val="00016945"/>
    <w:rsid w:val="000212EE"/>
    <w:rsid w:val="00021355"/>
    <w:rsid w:val="00024A9E"/>
    <w:rsid w:val="000256AA"/>
    <w:rsid w:val="00025CF1"/>
    <w:rsid w:val="00032CEC"/>
    <w:rsid w:val="000337DB"/>
    <w:rsid w:val="00033BCE"/>
    <w:rsid w:val="00033EC4"/>
    <w:rsid w:val="00034E2D"/>
    <w:rsid w:val="00034FFF"/>
    <w:rsid w:val="00036AD6"/>
    <w:rsid w:val="000373E9"/>
    <w:rsid w:val="000376F5"/>
    <w:rsid w:val="0004206E"/>
    <w:rsid w:val="00042ECC"/>
    <w:rsid w:val="00045F74"/>
    <w:rsid w:val="00050039"/>
    <w:rsid w:val="00050655"/>
    <w:rsid w:val="00051C3A"/>
    <w:rsid w:val="00053066"/>
    <w:rsid w:val="00055336"/>
    <w:rsid w:val="000559D2"/>
    <w:rsid w:val="000570A3"/>
    <w:rsid w:val="0006099E"/>
    <w:rsid w:val="00064FF5"/>
    <w:rsid w:val="000650BD"/>
    <w:rsid w:val="00065F97"/>
    <w:rsid w:val="00071E22"/>
    <w:rsid w:val="000736C4"/>
    <w:rsid w:val="00075245"/>
    <w:rsid w:val="00077B31"/>
    <w:rsid w:val="000807A9"/>
    <w:rsid w:val="000824F7"/>
    <w:rsid w:val="0008316E"/>
    <w:rsid w:val="00083B25"/>
    <w:rsid w:val="00084E0A"/>
    <w:rsid w:val="000854B9"/>
    <w:rsid w:val="00091519"/>
    <w:rsid w:val="000938DA"/>
    <w:rsid w:val="000A2389"/>
    <w:rsid w:val="000A3BE1"/>
    <w:rsid w:val="000A41D5"/>
    <w:rsid w:val="000A5E47"/>
    <w:rsid w:val="000A74E0"/>
    <w:rsid w:val="000B03CF"/>
    <w:rsid w:val="000B1EF5"/>
    <w:rsid w:val="000B26CA"/>
    <w:rsid w:val="000B2F04"/>
    <w:rsid w:val="000B4999"/>
    <w:rsid w:val="000B541E"/>
    <w:rsid w:val="000B6EA5"/>
    <w:rsid w:val="000C0344"/>
    <w:rsid w:val="000C40B8"/>
    <w:rsid w:val="000C56E9"/>
    <w:rsid w:val="000C5FA7"/>
    <w:rsid w:val="000D1C11"/>
    <w:rsid w:val="000D23C9"/>
    <w:rsid w:val="000D2901"/>
    <w:rsid w:val="000D2FA5"/>
    <w:rsid w:val="000D4907"/>
    <w:rsid w:val="000D60C1"/>
    <w:rsid w:val="000D65F0"/>
    <w:rsid w:val="000E0118"/>
    <w:rsid w:val="000E3B2A"/>
    <w:rsid w:val="000E5A1D"/>
    <w:rsid w:val="000E67F5"/>
    <w:rsid w:val="000E7612"/>
    <w:rsid w:val="000F0195"/>
    <w:rsid w:val="000F214F"/>
    <w:rsid w:val="000F37DB"/>
    <w:rsid w:val="000F3FF1"/>
    <w:rsid w:val="000F54DC"/>
    <w:rsid w:val="000F565E"/>
    <w:rsid w:val="000F656F"/>
    <w:rsid w:val="000F73F3"/>
    <w:rsid w:val="000F7749"/>
    <w:rsid w:val="000F99A9"/>
    <w:rsid w:val="00100183"/>
    <w:rsid w:val="001022CD"/>
    <w:rsid w:val="00102555"/>
    <w:rsid w:val="00103722"/>
    <w:rsid w:val="00104178"/>
    <w:rsid w:val="00105F3C"/>
    <w:rsid w:val="00106A40"/>
    <w:rsid w:val="00107C58"/>
    <w:rsid w:val="00112346"/>
    <w:rsid w:val="001135EE"/>
    <w:rsid w:val="00115C71"/>
    <w:rsid w:val="0011665F"/>
    <w:rsid w:val="00122ED0"/>
    <w:rsid w:val="001241F4"/>
    <w:rsid w:val="00124261"/>
    <w:rsid w:val="00125D7C"/>
    <w:rsid w:val="00126B3A"/>
    <w:rsid w:val="00127DDB"/>
    <w:rsid w:val="00133AAD"/>
    <w:rsid w:val="00135817"/>
    <w:rsid w:val="00140659"/>
    <w:rsid w:val="00141AC5"/>
    <w:rsid w:val="00141B60"/>
    <w:rsid w:val="00141EC3"/>
    <w:rsid w:val="00142BF3"/>
    <w:rsid w:val="00143A2C"/>
    <w:rsid w:val="00145F61"/>
    <w:rsid w:val="00147B64"/>
    <w:rsid w:val="00150137"/>
    <w:rsid w:val="00150B75"/>
    <w:rsid w:val="001511CE"/>
    <w:rsid w:val="001520ED"/>
    <w:rsid w:val="001535EE"/>
    <w:rsid w:val="00155DB0"/>
    <w:rsid w:val="00160705"/>
    <w:rsid w:val="00162514"/>
    <w:rsid w:val="00170DCD"/>
    <w:rsid w:val="001718F0"/>
    <w:rsid w:val="00171B20"/>
    <w:rsid w:val="001733AF"/>
    <w:rsid w:val="001757B0"/>
    <w:rsid w:val="0017603E"/>
    <w:rsid w:val="001771F0"/>
    <w:rsid w:val="00180322"/>
    <w:rsid w:val="001815AD"/>
    <w:rsid w:val="001846A5"/>
    <w:rsid w:val="0018576E"/>
    <w:rsid w:val="00191ADA"/>
    <w:rsid w:val="00192330"/>
    <w:rsid w:val="00194996"/>
    <w:rsid w:val="00195FD4"/>
    <w:rsid w:val="001961A3"/>
    <w:rsid w:val="001967B3"/>
    <w:rsid w:val="00197CBD"/>
    <w:rsid w:val="001A0C94"/>
    <w:rsid w:val="001A32AB"/>
    <w:rsid w:val="001A33CC"/>
    <w:rsid w:val="001A360A"/>
    <w:rsid w:val="001A4BB4"/>
    <w:rsid w:val="001B5681"/>
    <w:rsid w:val="001B5A7E"/>
    <w:rsid w:val="001C0A6B"/>
    <w:rsid w:val="001C14CE"/>
    <w:rsid w:val="001C411E"/>
    <w:rsid w:val="001C5293"/>
    <w:rsid w:val="001C5C0D"/>
    <w:rsid w:val="001C71C0"/>
    <w:rsid w:val="001D10A8"/>
    <w:rsid w:val="001D3621"/>
    <w:rsid w:val="001D5CAE"/>
    <w:rsid w:val="001E0139"/>
    <w:rsid w:val="001E3FC7"/>
    <w:rsid w:val="001E6A38"/>
    <w:rsid w:val="001F0493"/>
    <w:rsid w:val="001F07FF"/>
    <w:rsid w:val="001F2177"/>
    <w:rsid w:val="001F2809"/>
    <w:rsid w:val="001F3AA7"/>
    <w:rsid w:val="001F4DFF"/>
    <w:rsid w:val="001F62E7"/>
    <w:rsid w:val="001F6F27"/>
    <w:rsid w:val="001F7A62"/>
    <w:rsid w:val="001F7ADE"/>
    <w:rsid w:val="0020149D"/>
    <w:rsid w:val="00203324"/>
    <w:rsid w:val="0020374E"/>
    <w:rsid w:val="00204ACD"/>
    <w:rsid w:val="00204B9A"/>
    <w:rsid w:val="00204DC4"/>
    <w:rsid w:val="00205DF3"/>
    <w:rsid w:val="002069FD"/>
    <w:rsid w:val="00207293"/>
    <w:rsid w:val="002110F0"/>
    <w:rsid w:val="002116BF"/>
    <w:rsid w:val="00211C45"/>
    <w:rsid w:val="00213B85"/>
    <w:rsid w:val="00213BC8"/>
    <w:rsid w:val="00215E85"/>
    <w:rsid w:val="00216191"/>
    <w:rsid w:val="00216A33"/>
    <w:rsid w:val="00221975"/>
    <w:rsid w:val="002253A3"/>
    <w:rsid w:val="00225898"/>
    <w:rsid w:val="00225F22"/>
    <w:rsid w:val="00227561"/>
    <w:rsid w:val="0023010B"/>
    <w:rsid w:val="00232FC8"/>
    <w:rsid w:val="0023328A"/>
    <w:rsid w:val="00235966"/>
    <w:rsid w:val="00237A31"/>
    <w:rsid w:val="0024020A"/>
    <w:rsid w:val="0024192F"/>
    <w:rsid w:val="00242D6A"/>
    <w:rsid w:val="00243588"/>
    <w:rsid w:val="00246495"/>
    <w:rsid w:val="0024757A"/>
    <w:rsid w:val="00247957"/>
    <w:rsid w:val="00250D7A"/>
    <w:rsid w:val="0025227C"/>
    <w:rsid w:val="00252B12"/>
    <w:rsid w:val="002545AA"/>
    <w:rsid w:val="00255849"/>
    <w:rsid w:val="00256BE4"/>
    <w:rsid w:val="002607B5"/>
    <w:rsid w:val="00261706"/>
    <w:rsid w:val="00261864"/>
    <w:rsid w:val="002642AC"/>
    <w:rsid w:val="002647CC"/>
    <w:rsid w:val="002649F0"/>
    <w:rsid w:val="0026549C"/>
    <w:rsid w:val="00266372"/>
    <w:rsid w:val="00267D16"/>
    <w:rsid w:val="00267F8C"/>
    <w:rsid w:val="00270D54"/>
    <w:rsid w:val="00275C73"/>
    <w:rsid w:val="00283025"/>
    <w:rsid w:val="00283689"/>
    <w:rsid w:val="00283822"/>
    <w:rsid w:val="002863A6"/>
    <w:rsid w:val="0028711E"/>
    <w:rsid w:val="002932A6"/>
    <w:rsid w:val="0029401E"/>
    <w:rsid w:val="00294C8D"/>
    <w:rsid w:val="00296665"/>
    <w:rsid w:val="002A0D78"/>
    <w:rsid w:val="002A222E"/>
    <w:rsid w:val="002A3336"/>
    <w:rsid w:val="002A33C3"/>
    <w:rsid w:val="002A7C83"/>
    <w:rsid w:val="002B4C45"/>
    <w:rsid w:val="002B57AD"/>
    <w:rsid w:val="002B62AB"/>
    <w:rsid w:val="002B747A"/>
    <w:rsid w:val="002C02FA"/>
    <w:rsid w:val="002C144B"/>
    <w:rsid w:val="002C3217"/>
    <w:rsid w:val="002C42FE"/>
    <w:rsid w:val="002C5160"/>
    <w:rsid w:val="002C767E"/>
    <w:rsid w:val="002C7A33"/>
    <w:rsid w:val="002D1330"/>
    <w:rsid w:val="002D62EF"/>
    <w:rsid w:val="002D6E84"/>
    <w:rsid w:val="002E04D1"/>
    <w:rsid w:val="002E0F94"/>
    <w:rsid w:val="002E2132"/>
    <w:rsid w:val="002E59D0"/>
    <w:rsid w:val="002E67D3"/>
    <w:rsid w:val="002E6A48"/>
    <w:rsid w:val="002E6E91"/>
    <w:rsid w:val="002F5107"/>
    <w:rsid w:val="0030171E"/>
    <w:rsid w:val="00302CC1"/>
    <w:rsid w:val="003053DF"/>
    <w:rsid w:val="00306071"/>
    <w:rsid w:val="0031328C"/>
    <w:rsid w:val="003146D1"/>
    <w:rsid w:val="00315C8A"/>
    <w:rsid w:val="00322544"/>
    <w:rsid w:val="003244FE"/>
    <w:rsid w:val="003252D9"/>
    <w:rsid w:val="00325DF1"/>
    <w:rsid w:val="00326074"/>
    <w:rsid w:val="00326339"/>
    <w:rsid w:val="003264B9"/>
    <w:rsid w:val="0033056B"/>
    <w:rsid w:val="00331005"/>
    <w:rsid w:val="00332D9B"/>
    <w:rsid w:val="00334926"/>
    <w:rsid w:val="003358CD"/>
    <w:rsid w:val="003360BF"/>
    <w:rsid w:val="00346FB2"/>
    <w:rsid w:val="00347F51"/>
    <w:rsid w:val="0035254C"/>
    <w:rsid w:val="00353FA0"/>
    <w:rsid w:val="003555BA"/>
    <w:rsid w:val="00355767"/>
    <w:rsid w:val="00355CAD"/>
    <w:rsid w:val="00357FEB"/>
    <w:rsid w:val="00362D68"/>
    <w:rsid w:val="00364887"/>
    <w:rsid w:val="0036498F"/>
    <w:rsid w:val="00365BB0"/>
    <w:rsid w:val="003739F2"/>
    <w:rsid w:val="003742FE"/>
    <w:rsid w:val="00375277"/>
    <w:rsid w:val="0037562D"/>
    <w:rsid w:val="00376BCA"/>
    <w:rsid w:val="00380110"/>
    <w:rsid w:val="00380AED"/>
    <w:rsid w:val="00381456"/>
    <w:rsid w:val="003837A7"/>
    <w:rsid w:val="00384BB7"/>
    <w:rsid w:val="00391226"/>
    <w:rsid w:val="0039375C"/>
    <w:rsid w:val="00393F2D"/>
    <w:rsid w:val="00397F67"/>
    <w:rsid w:val="003A0B6F"/>
    <w:rsid w:val="003A2039"/>
    <w:rsid w:val="003A2B49"/>
    <w:rsid w:val="003A39A9"/>
    <w:rsid w:val="003A66F0"/>
    <w:rsid w:val="003A6CC8"/>
    <w:rsid w:val="003A6F53"/>
    <w:rsid w:val="003B087A"/>
    <w:rsid w:val="003B1DC9"/>
    <w:rsid w:val="003B3984"/>
    <w:rsid w:val="003B4ACA"/>
    <w:rsid w:val="003B5D39"/>
    <w:rsid w:val="003C0E52"/>
    <w:rsid w:val="003C1B32"/>
    <w:rsid w:val="003C21A0"/>
    <w:rsid w:val="003C2461"/>
    <w:rsid w:val="003C38C3"/>
    <w:rsid w:val="003C4F4F"/>
    <w:rsid w:val="003C5325"/>
    <w:rsid w:val="003C5374"/>
    <w:rsid w:val="003C5862"/>
    <w:rsid w:val="003C61CE"/>
    <w:rsid w:val="003C7726"/>
    <w:rsid w:val="003C7971"/>
    <w:rsid w:val="003D0BD7"/>
    <w:rsid w:val="003D0DBA"/>
    <w:rsid w:val="003D2D69"/>
    <w:rsid w:val="003D34D1"/>
    <w:rsid w:val="003D4091"/>
    <w:rsid w:val="003E0EF5"/>
    <w:rsid w:val="003E13B5"/>
    <w:rsid w:val="003E1A8E"/>
    <w:rsid w:val="003E258B"/>
    <w:rsid w:val="003E3466"/>
    <w:rsid w:val="003E4407"/>
    <w:rsid w:val="003E476B"/>
    <w:rsid w:val="003E52A4"/>
    <w:rsid w:val="003E541F"/>
    <w:rsid w:val="003E5B71"/>
    <w:rsid w:val="003E7663"/>
    <w:rsid w:val="003E7992"/>
    <w:rsid w:val="003E7B54"/>
    <w:rsid w:val="003F084C"/>
    <w:rsid w:val="003F239C"/>
    <w:rsid w:val="003F3215"/>
    <w:rsid w:val="003F3590"/>
    <w:rsid w:val="003F3BFE"/>
    <w:rsid w:val="003F4CC0"/>
    <w:rsid w:val="003F7BF8"/>
    <w:rsid w:val="003F7C90"/>
    <w:rsid w:val="00400046"/>
    <w:rsid w:val="00400C0F"/>
    <w:rsid w:val="00401A77"/>
    <w:rsid w:val="004020C7"/>
    <w:rsid w:val="004033BA"/>
    <w:rsid w:val="00417C02"/>
    <w:rsid w:val="004200B7"/>
    <w:rsid w:val="00421EE3"/>
    <w:rsid w:val="00422192"/>
    <w:rsid w:val="004245CE"/>
    <w:rsid w:val="00424E59"/>
    <w:rsid w:val="00425951"/>
    <w:rsid w:val="0042707B"/>
    <w:rsid w:val="004270B0"/>
    <w:rsid w:val="004277B0"/>
    <w:rsid w:val="00431448"/>
    <w:rsid w:val="004314BA"/>
    <w:rsid w:val="004378DB"/>
    <w:rsid w:val="004412AE"/>
    <w:rsid w:val="004421C1"/>
    <w:rsid w:val="00442C65"/>
    <w:rsid w:val="00444E24"/>
    <w:rsid w:val="00446C5F"/>
    <w:rsid w:val="00446F8B"/>
    <w:rsid w:val="00447915"/>
    <w:rsid w:val="00447E77"/>
    <w:rsid w:val="00447FA0"/>
    <w:rsid w:val="00451840"/>
    <w:rsid w:val="00451882"/>
    <w:rsid w:val="004527DB"/>
    <w:rsid w:val="0045383F"/>
    <w:rsid w:val="004605DD"/>
    <w:rsid w:val="004637CC"/>
    <w:rsid w:val="00467BA4"/>
    <w:rsid w:val="00470CD3"/>
    <w:rsid w:val="004735FD"/>
    <w:rsid w:val="004738EE"/>
    <w:rsid w:val="00483DF4"/>
    <w:rsid w:val="004861AE"/>
    <w:rsid w:val="004878CE"/>
    <w:rsid w:val="00496FE9"/>
    <w:rsid w:val="004A0D80"/>
    <w:rsid w:val="004A28F4"/>
    <w:rsid w:val="004A3095"/>
    <w:rsid w:val="004A4174"/>
    <w:rsid w:val="004A4186"/>
    <w:rsid w:val="004B0171"/>
    <w:rsid w:val="004B2952"/>
    <w:rsid w:val="004B30D3"/>
    <w:rsid w:val="004B4277"/>
    <w:rsid w:val="004B5921"/>
    <w:rsid w:val="004B6D80"/>
    <w:rsid w:val="004B704A"/>
    <w:rsid w:val="004B7B64"/>
    <w:rsid w:val="004C10CF"/>
    <w:rsid w:val="004C19F2"/>
    <w:rsid w:val="004C3344"/>
    <w:rsid w:val="004C3EAA"/>
    <w:rsid w:val="004C4F88"/>
    <w:rsid w:val="004C51B4"/>
    <w:rsid w:val="004D037F"/>
    <w:rsid w:val="004D4974"/>
    <w:rsid w:val="004D4BB5"/>
    <w:rsid w:val="004D69A5"/>
    <w:rsid w:val="004D6E11"/>
    <w:rsid w:val="004D723C"/>
    <w:rsid w:val="004E0576"/>
    <w:rsid w:val="004E2234"/>
    <w:rsid w:val="004E3496"/>
    <w:rsid w:val="004E3806"/>
    <w:rsid w:val="004E5B3D"/>
    <w:rsid w:val="004E73B5"/>
    <w:rsid w:val="004F01DE"/>
    <w:rsid w:val="004F048B"/>
    <w:rsid w:val="004F25B6"/>
    <w:rsid w:val="004F2B8D"/>
    <w:rsid w:val="004F4FDF"/>
    <w:rsid w:val="005012B1"/>
    <w:rsid w:val="005015B1"/>
    <w:rsid w:val="00502430"/>
    <w:rsid w:val="005043E2"/>
    <w:rsid w:val="005049F6"/>
    <w:rsid w:val="00504A8F"/>
    <w:rsid w:val="00506B46"/>
    <w:rsid w:val="00507FCD"/>
    <w:rsid w:val="0051273F"/>
    <w:rsid w:val="005149CA"/>
    <w:rsid w:val="00514EDB"/>
    <w:rsid w:val="005160C0"/>
    <w:rsid w:val="00520ADC"/>
    <w:rsid w:val="00522FBA"/>
    <w:rsid w:val="005235AE"/>
    <w:rsid w:val="0052655A"/>
    <w:rsid w:val="00534777"/>
    <w:rsid w:val="00534CB8"/>
    <w:rsid w:val="00535242"/>
    <w:rsid w:val="005366E0"/>
    <w:rsid w:val="00540D30"/>
    <w:rsid w:val="005434A5"/>
    <w:rsid w:val="00543603"/>
    <w:rsid w:val="00546B89"/>
    <w:rsid w:val="0054746F"/>
    <w:rsid w:val="0055028D"/>
    <w:rsid w:val="00555B2F"/>
    <w:rsid w:val="00556725"/>
    <w:rsid w:val="00560586"/>
    <w:rsid w:val="00570918"/>
    <w:rsid w:val="005718F3"/>
    <w:rsid w:val="00572034"/>
    <w:rsid w:val="00572EA8"/>
    <w:rsid w:val="00574803"/>
    <w:rsid w:val="00574931"/>
    <w:rsid w:val="00575385"/>
    <w:rsid w:val="0058536B"/>
    <w:rsid w:val="00585924"/>
    <w:rsid w:val="00586689"/>
    <w:rsid w:val="0058693E"/>
    <w:rsid w:val="00587328"/>
    <w:rsid w:val="00587F9F"/>
    <w:rsid w:val="005914F7"/>
    <w:rsid w:val="00591EF5"/>
    <w:rsid w:val="005924C3"/>
    <w:rsid w:val="00597BD0"/>
    <w:rsid w:val="005A1BFF"/>
    <w:rsid w:val="005A37B4"/>
    <w:rsid w:val="005A56E9"/>
    <w:rsid w:val="005A68D0"/>
    <w:rsid w:val="005A6B5D"/>
    <w:rsid w:val="005A6C9C"/>
    <w:rsid w:val="005B2C3F"/>
    <w:rsid w:val="005B36BC"/>
    <w:rsid w:val="005B6E20"/>
    <w:rsid w:val="005B7990"/>
    <w:rsid w:val="005C0F61"/>
    <w:rsid w:val="005C1C91"/>
    <w:rsid w:val="005C2B96"/>
    <w:rsid w:val="005C4821"/>
    <w:rsid w:val="005C4DD4"/>
    <w:rsid w:val="005C67C8"/>
    <w:rsid w:val="005D1A7A"/>
    <w:rsid w:val="005D2945"/>
    <w:rsid w:val="005D5E3A"/>
    <w:rsid w:val="005E0751"/>
    <w:rsid w:val="005E0B61"/>
    <w:rsid w:val="005E235F"/>
    <w:rsid w:val="005E3101"/>
    <w:rsid w:val="005E3F9B"/>
    <w:rsid w:val="005E41AA"/>
    <w:rsid w:val="005E5C11"/>
    <w:rsid w:val="005E6EEC"/>
    <w:rsid w:val="005F35EA"/>
    <w:rsid w:val="005F41EC"/>
    <w:rsid w:val="00600433"/>
    <w:rsid w:val="006013DC"/>
    <w:rsid w:val="00601746"/>
    <w:rsid w:val="00601970"/>
    <w:rsid w:val="0060230D"/>
    <w:rsid w:val="0060388D"/>
    <w:rsid w:val="00604075"/>
    <w:rsid w:val="006048C6"/>
    <w:rsid w:val="0060764E"/>
    <w:rsid w:val="00612793"/>
    <w:rsid w:val="00615E3D"/>
    <w:rsid w:val="00622886"/>
    <w:rsid w:val="006237ED"/>
    <w:rsid w:val="00625046"/>
    <w:rsid w:val="006251F5"/>
    <w:rsid w:val="00627606"/>
    <w:rsid w:val="0063007B"/>
    <w:rsid w:val="006317CE"/>
    <w:rsid w:val="006328EE"/>
    <w:rsid w:val="006329D6"/>
    <w:rsid w:val="00632DC6"/>
    <w:rsid w:val="006356D8"/>
    <w:rsid w:val="00636B4B"/>
    <w:rsid w:val="006425FA"/>
    <w:rsid w:val="00643000"/>
    <w:rsid w:val="00643105"/>
    <w:rsid w:val="0064386A"/>
    <w:rsid w:val="006442EA"/>
    <w:rsid w:val="00645BF9"/>
    <w:rsid w:val="006460C4"/>
    <w:rsid w:val="006509C1"/>
    <w:rsid w:val="00651250"/>
    <w:rsid w:val="006517F0"/>
    <w:rsid w:val="0065390D"/>
    <w:rsid w:val="00653FDF"/>
    <w:rsid w:val="00654EF4"/>
    <w:rsid w:val="00655415"/>
    <w:rsid w:val="00655FA8"/>
    <w:rsid w:val="00656A2C"/>
    <w:rsid w:val="00656AB4"/>
    <w:rsid w:val="00661383"/>
    <w:rsid w:val="00662F12"/>
    <w:rsid w:val="00663C3B"/>
    <w:rsid w:val="00665C1E"/>
    <w:rsid w:val="006672D5"/>
    <w:rsid w:val="0067007B"/>
    <w:rsid w:val="00670D45"/>
    <w:rsid w:val="00671510"/>
    <w:rsid w:val="00671A99"/>
    <w:rsid w:val="00675D47"/>
    <w:rsid w:val="006769CF"/>
    <w:rsid w:val="00681F01"/>
    <w:rsid w:val="00683DDF"/>
    <w:rsid w:val="006849A3"/>
    <w:rsid w:val="00687726"/>
    <w:rsid w:val="006935F4"/>
    <w:rsid w:val="00694D91"/>
    <w:rsid w:val="00695A12"/>
    <w:rsid w:val="0069787D"/>
    <w:rsid w:val="006A306A"/>
    <w:rsid w:val="006A3856"/>
    <w:rsid w:val="006A3D47"/>
    <w:rsid w:val="006A6824"/>
    <w:rsid w:val="006A7832"/>
    <w:rsid w:val="006A7D71"/>
    <w:rsid w:val="006B04D2"/>
    <w:rsid w:val="006B176A"/>
    <w:rsid w:val="006B2047"/>
    <w:rsid w:val="006B4EAF"/>
    <w:rsid w:val="006B600F"/>
    <w:rsid w:val="006B6571"/>
    <w:rsid w:val="006B68DE"/>
    <w:rsid w:val="006B7E13"/>
    <w:rsid w:val="006C3A58"/>
    <w:rsid w:val="006C5464"/>
    <w:rsid w:val="006C64AC"/>
    <w:rsid w:val="006C7213"/>
    <w:rsid w:val="006C776D"/>
    <w:rsid w:val="006D1A8F"/>
    <w:rsid w:val="006D2598"/>
    <w:rsid w:val="006D25D4"/>
    <w:rsid w:val="006D4DCD"/>
    <w:rsid w:val="006D6FA8"/>
    <w:rsid w:val="006D7CC8"/>
    <w:rsid w:val="006E0712"/>
    <w:rsid w:val="006E186C"/>
    <w:rsid w:val="006E2F82"/>
    <w:rsid w:val="006E3D45"/>
    <w:rsid w:val="006E7AE2"/>
    <w:rsid w:val="006F4206"/>
    <w:rsid w:val="006F5521"/>
    <w:rsid w:val="006F61F9"/>
    <w:rsid w:val="006F7223"/>
    <w:rsid w:val="007024FF"/>
    <w:rsid w:val="0070261C"/>
    <w:rsid w:val="00702627"/>
    <w:rsid w:val="00702999"/>
    <w:rsid w:val="00705B70"/>
    <w:rsid w:val="007078A4"/>
    <w:rsid w:val="00711BAA"/>
    <w:rsid w:val="0071342A"/>
    <w:rsid w:val="00714EE9"/>
    <w:rsid w:val="00715A81"/>
    <w:rsid w:val="00715DA1"/>
    <w:rsid w:val="00717CD5"/>
    <w:rsid w:val="00717EC7"/>
    <w:rsid w:val="00723281"/>
    <w:rsid w:val="007238CD"/>
    <w:rsid w:val="00726D02"/>
    <w:rsid w:val="007274FF"/>
    <w:rsid w:val="00731050"/>
    <w:rsid w:val="00731346"/>
    <w:rsid w:val="007315B5"/>
    <w:rsid w:val="00734AC8"/>
    <w:rsid w:val="007378D9"/>
    <w:rsid w:val="007400B8"/>
    <w:rsid w:val="007400EA"/>
    <w:rsid w:val="00740C23"/>
    <w:rsid w:val="007425B4"/>
    <w:rsid w:val="00742AA0"/>
    <w:rsid w:val="00743223"/>
    <w:rsid w:val="00744CC5"/>
    <w:rsid w:val="00745D6E"/>
    <w:rsid w:val="00751C80"/>
    <w:rsid w:val="00752E1E"/>
    <w:rsid w:val="00753742"/>
    <w:rsid w:val="00753D82"/>
    <w:rsid w:val="007553F6"/>
    <w:rsid w:val="00755624"/>
    <w:rsid w:val="00760782"/>
    <w:rsid w:val="007627F6"/>
    <w:rsid w:val="00762900"/>
    <w:rsid w:val="00764310"/>
    <w:rsid w:val="00764428"/>
    <w:rsid w:val="00764EBB"/>
    <w:rsid w:val="00766751"/>
    <w:rsid w:val="00771944"/>
    <w:rsid w:val="00771E6E"/>
    <w:rsid w:val="00772E0A"/>
    <w:rsid w:val="007744C3"/>
    <w:rsid w:val="00774C20"/>
    <w:rsid w:val="00774EBF"/>
    <w:rsid w:val="007816EB"/>
    <w:rsid w:val="00782FB7"/>
    <w:rsid w:val="00783189"/>
    <w:rsid w:val="007851EF"/>
    <w:rsid w:val="00785C68"/>
    <w:rsid w:val="007866DD"/>
    <w:rsid w:val="007877C8"/>
    <w:rsid w:val="0079119D"/>
    <w:rsid w:val="0079232F"/>
    <w:rsid w:val="00797C86"/>
    <w:rsid w:val="007A13E3"/>
    <w:rsid w:val="007A14C8"/>
    <w:rsid w:val="007A1D05"/>
    <w:rsid w:val="007A3673"/>
    <w:rsid w:val="007A47F1"/>
    <w:rsid w:val="007A49C7"/>
    <w:rsid w:val="007A57E0"/>
    <w:rsid w:val="007A5C8A"/>
    <w:rsid w:val="007A69FE"/>
    <w:rsid w:val="007A769E"/>
    <w:rsid w:val="007B0671"/>
    <w:rsid w:val="007B1306"/>
    <w:rsid w:val="007B2900"/>
    <w:rsid w:val="007B529F"/>
    <w:rsid w:val="007B5E8B"/>
    <w:rsid w:val="007B7EE4"/>
    <w:rsid w:val="007BBFD2"/>
    <w:rsid w:val="007C00BD"/>
    <w:rsid w:val="007D10DB"/>
    <w:rsid w:val="007D4758"/>
    <w:rsid w:val="007D63F4"/>
    <w:rsid w:val="007D6731"/>
    <w:rsid w:val="007D6B91"/>
    <w:rsid w:val="007D6D49"/>
    <w:rsid w:val="007E0C53"/>
    <w:rsid w:val="007E2652"/>
    <w:rsid w:val="007E3570"/>
    <w:rsid w:val="007E53B8"/>
    <w:rsid w:val="007E7849"/>
    <w:rsid w:val="007F1D96"/>
    <w:rsid w:val="007F5134"/>
    <w:rsid w:val="007F5ED3"/>
    <w:rsid w:val="007F74FF"/>
    <w:rsid w:val="008008C5"/>
    <w:rsid w:val="0080092F"/>
    <w:rsid w:val="00800F7D"/>
    <w:rsid w:val="008027C9"/>
    <w:rsid w:val="00802C51"/>
    <w:rsid w:val="00803C46"/>
    <w:rsid w:val="00806A78"/>
    <w:rsid w:val="0081072E"/>
    <w:rsid w:val="00810B97"/>
    <w:rsid w:val="0081161D"/>
    <w:rsid w:val="00812991"/>
    <w:rsid w:val="00812D56"/>
    <w:rsid w:val="00814AD8"/>
    <w:rsid w:val="0082666F"/>
    <w:rsid w:val="0082703E"/>
    <w:rsid w:val="00827B7F"/>
    <w:rsid w:val="00827E42"/>
    <w:rsid w:val="00827F15"/>
    <w:rsid w:val="008314F2"/>
    <w:rsid w:val="008323E6"/>
    <w:rsid w:val="00833E0A"/>
    <w:rsid w:val="0083574A"/>
    <w:rsid w:val="00837C51"/>
    <w:rsid w:val="0084197D"/>
    <w:rsid w:val="00844826"/>
    <w:rsid w:val="00844944"/>
    <w:rsid w:val="008455C0"/>
    <w:rsid w:val="0085066A"/>
    <w:rsid w:val="0085475C"/>
    <w:rsid w:val="0086096E"/>
    <w:rsid w:val="0086754B"/>
    <w:rsid w:val="0087158B"/>
    <w:rsid w:val="00871C51"/>
    <w:rsid w:val="00874BE1"/>
    <w:rsid w:val="0088061F"/>
    <w:rsid w:val="00883A6C"/>
    <w:rsid w:val="008841CE"/>
    <w:rsid w:val="0088478F"/>
    <w:rsid w:val="00884EF5"/>
    <w:rsid w:val="00885D8F"/>
    <w:rsid w:val="008872E1"/>
    <w:rsid w:val="0089357F"/>
    <w:rsid w:val="00894660"/>
    <w:rsid w:val="0089532D"/>
    <w:rsid w:val="008967F9"/>
    <w:rsid w:val="008A1B8C"/>
    <w:rsid w:val="008A1CC4"/>
    <w:rsid w:val="008A2E54"/>
    <w:rsid w:val="008A3ABA"/>
    <w:rsid w:val="008A4C7F"/>
    <w:rsid w:val="008A52F4"/>
    <w:rsid w:val="008A640A"/>
    <w:rsid w:val="008B2C4E"/>
    <w:rsid w:val="008B41B3"/>
    <w:rsid w:val="008B4E7D"/>
    <w:rsid w:val="008B7E9F"/>
    <w:rsid w:val="008C04FE"/>
    <w:rsid w:val="008C10B3"/>
    <w:rsid w:val="008C2446"/>
    <w:rsid w:val="008C4BF1"/>
    <w:rsid w:val="008D0765"/>
    <w:rsid w:val="008D4582"/>
    <w:rsid w:val="008D7BA7"/>
    <w:rsid w:val="008E04E8"/>
    <w:rsid w:val="008E058E"/>
    <w:rsid w:val="008E090A"/>
    <w:rsid w:val="008E15F4"/>
    <w:rsid w:val="008E33D0"/>
    <w:rsid w:val="008E3D9B"/>
    <w:rsid w:val="008E75EE"/>
    <w:rsid w:val="008E7AF3"/>
    <w:rsid w:val="008F0F81"/>
    <w:rsid w:val="008F17F6"/>
    <w:rsid w:val="008F1C0E"/>
    <w:rsid w:val="008F1D11"/>
    <w:rsid w:val="008F242C"/>
    <w:rsid w:val="008F2B88"/>
    <w:rsid w:val="008F41CB"/>
    <w:rsid w:val="008F4E7A"/>
    <w:rsid w:val="00901191"/>
    <w:rsid w:val="00904356"/>
    <w:rsid w:val="009046AA"/>
    <w:rsid w:val="009053AA"/>
    <w:rsid w:val="00907F50"/>
    <w:rsid w:val="00910354"/>
    <w:rsid w:val="0091228F"/>
    <w:rsid w:val="009128AD"/>
    <w:rsid w:val="00913420"/>
    <w:rsid w:val="009137AB"/>
    <w:rsid w:val="00914580"/>
    <w:rsid w:val="00914B7A"/>
    <w:rsid w:val="00914C16"/>
    <w:rsid w:val="0091716B"/>
    <w:rsid w:val="00920448"/>
    <w:rsid w:val="00920DB9"/>
    <w:rsid w:val="009223EC"/>
    <w:rsid w:val="00923382"/>
    <w:rsid w:val="00925928"/>
    <w:rsid w:val="009306AD"/>
    <w:rsid w:val="00931302"/>
    <w:rsid w:val="009318EB"/>
    <w:rsid w:val="009319DB"/>
    <w:rsid w:val="00935598"/>
    <w:rsid w:val="00935615"/>
    <w:rsid w:val="009362E8"/>
    <w:rsid w:val="00937B9F"/>
    <w:rsid w:val="009405A2"/>
    <w:rsid w:val="00942019"/>
    <w:rsid w:val="00944545"/>
    <w:rsid w:val="0094540F"/>
    <w:rsid w:val="00945C89"/>
    <w:rsid w:val="00946ED9"/>
    <w:rsid w:val="009475C8"/>
    <w:rsid w:val="009541B5"/>
    <w:rsid w:val="009546D2"/>
    <w:rsid w:val="00954F64"/>
    <w:rsid w:val="00956210"/>
    <w:rsid w:val="0095705B"/>
    <w:rsid w:val="00964CFD"/>
    <w:rsid w:val="00964EC9"/>
    <w:rsid w:val="009661C6"/>
    <w:rsid w:val="009664D6"/>
    <w:rsid w:val="009668AB"/>
    <w:rsid w:val="0097050D"/>
    <w:rsid w:val="009734CB"/>
    <w:rsid w:val="00973FFF"/>
    <w:rsid w:val="0097485D"/>
    <w:rsid w:val="009769E1"/>
    <w:rsid w:val="00977D61"/>
    <w:rsid w:val="00981CA5"/>
    <w:rsid w:val="0098202F"/>
    <w:rsid w:val="00982512"/>
    <w:rsid w:val="00982C63"/>
    <w:rsid w:val="00983600"/>
    <w:rsid w:val="00984782"/>
    <w:rsid w:val="00984C83"/>
    <w:rsid w:val="0099158E"/>
    <w:rsid w:val="00991756"/>
    <w:rsid w:val="00993085"/>
    <w:rsid w:val="00993F6F"/>
    <w:rsid w:val="00994370"/>
    <w:rsid w:val="0099439F"/>
    <w:rsid w:val="00994F01"/>
    <w:rsid w:val="0099519D"/>
    <w:rsid w:val="009953EE"/>
    <w:rsid w:val="00997D8B"/>
    <w:rsid w:val="009A0892"/>
    <w:rsid w:val="009A14B0"/>
    <w:rsid w:val="009A1CBB"/>
    <w:rsid w:val="009A7275"/>
    <w:rsid w:val="009A7E3B"/>
    <w:rsid w:val="009A7E3D"/>
    <w:rsid w:val="009B255A"/>
    <w:rsid w:val="009B662E"/>
    <w:rsid w:val="009C0676"/>
    <w:rsid w:val="009C11FD"/>
    <w:rsid w:val="009C18CC"/>
    <w:rsid w:val="009C2291"/>
    <w:rsid w:val="009C3011"/>
    <w:rsid w:val="009C46EF"/>
    <w:rsid w:val="009C48BB"/>
    <w:rsid w:val="009C717D"/>
    <w:rsid w:val="009D1BE3"/>
    <w:rsid w:val="009D1E3E"/>
    <w:rsid w:val="009D249D"/>
    <w:rsid w:val="009D461D"/>
    <w:rsid w:val="009D5922"/>
    <w:rsid w:val="009D7A83"/>
    <w:rsid w:val="009E38FE"/>
    <w:rsid w:val="009E664E"/>
    <w:rsid w:val="009E7E2F"/>
    <w:rsid w:val="009F032C"/>
    <w:rsid w:val="009F3FA4"/>
    <w:rsid w:val="009F7CC7"/>
    <w:rsid w:val="00A02476"/>
    <w:rsid w:val="00A028DD"/>
    <w:rsid w:val="00A054C7"/>
    <w:rsid w:val="00A05A7E"/>
    <w:rsid w:val="00A05DE4"/>
    <w:rsid w:val="00A10C55"/>
    <w:rsid w:val="00A10C77"/>
    <w:rsid w:val="00A110C8"/>
    <w:rsid w:val="00A23B75"/>
    <w:rsid w:val="00A25877"/>
    <w:rsid w:val="00A259E3"/>
    <w:rsid w:val="00A26FD8"/>
    <w:rsid w:val="00A3060E"/>
    <w:rsid w:val="00A30E4B"/>
    <w:rsid w:val="00A322CB"/>
    <w:rsid w:val="00A33109"/>
    <w:rsid w:val="00A35471"/>
    <w:rsid w:val="00A41460"/>
    <w:rsid w:val="00A42176"/>
    <w:rsid w:val="00A42956"/>
    <w:rsid w:val="00A43BCE"/>
    <w:rsid w:val="00A445D7"/>
    <w:rsid w:val="00A453D0"/>
    <w:rsid w:val="00A45C34"/>
    <w:rsid w:val="00A461C3"/>
    <w:rsid w:val="00A47DBC"/>
    <w:rsid w:val="00A549B2"/>
    <w:rsid w:val="00A62C90"/>
    <w:rsid w:val="00A632F1"/>
    <w:rsid w:val="00A63A01"/>
    <w:rsid w:val="00A64048"/>
    <w:rsid w:val="00A643DD"/>
    <w:rsid w:val="00A67A16"/>
    <w:rsid w:val="00A719C5"/>
    <w:rsid w:val="00A7256E"/>
    <w:rsid w:val="00A72CA2"/>
    <w:rsid w:val="00A73208"/>
    <w:rsid w:val="00A756FF"/>
    <w:rsid w:val="00A7696A"/>
    <w:rsid w:val="00A778F8"/>
    <w:rsid w:val="00A82617"/>
    <w:rsid w:val="00A82E78"/>
    <w:rsid w:val="00A8362D"/>
    <w:rsid w:val="00A861B3"/>
    <w:rsid w:val="00A86AF0"/>
    <w:rsid w:val="00A92176"/>
    <w:rsid w:val="00A93D08"/>
    <w:rsid w:val="00A953A7"/>
    <w:rsid w:val="00A97DC6"/>
    <w:rsid w:val="00A98986"/>
    <w:rsid w:val="00AA608C"/>
    <w:rsid w:val="00AA662E"/>
    <w:rsid w:val="00AA7E49"/>
    <w:rsid w:val="00AB224E"/>
    <w:rsid w:val="00AB2C47"/>
    <w:rsid w:val="00AC1993"/>
    <w:rsid w:val="00AC2000"/>
    <w:rsid w:val="00AC3960"/>
    <w:rsid w:val="00AC3B1E"/>
    <w:rsid w:val="00AD012D"/>
    <w:rsid w:val="00AD032A"/>
    <w:rsid w:val="00AD0611"/>
    <w:rsid w:val="00AD0AEF"/>
    <w:rsid w:val="00AD0CF1"/>
    <w:rsid w:val="00AD15EC"/>
    <w:rsid w:val="00AD239D"/>
    <w:rsid w:val="00AD3637"/>
    <w:rsid w:val="00AD4695"/>
    <w:rsid w:val="00AD4842"/>
    <w:rsid w:val="00AD533E"/>
    <w:rsid w:val="00AD5E4E"/>
    <w:rsid w:val="00AE1ECC"/>
    <w:rsid w:val="00AE25FA"/>
    <w:rsid w:val="00AE2F6F"/>
    <w:rsid w:val="00AE5314"/>
    <w:rsid w:val="00AE5726"/>
    <w:rsid w:val="00AE60AD"/>
    <w:rsid w:val="00AE7E1D"/>
    <w:rsid w:val="00AF29A9"/>
    <w:rsid w:val="00AF3738"/>
    <w:rsid w:val="00AF482E"/>
    <w:rsid w:val="00B00067"/>
    <w:rsid w:val="00B006F0"/>
    <w:rsid w:val="00B04AE5"/>
    <w:rsid w:val="00B05CCF"/>
    <w:rsid w:val="00B11A00"/>
    <w:rsid w:val="00B12D9D"/>
    <w:rsid w:val="00B13B37"/>
    <w:rsid w:val="00B152CC"/>
    <w:rsid w:val="00B1714B"/>
    <w:rsid w:val="00B202ED"/>
    <w:rsid w:val="00B20784"/>
    <w:rsid w:val="00B209A0"/>
    <w:rsid w:val="00B240C7"/>
    <w:rsid w:val="00B24FAC"/>
    <w:rsid w:val="00B35CF7"/>
    <w:rsid w:val="00B35F42"/>
    <w:rsid w:val="00B42AE9"/>
    <w:rsid w:val="00B42FD0"/>
    <w:rsid w:val="00B43EB4"/>
    <w:rsid w:val="00B51AAC"/>
    <w:rsid w:val="00B520F1"/>
    <w:rsid w:val="00B5548A"/>
    <w:rsid w:val="00B557D8"/>
    <w:rsid w:val="00B565A1"/>
    <w:rsid w:val="00B56DF4"/>
    <w:rsid w:val="00B5780B"/>
    <w:rsid w:val="00B578D4"/>
    <w:rsid w:val="00B6051D"/>
    <w:rsid w:val="00B61EFE"/>
    <w:rsid w:val="00B63A77"/>
    <w:rsid w:val="00B660E3"/>
    <w:rsid w:val="00B67025"/>
    <w:rsid w:val="00B702AC"/>
    <w:rsid w:val="00B7089C"/>
    <w:rsid w:val="00B71590"/>
    <w:rsid w:val="00B71B94"/>
    <w:rsid w:val="00B74377"/>
    <w:rsid w:val="00B7750A"/>
    <w:rsid w:val="00B80BA0"/>
    <w:rsid w:val="00B835DD"/>
    <w:rsid w:val="00B90AE7"/>
    <w:rsid w:val="00B912BC"/>
    <w:rsid w:val="00B92E89"/>
    <w:rsid w:val="00B95476"/>
    <w:rsid w:val="00B95FB2"/>
    <w:rsid w:val="00BA0B83"/>
    <w:rsid w:val="00BA139F"/>
    <w:rsid w:val="00BA377A"/>
    <w:rsid w:val="00BA4727"/>
    <w:rsid w:val="00BA64EB"/>
    <w:rsid w:val="00BA7E89"/>
    <w:rsid w:val="00BB01B0"/>
    <w:rsid w:val="00BB1626"/>
    <w:rsid w:val="00BC0762"/>
    <w:rsid w:val="00BC0C88"/>
    <w:rsid w:val="00BC1096"/>
    <w:rsid w:val="00BC39F8"/>
    <w:rsid w:val="00BC4AAF"/>
    <w:rsid w:val="00BC4B17"/>
    <w:rsid w:val="00BC5555"/>
    <w:rsid w:val="00BC6BC6"/>
    <w:rsid w:val="00BC6FE7"/>
    <w:rsid w:val="00BC74AD"/>
    <w:rsid w:val="00BD0313"/>
    <w:rsid w:val="00BD1578"/>
    <w:rsid w:val="00BD1A4B"/>
    <w:rsid w:val="00BD258A"/>
    <w:rsid w:val="00BD2E98"/>
    <w:rsid w:val="00BD4359"/>
    <w:rsid w:val="00BE04D5"/>
    <w:rsid w:val="00BE152D"/>
    <w:rsid w:val="00BE305E"/>
    <w:rsid w:val="00BE5184"/>
    <w:rsid w:val="00BE62B6"/>
    <w:rsid w:val="00BE6EE3"/>
    <w:rsid w:val="00BE7534"/>
    <w:rsid w:val="00BF2E33"/>
    <w:rsid w:val="00BF4B42"/>
    <w:rsid w:val="00BF7344"/>
    <w:rsid w:val="00BF784F"/>
    <w:rsid w:val="00C0078C"/>
    <w:rsid w:val="00C01CDC"/>
    <w:rsid w:val="00C0270C"/>
    <w:rsid w:val="00C02EE0"/>
    <w:rsid w:val="00C03040"/>
    <w:rsid w:val="00C03880"/>
    <w:rsid w:val="00C04FCF"/>
    <w:rsid w:val="00C057E4"/>
    <w:rsid w:val="00C07985"/>
    <w:rsid w:val="00C10427"/>
    <w:rsid w:val="00C10DB9"/>
    <w:rsid w:val="00C12209"/>
    <w:rsid w:val="00C17DBA"/>
    <w:rsid w:val="00C20344"/>
    <w:rsid w:val="00C228A0"/>
    <w:rsid w:val="00C25B80"/>
    <w:rsid w:val="00C263F2"/>
    <w:rsid w:val="00C26B05"/>
    <w:rsid w:val="00C311B4"/>
    <w:rsid w:val="00C318A7"/>
    <w:rsid w:val="00C3307D"/>
    <w:rsid w:val="00C33EFC"/>
    <w:rsid w:val="00C34865"/>
    <w:rsid w:val="00C34C97"/>
    <w:rsid w:val="00C36F6B"/>
    <w:rsid w:val="00C425D2"/>
    <w:rsid w:val="00C42EFD"/>
    <w:rsid w:val="00C43858"/>
    <w:rsid w:val="00C45BD0"/>
    <w:rsid w:val="00C46F99"/>
    <w:rsid w:val="00C51BC8"/>
    <w:rsid w:val="00C51F4B"/>
    <w:rsid w:val="00C522F5"/>
    <w:rsid w:val="00C54B25"/>
    <w:rsid w:val="00C5665F"/>
    <w:rsid w:val="00C635B1"/>
    <w:rsid w:val="00C708B1"/>
    <w:rsid w:val="00C74AEB"/>
    <w:rsid w:val="00C74D01"/>
    <w:rsid w:val="00C75654"/>
    <w:rsid w:val="00C779F2"/>
    <w:rsid w:val="00C8271F"/>
    <w:rsid w:val="00C845AE"/>
    <w:rsid w:val="00C855D7"/>
    <w:rsid w:val="00C90F3E"/>
    <w:rsid w:val="00C91825"/>
    <w:rsid w:val="00C94A2D"/>
    <w:rsid w:val="00C94EB9"/>
    <w:rsid w:val="00C9714B"/>
    <w:rsid w:val="00C9790D"/>
    <w:rsid w:val="00CA4DC0"/>
    <w:rsid w:val="00CA588E"/>
    <w:rsid w:val="00CA5DCD"/>
    <w:rsid w:val="00CA5DD3"/>
    <w:rsid w:val="00CA659B"/>
    <w:rsid w:val="00CB37B7"/>
    <w:rsid w:val="00CB37E1"/>
    <w:rsid w:val="00CC1659"/>
    <w:rsid w:val="00CC22AC"/>
    <w:rsid w:val="00CC3535"/>
    <w:rsid w:val="00CC4ACC"/>
    <w:rsid w:val="00CC5BC2"/>
    <w:rsid w:val="00CC6DCC"/>
    <w:rsid w:val="00CD06E8"/>
    <w:rsid w:val="00CD2A95"/>
    <w:rsid w:val="00CD4A30"/>
    <w:rsid w:val="00CD5B78"/>
    <w:rsid w:val="00CD7FD9"/>
    <w:rsid w:val="00CE137D"/>
    <w:rsid w:val="00CE16E3"/>
    <w:rsid w:val="00CE34DE"/>
    <w:rsid w:val="00CE447C"/>
    <w:rsid w:val="00CE7693"/>
    <w:rsid w:val="00CF15EE"/>
    <w:rsid w:val="00CF3E50"/>
    <w:rsid w:val="00CF4476"/>
    <w:rsid w:val="00CF44E2"/>
    <w:rsid w:val="00CF5550"/>
    <w:rsid w:val="00CF56E0"/>
    <w:rsid w:val="00CF7BC9"/>
    <w:rsid w:val="00D00062"/>
    <w:rsid w:val="00D0045E"/>
    <w:rsid w:val="00D009FF"/>
    <w:rsid w:val="00D00F2D"/>
    <w:rsid w:val="00D02E20"/>
    <w:rsid w:val="00D0726C"/>
    <w:rsid w:val="00D146A6"/>
    <w:rsid w:val="00D14B9B"/>
    <w:rsid w:val="00D14E94"/>
    <w:rsid w:val="00D16872"/>
    <w:rsid w:val="00D22822"/>
    <w:rsid w:val="00D22D57"/>
    <w:rsid w:val="00D23B9B"/>
    <w:rsid w:val="00D27FE0"/>
    <w:rsid w:val="00D31592"/>
    <w:rsid w:val="00D316F4"/>
    <w:rsid w:val="00D31C4D"/>
    <w:rsid w:val="00D32246"/>
    <w:rsid w:val="00D418CB"/>
    <w:rsid w:val="00D429CB"/>
    <w:rsid w:val="00D42B38"/>
    <w:rsid w:val="00D44DBA"/>
    <w:rsid w:val="00D45607"/>
    <w:rsid w:val="00D4580E"/>
    <w:rsid w:val="00D46057"/>
    <w:rsid w:val="00D46750"/>
    <w:rsid w:val="00D478E0"/>
    <w:rsid w:val="00D5066F"/>
    <w:rsid w:val="00D51AE0"/>
    <w:rsid w:val="00D56582"/>
    <w:rsid w:val="00D611FD"/>
    <w:rsid w:val="00D63A57"/>
    <w:rsid w:val="00D66AEF"/>
    <w:rsid w:val="00D70167"/>
    <w:rsid w:val="00D70C0F"/>
    <w:rsid w:val="00D7275E"/>
    <w:rsid w:val="00D74AFB"/>
    <w:rsid w:val="00D76E09"/>
    <w:rsid w:val="00D77AE5"/>
    <w:rsid w:val="00D8045D"/>
    <w:rsid w:val="00D804D3"/>
    <w:rsid w:val="00D805B6"/>
    <w:rsid w:val="00D8275D"/>
    <w:rsid w:val="00D838A4"/>
    <w:rsid w:val="00D84A28"/>
    <w:rsid w:val="00D85E16"/>
    <w:rsid w:val="00D87667"/>
    <w:rsid w:val="00D910A1"/>
    <w:rsid w:val="00D933C1"/>
    <w:rsid w:val="00D93A59"/>
    <w:rsid w:val="00D945B6"/>
    <w:rsid w:val="00D955B0"/>
    <w:rsid w:val="00D95A17"/>
    <w:rsid w:val="00DA17C6"/>
    <w:rsid w:val="00DA485E"/>
    <w:rsid w:val="00DB053A"/>
    <w:rsid w:val="00DB1AE4"/>
    <w:rsid w:val="00DB2804"/>
    <w:rsid w:val="00DB28B3"/>
    <w:rsid w:val="00DB3817"/>
    <w:rsid w:val="00DC05F3"/>
    <w:rsid w:val="00DC131B"/>
    <w:rsid w:val="00DC2F54"/>
    <w:rsid w:val="00DD3B06"/>
    <w:rsid w:val="00DD3B8F"/>
    <w:rsid w:val="00DD4807"/>
    <w:rsid w:val="00DD64CD"/>
    <w:rsid w:val="00DD6CF8"/>
    <w:rsid w:val="00DD7247"/>
    <w:rsid w:val="00DE0D02"/>
    <w:rsid w:val="00DF15B4"/>
    <w:rsid w:val="00DF6324"/>
    <w:rsid w:val="00DF685D"/>
    <w:rsid w:val="00DF73FC"/>
    <w:rsid w:val="00DF7977"/>
    <w:rsid w:val="00E05676"/>
    <w:rsid w:val="00E06A94"/>
    <w:rsid w:val="00E1058C"/>
    <w:rsid w:val="00E10EF5"/>
    <w:rsid w:val="00E160F2"/>
    <w:rsid w:val="00E200F7"/>
    <w:rsid w:val="00E20856"/>
    <w:rsid w:val="00E24B30"/>
    <w:rsid w:val="00E252AD"/>
    <w:rsid w:val="00E26AF0"/>
    <w:rsid w:val="00E3187C"/>
    <w:rsid w:val="00E3409C"/>
    <w:rsid w:val="00E350AE"/>
    <w:rsid w:val="00E35993"/>
    <w:rsid w:val="00E3630A"/>
    <w:rsid w:val="00E37C59"/>
    <w:rsid w:val="00E42516"/>
    <w:rsid w:val="00E44233"/>
    <w:rsid w:val="00E4795D"/>
    <w:rsid w:val="00E502F2"/>
    <w:rsid w:val="00E517E3"/>
    <w:rsid w:val="00E53D6F"/>
    <w:rsid w:val="00E55EFF"/>
    <w:rsid w:val="00E5630F"/>
    <w:rsid w:val="00E57715"/>
    <w:rsid w:val="00E6059B"/>
    <w:rsid w:val="00E61406"/>
    <w:rsid w:val="00E617BE"/>
    <w:rsid w:val="00E61F55"/>
    <w:rsid w:val="00E62FE1"/>
    <w:rsid w:val="00E630D3"/>
    <w:rsid w:val="00E65961"/>
    <w:rsid w:val="00E6642B"/>
    <w:rsid w:val="00E709C4"/>
    <w:rsid w:val="00E711E7"/>
    <w:rsid w:val="00E71392"/>
    <w:rsid w:val="00E74610"/>
    <w:rsid w:val="00E747E6"/>
    <w:rsid w:val="00E74C9C"/>
    <w:rsid w:val="00E754D4"/>
    <w:rsid w:val="00E770B5"/>
    <w:rsid w:val="00E7749E"/>
    <w:rsid w:val="00E87F61"/>
    <w:rsid w:val="00E93E1C"/>
    <w:rsid w:val="00E9612A"/>
    <w:rsid w:val="00E96FFE"/>
    <w:rsid w:val="00E976E5"/>
    <w:rsid w:val="00EA05F2"/>
    <w:rsid w:val="00EA5251"/>
    <w:rsid w:val="00EA70F2"/>
    <w:rsid w:val="00EB0633"/>
    <w:rsid w:val="00EB11EE"/>
    <w:rsid w:val="00EB34A8"/>
    <w:rsid w:val="00EB3817"/>
    <w:rsid w:val="00EB4131"/>
    <w:rsid w:val="00EB4250"/>
    <w:rsid w:val="00EB4440"/>
    <w:rsid w:val="00EC1C6A"/>
    <w:rsid w:val="00EC3B63"/>
    <w:rsid w:val="00EC4C13"/>
    <w:rsid w:val="00EC5E7B"/>
    <w:rsid w:val="00ED160B"/>
    <w:rsid w:val="00ED38DC"/>
    <w:rsid w:val="00ED6957"/>
    <w:rsid w:val="00EE0398"/>
    <w:rsid w:val="00EE083B"/>
    <w:rsid w:val="00EE1B63"/>
    <w:rsid w:val="00EE2256"/>
    <w:rsid w:val="00EE4117"/>
    <w:rsid w:val="00EE5F81"/>
    <w:rsid w:val="00EE6C13"/>
    <w:rsid w:val="00EE7061"/>
    <w:rsid w:val="00EE7F18"/>
    <w:rsid w:val="00EE9378"/>
    <w:rsid w:val="00EF4F67"/>
    <w:rsid w:val="00EF52FE"/>
    <w:rsid w:val="00EF5852"/>
    <w:rsid w:val="00EF5D37"/>
    <w:rsid w:val="00F011C7"/>
    <w:rsid w:val="00F01450"/>
    <w:rsid w:val="00F0545E"/>
    <w:rsid w:val="00F0563D"/>
    <w:rsid w:val="00F06C8C"/>
    <w:rsid w:val="00F11E4D"/>
    <w:rsid w:val="00F14533"/>
    <w:rsid w:val="00F1614B"/>
    <w:rsid w:val="00F16267"/>
    <w:rsid w:val="00F16368"/>
    <w:rsid w:val="00F17802"/>
    <w:rsid w:val="00F17FEB"/>
    <w:rsid w:val="00F20E59"/>
    <w:rsid w:val="00F20F07"/>
    <w:rsid w:val="00F2212B"/>
    <w:rsid w:val="00F22174"/>
    <w:rsid w:val="00F23EE3"/>
    <w:rsid w:val="00F24D21"/>
    <w:rsid w:val="00F31CDE"/>
    <w:rsid w:val="00F3249F"/>
    <w:rsid w:val="00F32D34"/>
    <w:rsid w:val="00F330D6"/>
    <w:rsid w:val="00F37407"/>
    <w:rsid w:val="00F43258"/>
    <w:rsid w:val="00F43F6C"/>
    <w:rsid w:val="00F44C89"/>
    <w:rsid w:val="00F50ED8"/>
    <w:rsid w:val="00F5131E"/>
    <w:rsid w:val="00F5212A"/>
    <w:rsid w:val="00F56A5C"/>
    <w:rsid w:val="00F57228"/>
    <w:rsid w:val="00F5745A"/>
    <w:rsid w:val="00F5783A"/>
    <w:rsid w:val="00F604C0"/>
    <w:rsid w:val="00F613C0"/>
    <w:rsid w:val="00F625D0"/>
    <w:rsid w:val="00F62606"/>
    <w:rsid w:val="00F64EB3"/>
    <w:rsid w:val="00F651C6"/>
    <w:rsid w:val="00F6648A"/>
    <w:rsid w:val="00F67D32"/>
    <w:rsid w:val="00F70221"/>
    <w:rsid w:val="00F703E5"/>
    <w:rsid w:val="00F70BEE"/>
    <w:rsid w:val="00F70C90"/>
    <w:rsid w:val="00F72300"/>
    <w:rsid w:val="00F7293E"/>
    <w:rsid w:val="00F734AD"/>
    <w:rsid w:val="00F736D5"/>
    <w:rsid w:val="00F75B78"/>
    <w:rsid w:val="00F770A8"/>
    <w:rsid w:val="00F77986"/>
    <w:rsid w:val="00F807C4"/>
    <w:rsid w:val="00F80982"/>
    <w:rsid w:val="00F82051"/>
    <w:rsid w:val="00F8296A"/>
    <w:rsid w:val="00F84788"/>
    <w:rsid w:val="00F866A2"/>
    <w:rsid w:val="00F93FB0"/>
    <w:rsid w:val="00F971AE"/>
    <w:rsid w:val="00F976EF"/>
    <w:rsid w:val="00FA0225"/>
    <w:rsid w:val="00FA036D"/>
    <w:rsid w:val="00FA0BF9"/>
    <w:rsid w:val="00FA1286"/>
    <w:rsid w:val="00FA1E0D"/>
    <w:rsid w:val="00FA3FB7"/>
    <w:rsid w:val="00FA43AE"/>
    <w:rsid w:val="00FA70E2"/>
    <w:rsid w:val="00FB0E2C"/>
    <w:rsid w:val="00FB1344"/>
    <w:rsid w:val="00FB1CE1"/>
    <w:rsid w:val="00FB383B"/>
    <w:rsid w:val="00FB46C7"/>
    <w:rsid w:val="00FB6F38"/>
    <w:rsid w:val="00FB735D"/>
    <w:rsid w:val="00FB78EA"/>
    <w:rsid w:val="00FC0619"/>
    <w:rsid w:val="00FC12C5"/>
    <w:rsid w:val="00FC672C"/>
    <w:rsid w:val="00FD4B56"/>
    <w:rsid w:val="00FD5381"/>
    <w:rsid w:val="00FE1D14"/>
    <w:rsid w:val="00FE4908"/>
    <w:rsid w:val="00FE4EE3"/>
    <w:rsid w:val="00FE50D9"/>
    <w:rsid w:val="00FF0973"/>
    <w:rsid w:val="00FF0BCC"/>
    <w:rsid w:val="00FF2532"/>
    <w:rsid w:val="00FF54F2"/>
    <w:rsid w:val="00FF648C"/>
    <w:rsid w:val="00FF791E"/>
    <w:rsid w:val="010796C5"/>
    <w:rsid w:val="010CD82E"/>
    <w:rsid w:val="018778F4"/>
    <w:rsid w:val="019736E3"/>
    <w:rsid w:val="01A63A38"/>
    <w:rsid w:val="01C85049"/>
    <w:rsid w:val="0209D6AA"/>
    <w:rsid w:val="021A0826"/>
    <w:rsid w:val="024BF9FE"/>
    <w:rsid w:val="0255CE08"/>
    <w:rsid w:val="032E4D45"/>
    <w:rsid w:val="038E0985"/>
    <w:rsid w:val="039AF5D1"/>
    <w:rsid w:val="03A0A3BF"/>
    <w:rsid w:val="03C67A6D"/>
    <w:rsid w:val="03D59470"/>
    <w:rsid w:val="04005487"/>
    <w:rsid w:val="042E71B9"/>
    <w:rsid w:val="04633322"/>
    <w:rsid w:val="046889A6"/>
    <w:rsid w:val="046A7C91"/>
    <w:rsid w:val="048B1AC4"/>
    <w:rsid w:val="0503BA3B"/>
    <w:rsid w:val="05283F24"/>
    <w:rsid w:val="052B0BB1"/>
    <w:rsid w:val="0556F50E"/>
    <w:rsid w:val="055734E4"/>
    <w:rsid w:val="05725080"/>
    <w:rsid w:val="059886EF"/>
    <w:rsid w:val="05B4A0C2"/>
    <w:rsid w:val="05C20EDE"/>
    <w:rsid w:val="061AE7A4"/>
    <w:rsid w:val="065F6E93"/>
    <w:rsid w:val="06647FDC"/>
    <w:rsid w:val="0673EA45"/>
    <w:rsid w:val="0676B87D"/>
    <w:rsid w:val="067A3BD9"/>
    <w:rsid w:val="067F9D07"/>
    <w:rsid w:val="06A9FAE3"/>
    <w:rsid w:val="06CB60D7"/>
    <w:rsid w:val="071479B4"/>
    <w:rsid w:val="07290188"/>
    <w:rsid w:val="07A4AE9E"/>
    <w:rsid w:val="07BF131C"/>
    <w:rsid w:val="07F3962C"/>
    <w:rsid w:val="0931FCF4"/>
    <w:rsid w:val="097B78AD"/>
    <w:rsid w:val="09AA969B"/>
    <w:rsid w:val="0A3E44B3"/>
    <w:rsid w:val="0AC4C683"/>
    <w:rsid w:val="0B35F4A2"/>
    <w:rsid w:val="0BA6E0EA"/>
    <w:rsid w:val="0C00FCD7"/>
    <w:rsid w:val="0C4691C9"/>
    <w:rsid w:val="0C7794CF"/>
    <w:rsid w:val="0CB65172"/>
    <w:rsid w:val="0CF1846F"/>
    <w:rsid w:val="0D01742A"/>
    <w:rsid w:val="0D41DB67"/>
    <w:rsid w:val="0D465CA2"/>
    <w:rsid w:val="0DD55782"/>
    <w:rsid w:val="0DE41CFF"/>
    <w:rsid w:val="0E3848EC"/>
    <w:rsid w:val="0E63FDDB"/>
    <w:rsid w:val="0F2C6B79"/>
    <w:rsid w:val="0F68F718"/>
    <w:rsid w:val="0FCD12EB"/>
    <w:rsid w:val="10382534"/>
    <w:rsid w:val="1038B53A"/>
    <w:rsid w:val="10644461"/>
    <w:rsid w:val="1074C33C"/>
    <w:rsid w:val="1096BB8E"/>
    <w:rsid w:val="10A7831A"/>
    <w:rsid w:val="10D7B63E"/>
    <w:rsid w:val="11159CAE"/>
    <w:rsid w:val="116B249A"/>
    <w:rsid w:val="118B8319"/>
    <w:rsid w:val="11C03B35"/>
    <w:rsid w:val="11F91ADE"/>
    <w:rsid w:val="121DD157"/>
    <w:rsid w:val="121F9656"/>
    <w:rsid w:val="1221A4BC"/>
    <w:rsid w:val="125C5F6B"/>
    <w:rsid w:val="12D707BF"/>
    <w:rsid w:val="12EA71AB"/>
    <w:rsid w:val="1308C548"/>
    <w:rsid w:val="13544CA3"/>
    <w:rsid w:val="139C0D00"/>
    <w:rsid w:val="142DA05B"/>
    <w:rsid w:val="1442A9B5"/>
    <w:rsid w:val="146650F9"/>
    <w:rsid w:val="14849CF3"/>
    <w:rsid w:val="14DED345"/>
    <w:rsid w:val="14E4BA56"/>
    <w:rsid w:val="14FB7BB7"/>
    <w:rsid w:val="152690BF"/>
    <w:rsid w:val="15368493"/>
    <w:rsid w:val="1553803C"/>
    <w:rsid w:val="15B2463E"/>
    <w:rsid w:val="160542D1"/>
    <w:rsid w:val="1647CE1E"/>
    <w:rsid w:val="16A9A3A7"/>
    <w:rsid w:val="16C34D9C"/>
    <w:rsid w:val="16C6419D"/>
    <w:rsid w:val="170FB6C2"/>
    <w:rsid w:val="1780A030"/>
    <w:rsid w:val="1783FF3A"/>
    <w:rsid w:val="18188397"/>
    <w:rsid w:val="182DA275"/>
    <w:rsid w:val="187330C6"/>
    <w:rsid w:val="18B5B98E"/>
    <w:rsid w:val="18CEE1F6"/>
    <w:rsid w:val="193A2D3C"/>
    <w:rsid w:val="198E0FDB"/>
    <w:rsid w:val="19C6352B"/>
    <w:rsid w:val="1A588411"/>
    <w:rsid w:val="1A7D87E5"/>
    <w:rsid w:val="1AB6F119"/>
    <w:rsid w:val="1AB7B81F"/>
    <w:rsid w:val="1AE576E5"/>
    <w:rsid w:val="1B2A0A32"/>
    <w:rsid w:val="1B387D40"/>
    <w:rsid w:val="1B83AA77"/>
    <w:rsid w:val="1C30A0A8"/>
    <w:rsid w:val="1C56E6B2"/>
    <w:rsid w:val="1CAFA78E"/>
    <w:rsid w:val="1D085D1D"/>
    <w:rsid w:val="1D352312"/>
    <w:rsid w:val="1D59F1E8"/>
    <w:rsid w:val="1D72423D"/>
    <w:rsid w:val="1D8C043A"/>
    <w:rsid w:val="1DAADA33"/>
    <w:rsid w:val="1DC77A41"/>
    <w:rsid w:val="1DE50EA5"/>
    <w:rsid w:val="1EC7918F"/>
    <w:rsid w:val="1EE87CD6"/>
    <w:rsid w:val="20AF6892"/>
    <w:rsid w:val="20C9EDC2"/>
    <w:rsid w:val="2128E9D6"/>
    <w:rsid w:val="21290D74"/>
    <w:rsid w:val="2129AFE3"/>
    <w:rsid w:val="2134B0B5"/>
    <w:rsid w:val="221C08F6"/>
    <w:rsid w:val="2230CD29"/>
    <w:rsid w:val="2277DEAB"/>
    <w:rsid w:val="2296F9C3"/>
    <w:rsid w:val="22C1B624"/>
    <w:rsid w:val="22C59706"/>
    <w:rsid w:val="2340E5F0"/>
    <w:rsid w:val="245C823D"/>
    <w:rsid w:val="24A81DB2"/>
    <w:rsid w:val="24CFEB84"/>
    <w:rsid w:val="24F5FF74"/>
    <w:rsid w:val="253EAEF8"/>
    <w:rsid w:val="25A57D32"/>
    <w:rsid w:val="25EF11A4"/>
    <w:rsid w:val="2683F3EF"/>
    <w:rsid w:val="269E876E"/>
    <w:rsid w:val="26BB1896"/>
    <w:rsid w:val="26FF0EED"/>
    <w:rsid w:val="27225EA7"/>
    <w:rsid w:val="2819EA26"/>
    <w:rsid w:val="281B537F"/>
    <w:rsid w:val="281CB272"/>
    <w:rsid w:val="284D34F5"/>
    <w:rsid w:val="2860523E"/>
    <w:rsid w:val="2868648F"/>
    <w:rsid w:val="28D5A726"/>
    <w:rsid w:val="28FE7B93"/>
    <w:rsid w:val="29334685"/>
    <w:rsid w:val="2957F765"/>
    <w:rsid w:val="29660660"/>
    <w:rsid w:val="2A0419BF"/>
    <w:rsid w:val="2A218DA2"/>
    <w:rsid w:val="2A30F04C"/>
    <w:rsid w:val="2A57FA76"/>
    <w:rsid w:val="2A8C1D37"/>
    <w:rsid w:val="2ABC9485"/>
    <w:rsid w:val="2AC0E13E"/>
    <w:rsid w:val="2ACDA881"/>
    <w:rsid w:val="2B01DB6F"/>
    <w:rsid w:val="2B3DDE50"/>
    <w:rsid w:val="2B4F3FD3"/>
    <w:rsid w:val="2B5C3A9F"/>
    <w:rsid w:val="2BE3E413"/>
    <w:rsid w:val="2BFC8784"/>
    <w:rsid w:val="2CC4D48F"/>
    <w:rsid w:val="2CF64C3B"/>
    <w:rsid w:val="2D51FA1A"/>
    <w:rsid w:val="2D6883DC"/>
    <w:rsid w:val="2DA597A8"/>
    <w:rsid w:val="2E5B59D2"/>
    <w:rsid w:val="2E7B079E"/>
    <w:rsid w:val="2E8ED79A"/>
    <w:rsid w:val="2ECA3C9C"/>
    <w:rsid w:val="2F1B2EFC"/>
    <w:rsid w:val="2F4A29E2"/>
    <w:rsid w:val="2F5C92A0"/>
    <w:rsid w:val="2F7F7E3A"/>
    <w:rsid w:val="2FBB4016"/>
    <w:rsid w:val="2FE2873D"/>
    <w:rsid w:val="2FFC5C58"/>
    <w:rsid w:val="3058317B"/>
    <w:rsid w:val="30C6A24B"/>
    <w:rsid w:val="310182C4"/>
    <w:rsid w:val="3196AAD1"/>
    <w:rsid w:val="31BCB169"/>
    <w:rsid w:val="31C63A67"/>
    <w:rsid w:val="31D5B1D6"/>
    <w:rsid w:val="31D77724"/>
    <w:rsid w:val="320585A5"/>
    <w:rsid w:val="324702BB"/>
    <w:rsid w:val="32DC1DA6"/>
    <w:rsid w:val="3309A048"/>
    <w:rsid w:val="3330DC80"/>
    <w:rsid w:val="335E1DFF"/>
    <w:rsid w:val="33BB6B51"/>
    <w:rsid w:val="33C7FDAC"/>
    <w:rsid w:val="3413199E"/>
    <w:rsid w:val="341C663F"/>
    <w:rsid w:val="3436FE00"/>
    <w:rsid w:val="348C673F"/>
    <w:rsid w:val="35043A04"/>
    <w:rsid w:val="35221A32"/>
    <w:rsid w:val="35315360"/>
    <w:rsid w:val="35CF9BA3"/>
    <w:rsid w:val="35DD208D"/>
    <w:rsid w:val="360407D0"/>
    <w:rsid w:val="3610E3C3"/>
    <w:rsid w:val="362F3FE5"/>
    <w:rsid w:val="36546827"/>
    <w:rsid w:val="3654A77B"/>
    <w:rsid w:val="365B781D"/>
    <w:rsid w:val="36819E85"/>
    <w:rsid w:val="36D34C62"/>
    <w:rsid w:val="375EFBA2"/>
    <w:rsid w:val="37A31B95"/>
    <w:rsid w:val="38021431"/>
    <w:rsid w:val="381B5565"/>
    <w:rsid w:val="3836AAC8"/>
    <w:rsid w:val="383F3C79"/>
    <w:rsid w:val="38527A55"/>
    <w:rsid w:val="386C3C59"/>
    <w:rsid w:val="388997DA"/>
    <w:rsid w:val="38F58FD8"/>
    <w:rsid w:val="3975BD9E"/>
    <w:rsid w:val="397B5A4D"/>
    <w:rsid w:val="3994A450"/>
    <w:rsid w:val="39D545FD"/>
    <w:rsid w:val="39F710D8"/>
    <w:rsid w:val="39F736A3"/>
    <w:rsid w:val="3A457967"/>
    <w:rsid w:val="3A51DA8A"/>
    <w:rsid w:val="3AC9EA41"/>
    <w:rsid w:val="3B439F11"/>
    <w:rsid w:val="3BA91054"/>
    <w:rsid w:val="3BF448A6"/>
    <w:rsid w:val="3C24E587"/>
    <w:rsid w:val="3C4BFC3B"/>
    <w:rsid w:val="3CCD3F88"/>
    <w:rsid w:val="3D753379"/>
    <w:rsid w:val="3D762888"/>
    <w:rsid w:val="3D811E45"/>
    <w:rsid w:val="3D97E72E"/>
    <w:rsid w:val="3DB110AA"/>
    <w:rsid w:val="3E3740C7"/>
    <w:rsid w:val="3E706975"/>
    <w:rsid w:val="3F0C6C64"/>
    <w:rsid w:val="3F270425"/>
    <w:rsid w:val="3F2A40DA"/>
    <w:rsid w:val="3F70FDF3"/>
    <w:rsid w:val="3F99D194"/>
    <w:rsid w:val="3FCA3D95"/>
    <w:rsid w:val="3FCCB0BD"/>
    <w:rsid w:val="3FD1272F"/>
    <w:rsid w:val="40037EBB"/>
    <w:rsid w:val="4071F495"/>
    <w:rsid w:val="40ACE674"/>
    <w:rsid w:val="40BC9663"/>
    <w:rsid w:val="4118F822"/>
    <w:rsid w:val="411B51E8"/>
    <w:rsid w:val="4143AB8F"/>
    <w:rsid w:val="415678AB"/>
    <w:rsid w:val="418555AA"/>
    <w:rsid w:val="41B2FB3B"/>
    <w:rsid w:val="41D72CEC"/>
    <w:rsid w:val="41F0A825"/>
    <w:rsid w:val="42339921"/>
    <w:rsid w:val="42661F25"/>
    <w:rsid w:val="427CA251"/>
    <w:rsid w:val="435AB3E3"/>
    <w:rsid w:val="438597AD"/>
    <w:rsid w:val="43B48A63"/>
    <w:rsid w:val="43BC7466"/>
    <w:rsid w:val="43BE6C34"/>
    <w:rsid w:val="43C423DE"/>
    <w:rsid w:val="43EFF4CE"/>
    <w:rsid w:val="443972A7"/>
    <w:rsid w:val="4439A3DF"/>
    <w:rsid w:val="445CB821"/>
    <w:rsid w:val="44832BE6"/>
    <w:rsid w:val="449CC623"/>
    <w:rsid w:val="44E95D7F"/>
    <w:rsid w:val="4501044B"/>
    <w:rsid w:val="453C7600"/>
    <w:rsid w:val="454497F0"/>
    <w:rsid w:val="454FA2C9"/>
    <w:rsid w:val="45CC0A2C"/>
    <w:rsid w:val="45D4463A"/>
    <w:rsid w:val="45EC863D"/>
    <w:rsid w:val="462DCA5B"/>
    <w:rsid w:val="468BE681"/>
    <w:rsid w:val="47271A41"/>
    <w:rsid w:val="476971DD"/>
    <w:rsid w:val="4826BA24"/>
    <w:rsid w:val="4839E599"/>
    <w:rsid w:val="48AC0945"/>
    <w:rsid w:val="48F7D33D"/>
    <w:rsid w:val="49009298"/>
    <w:rsid w:val="493410C0"/>
    <w:rsid w:val="493B6781"/>
    <w:rsid w:val="4969ECD4"/>
    <w:rsid w:val="49755CEA"/>
    <w:rsid w:val="49764ADA"/>
    <w:rsid w:val="4A756AE4"/>
    <w:rsid w:val="4A88D1CC"/>
    <w:rsid w:val="4AF754AF"/>
    <w:rsid w:val="4B6C7152"/>
    <w:rsid w:val="4B6D1630"/>
    <w:rsid w:val="4CB4D260"/>
    <w:rsid w:val="4CD71FE0"/>
    <w:rsid w:val="4CF0E5FA"/>
    <w:rsid w:val="4CFB0DC5"/>
    <w:rsid w:val="4D011955"/>
    <w:rsid w:val="4D65CD1D"/>
    <w:rsid w:val="4D763CD7"/>
    <w:rsid w:val="4D8CC859"/>
    <w:rsid w:val="4E169C9F"/>
    <w:rsid w:val="4E1DC1E0"/>
    <w:rsid w:val="4E9A1755"/>
    <w:rsid w:val="4EA1D350"/>
    <w:rsid w:val="4F268A27"/>
    <w:rsid w:val="4F860BD8"/>
    <w:rsid w:val="4FC05CBF"/>
    <w:rsid w:val="4FCCB57B"/>
    <w:rsid w:val="501AB095"/>
    <w:rsid w:val="504B215D"/>
    <w:rsid w:val="504B6FFC"/>
    <w:rsid w:val="50838181"/>
    <w:rsid w:val="509FAC7D"/>
    <w:rsid w:val="50E17532"/>
    <w:rsid w:val="51207993"/>
    <w:rsid w:val="5194C71E"/>
    <w:rsid w:val="520E250E"/>
    <w:rsid w:val="5212BB9C"/>
    <w:rsid w:val="5246862D"/>
    <w:rsid w:val="52679F03"/>
    <w:rsid w:val="526D7E69"/>
    <w:rsid w:val="52705AC2"/>
    <w:rsid w:val="527DA168"/>
    <w:rsid w:val="533B332E"/>
    <w:rsid w:val="535C4C68"/>
    <w:rsid w:val="53ABFC1F"/>
    <w:rsid w:val="53EA3671"/>
    <w:rsid w:val="54253C06"/>
    <w:rsid w:val="5433BC4E"/>
    <w:rsid w:val="5438B99F"/>
    <w:rsid w:val="548AF54B"/>
    <w:rsid w:val="54FB1736"/>
    <w:rsid w:val="5542F5E5"/>
    <w:rsid w:val="55E4D1AF"/>
    <w:rsid w:val="55F2ECC9"/>
    <w:rsid w:val="5658DB1D"/>
    <w:rsid w:val="567ECEE4"/>
    <w:rsid w:val="56F77909"/>
    <w:rsid w:val="572ED2A8"/>
    <w:rsid w:val="57697D6D"/>
    <w:rsid w:val="577B225D"/>
    <w:rsid w:val="5796D65D"/>
    <w:rsid w:val="579B528A"/>
    <w:rsid w:val="57B23319"/>
    <w:rsid w:val="586695EE"/>
    <w:rsid w:val="58D2BBA0"/>
    <w:rsid w:val="598113B2"/>
    <w:rsid w:val="599C43B6"/>
    <w:rsid w:val="5A265651"/>
    <w:rsid w:val="5A479915"/>
    <w:rsid w:val="5A58FD36"/>
    <w:rsid w:val="5A76DDA1"/>
    <w:rsid w:val="5B0F588D"/>
    <w:rsid w:val="5B4C533E"/>
    <w:rsid w:val="5B654BF1"/>
    <w:rsid w:val="5B9C7BDB"/>
    <w:rsid w:val="5BD0FF58"/>
    <w:rsid w:val="5BDF9AAC"/>
    <w:rsid w:val="5BF42C6A"/>
    <w:rsid w:val="5C5BCDE8"/>
    <w:rsid w:val="5D58EFEB"/>
    <w:rsid w:val="5D69A2C0"/>
    <w:rsid w:val="5D73843E"/>
    <w:rsid w:val="5D88E5EC"/>
    <w:rsid w:val="5DA58A84"/>
    <w:rsid w:val="5DBEE65E"/>
    <w:rsid w:val="5DDCE096"/>
    <w:rsid w:val="5E0D0519"/>
    <w:rsid w:val="5E119645"/>
    <w:rsid w:val="5E15B299"/>
    <w:rsid w:val="5E6C3005"/>
    <w:rsid w:val="5EB99B72"/>
    <w:rsid w:val="5ED32FA8"/>
    <w:rsid w:val="5F157731"/>
    <w:rsid w:val="5F3E2CF4"/>
    <w:rsid w:val="5F47992B"/>
    <w:rsid w:val="5F53DBA4"/>
    <w:rsid w:val="5FA165A9"/>
    <w:rsid w:val="5FC0A4D9"/>
    <w:rsid w:val="5FD49850"/>
    <w:rsid w:val="609548F3"/>
    <w:rsid w:val="6160660F"/>
    <w:rsid w:val="61B862A0"/>
    <w:rsid w:val="6230354C"/>
    <w:rsid w:val="624B87BD"/>
    <w:rsid w:val="627C15CD"/>
    <w:rsid w:val="6287560E"/>
    <w:rsid w:val="630526F7"/>
    <w:rsid w:val="6307AE79"/>
    <w:rsid w:val="6370817F"/>
    <w:rsid w:val="63C3E763"/>
    <w:rsid w:val="63C944D1"/>
    <w:rsid w:val="63D5E07D"/>
    <w:rsid w:val="641BADC9"/>
    <w:rsid w:val="6437C666"/>
    <w:rsid w:val="643CA2C1"/>
    <w:rsid w:val="64576EAC"/>
    <w:rsid w:val="64B0BDC7"/>
    <w:rsid w:val="64D00864"/>
    <w:rsid w:val="6524E4AD"/>
    <w:rsid w:val="6541FF09"/>
    <w:rsid w:val="65D6E991"/>
    <w:rsid w:val="65E323C5"/>
    <w:rsid w:val="66D77456"/>
    <w:rsid w:val="670EA4F8"/>
    <w:rsid w:val="6718F36F"/>
    <w:rsid w:val="67239E2C"/>
    <w:rsid w:val="67252A32"/>
    <w:rsid w:val="67513E63"/>
    <w:rsid w:val="676D2D37"/>
    <w:rsid w:val="678193DA"/>
    <w:rsid w:val="67E5FE85"/>
    <w:rsid w:val="67EA77C4"/>
    <w:rsid w:val="67F28B8F"/>
    <w:rsid w:val="683F38EA"/>
    <w:rsid w:val="68631026"/>
    <w:rsid w:val="688139DA"/>
    <w:rsid w:val="6882EC69"/>
    <w:rsid w:val="689F07E5"/>
    <w:rsid w:val="68B790E7"/>
    <w:rsid w:val="68C99055"/>
    <w:rsid w:val="6925465B"/>
    <w:rsid w:val="69618CF6"/>
    <w:rsid w:val="6A39F07A"/>
    <w:rsid w:val="6A677191"/>
    <w:rsid w:val="6A8659AB"/>
    <w:rsid w:val="6AC7BB4D"/>
    <w:rsid w:val="6B27147E"/>
    <w:rsid w:val="6B2C1C6F"/>
    <w:rsid w:val="6B3C4839"/>
    <w:rsid w:val="6BCF0E18"/>
    <w:rsid w:val="6C024C85"/>
    <w:rsid w:val="6C413BF9"/>
    <w:rsid w:val="6C58B752"/>
    <w:rsid w:val="6CF51F86"/>
    <w:rsid w:val="6D070C85"/>
    <w:rsid w:val="6D639746"/>
    <w:rsid w:val="6D6C26A2"/>
    <w:rsid w:val="6D96238A"/>
    <w:rsid w:val="6DF9AC88"/>
    <w:rsid w:val="6E031734"/>
    <w:rsid w:val="6E29EFB0"/>
    <w:rsid w:val="6EA42FD3"/>
    <w:rsid w:val="6EA7D87E"/>
    <w:rsid w:val="6EB6702E"/>
    <w:rsid w:val="6EDC49EA"/>
    <w:rsid w:val="6F457D78"/>
    <w:rsid w:val="6F63E2C4"/>
    <w:rsid w:val="6F8A220C"/>
    <w:rsid w:val="6F96025C"/>
    <w:rsid w:val="6FC387FD"/>
    <w:rsid w:val="7057A32C"/>
    <w:rsid w:val="714107B8"/>
    <w:rsid w:val="71AE60A4"/>
    <w:rsid w:val="72857C62"/>
    <w:rsid w:val="72B1F2C4"/>
    <w:rsid w:val="72E183E6"/>
    <w:rsid w:val="72FABD25"/>
    <w:rsid w:val="7301BF91"/>
    <w:rsid w:val="7311FF7B"/>
    <w:rsid w:val="73399F8A"/>
    <w:rsid w:val="7352DB57"/>
    <w:rsid w:val="735715F8"/>
    <w:rsid w:val="73CFAC69"/>
    <w:rsid w:val="742707C6"/>
    <w:rsid w:val="74339570"/>
    <w:rsid w:val="74683221"/>
    <w:rsid w:val="74A17D16"/>
    <w:rsid w:val="74D8C18E"/>
    <w:rsid w:val="74DCAC55"/>
    <w:rsid w:val="74E37F49"/>
    <w:rsid w:val="74EDEA8D"/>
    <w:rsid w:val="74F826CA"/>
    <w:rsid w:val="7515831E"/>
    <w:rsid w:val="75A48812"/>
    <w:rsid w:val="75BA2623"/>
    <w:rsid w:val="7615DDAA"/>
    <w:rsid w:val="765544B0"/>
    <w:rsid w:val="76F9FA23"/>
    <w:rsid w:val="76FA017C"/>
    <w:rsid w:val="77A8854C"/>
    <w:rsid w:val="77C0AAD2"/>
    <w:rsid w:val="78157299"/>
    <w:rsid w:val="78561401"/>
    <w:rsid w:val="7878912E"/>
    <w:rsid w:val="78AACA0F"/>
    <w:rsid w:val="78D36F15"/>
    <w:rsid w:val="78DC7417"/>
    <w:rsid w:val="7948C099"/>
    <w:rsid w:val="7991C144"/>
    <w:rsid w:val="7A185FA3"/>
    <w:rsid w:val="7AA07DB7"/>
    <w:rsid w:val="7B9C852C"/>
    <w:rsid w:val="7C0F11DE"/>
    <w:rsid w:val="7C43BAEB"/>
    <w:rsid w:val="7C5A4237"/>
    <w:rsid w:val="7C72B081"/>
    <w:rsid w:val="7C7A8925"/>
    <w:rsid w:val="7CCFC8D1"/>
    <w:rsid w:val="7D05F257"/>
    <w:rsid w:val="7D244315"/>
    <w:rsid w:val="7D356CDA"/>
    <w:rsid w:val="7D492E71"/>
    <w:rsid w:val="7DA1F01D"/>
    <w:rsid w:val="7DAD420E"/>
    <w:rsid w:val="7DD0D21F"/>
    <w:rsid w:val="7DD569D4"/>
    <w:rsid w:val="7DF4CD26"/>
    <w:rsid w:val="7E8DF216"/>
    <w:rsid w:val="7E8FBC09"/>
    <w:rsid w:val="7EB5B066"/>
    <w:rsid w:val="7ED7DE02"/>
    <w:rsid w:val="7F0B5EE8"/>
    <w:rsid w:val="7F381AC6"/>
    <w:rsid w:val="7FA165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B46471"/>
  <w15:chartTrackingRefBased/>
  <w15:docId w15:val="{BC58FBBB-F8C6-41C0-AC70-D9FD7996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3D"/>
    <w:pPr>
      <w:widowControl w:val="0"/>
      <w:autoSpaceDE w:val="0"/>
      <w:autoSpaceDN w:val="0"/>
    </w:pPr>
    <w:rPr>
      <w:rFonts w:eastAsia="Times New Roman" w:cs="Times New Roman"/>
      <w:sz w:val="22"/>
      <w:u w:val="none"/>
    </w:rPr>
  </w:style>
  <w:style w:type="paragraph" w:styleId="Heading1">
    <w:name w:val="heading 1"/>
    <w:basedOn w:val="Normal"/>
    <w:link w:val="Heading1Char"/>
    <w:uiPriority w:val="9"/>
    <w:qFormat/>
    <w:rsid w:val="00B565A1"/>
    <w:pPr>
      <w:ind w:left="203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3D0"/>
    <w:pPr>
      <w:spacing w:line="480" w:lineRule="auto"/>
    </w:pPr>
    <w:rPr>
      <w:rFonts w:ascii="Arial" w:hAnsi="Arial"/>
      <w:u w:val="none"/>
    </w:rPr>
  </w:style>
  <w:style w:type="paragraph" w:styleId="TOAHeading">
    <w:name w:val="toa heading"/>
    <w:basedOn w:val="Normal"/>
    <w:next w:val="Normal"/>
    <w:uiPriority w:val="99"/>
    <w:semiHidden/>
    <w:unhideWhenUsed/>
    <w:rsid w:val="008A3ABA"/>
    <w:pPr>
      <w:spacing w:before="120" w:after="160" w:line="259" w:lineRule="auto"/>
    </w:pPr>
    <w:rPr>
      <w:rFonts w:ascii="Arial" w:eastAsiaTheme="majorEastAsia" w:hAnsi="Arial" w:cstheme="majorBidi"/>
      <w:bCs/>
      <w:szCs w:val="24"/>
    </w:rPr>
  </w:style>
  <w:style w:type="paragraph" w:styleId="TableofAuthorities">
    <w:name w:val="table of authorities"/>
    <w:basedOn w:val="Normal"/>
    <w:next w:val="Normal"/>
    <w:autoRedefine/>
    <w:uiPriority w:val="99"/>
    <w:semiHidden/>
    <w:unhideWhenUsed/>
    <w:rsid w:val="003E7B54"/>
    <w:pPr>
      <w:spacing w:line="480" w:lineRule="auto"/>
      <w:ind w:left="216" w:hanging="216"/>
      <w:contextualSpacing/>
    </w:pPr>
  </w:style>
  <w:style w:type="paragraph" w:styleId="TOC2">
    <w:name w:val="toc 2"/>
    <w:basedOn w:val="Normal"/>
    <w:next w:val="Normal"/>
    <w:autoRedefine/>
    <w:uiPriority w:val="39"/>
    <w:unhideWhenUsed/>
    <w:rsid w:val="00A453D0"/>
    <w:pPr>
      <w:tabs>
        <w:tab w:val="left" w:pos="880"/>
        <w:tab w:val="right" w:leader="dot" w:pos="9350"/>
      </w:tabs>
      <w:spacing w:after="100"/>
      <w:ind w:left="880"/>
    </w:pPr>
    <w:rPr>
      <w:rFonts w:ascii="Arial" w:hAnsi="Arial"/>
    </w:rPr>
  </w:style>
  <w:style w:type="paragraph" w:styleId="TOC1">
    <w:name w:val="toc 1"/>
    <w:basedOn w:val="Normal"/>
    <w:next w:val="Normal"/>
    <w:autoRedefine/>
    <w:uiPriority w:val="39"/>
    <w:unhideWhenUsed/>
    <w:rsid w:val="00A453D0"/>
    <w:pPr>
      <w:spacing w:after="100"/>
    </w:pPr>
    <w:rPr>
      <w:rFonts w:ascii="Arial" w:hAnsi="Arial"/>
      <w:b/>
    </w:rPr>
  </w:style>
  <w:style w:type="character" w:customStyle="1" w:styleId="Heading1Char">
    <w:name w:val="Heading 1 Char"/>
    <w:basedOn w:val="DefaultParagraphFont"/>
    <w:link w:val="Heading1"/>
    <w:uiPriority w:val="9"/>
    <w:rsid w:val="00B565A1"/>
    <w:rPr>
      <w:rFonts w:eastAsia="Times New Roman" w:cs="Times New Roman"/>
      <w:b/>
      <w:bCs/>
      <w:szCs w:val="24"/>
      <w:u w:val="none"/>
    </w:rPr>
  </w:style>
  <w:style w:type="paragraph" w:styleId="BodyText">
    <w:name w:val="Body Text"/>
    <w:basedOn w:val="Normal"/>
    <w:link w:val="BodyTextChar"/>
    <w:uiPriority w:val="1"/>
    <w:qFormat/>
    <w:rsid w:val="00B565A1"/>
    <w:rPr>
      <w:sz w:val="24"/>
      <w:szCs w:val="24"/>
    </w:rPr>
  </w:style>
  <w:style w:type="character" w:customStyle="1" w:styleId="BodyTextChar">
    <w:name w:val="Body Text Char"/>
    <w:basedOn w:val="DefaultParagraphFont"/>
    <w:link w:val="BodyText"/>
    <w:uiPriority w:val="1"/>
    <w:rsid w:val="00B565A1"/>
    <w:rPr>
      <w:rFonts w:eastAsia="Times New Roman" w:cs="Times New Roman"/>
      <w:szCs w:val="24"/>
      <w:u w:val="none"/>
    </w:rPr>
  </w:style>
  <w:style w:type="paragraph" w:styleId="ListParagraph">
    <w:name w:val="List Paragraph"/>
    <w:basedOn w:val="Normal"/>
    <w:uiPriority w:val="34"/>
    <w:qFormat/>
    <w:rsid w:val="00B565A1"/>
    <w:pPr>
      <w:spacing w:before="10"/>
      <w:ind w:left="120" w:right="117" w:firstLine="720"/>
      <w:jc w:val="both"/>
    </w:pPr>
  </w:style>
  <w:style w:type="table" w:styleId="TableGrid">
    <w:name w:val="Table Grid"/>
    <w:basedOn w:val="TableNormal"/>
    <w:uiPriority w:val="39"/>
    <w:rsid w:val="00B565A1"/>
    <w:pPr>
      <w:widowControl w:val="0"/>
      <w:autoSpaceDE w:val="0"/>
      <w:autoSpaceDN w:val="0"/>
    </w:pPr>
    <w:rPr>
      <w:rFonts w:ascii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5A1"/>
    <w:rPr>
      <w:color w:val="0563C1" w:themeColor="hyperlink"/>
      <w:u w:val="single"/>
    </w:rPr>
  </w:style>
  <w:style w:type="paragraph" w:styleId="Header">
    <w:name w:val="header"/>
    <w:basedOn w:val="Normal"/>
    <w:link w:val="HeaderChar"/>
    <w:uiPriority w:val="99"/>
    <w:unhideWhenUsed/>
    <w:rsid w:val="00B565A1"/>
    <w:pPr>
      <w:tabs>
        <w:tab w:val="center" w:pos="4680"/>
        <w:tab w:val="right" w:pos="9360"/>
      </w:tabs>
    </w:pPr>
  </w:style>
  <w:style w:type="character" w:customStyle="1" w:styleId="HeaderChar">
    <w:name w:val="Header Char"/>
    <w:basedOn w:val="DefaultParagraphFont"/>
    <w:link w:val="Header"/>
    <w:uiPriority w:val="99"/>
    <w:rsid w:val="00B565A1"/>
    <w:rPr>
      <w:rFonts w:eastAsia="Times New Roman" w:cs="Times New Roman"/>
      <w:sz w:val="22"/>
      <w:u w:val="none"/>
    </w:rPr>
  </w:style>
  <w:style w:type="paragraph" w:styleId="Footer">
    <w:name w:val="footer"/>
    <w:basedOn w:val="Normal"/>
    <w:link w:val="FooterChar"/>
    <w:uiPriority w:val="99"/>
    <w:unhideWhenUsed/>
    <w:rsid w:val="00B565A1"/>
    <w:pPr>
      <w:tabs>
        <w:tab w:val="center" w:pos="4680"/>
        <w:tab w:val="right" w:pos="9360"/>
      </w:tabs>
    </w:pPr>
  </w:style>
  <w:style w:type="character" w:customStyle="1" w:styleId="FooterChar">
    <w:name w:val="Footer Char"/>
    <w:basedOn w:val="DefaultParagraphFont"/>
    <w:link w:val="Footer"/>
    <w:uiPriority w:val="99"/>
    <w:rsid w:val="00B565A1"/>
    <w:rPr>
      <w:rFonts w:eastAsia="Times New Roman" w:cs="Times New Roman"/>
      <w:sz w:val="22"/>
      <w:u w:val="none"/>
    </w:rPr>
  </w:style>
  <w:style w:type="character" w:styleId="CommentReference">
    <w:name w:val="annotation reference"/>
    <w:basedOn w:val="DefaultParagraphFont"/>
    <w:uiPriority w:val="99"/>
    <w:semiHidden/>
    <w:unhideWhenUsed/>
    <w:rsid w:val="002607B5"/>
    <w:rPr>
      <w:sz w:val="16"/>
      <w:szCs w:val="16"/>
    </w:rPr>
  </w:style>
  <w:style w:type="paragraph" w:styleId="CommentText">
    <w:name w:val="annotation text"/>
    <w:basedOn w:val="Normal"/>
    <w:link w:val="CommentTextChar"/>
    <w:uiPriority w:val="99"/>
    <w:unhideWhenUsed/>
    <w:rsid w:val="002607B5"/>
    <w:rPr>
      <w:sz w:val="20"/>
      <w:szCs w:val="20"/>
    </w:rPr>
  </w:style>
  <w:style w:type="character" w:customStyle="1" w:styleId="CommentTextChar">
    <w:name w:val="Comment Text Char"/>
    <w:basedOn w:val="DefaultParagraphFont"/>
    <w:link w:val="CommentText"/>
    <w:uiPriority w:val="99"/>
    <w:rsid w:val="002607B5"/>
    <w:rPr>
      <w:rFonts w:eastAsia="Times New Roman" w:cs="Times New Roman"/>
      <w:sz w:val="20"/>
      <w:szCs w:val="20"/>
      <w:u w:val="none"/>
    </w:rPr>
  </w:style>
  <w:style w:type="paragraph" w:styleId="CommentSubject">
    <w:name w:val="annotation subject"/>
    <w:basedOn w:val="CommentText"/>
    <w:next w:val="CommentText"/>
    <w:link w:val="CommentSubjectChar"/>
    <w:uiPriority w:val="99"/>
    <w:semiHidden/>
    <w:unhideWhenUsed/>
    <w:rsid w:val="002607B5"/>
    <w:rPr>
      <w:b/>
      <w:bCs/>
    </w:rPr>
  </w:style>
  <w:style w:type="character" w:customStyle="1" w:styleId="CommentSubjectChar">
    <w:name w:val="Comment Subject Char"/>
    <w:basedOn w:val="CommentTextChar"/>
    <w:link w:val="CommentSubject"/>
    <w:uiPriority w:val="99"/>
    <w:semiHidden/>
    <w:rsid w:val="002607B5"/>
    <w:rPr>
      <w:rFonts w:eastAsia="Times New Roman" w:cs="Times New Roman"/>
      <w:b/>
      <w:bCs/>
      <w:sz w:val="20"/>
      <w:szCs w:val="20"/>
      <w:u w:val="none"/>
    </w:rPr>
  </w:style>
  <w:style w:type="paragraph" w:styleId="BalloonText">
    <w:name w:val="Balloon Text"/>
    <w:basedOn w:val="Normal"/>
    <w:link w:val="BalloonTextChar"/>
    <w:uiPriority w:val="99"/>
    <w:semiHidden/>
    <w:unhideWhenUsed/>
    <w:rsid w:val="00260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B5"/>
    <w:rPr>
      <w:rFonts w:ascii="Segoe UI" w:eastAsia="Times New Roman" w:hAnsi="Segoe UI" w:cs="Segoe UI"/>
      <w:sz w:val="18"/>
      <w:szCs w:val="18"/>
      <w:u w:val="none"/>
    </w:rPr>
  </w:style>
  <w:style w:type="character" w:styleId="UnresolvedMention">
    <w:name w:val="Unresolved Mention"/>
    <w:basedOn w:val="DefaultParagraphFont"/>
    <w:uiPriority w:val="99"/>
    <w:semiHidden/>
    <w:unhideWhenUsed/>
    <w:rsid w:val="00F56A5C"/>
    <w:rPr>
      <w:color w:val="605E5C"/>
      <w:shd w:val="clear" w:color="auto" w:fill="E1DFDD"/>
    </w:rPr>
  </w:style>
  <w:style w:type="character" w:customStyle="1" w:styleId="normaltextrun">
    <w:name w:val="normaltextrun"/>
    <w:basedOn w:val="DefaultParagraphFont"/>
    <w:rsid w:val="0071342A"/>
  </w:style>
  <w:style w:type="character" w:customStyle="1" w:styleId="eop">
    <w:name w:val="eop"/>
    <w:basedOn w:val="DefaultParagraphFont"/>
    <w:rsid w:val="0071342A"/>
  </w:style>
  <w:style w:type="paragraph" w:customStyle="1" w:styleId="paragraph">
    <w:name w:val="paragraph"/>
    <w:basedOn w:val="Normal"/>
    <w:rsid w:val="005718F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3476">
      <w:bodyDiv w:val="1"/>
      <w:marLeft w:val="0"/>
      <w:marRight w:val="0"/>
      <w:marTop w:val="0"/>
      <w:marBottom w:val="0"/>
      <w:divBdr>
        <w:top w:val="none" w:sz="0" w:space="0" w:color="auto"/>
        <w:left w:val="none" w:sz="0" w:space="0" w:color="auto"/>
        <w:bottom w:val="none" w:sz="0" w:space="0" w:color="auto"/>
        <w:right w:val="none" w:sz="0" w:space="0" w:color="auto"/>
      </w:divBdr>
      <w:divsChild>
        <w:div w:id="1794209938">
          <w:marLeft w:val="0"/>
          <w:marRight w:val="0"/>
          <w:marTop w:val="0"/>
          <w:marBottom w:val="0"/>
          <w:divBdr>
            <w:top w:val="none" w:sz="0" w:space="0" w:color="auto"/>
            <w:left w:val="none" w:sz="0" w:space="0" w:color="auto"/>
            <w:bottom w:val="none" w:sz="0" w:space="0" w:color="auto"/>
            <w:right w:val="none" w:sz="0" w:space="0" w:color="auto"/>
          </w:divBdr>
        </w:div>
        <w:div w:id="1657491262">
          <w:marLeft w:val="0"/>
          <w:marRight w:val="0"/>
          <w:marTop w:val="0"/>
          <w:marBottom w:val="0"/>
          <w:divBdr>
            <w:top w:val="none" w:sz="0" w:space="0" w:color="auto"/>
            <w:left w:val="none" w:sz="0" w:space="0" w:color="auto"/>
            <w:bottom w:val="none" w:sz="0" w:space="0" w:color="auto"/>
            <w:right w:val="none" w:sz="0" w:space="0" w:color="auto"/>
          </w:divBdr>
          <w:divsChild>
            <w:div w:id="742336160">
              <w:marLeft w:val="0"/>
              <w:marRight w:val="0"/>
              <w:marTop w:val="30"/>
              <w:marBottom w:val="30"/>
              <w:divBdr>
                <w:top w:val="none" w:sz="0" w:space="0" w:color="auto"/>
                <w:left w:val="none" w:sz="0" w:space="0" w:color="auto"/>
                <w:bottom w:val="none" w:sz="0" w:space="0" w:color="auto"/>
                <w:right w:val="none" w:sz="0" w:space="0" w:color="auto"/>
              </w:divBdr>
              <w:divsChild>
                <w:div w:id="1100177984">
                  <w:marLeft w:val="0"/>
                  <w:marRight w:val="0"/>
                  <w:marTop w:val="0"/>
                  <w:marBottom w:val="0"/>
                  <w:divBdr>
                    <w:top w:val="none" w:sz="0" w:space="0" w:color="auto"/>
                    <w:left w:val="none" w:sz="0" w:space="0" w:color="auto"/>
                    <w:bottom w:val="none" w:sz="0" w:space="0" w:color="auto"/>
                    <w:right w:val="none" w:sz="0" w:space="0" w:color="auto"/>
                  </w:divBdr>
                  <w:divsChild>
                    <w:div w:id="504633167">
                      <w:marLeft w:val="0"/>
                      <w:marRight w:val="0"/>
                      <w:marTop w:val="0"/>
                      <w:marBottom w:val="0"/>
                      <w:divBdr>
                        <w:top w:val="none" w:sz="0" w:space="0" w:color="auto"/>
                        <w:left w:val="none" w:sz="0" w:space="0" w:color="auto"/>
                        <w:bottom w:val="none" w:sz="0" w:space="0" w:color="auto"/>
                        <w:right w:val="none" w:sz="0" w:space="0" w:color="auto"/>
                      </w:divBdr>
                    </w:div>
                  </w:divsChild>
                </w:div>
                <w:div w:id="767891481">
                  <w:marLeft w:val="0"/>
                  <w:marRight w:val="0"/>
                  <w:marTop w:val="0"/>
                  <w:marBottom w:val="0"/>
                  <w:divBdr>
                    <w:top w:val="none" w:sz="0" w:space="0" w:color="auto"/>
                    <w:left w:val="none" w:sz="0" w:space="0" w:color="auto"/>
                    <w:bottom w:val="none" w:sz="0" w:space="0" w:color="auto"/>
                    <w:right w:val="none" w:sz="0" w:space="0" w:color="auto"/>
                  </w:divBdr>
                  <w:divsChild>
                    <w:div w:id="1759473923">
                      <w:marLeft w:val="0"/>
                      <w:marRight w:val="0"/>
                      <w:marTop w:val="0"/>
                      <w:marBottom w:val="0"/>
                      <w:divBdr>
                        <w:top w:val="none" w:sz="0" w:space="0" w:color="auto"/>
                        <w:left w:val="none" w:sz="0" w:space="0" w:color="auto"/>
                        <w:bottom w:val="none" w:sz="0" w:space="0" w:color="auto"/>
                        <w:right w:val="none" w:sz="0" w:space="0" w:color="auto"/>
                      </w:divBdr>
                    </w:div>
                  </w:divsChild>
                </w:div>
                <w:div w:id="721976436">
                  <w:marLeft w:val="0"/>
                  <w:marRight w:val="0"/>
                  <w:marTop w:val="0"/>
                  <w:marBottom w:val="0"/>
                  <w:divBdr>
                    <w:top w:val="none" w:sz="0" w:space="0" w:color="auto"/>
                    <w:left w:val="none" w:sz="0" w:space="0" w:color="auto"/>
                    <w:bottom w:val="none" w:sz="0" w:space="0" w:color="auto"/>
                    <w:right w:val="none" w:sz="0" w:space="0" w:color="auto"/>
                  </w:divBdr>
                  <w:divsChild>
                    <w:div w:id="365640508">
                      <w:marLeft w:val="0"/>
                      <w:marRight w:val="0"/>
                      <w:marTop w:val="0"/>
                      <w:marBottom w:val="0"/>
                      <w:divBdr>
                        <w:top w:val="none" w:sz="0" w:space="0" w:color="auto"/>
                        <w:left w:val="none" w:sz="0" w:space="0" w:color="auto"/>
                        <w:bottom w:val="none" w:sz="0" w:space="0" w:color="auto"/>
                        <w:right w:val="none" w:sz="0" w:space="0" w:color="auto"/>
                      </w:divBdr>
                    </w:div>
                    <w:div w:id="199708684">
                      <w:marLeft w:val="0"/>
                      <w:marRight w:val="0"/>
                      <w:marTop w:val="0"/>
                      <w:marBottom w:val="0"/>
                      <w:divBdr>
                        <w:top w:val="none" w:sz="0" w:space="0" w:color="auto"/>
                        <w:left w:val="none" w:sz="0" w:space="0" w:color="auto"/>
                        <w:bottom w:val="none" w:sz="0" w:space="0" w:color="auto"/>
                        <w:right w:val="none" w:sz="0" w:space="0" w:color="auto"/>
                      </w:divBdr>
                    </w:div>
                    <w:div w:id="62724295">
                      <w:marLeft w:val="0"/>
                      <w:marRight w:val="0"/>
                      <w:marTop w:val="0"/>
                      <w:marBottom w:val="0"/>
                      <w:divBdr>
                        <w:top w:val="none" w:sz="0" w:space="0" w:color="auto"/>
                        <w:left w:val="none" w:sz="0" w:space="0" w:color="auto"/>
                        <w:bottom w:val="none" w:sz="0" w:space="0" w:color="auto"/>
                        <w:right w:val="none" w:sz="0" w:space="0" w:color="auto"/>
                      </w:divBdr>
                    </w:div>
                    <w:div w:id="365109269">
                      <w:marLeft w:val="0"/>
                      <w:marRight w:val="0"/>
                      <w:marTop w:val="0"/>
                      <w:marBottom w:val="0"/>
                      <w:divBdr>
                        <w:top w:val="none" w:sz="0" w:space="0" w:color="auto"/>
                        <w:left w:val="none" w:sz="0" w:space="0" w:color="auto"/>
                        <w:bottom w:val="none" w:sz="0" w:space="0" w:color="auto"/>
                        <w:right w:val="none" w:sz="0" w:space="0" w:color="auto"/>
                      </w:divBdr>
                    </w:div>
                    <w:div w:id="1325935170">
                      <w:marLeft w:val="0"/>
                      <w:marRight w:val="0"/>
                      <w:marTop w:val="0"/>
                      <w:marBottom w:val="0"/>
                      <w:divBdr>
                        <w:top w:val="none" w:sz="0" w:space="0" w:color="auto"/>
                        <w:left w:val="none" w:sz="0" w:space="0" w:color="auto"/>
                        <w:bottom w:val="none" w:sz="0" w:space="0" w:color="auto"/>
                        <w:right w:val="none" w:sz="0" w:space="0" w:color="auto"/>
                      </w:divBdr>
                    </w:div>
                  </w:divsChild>
                </w:div>
                <w:div w:id="125396381">
                  <w:marLeft w:val="0"/>
                  <w:marRight w:val="0"/>
                  <w:marTop w:val="0"/>
                  <w:marBottom w:val="0"/>
                  <w:divBdr>
                    <w:top w:val="none" w:sz="0" w:space="0" w:color="auto"/>
                    <w:left w:val="none" w:sz="0" w:space="0" w:color="auto"/>
                    <w:bottom w:val="none" w:sz="0" w:space="0" w:color="auto"/>
                    <w:right w:val="none" w:sz="0" w:space="0" w:color="auto"/>
                  </w:divBdr>
                  <w:divsChild>
                    <w:div w:id="392505861">
                      <w:marLeft w:val="0"/>
                      <w:marRight w:val="0"/>
                      <w:marTop w:val="0"/>
                      <w:marBottom w:val="0"/>
                      <w:divBdr>
                        <w:top w:val="none" w:sz="0" w:space="0" w:color="auto"/>
                        <w:left w:val="none" w:sz="0" w:space="0" w:color="auto"/>
                        <w:bottom w:val="none" w:sz="0" w:space="0" w:color="auto"/>
                        <w:right w:val="none" w:sz="0" w:space="0" w:color="auto"/>
                      </w:divBdr>
                    </w:div>
                    <w:div w:id="6401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20498">
      <w:bodyDiv w:val="1"/>
      <w:marLeft w:val="0"/>
      <w:marRight w:val="0"/>
      <w:marTop w:val="0"/>
      <w:marBottom w:val="0"/>
      <w:divBdr>
        <w:top w:val="none" w:sz="0" w:space="0" w:color="auto"/>
        <w:left w:val="none" w:sz="0" w:space="0" w:color="auto"/>
        <w:bottom w:val="none" w:sz="0" w:space="0" w:color="auto"/>
        <w:right w:val="none" w:sz="0" w:space="0" w:color="auto"/>
      </w:divBdr>
    </w:div>
    <w:div w:id="11098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e.oliker@igs.com" TargetMode="External"/><Relationship Id="rId18" Type="http://schemas.openxmlformats.org/officeDocument/2006/relationships/hyperlink" Target="mailto:stnourse@aep.com" TargetMode="External"/><Relationship Id="rId26" Type="http://schemas.openxmlformats.org/officeDocument/2006/relationships/hyperlink" Target="mailto:Bojko@carpenterlipps.com" TargetMode="External"/><Relationship Id="rId39" Type="http://schemas.openxmlformats.org/officeDocument/2006/relationships/hyperlink" Target="mailto:rmains@bricker.com" TargetMode="External"/><Relationship Id="rId21" Type="http://schemas.openxmlformats.org/officeDocument/2006/relationships/hyperlink" Target="mailto:christopher.miller@icemiller.com" TargetMode="External"/><Relationship Id="rId34" Type="http://schemas.openxmlformats.org/officeDocument/2006/relationships/hyperlink" Target="mailto:rdove@keglerbrown.com" TargetMode="External"/><Relationship Id="rId42" Type="http://schemas.openxmlformats.org/officeDocument/2006/relationships/hyperlink" Target="mailto:Stephen.Chriss@walmart.com" TargetMode="External"/><Relationship Id="rId47" Type="http://schemas.openxmlformats.org/officeDocument/2006/relationships/hyperlink" Target="mailto:ccox@elpc.org" TargetMode="External"/><Relationship Id="rId50" Type="http://schemas.openxmlformats.org/officeDocument/2006/relationships/hyperlink" Target="mailto:little@litohio.com" TargetMode="External"/><Relationship Id="rId55" Type="http://schemas.openxmlformats.org/officeDocument/2006/relationships/hyperlink" Target="mailto:mkurtz@BKLlawfirm.co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fdarr2019@gmail.com" TargetMode="External"/><Relationship Id="rId20" Type="http://schemas.openxmlformats.org/officeDocument/2006/relationships/hyperlink" Target="mailto:egallon@porterwright.com" TargetMode="External"/><Relationship Id="rId29" Type="http://schemas.openxmlformats.org/officeDocument/2006/relationships/hyperlink" Target="mailto:azaloga@keyesfox.com" TargetMode="External"/><Relationship Id="rId41" Type="http://schemas.openxmlformats.org/officeDocument/2006/relationships/hyperlink" Target="mailto:dwilliamson@spilmanlaw.com" TargetMode="External"/><Relationship Id="rId54" Type="http://schemas.openxmlformats.org/officeDocument/2006/relationships/hyperlink" Target="mailto:ktreadway@oneenergyllc.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dborchers@bricker.com" TargetMode="External"/><Relationship Id="rId32" Type="http://schemas.openxmlformats.org/officeDocument/2006/relationships/hyperlink" Target="mailto:rglover@mcneeslaw.com" TargetMode="External"/><Relationship Id="rId37" Type="http://schemas.openxmlformats.org/officeDocument/2006/relationships/hyperlink" Target="mailto:ctavenor@theOEC.org" TargetMode="External"/><Relationship Id="rId40" Type="http://schemas.openxmlformats.org/officeDocument/2006/relationships/hyperlink" Target="mailto:cgrundmann@spilmanlaw.com" TargetMode="External"/><Relationship Id="rId45" Type="http://schemas.openxmlformats.org/officeDocument/2006/relationships/hyperlink" Target="mailto:mjsettineri@vorys.com" TargetMode="External"/><Relationship Id="rId53" Type="http://schemas.openxmlformats.org/officeDocument/2006/relationships/hyperlink" Target="mailto:mwarnock@bricker.com" TargetMode="External"/><Relationship Id="rId58" Type="http://schemas.openxmlformats.org/officeDocument/2006/relationships/hyperlink" Target="mailto:mfleisher@dickinsonwright.com" TargetMode="External"/><Relationship Id="rId5" Type="http://schemas.openxmlformats.org/officeDocument/2006/relationships/numbering" Target="numbering.xml"/><Relationship Id="rId15" Type="http://schemas.openxmlformats.org/officeDocument/2006/relationships/hyperlink" Target="mailto:Evan.betteron@igs.com" TargetMode="External"/><Relationship Id="rId23" Type="http://schemas.openxmlformats.org/officeDocument/2006/relationships/hyperlink" Target="mailto:Steven.Beeler@ohioattorneygeneral.gov" TargetMode="External"/><Relationship Id="rId28" Type="http://schemas.openxmlformats.org/officeDocument/2006/relationships/hyperlink" Target="mailto:jschlesinger@keyesfox.com" TargetMode="External"/><Relationship Id="rId36" Type="http://schemas.openxmlformats.org/officeDocument/2006/relationships/hyperlink" Target="mailto:tdougherty@theOEC.org" TargetMode="External"/><Relationship Id="rId49" Type="http://schemas.openxmlformats.org/officeDocument/2006/relationships/hyperlink" Target="mailto:paul@carpenterlipps.com" TargetMode="External"/><Relationship Id="rId57" Type="http://schemas.openxmlformats.org/officeDocument/2006/relationships/hyperlink" Target="mailto:jkylercohn@BKLlawfirm.com" TargetMode="External"/><Relationship Id="rId61" Type="http://schemas.openxmlformats.org/officeDocument/2006/relationships/hyperlink" Target="mailto:mfleisher@dickinsonwright.com" TargetMode="External"/><Relationship Id="rId10" Type="http://schemas.openxmlformats.org/officeDocument/2006/relationships/endnotes" Target="endnotes.xml"/><Relationship Id="rId19" Type="http://schemas.openxmlformats.org/officeDocument/2006/relationships/hyperlink" Target="mailto:cmblend@aep.com" TargetMode="External"/><Relationship Id="rId31" Type="http://schemas.openxmlformats.org/officeDocument/2006/relationships/hyperlink" Target="mailto:mpritchard@mcneeslaw.com" TargetMode="External"/><Relationship Id="rId44" Type="http://schemas.openxmlformats.org/officeDocument/2006/relationships/hyperlink" Target="mailto:fykes@whitt-sturtevant.com" TargetMode="External"/><Relationship Id="rId52" Type="http://schemas.openxmlformats.org/officeDocument/2006/relationships/hyperlink" Target="mailto:dstinson@bricker.com" TargetMode="External"/><Relationship Id="rId60" Type="http://schemas.openxmlformats.org/officeDocument/2006/relationships/hyperlink" Target="mailto:wvorys@dickinsonwrigh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nugent@igs.com" TargetMode="External"/><Relationship Id="rId22" Type="http://schemas.openxmlformats.org/officeDocument/2006/relationships/hyperlink" Target="mailto:John.Jones@ohioattorneygeneral.gov" TargetMode="External"/><Relationship Id="rId27" Type="http://schemas.openxmlformats.org/officeDocument/2006/relationships/hyperlink" Target="mailto:Donadio@carpenterlipps.com" TargetMode="External"/><Relationship Id="rId30" Type="http://schemas.openxmlformats.org/officeDocument/2006/relationships/hyperlink" Target="mailto:lmckenna@keyesfox.com" TargetMode="External"/><Relationship Id="rId35" Type="http://schemas.openxmlformats.org/officeDocument/2006/relationships/hyperlink" Target="mailto:mleppla@theOEC.org" TargetMode="External"/><Relationship Id="rId43" Type="http://schemas.openxmlformats.org/officeDocument/2006/relationships/hyperlink" Target="mailto:whitt@whitt-sturtevant.com" TargetMode="External"/><Relationship Id="rId48" Type="http://schemas.openxmlformats.org/officeDocument/2006/relationships/hyperlink" Target="mailto:rkelter@elpc.org" TargetMode="External"/><Relationship Id="rId56" Type="http://schemas.openxmlformats.org/officeDocument/2006/relationships/hyperlink" Target="mailto:kboehm@BKLlawfirm.com" TargetMode="External"/><Relationship Id="rId8" Type="http://schemas.openxmlformats.org/officeDocument/2006/relationships/webSettings" Target="webSettings.xml"/><Relationship Id="rId51" Type="http://schemas.openxmlformats.org/officeDocument/2006/relationships/hyperlink" Target="mailto:hogan@litohio.com" TargetMode="External"/><Relationship Id="rId3" Type="http://schemas.openxmlformats.org/officeDocument/2006/relationships/customXml" Target="../customXml/item3.xml"/><Relationship Id="rId12" Type="http://schemas.openxmlformats.org/officeDocument/2006/relationships/hyperlink" Target="mailto:bethany.allen@igs.com" TargetMode="External"/><Relationship Id="rId17" Type="http://schemas.openxmlformats.org/officeDocument/2006/relationships/footer" Target="footer2.xml"/><Relationship Id="rId25" Type="http://schemas.openxmlformats.org/officeDocument/2006/relationships/hyperlink" Target="mailto:kherrnstein@bricker.com" TargetMode="External"/><Relationship Id="rId33" Type="http://schemas.openxmlformats.org/officeDocument/2006/relationships/hyperlink" Target="mailto:bmckenney@mcneeslaw.com" TargetMode="External"/><Relationship Id="rId38" Type="http://schemas.openxmlformats.org/officeDocument/2006/relationships/hyperlink" Target="mailto:dparram@bricker.com" TargetMode="External"/><Relationship Id="rId46" Type="http://schemas.openxmlformats.org/officeDocument/2006/relationships/hyperlink" Target="mailto:glpetrucci@vorys.com" TargetMode="External"/><Relationship Id="rId59" Type="http://schemas.openxmlformats.org/officeDocument/2006/relationships/hyperlink" Target="mailto:cpirik@dickinsonw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D31A9FBEF018409B0D83935B8827B9" ma:contentTypeVersion="4" ma:contentTypeDescription="Create a new document." ma:contentTypeScope="" ma:versionID="037ccfa0a8e0b057bbfbc15149c1ba35">
  <xsd:schema xmlns:xsd="http://www.w3.org/2001/XMLSchema" xmlns:xs="http://www.w3.org/2001/XMLSchema" xmlns:p="http://schemas.microsoft.com/office/2006/metadata/properties" xmlns:ns2="333f93ed-9f52-4bcf-bbd3-157438c614ba" targetNamespace="http://schemas.microsoft.com/office/2006/metadata/properties" ma:root="true" ma:fieldsID="0856294e91b39217e95ad873d6392509" ns2:_="">
    <xsd:import namespace="333f93ed-9f52-4bcf-bbd3-157438c614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f93ed-9f52-4bcf-bbd3-157438c61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9638-B8CC-40EB-AAF9-08D0D3770F2D}">
  <ds:schemaRefs>
    <ds:schemaRef ds:uri="http://schemas.microsoft.com/sharepoint/v3/contenttype/forms"/>
  </ds:schemaRefs>
</ds:datastoreItem>
</file>

<file path=customXml/itemProps2.xml><?xml version="1.0" encoding="utf-8"?>
<ds:datastoreItem xmlns:ds="http://schemas.openxmlformats.org/officeDocument/2006/customXml" ds:itemID="{FD7E5E99-1C47-46E1-85C1-600210F2E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f93ed-9f52-4bcf-bbd3-157438c61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23619-DE94-45D4-A1C0-92FCFDC70864}">
  <ds:schemaRefs>
    <ds:schemaRef ds:uri="http://schemas.microsoft.com/office/2006/metadata/properties"/>
    <ds:schemaRef ds:uri="333f93ed-9f52-4bcf-bbd3-157438c614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A74187E-4D16-4DDE-9A8D-F9009ED0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Links>
    <vt:vector size="162" baseType="variant">
      <vt:variant>
        <vt:i4>327726</vt:i4>
      </vt:variant>
      <vt:variant>
        <vt:i4>78</vt:i4>
      </vt:variant>
      <vt:variant>
        <vt:i4>0</vt:i4>
      </vt:variant>
      <vt:variant>
        <vt:i4>5</vt:i4>
      </vt:variant>
      <vt:variant>
        <vt:lpwstr>mailto:machilds@aep.com</vt:lpwstr>
      </vt:variant>
      <vt:variant>
        <vt:lpwstr/>
      </vt:variant>
      <vt:variant>
        <vt:i4>131135</vt:i4>
      </vt:variant>
      <vt:variant>
        <vt:i4>75</vt:i4>
      </vt:variant>
      <vt:variant>
        <vt:i4>0</vt:i4>
      </vt:variant>
      <vt:variant>
        <vt:i4>5</vt:i4>
      </vt:variant>
      <vt:variant>
        <vt:lpwstr>mailto:christopher.healey@occ.ohio.gov</vt:lpwstr>
      </vt:variant>
      <vt:variant>
        <vt:lpwstr/>
      </vt:variant>
      <vt:variant>
        <vt:i4>6815823</vt:i4>
      </vt:variant>
      <vt:variant>
        <vt:i4>72</vt:i4>
      </vt:variant>
      <vt:variant>
        <vt:i4>0</vt:i4>
      </vt:variant>
      <vt:variant>
        <vt:i4>5</vt:i4>
      </vt:variant>
      <vt:variant>
        <vt:lpwstr>mailto:jspottswood@bricker.com</vt:lpwstr>
      </vt:variant>
      <vt:variant>
        <vt:lpwstr/>
      </vt:variant>
      <vt:variant>
        <vt:i4>7995478</vt:i4>
      </vt:variant>
      <vt:variant>
        <vt:i4>69</vt:i4>
      </vt:variant>
      <vt:variant>
        <vt:i4>0</vt:i4>
      </vt:variant>
      <vt:variant>
        <vt:i4>5</vt:i4>
      </vt:variant>
      <vt:variant>
        <vt:lpwstr>mailto:kherrnstein@bricker.com</vt:lpwstr>
      </vt:variant>
      <vt:variant>
        <vt:lpwstr/>
      </vt:variant>
      <vt:variant>
        <vt:i4>53</vt:i4>
      </vt:variant>
      <vt:variant>
        <vt:i4>66</vt:i4>
      </vt:variant>
      <vt:variant>
        <vt:i4>0</vt:i4>
      </vt:variant>
      <vt:variant>
        <vt:i4>5</vt:i4>
      </vt:variant>
      <vt:variant>
        <vt:lpwstr>mailto:dborchers@bricker.com</vt:lpwstr>
      </vt:variant>
      <vt:variant>
        <vt:lpwstr/>
      </vt:variant>
      <vt:variant>
        <vt:i4>6094898</vt:i4>
      </vt:variant>
      <vt:variant>
        <vt:i4>63</vt:i4>
      </vt:variant>
      <vt:variant>
        <vt:i4>0</vt:i4>
      </vt:variant>
      <vt:variant>
        <vt:i4>5</vt:i4>
      </vt:variant>
      <vt:variant>
        <vt:lpwstr>mailto:fykes@whitt-sturtevant.com</vt:lpwstr>
      </vt:variant>
      <vt:variant>
        <vt:lpwstr/>
      </vt:variant>
      <vt:variant>
        <vt:i4>4784178</vt:i4>
      </vt:variant>
      <vt:variant>
        <vt:i4>60</vt:i4>
      </vt:variant>
      <vt:variant>
        <vt:i4>0</vt:i4>
      </vt:variant>
      <vt:variant>
        <vt:i4>5</vt:i4>
      </vt:variant>
      <vt:variant>
        <vt:lpwstr>mailto:whitt@whitt-sturtevant.com</vt:lpwstr>
      </vt:variant>
      <vt:variant>
        <vt:lpwstr/>
      </vt:variant>
      <vt:variant>
        <vt:i4>6029421</vt:i4>
      </vt:variant>
      <vt:variant>
        <vt:i4>57</vt:i4>
      </vt:variant>
      <vt:variant>
        <vt:i4>0</vt:i4>
      </vt:variant>
      <vt:variant>
        <vt:i4>5</vt:i4>
      </vt:variant>
      <vt:variant>
        <vt:lpwstr>mailto:paul@carpenterlipps.com</vt:lpwstr>
      </vt:variant>
      <vt:variant>
        <vt:lpwstr/>
      </vt:variant>
      <vt:variant>
        <vt:i4>720946</vt:i4>
      </vt:variant>
      <vt:variant>
        <vt:i4>54</vt:i4>
      </vt:variant>
      <vt:variant>
        <vt:i4>0</vt:i4>
      </vt:variant>
      <vt:variant>
        <vt:i4>5</vt:i4>
      </vt:variant>
      <vt:variant>
        <vt:lpwstr>mailto:rglover@mcneeslaw.com</vt:lpwstr>
      </vt:variant>
      <vt:variant>
        <vt:lpwstr/>
      </vt:variant>
      <vt:variant>
        <vt:i4>393259</vt:i4>
      </vt:variant>
      <vt:variant>
        <vt:i4>51</vt:i4>
      </vt:variant>
      <vt:variant>
        <vt:i4>0</vt:i4>
      </vt:variant>
      <vt:variant>
        <vt:i4>5</vt:i4>
      </vt:variant>
      <vt:variant>
        <vt:lpwstr>mailto:mpritchard@mcneeslaw.com</vt:lpwstr>
      </vt:variant>
      <vt:variant>
        <vt:lpwstr/>
      </vt:variant>
      <vt:variant>
        <vt:i4>1966119</vt:i4>
      </vt:variant>
      <vt:variant>
        <vt:i4>48</vt:i4>
      </vt:variant>
      <vt:variant>
        <vt:i4>0</vt:i4>
      </vt:variant>
      <vt:variant>
        <vt:i4>5</vt:i4>
      </vt:variant>
      <vt:variant>
        <vt:lpwstr>mailto:rdove@keglerbrown.com</vt:lpwstr>
      </vt:variant>
      <vt:variant>
        <vt:lpwstr/>
      </vt:variant>
      <vt:variant>
        <vt:i4>2687000</vt:i4>
      </vt:variant>
      <vt:variant>
        <vt:i4>45</vt:i4>
      </vt:variant>
      <vt:variant>
        <vt:i4>0</vt:i4>
      </vt:variant>
      <vt:variant>
        <vt:i4>5</vt:i4>
      </vt:variant>
      <vt:variant>
        <vt:lpwstr>mailto:ccox@elpc.org</vt:lpwstr>
      </vt:variant>
      <vt:variant>
        <vt:lpwstr/>
      </vt:variant>
      <vt:variant>
        <vt:i4>4587647</vt:i4>
      </vt:variant>
      <vt:variant>
        <vt:i4>42</vt:i4>
      </vt:variant>
      <vt:variant>
        <vt:i4>0</vt:i4>
      </vt:variant>
      <vt:variant>
        <vt:i4>5</vt:i4>
      </vt:variant>
      <vt:variant>
        <vt:lpwstr>mailto:dwilliamson@spilmanlaw.com</vt:lpwstr>
      </vt:variant>
      <vt:variant>
        <vt:lpwstr/>
      </vt:variant>
      <vt:variant>
        <vt:i4>3538954</vt:i4>
      </vt:variant>
      <vt:variant>
        <vt:i4>39</vt:i4>
      </vt:variant>
      <vt:variant>
        <vt:i4>0</vt:i4>
      </vt:variant>
      <vt:variant>
        <vt:i4>5</vt:i4>
      </vt:variant>
      <vt:variant>
        <vt:lpwstr>mailto:cgrundmann@spilmanlaw.com</vt:lpwstr>
      </vt:variant>
      <vt:variant>
        <vt:lpwstr/>
      </vt:variant>
      <vt:variant>
        <vt:i4>8192065</vt:i4>
      </vt:variant>
      <vt:variant>
        <vt:i4>36</vt:i4>
      </vt:variant>
      <vt:variant>
        <vt:i4>0</vt:i4>
      </vt:variant>
      <vt:variant>
        <vt:i4>5</vt:i4>
      </vt:variant>
      <vt:variant>
        <vt:lpwstr>mailto:cmblend@aep.com</vt:lpwstr>
      </vt:variant>
      <vt:variant>
        <vt:lpwstr/>
      </vt:variant>
      <vt:variant>
        <vt:i4>1900596</vt:i4>
      </vt:variant>
      <vt:variant>
        <vt:i4>33</vt:i4>
      </vt:variant>
      <vt:variant>
        <vt:i4>0</vt:i4>
      </vt:variant>
      <vt:variant>
        <vt:i4>5</vt:i4>
      </vt:variant>
      <vt:variant>
        <vt:lpwstr>mailto:stnourse@aep.com</vt:lpwstr>
      </vt:variant>
      <vt:variant>
        <vt:lpwstr/>
      </vt:variant>
      <vt:variant>
        <vt:i4>6946892</vt:i4>
      </vt:variant>
      <vt:variant>
        <vt:i4>30</vt:i4>
      </vt:variant>
      <vt:variant>
        <vt:i4>0</vt:i4>
      </vt:variant>
      <vt:variant>
        <vt:i4>5</vt:i4>
      </vt:variant>
      <vt:variant>
        <vt:lpwstr>mailto:rmains@bricker.com</vt:lpwstr>
      </vt:variant>
      <vt:variant>
        <vt:lpwstr/>
      </vt:variant>
      <vt:variant>
        <vt:i4>6553692</vt:i4>
      </vt:variant>
      <vt:variant>
        <vt:i4>27</vt:i4>
      </vt:variant>
      <vt:variant>
        <vt:i4>0</vt:i4>
      </vt:variant>
      <vt:variant>
        <vt:i4>5</vt:i4>
      </vt:variant>
      <vt:variant>
        <vt:lpwstr>mailto:dparram@bricker.com</vt:lpwstr>
      </vt:variant>
      <vt:variant>
        <vt:lpwstr/>
      </vt:variant>
      <vt:variant>
        <vt:i4>3080216</vt:i4>
      </vt:variant>
      <vt:variant>
        <vt:i4>24</vt:i4>
      </vt:variant>
      <vt:variant>
        <vt:i4>0</vt:i4>
      </vt:variant>
      <vt:variant>
        <vt:i4>5</vt:i4>
      </vt:variant>
      <vt:variant>
        <vt:lpwstr>mailto:Bojko@carpenterlipps.com</vt:lpwstr>
      </vt:variant>
      <vt:variant>
        <vt:lpwstr/>
      </vt:variant>
      <vt:variant>
        <vt:i4>3407898</vt:i4>
      </vt:variant>
      <vt:variant>
        <vt:i4>21</vt:i4>
      </vt:variant>
      <vt:variant>
        <vt:i4>0</vt:i4>
      </vt:variant>
      <vt:variant>
        <vt:i4>5</vt:i4>
      </vt:variant>
      <vt:variant>
        <vt:lpwstr>mailto:kboehm@BKLlawfirm.com</vt:lpwstr>
      </vt:variant>
      <vt:variant>
        <vt:lpwstr/>
      </vt:variant>
      <vt:variant>
        <vt:i4>3407891</vt:i4>
      </vt:variant>
      <vt:variant>
        <vt:i4>18</vt:i4>
      </vt:variant>
      <vt:variant>
        <vt:i4>0</vt:i4>
      </vt:variant>
      <vt:variant>
        <vt:i4>5</vt:i4>
      </vt:variant>
      <vt:variant>
        <vt:lpwstr>mailto:mkurtz@BKLlawfirm.com</vt:lpwstr>
      </vt:variant>
      <vt:variant>
        <vt:lpwstr/>
      </vt:variant>
      <vt:variant>
        <vt:i4>6291485</vt:i4>
      </vt:variant>
      <vt:variant>
        <vt:i4>15</vt:i4>
      </vt:variant>
      <vt:variant>
        <vt:i4>0</vt:i4>
      </vt:variant>
      <vt:variant>
        <vt:i4>5</vt:i4>
      </vt:variant>
      <vt:variant>
        <vt:lpwstr>mailto:michael.nugent@igs.com</vt:lpwstr>
      </vt:variant>
      <vt:variant>
        <vt:lpwstr/>
      </vt:variant>
      <vt:variant>
        <vt:i4>6815751</vt:i4>
      </vt:variant>
      <vt:variant>
        <vt:i4>12</vt:i4>
      </vt:variant>
      <vt:variant>
        <vt:i4>0</vt:i4>
      </vt:variant>
      <vt:variant>
        <vt:i4>5</vt:i4>
      </vt:variant>
      <vt:variant>
        <vt:lpwstr>mailto:joe.oliker@igs.com</vt:lpwstr>
      </vt:variant>
      <vt:variant>
        <vt:lpwstr/>
      </vt:variant>
      <vt:variant>
        <vt:i4>1769576</vt:i4>
      </vt:variant>
      <vt:variant>
        <vt:i4>9</vt:i4>
      </vt:variant>
      <vt:variant>
        <vt:i4>0</vt:i4>
      </vt:variant>
      <vt:variant>
        <vt:i4>5</vt:i4>
      </vt:variant>
      <vt:variant>
        <vt:lpwstr>mailto:bethany.allen@igs.com</vt:lpwstr>
      </vt:variant>
      <vt:variant>
        <vt:lpwstr/>
      </vt:variant>
      <vt:variant>
        <vt:i4>6291485</vt:i4>
      </vt:variant>
      <vt:variant>
        <vt:i4>6</vt:i4>
      </vt:variant>
      <vt:variant>
        <vt:i4>0</vt:i4>
      </vt:variant>
      <vt:variant>
        <vt:i4>5</vt:i4>
      </vt:variant>
      <vt:variant>
        <vt:lpwstr>mailto:michael.nugent@igs.com</vt:lpwstr>
      </vt:variant>
      <vt:variant>
        <vt:lpwstr/>
      </vt:variant>
      <vt:variant>
        <vt:i4>6815751</vt:i4>
      </vt:variant>
      <vt:variant>
        <vt:i4>3</vt:i4>
      </vt:variant>
      <vt:variant>
        <vt:i4>0</vt:i4>
      </vt:variant>
      <vt:variant>
        <vt:i4>5</vt:i4>
      </vt:variant>
      <vt:variant>
        <vt:lpwstr>mailto:joe.oliker@igs.com</vt:lpwstr>
      </vt:variant>
      <vt:variant>
        <vt:lpwstr/>
      </vt:variant>
      <vt:variant>
        <vt:i4>1769576</vt:i4>
      </vt:variant>
      <vt:variant>
        <vt:i4>0</vt:i4>
      </vt:variant>
      <vt:variant>
        <vt:i4>0</vt:i4>
      </vt:variant>
      <vt:variant>
        <vt:i4>5</vt:i4>
      </vt:variant>
      <vt:variant>
        <vt:lpwstr>mailto:bethany.allen@igs.com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Allen</dc:creator>
  <cp:keywords/>
  <dc:description/>
  <cp:lastModifiedBy>Evan Betterton</cp:lastModifiedBy>
  <cp:revision>2</cp:revision>
  <dcterms:created xsi:type="dcterms:W3CDTF">2021-04-13T21:06:00Z</dcterms:created>
  <dcterms:modified xsi:type="dcterms:W3CDTF">2021-04-13T21:06:00Z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0x01010035D31A9FBEF018409B0D83935B8827B9</vt:lpwstr>
  </property>
</Properties>
</file>