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948DB" w14:textId="0FB71F2E" w:rsidR="00B16F65" w:rsidRPr="00913A62" w:rsidRDefault="00CA0EB4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October 14, 2020</w:t>
      </w:r>
    </w:p>
    <w:p w14:paraId="7C2CDDCF" w14:textId="77777777" w:rsidR="004577EA" w:rsidRPr="00913A62" w:rsidRDefault="004577EA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046E54D7" w14:textId="77777777" w:rsidR="00776ED5" w:rsidRPr="00913A62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B978A6" w14:textId="77777777" w:rsidR="00780F80" w:rsidRPr="00913A62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3A62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14:paraId="41564927" w14:textId="77777777" w:rsidR="00BB0973" w:rsidRPr="00913A62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4136A2" w14:textId="77777777" w:rsidR="00F21973" w:rsidRPr="00913A62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14:paraId="2ED9BA0C" w14:textId="77777777" w:rsidR="00B16F65" w:rsidRPr="00913A62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 xml:space="preserve">Ms. </w:t>
      </w:r>
      <w:r w:rsidR="00B559A1" w:rsidRPr="00913A62">
        <w:rPr>
          <w:rFonts w:ascii="Arial" w:hAnsi="Arial" w:cs="Arial"/>
          <w:sz w:val="20"/>
          <w:szCs w:val="20"/>
        </w:rPr>
        <w:t>Barcy McNeal</w:t>
      </w:r>
      <w:r w:rsidR="004C6D6A" w:rsidRPr="00913A62">
        <w:rPr>
          <w:rFonts w:ascii="Arial" w:hAnsi="Arial" w:cs="Arial"/>
          <w:sz w:val="20"/>
          <w:szCs w:val="20"/>
        </w:rPr>
        <w:t>, Docketing Division</w:t>
      </w:r>
    </w:p>
    <w:p w14:paraId="71C325FD" w14:textId="77777777" w:rsidR="00B16F65" w:rsidRPr="00913A62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Public Utilities Commission of Ohio</w:t>
      </w:r>
    </w:p>
    <w:p w14:paraId="66954DA0" w14:textId="77777777" w:rsidR="00B16F65" w:rsidRPr="00913A62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180 East Broad Street, 13th Floor</w:t>
      </w:r>
    </w:p>
    <w:p w14:paraId="08CFD090" w14:textId="77777777" w:rsidR="00B16F65" w:rsidRPr="00913A62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Columbus, OH  43215-0573</w:t>
      </w:r>
    </w:p>
    <w:p w14:paraId="2780EB32" w14:textId="77777777" w:rsidR="00B16F65" w:rsidRPr="00913A62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CBB090" w14:textId="1AB3B849" w:rsidR="001601C3" w:rsidRPr="00913A62" w:rsidRDefault="00B16F65" w:rsidP="001601C3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Re:</w:t>
      </w:r>
      <w:r w:rsidRPr="00913A62">
        <w:rPr>
          <w:rFonts w:ascii="Arial" w:hAnsi="Arial" w:cs="Arial"/>
          <w:sz w:val="20"/>
          <w:szCs w:val="20"/>
        </w:rPr>
        <w:tab/>
      </w:r>
      <w:r w:rsidR="002852A7" w:rsidRPr="002852A7">
        <w:rPr>
          <w:rFonts w:ascii="Arial" w:hAnsi="Arial" w:cs="Arial"/>
          <w:sz w:val="20"/>
          <w:szCs w:val="20"/>
        </w:rPr>
        <w:t>Global Crossing Local Services, Inc.</w:t>
      </w:r>
    </w:p>
    <w:p w14:paraId="7C413E27" w14:textId="64B9D66D" w:rsidR="00B559A1" w:rsidRPr="00CA0EB4" w:rsidRDefault="001601C3" w:rsidP="001601C3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Pr="00913A62">
        <w:rPr>
          <w:rFonts w:ascii="Arial" w:hAnsi="Arial" w:cs="Arial"/>
          <w:sz w:val="20"/>
          <w:szCs w:val="20"/>
        </w:rPr>
        <w:t xml:space="preserve"> </w:t>
      </w:r>
      <w:bookmarkEnd w:id="0"/>
      <w:r w:rsidR="002852A7" w:rsidRPr="002852A7">
        <w:rPr>
          <w:rFonts w:ascii="Arial" w:hAnsi="Arial" w:cs="Arial"/>
          <w:sz w:val="20"/>
          <w:szCs w:val="20"/>
        </w:rPr>
        <w:t>90-9048-TP-TRF</w:t>
      </w:r>
      <w:r w:rsidR="009E1A9F" w:rsidRPr="00913A62">
        <w:rPr>
          <w:rFonts w:ascii="Arial" w:hAnsi="Arial" w:cs="Arial"/>
          <w:sz w:val="20"/>
          <w:szCs w:val="20"/>
        </w:rPr>
        <w:t xml:space="preserve"> and</w:t>
      </w:r>
      <w:r w:rsidR="009E1A9F" w:rsidRPr="00CA0EB4">
        <w:rPr>
          <w:rFonts w:ascii="Arial" w:hAnsi="Arial" w:cs="Arial"/>
          <w:sz w:val="20"/>
          <w:szCs w:val="20"/>
        </w:rPr>
        <w:t xml:space="preserve"> Case No.</w:t>
      </w:r>
      <w:bookmarkStart w:id="1" w:name="_Hlk53498741"/>
      <w:r w:rsidR="009E1A9F" w:rsidRPr="00CA0EB4">
        <w:rPr>
          <w:rFonts w:ascii="Arial" w:hAnsi="Arial" w:cs="Arial"/>
          <w:sz w:val="20"/>
          <w:szCs w:val="20"/>
        </w:rPr>
        <w:t xml:space="preserve"> </w:t>
      </w:r>
      <w:r w:rsidR="00CA0EB4" w:rsidRPr="00CA0EB4">
        <w:rPr>
          <w:rFonts w:ascii="Arial" w:hAnsi="Arial" w:cs="Arial"/>
          <w:sz w:val="20"/>
          <w:szCs w:val="20"/>
        </w:rPr>
        <w:t>20-1590</w:t>
      </w:r>
      <w:r w:rsidR="00780F80" w:rsidRPr="00CA0EB4">
        <w:rPr>
          <w:rFonts w:ascii="Arial" w:hAnsi="Arial" w:cs="Arial"/>
          <w:sz w:val="20"/>
          <w:szCs w:val="20"/>
        </w:rPr>
        <w:t>-</w:t>
      </w:r>
      <w:r w:rsidR="00B559A1" w:rsidRPr="00CA0EB4">
        <w:rPr>
          <w:rFonts w:ascii="Arial" w:hAnsi="Arial" w:cs="Arial"/>
          <w:sz w:val="20"/>
          <w:szCs w:val="20"/>
        </w:rPr>
        <w:t>TP-</w:t>
      </w:r>
      <w:r w:rsidR="004942D3" w:rsidRPr="00CA0EB4">
        <w:rPr>
          <w:rFonts w:ascii="Arial" w:hAnsi="Arial" w:cs="Arial"/>
          <w:sz w:val="20"/>
          <w:szCs w:val="20"/>
        </w:rPr>
        <w:t>A</w:t>
      </w:r>
      <w:r w:rsidR="00A809FF" w:rsidRPr="00CA0EB4">
        <w:rPr>
          <w:rFonts w:ascii="Arial" w:hAnsi="Arial" w:cs="Arial"/>
          <w:sz w:val="20"/>
          <w:szCs w:val="20"/>
        </w:rPr>
        <w:t>TA</w:t>
      </w:r>
      <w:bookmarkEnd w:id="1"/>
      <w:r w:rsidR="00A809FF" w:rsidRPr="00CA0EB4">
        <w:rPr>
          <w:rFonts w:ascii="Arial" w:hAnsi="Arial" w:cs="Arial"/>
          <w:sz w:val="20"/>
          <w:szCs w:val="20"/>
        </w:rPr>
        <w:t xml:space="preserve"> </w:t>
      </w:r>
    </w:p>
    <w:p w14:paraId="6DFA670F" w14:textId="77777777" w:rsidR="00B16F65" w:rsidRPr="00913A62" w:rsidRDefault="00B16F65" w:rsidP="00CA0EB4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</w:p>
    <w:p w14:paraId="3A50A542" w14:textId="77777777" w:rsidR="00D1638C" w:rsidRPr="00913A62" w:rsidRDefault="00D1638C" w:rsidP="00D1638C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Dear Ms. McNeal:</w:t>
      </w:r>
    </w:p>
    <w:p w14:paraId="42E0A3BA" w14:textId="77777777" w:rsidR="00B16F65" w:rsidRPr="00913A62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7B87E426" w14:textId="636ABA15" w:rsidR="00A02D6E" w:rsidRPr="00913A62" w:rsidRDefault="00A02D6E" w:rsidP="009F5E56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 xml:space="preserve">Enclosed for filing </w:t>
      </w:r>
      <w:r w:rsidR="00F33A2E" w:rsidRPr="00913A62">
        <w:rPr>
          <w:rFonts w:ascii="Arial" w:hAnsi="Arial" w:cs="Arial"/>
          <w:sz w:val="20"/>
          <w:szCs w:val="20"/>
        </w:rPr>
        <w:t>is</w:t>
      </w:r>
      <w:r w:rsidR="009F5E56" w:rsidRPr="00913A62">
        <w:rPr>
          <w:rFonts w:ascii="Arial" w:hAnsi="Arial" w:cs="Arial"/>
          <w:sz w:val="20"/>
          <w:szCs w:val="20"/>
        </w:rPr>
        <w:t xml:space="preserve"> th</w:t>
      </w:r>
      <w:r w:rsidR="009F5E56" w:rsidRPr="000014A6">
        <w:rPr>
          <w:rFonts w:ascii="Arial" w:hAnsi="Arial" w:cs="Arial"/>
          <w:sz w:val="20"/>
          <w:szCs w:val="20"/>
        </w:rPr>
        <w:t xml:space="preserve">e </w:t>
      </w:r>
      <w:r w:rsidR="002852A7" w:rsidRPr="002852A7">
        <w:rPr>
          <w:rFonts w:ascii="Arial" w:hAnsi="Arial" w:cs="Arial"/>
          <w:sz w:val="20"/>
          <w:szCs w:val="20"/>
        </w:rPr>
        <w:t>Global Crossing Local Services, Inc.</w:t>
      </w:r>
      <w:r w:rsidR="00F33A2E" w:rsidRPr="000014A6">
        <w:rPr>
          <w:rFonts w:ascii="Arial" w:hAnsi="Arial" w:cs="Arial"/>
          <w:sz w:val="20"/>
          <w:szCs w:val="20"/>
        </w:rPr>
        <w:t xml:space="preserve"> </w:t>
      </w:r>
      <w:r w:rsidR="009F5E56" w:rsidRPr="000014A6">
        <w:rPr>
          <w:rFonts w:ascii="Arial" w:hAnsi="Arial" w:cs="Arial"/>
          <w:sz w:val="20"/>
          <w:szCs w:val="20"/>
        </w:rPr>
        <w:t>P.U.C.</w:t>
      </w:r>
      <w:r w:rsidR="002852A7">
        <w:rPr>
          <w:rFonts w:ascii="Arial" w:hAnsi="Arial" w:cs="Arial"/>
          <w:sz w:val="20"/>
          <w:szCs w:val="20"/>
        </w:rPr>
        <w:t>O. Tariff</w:t>
      </w:r>
      <w:r w:rsidR="009F5E56" w:rsidRPr="000014A6">
        <w:rPr>
          <w:rFonts w:ascii="Arial" w:hAnsi="Arial" w:cs="Arial"/>
          <w:sz w:val="20"/>
          <w:szCs w:val="20"/>
        </w:rPr>
        <w:t xml:space="preserve"> No. </w:t>
      </w:r>
      <w:r w:rsidR="002852A7">
        <w:rPr>
          <w:rFonts w:ascii="Arial" w:hAnsi="Arial" w:cs="Arial"/>
          <w:sz w:val="20"/>
          <w:szCs w:val="20"/>
        </w:rPr>
        <w:t>4</w:t>
      </w:r>
      <w:r w:rsidR="009F5E56" w:rsidRPr="000014A6">
        <w:rPr>
          <w:rFonts w:ascii="Arial" w:hAnsi="Arial" w:cs="Arial"/>
          <w:sz w:val="20"/>
          <w:szCs w:val="20"/>
        </w:rPr>
        <w:t xml:space="preserve"> </w:t>
      </w:r>
      <w:r w:rsidR="00F33A2E" w:rsidRPr="000014A6">
        <w:rPr>
          <w:rFonts w:ascii="Arial" w:hAnsi="Arial" w:cs="Arial"/>
          <w:sz w:val="20"/>
          <w:szCs w:val="20"/>
        </w:rPr>
        <w:t>to</w:t>
      </w:r>
      <w:r w:rsidR="009F5E56" w:rsidRPr="000014A6">
        <w:rPr>
          <w:rFonts w:ascii="Arial" w:hAnsi="Arial" w:cs="Arial"/>
          <w:sz w:val="20"/>
          <w:szCs w:val="20"/>
        </w:rPr>
        <w:t xml:space="preserve"> update the Company’s interstate tariff references to the appropriate </w:t>
      </w:r>
      <w:r w:rsidR="000014A6">
        <w:rPr>
          <w:rFonts w:ascii="Arial" w:hAnsi="Arial" w:cs="Arial"/>
          <w:sz w:val="20"/>
          <w:szCs w:val="20"/>
        </w:rPr>
        <w:t>CenturyLink</w:t>
      </w:r>
      <w:r w:rsidR="00821049">
        <w:rPr>
          <w:rFonts w:ascii="Arial" w:hAnsi="Arial" w:cs="Arial"/>
          <w:sz w:val="20"/>
          <w:szCs w:val="20"/>
        </w:rPr>
        <w:t xml:space="preserve"> Competitive Operating Companies</w:t>
      </w:r>
      <w:r w:rsidR="000014A6">
        <w:rPr>
          <w:rFonts w:ascii="Arial" w:hAnsi="Arial" w:cs="Arial"/>
          <w:sz w:val="20"/>
          <w:szCs w:val="20"/>
        </w:rPr>
        <w:t xml:space="preserve"> </w:t>
      </w:r>
      <w:r w:rsidR="009F5E56" w:rsidRPr="000014A6">
        <w:rPr>
          <w:rFonts w:ascii="Arial" w:hAnsi="Arial" w:cs="Arial"/>
          <w:sz w:val="20"/>
          <w:szCs w:val="20"/>
        </w:rPr>
        <w:t xml:space="preserve">F.C.C. tariff.  </w:t>
      </w:r>
      <w:r w:rsidR="00F33A2E" w:rsidRPr="000014A6">
        <w:rPr>
          <w:rFonts w:ascii="Arial" w:hAnsi="Arial" w:cs="Arial"/>
          <w:sz w:val="20"/>
          <w:szCs w:val="20"/>
        </w:rPr>
        <w:t>The following revisio</w:t>
      </w:r>
      <w:r w:rsidR="00F33A2E" w:rsidRPr="00913A62">
        <w:rPr>
          <w:rFonts w:ascii="Arial" w:hAnsi="Arial" w:cs="Arial"/>
          <w:sz w:val="20"/>
          <w:szCs w:val="20"/>
        </w:rPr>
        <w:t>ns are included in this filing:</w:t>
      </w:r>
    </w:p>
    <w:p w14:paraId="1CD09210" w14:textId="77777777" w:rsidR="009F5E56" w:rsidRPr="00913A62" w:rsidRDefault="009F5E56" w:rsidP="00913A62">
      <w:pPr>
        <w:pStyle w:val="Header"/>
        <w:tabs>
          <w:tab w:val="clear" w:pos="4680"/>
        </w:tabs>
        <w:rPr>
          <w:rFonts w:ascii="Arial" w:hAnsi="Arial" w:cs="Arial"/>
          <w:sz w:val="20"/>
          <w:szCs w:val="20"/>
        </w:rPr>
      </w:pPr>
    </w:p>
    <w:p w14:paraId="3A954754" w14:textId="6A42DE53" w:rsidR="00913A62" w:rsidRDefault="002852A7" w:rsidP="004577EA">
      <w:pPr>
        <w:pStyle w:val="Header"/>
        <w:tabs>
          <w:tab w:val="clear" w:pos="4680"/>
        </w:tabs>
        <w:ind w:left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3rd Revised Sheet 67</w:t>
      </w:r>
    </w:p>
    <w:p w14:paraId="22580C17" w14:textId="376644AD" w:rsidR="002852A7" w:rsidRDefault="002852A7" w:rsidP="004577EA">
      <w:pPr>
        <w:pStyle w:val="Header"/>
        <w:tabs>
          <w:tab w:val="clear" w:pos="4680"/>
        </w:tabs>
        <w:ind w:left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4th Revised Sheet 68</w:t>
      </w:r>
    </w:p>
    <w:p w14:paraId="696571EB" w14:textId="32090A2F" w:rsidR="002852A7" w:rsidRPr="00913A62" w:rsidRDefault="002852A7" w:rsidP="004577EA">
      <w:pPr>
        <w:pStyle w:val="Header"/>
        <w:tabs>
          <w:tab w:val="clear" w:pos="4680"/>
        </w:tabs>
        <w:ind w:left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3rd Revised Sheet 69</w:t>
      </w:r>
    </w:p>
    <w:p w14:paraId="28C10AEF" w14:textId="77777777" w:rsidR="006A2F62" w:rsidRPr="00913A62" w:rsidRDefault="006A2F62" w:rsidP="00913A62">
      <w:pPr>
        <w:pStyle w:val="Header"/>
        <w:rPr>
          <w:rFonts w:ascii="Arial" w:hAnsi="Arial" w:cs="Arial"/>
          <w:sz w:val="20"/>
          <w:szCs w:val="20"/>
        </w:rPr>
      </w:pPr>
    </w:p>
    <w:p w14:paraId="10CD33CA" w14:textId="415B90DA" w:rsidR="00F33A2E" w:rsidRPr="00913A62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Th</w:t>
      </w:r>
      <w:r w:rsidR="00B5187D" w:rsidRPr="00913A62">
        <w:rPr>
          <w:rFonts w:ascii="Arial" w:hAnsi="Arial" w:cs="Arial"/>
          <w:sz w:val="20"/>
          <w:szCs w:val="20"/>
        </w:rPr>
        <w:t>is</w:t>
      </w:r>
      <w:r w:rsidRPr="00913A62">
        <w:rPr>
          <w:rFonts w:ascii="Arial" w:hAnsi="Arial" w:cs="Arial"/>
          <w:sz w:val="20"/>
          <w:szCs w:val="20"/>
        </w:rPr>
        <w:t xml:space="preserve"> tariff sheet</w:t>
      </w:r>
      <w:r w:rsidR="00B5187D" w:rsidRPr="00913A62">
        <w:rPr>
          <w:rFonts w:ascii="Arial" w:hAnsi="Arial" w:cs="Arial"/>
          <w:sz w:val="20"/>
          <w:szCs w:val="20"/>
        </w:rPr>
        <w:t xml:space="preserve"> is</w:t>
      </w:r>
      <w:r w:rsidRPr="00913A62">
        <w:rPr>
          <w:rFonts w:ascii="Arial" w:hAnsi="Arial" w:cs="Arial"/>
          <w:sz w:val="20"/>
          <w:szCs w:val="20"/>
        </w:rPr>
        <w:t xml:space="preserve"> filed with a</w:t>
      </w:r>
      <w:r w:rsidR="002132AA" w:rsidRPr="00913A62">
        <w:rPr>
          <w:rFonts w:ascii="Arial" w:hAnsi="Arial" w:cs="Arial"/>
          <w:sz w:val="20"/>
          <w:szCs w:val="20"/>
        </w:rPr>
        <w:t>n</w:t>
      </w:r>
      <w:r w:rsidR="00BC5C81" w:rsidRPr="00913A62">
        <w:rPr>
          <w:rFonts w:ascii="Arial" w:hAnsi="Arial" w:cs="Arial"/>
          <w:sz w:val="20"/>
          <w:szCs w:val="20"/>
        </w:rPr>
        <w:t xml:space="preserve"> </w:t>
      </w:r>
      <w:r w:rsidR="00CA0EB4">
        <w:rPr>
          <w:rFonts w:ascii="Arial" w:hAnsi="Arial" w:cs="Arial"/>
          <w:noProof/>
          <w:sz w:val="20"/>
          <w:szCs w:val="20"/>
        </w:rPr>
        <w:t>October 14, 2020</w:t>
      </w:r>
      <w:r w:rsidRPr="00913A62">
        <w:rPr>
          <w:rFonts w:ascii="Arial" w:hAnsi="Arial" w:cs="Arial"/>
          <w:sz w:val="20"/>
          <w:szCs w:val="20"/>
        </w:rPr>
        <w:t xml:space="preserve"> issue date and an effective date of</w:t>
      </w:r>
      <w:r w:rsidR="004942D3" w:rsidRPr="00913A62">
        <w:rPr>
          <w:rFonts w:ascii="Arial" w:hAnsi="Arial" w:cs="Arial"/>
          <w:sz w:val="20"/>
          <w:szCs w:val="20"/>
        </w:rPr>
        <w:t xml:space="preserve"> </w:t>
      </w:r>
      <w:r w:rsidR="00CA0EB4">
        <w:rPr>
          <w:rFonts w:ascii="Arial" w:hAnsi="Arial" w:cs="Arial"/>
          <w:sz w:val="20"/>
          <w:szCs w:val="20"/>
        </w:rPr>
        <w:t>November 12, 2020</w:t>
      </w:r>
      <w:r w:rsidR="00BC5C81" w:rsidRPr="00913A62">
        <w:rPr>
          <w:rFonts w:ascii="Arial" w:hAnsi="Arial" w:cs="Arial"/>
          <w:sz w:val="20"/>
          <w:szCs w:val="20"/>
        </w:rPr>
        <w:t>.</w:t>
      </w:r>
    </w:p>
    <w:p w14:paraId="2B48925E" w14:textId="7429D263" w:rsidR="00F33A2E" w:rsidRPr="00913A62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1A23ECA7" w14:textId="77777777" w:rsidR="00B16F65" w:rsidRPr="00913A62" w:rsidRDefault="00B16F65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242C67" w:rsidRPr="00913A62">
        <w:rPr>
          <w:rFonts w:ascii="Arial" w:hAnsi="Arial" w:cs="Arial"/>
          <w:sz w:val="20"/>
          <w:szCs w:val="20"/>
        </w:rPr>
        <w:t xml:space="preserve">Mr. </w:t>
      </w:r>
      <w:r w:rsidR="006B11D0" w:rsidRPr="00913A62">
        <w:rPr>
          <w:rFonts w:ascii="Arial" w:hAnsi="Arial" w:cs="Arial"/>
          <w:sz w:val="20"/>
          <w:szCs w:val="20"/>
        </w:rPr>
        <w:t>Joshua Motzer</w:t>
      </w:r>
      <w:r w:rsidRPr="00913A62">
        <w:rPr>
          <w:rFonts w:ascii="Arial" w:hAnsi="Arial" w:cs="Arial"/>
          <w:sz w:val="20"/>
          <w:szCs w:val="20"/>
        </w:rPr>
        <w:t xml:space="preserve"> at </w:t>
      </w:r>
      <w:r w:rsidR="00242C67" w:rsidRPr="00913A62">
        <w:rPr>
          <w:rFonts w:ascii="Arial" w:hAnsi="Arial" w:cs="Arial"/>
          <w:sz w:val="20"/>
          <w:szCs w:val="20"/>
        </w:rPr>
        <w:t>(614) 221-5354</w:t>
      </w:r>
      <w:r w:rsidRPr="00913A62">
        <w:rPr>
          <w:rFonts w:ascii="Arial" w:hAnsi="Arial" w:cs="Arial"/>
          <w:sz w:val="20"/>
          <w:szCs w:val="20"/>
        </w:rPr>
        <w:t>.</w:t>
      </w:r>
    </w:p>
    <w:p w14:paraId="6F3A8799" w14:textId="77777777" w:rsidR="00B16F65" w:rsidRPr="00913A62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14:paraId="3370FCFB" w14:textId="77777777" w:rsidR="00B16F65" w:rsidRPr="00913A62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Sincerely,</w:t>
      </w:r>
    </w:p>
    <w:p w14:paraId="10A60187" w14:textId="77777777" w:rsidR="00BD13CB" w:rsidRPr="00913A62" w:rsidRDefault="00BD13CB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955170" w14:textId="2314787B" w:rsidR="00B16F65" w:rsidRPr="00913A62" w:rsidRDefault="006552B4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 xml:space="preserve">/s/ </w:t>
      </w:r>
      <w:r w:rsidR="002132AA" w:rsidRPr="00913A62">
        <w:rPr>
          <w:rFonts w:ascii="Arial" w:hAnsi="Arial" w:cs="Arial"/>
          <w:sz w:val="20"/>
          <w:szCs w:val="20"/>
        </w:rPr>
        <w:t>Robyn Crichton</w:t>
      </w:r>
    </w:p>
    <w:p w14:paraId="3A6214C6" w14:textId="77777777" w:rsidR="00B16F65" w:rsidRPr="00913A62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C3B6A9" w14:textId="1DE8CF23" w:rsidR="00B16F65" w:rsidRPr="00913A62" w:rsidRDefault="002132AA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Robyn Crichton</w:t>
      </w:r>
    </w:p>
    <w:p w14:paraId="72435D37" w14:textId="77777777" w:rsidR="00780F80" w:rsidRPr="00913A62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5BEF6F" w14:textId="77777777" w:rsidR="00780F80" w:rsidRPr="00913A62" w:rsidRDefault="00931A0A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e</w:t>
      </w:r>
      <w:r w:rsidR="00780F80" w:rsidRPr="00913A62">
        <w:rPr>
          <w:rFonts w:ascii="Arial" w:hAnsi="Arial" w:cs="Arial"/>
          <w:sz w:val="20"/>
          <w:szCs w:val="20"/>
        </w:rPr>
        <w:t xml:space="preserve">c: </w:t>
      </w:r>
      <w:r w:rsidR="00780F80" w:rsidRPr="00913A62">
        <w:rPr>
          <w:rFonts w:ascii="Arial" w:hAnsi="Arial" w:cs="Arial"/>
          <w:sz w:val="20"/>
          <w:szCs w:val="20"/>
        </w:rPr>
        <w:tab/>
        <w:t>Joshua Motzer, Century</w:t>
      </w:r>
      <w:r w:rsidRPr="00913A62">
        <w:rPr>
          <w:rFonts w:ascii="Arial" w:hAnsi="Arial" w:cs="Arial"/>
          <w:sz w:val="20"/>
          <w:szCs w:val="20"/>
        </w:rPr>
        <w:t>Li</w:t>
      </w:r>
      <w:r w:rsidR="00780F80" w:rsidRPr="00913A62">
        <w:rPr>
          <w:rFonts w:ascii="Arial" w:hAnsi="Arial" w:cs="Arial"/>
          <w:sz w:val="20"/>
          <w:szCs w:val="20"/>
        </w:rPr>
        <w:t>nk</w:t>
      </w:r>
    </w:p>
    <w:p w14:paraId="6AFD30E4" w14:textId="2B870688" w:rsidR="00780F80" w:rsidRPr="00913A62" w:rsidRDefault="00780F80" w:rsidP="00931A0A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noProof/>
          <w:sz w:val="20"/>
          <w:szCs w:val="20"/>
        </w:rPr>
      </w:pPr>
    </w:p>
    <w:p w14:paraId="0E49842E" w14:textId="77777777" w:rsidR="00DF2618" w:rsidRPr="00913A62" w:rsidRDefault="00DF2618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35609B2C" w14:textId="30F45ACC" w:rsidR="00780F80" w:rsidRPr="00913A62" w:rsidRDefault="00780F80" w:rsidP="00780F80">
      <w:pPr>
        <w:pStyle w:val="NoSpacing"/>
        <w:rPr>
          <w:rFonts w:ascii="Arial" w:hAnsi="Arial" w:cs="Arial"/>
          <w:sz w:val="16"/>
          <w:szCs w:val="16"/>
        </w:rPr>
      </w:pPr>
      <w:r w:rsidRPr="00913A62">
        <w:rPr>
          <w:rFonts w:ascii="Arial" w:hAnsi="Arial" w:cs="Arial"/>
          <w:sz w:val="16"/>
          <w:szCs w:val="16"/>
        </w:rPr>
        <w:t>OH</w:t>
      </w:r>
      <w:r w:rsidR="00BC5C81" w:rsidRPr="00913A62">
        <w:rPr>
          <w:rFonts w:ascii="Arial" w:hAnsi="Arial" w:cs="Arial"/>
          <w:sz w:val="16"/>
          <w:szCs w:val="16"/>
        </w:rPr>
        <w:t>2020-</w:t>
      </w:r>
      <w:r w:rsidR="009F5E56" w:rsidRPr="00913A62">
        <w:rPr>
          <w:rFonts w:ascii="Arial" w:hAnsi="Arial" w:cs="Arial"/>
          <w:sz w:val="16"/>
          <w:szCs w:val="16"/>
        </w:rPr>
        <w:t>05</w:t>
      </w:r>
    </w:p>
    <w:p w14:paraId="562DC53E" w14:textId="120073C6" w:rsidR="00BD600E" w:rsidRPr="00DF2618" w:rsidRDefault="002132AA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9F5E5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F4C8B2" wp14:editId="4B157A45">
                <wp:simplePos x="0" y="0"/>
                <wp:positionH relativeFrom="page">
                  <wp:posOffset>3919855</wp:posOffset>
                </wp:positionH>
                <wp:positionV relativeFrom="page">
                  <wp:posOffset>8181975</wp:posOffset>
                </wp:positionV>
                <wp:extent cx="3025775" cy="11525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1B8AB" w14:textId="2FC4C49F" w:rsidR="00BD13CB" w:rsidRPr="00780F80" w:rsidRDefault="009F5E56" w:rsidP="00BD13CB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>ROBYN CRICHTON</w:t>
                            </w:r>
                          </w:p>
                          <w:p w14:paraId="1A165808" w14:textId="1A5D7D69" w:rsidR="00BD13CB" w:rsidRPr="00780F80" w:rsidRDefault="004942D3" w:rsidP="00BD13CB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Government</w:t>
                            </w:r>
                            <w:r w:rsidR="00BD13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Operations</w:t>
                            </w:r>
                            <w:r w:rsidR="00913A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Manager</w:t>
                            </w:r>
                          </w:p>
                          <w:p w14:paraId="663BF190" w14:textId="3E36A58F" w:rsidR="00BD13CB" w:rsidRPr="00780F80" w:rsidRDefault="009F5E56" w:rsidP="00BD13CB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Robyn.M.Crichton</w:t>
                            </w:r>
                            <w:r w:rsidR="00BD13CB" w:rsidRPr="00780F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@Centurylink.com</w:t>
                            </w:r>
                          </w:p>
                          <w:p w14:paraId="4A2B576C" w14:textId="30BA544E" w:rsidR="00E50162" w:rsidRDefault="00E50162" w:rsidP="00E50162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64B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Tel: (913) </w:t>
                            </w:r>
                            <w:r w:rsidR="009F5E56" w:rsidRPr="009F5E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884-1131</w:t>
                            </w:r>
                          </w:p>
                          <w:p w14:paraId="7BC5A92A" w14:textId="0A8D4B2E" w:rsidR="00160EB9" w:rsidRPr="009F5E56" w:rsidRDefault="009F5E56" w:rsidP="009F5E56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F5E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100 CenturyLink Drive, Monroe, LA 71203</w:t>
                            </w:r>
                          </w:p>
                          <w:p w14:paraId="7496D1F2" w14:textId="77777777" w:rsidR="009F5E56" w:rsidRDefault="009F5E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4C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65pt;margin-top:644.25pt;width:238.25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2r8gEAAMcDAAAOAAAAZHJzL2Uyb0RvYy54bWysU9uO0zAQfUfiHyy/0zShpRA1XS27WoS0&#10;LEi7fMDUcRqLxGPGbpPy9YydbinwhlAky3PxmTNnJuurse/EQZM3aCuZz+ZSaKuwNnZXya9Pd6/e&#10;SuED2Bo6tLqSR+3l1ebli/XgSl1gi12tSTCI9eXgKtmG4Mos86rVPfgZOm052CD1ENikXVYTDIze&#10;d1kxn7/JBqTaESrtPXtvp6DcJPym0Sp8bhqvg+gqydxCOimd23hmmzWUOwLXGnWiAf/AogdjuegZ&#10;6hYCiD2Zv6B6owg9NmGmsM+waYzSqQfuJp//0c1jC06nXlgc784y+f8Hqx4OX0iYupKFFBZ6HtGT&#10;HoN4j6MoojqD8yUnPTpOCyO7ecqpU+/uUX3zwuJNC3anr4lwaDXUzC6PL7OLpxOOjyDb4RPWXAb2&#10;ARPQ2FAfpWMxBKPzlI7nyUQqip2v58VytVpKoTiW58uCv1QDyufnjnz4oLEX8VJJ4tEneDjc+xDp&#10;QPmcEqtZvDNdl8bf2d8cnBg9iX5kPHEP43Y8ybHF+siNEE7bxNvPlxbphxQDb1Il/fc9kJai+2hZ&#10;jHf5YhFXLxmL5apggy4j28sIWMVQlQxSTNebMK3r3pHZtVxpkt/iNQvYmNRaVHpideLN25I6Pm12&#10;XMdLO2X9+v82PwEAAP//AwBQSwMEFAAGAAgAAAAhAAvkPtvgAAAADgEAAA8AAABkcnMvZG93bnJl&#10;di54bWxMj81OwzAQhO9IfQdrkbhRu/9piFMhEFdQW0Di5sbbJGq8jmK3CW/P9kRvO5pPszPZZnCN&#10;uGAXak8aJmMFAqnwtqZSw+f+7TEBEaIhaxpPqOEXA2zy0V1mUut72uJlF0vBIRRSo6GKsU2lDEWF&#10;zoSxb5HYO/rOmciyK6XtTM/hrpFTpZbSmZr4Q2VafKmwOO3OTsPX+/Hne64+yle3aHs/KEluLbV+&#10;uB+en0BEHOI/DNf6XB1y7nTwZ7JBNBqWk9WMUTamSbIAcUXUesZzDnzNV0qBzDN5OyP/AwAA//8D&#10;AFBLAQItABQABgAIAAAAIQC2gziS/gAAAOEBAAATAAAAAAAAAAAAAAAAAAAAAABbQ29udGVudF9U&#10;eXBlc10ueG1sUEsBAi0AFAAGAAgAAAAhADj9If/WAAAAlAEAAAsAAAAAAAAAAAAAAAAALwEAAF9y&#10;ZWxzLy5yZWxzUEsBAi0AFAAGAAgAAAAhAL9CravyAQAAxwMAAA4AAAAAAAAAAAAAAAAALgIAAGRy&#10;cy9lMm9Eb2MueG1sUEsBAi0AFAAGAAgAAAAhAAvkPtvgAAAADgEAAA8AAAAAAAAAAAAAAAAATAQA&#10;AGRycy9kb3ducmV2LnhtbFBLBQYAAAAABAAEAPMAAABZBQAAAAA=&#10;" filled="f" stroked="f">
                <v:textbox>
                  <w:txbxContent>
                    <w:p w14:paraId="6101B8AB" w14:textId="2FC4C49F" w:rsidR="00BD13CB" w:rsidRPr="00780F80" w:rsidRDefault="009F5E56" w:rsidP="00BD13CB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>ROBYN CRICHTON</w:t>
                      </w:r>
                    </w:p>
                    <w:p w14:paraId="1A165808" w14:textId="1A5D7D69" w:rsidR="00BD13CB" w:rsidRPr="00780F80" w:rsidRDefault="004942D3" w:rsidP="00BD13CB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Government</w:t>
                      </w:r>
                      <w:r w:rsidR="00BD13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Operations</w:t>
                      </w:r>
                      <w:r w:rsidR="00913A6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Manager</w:t>
                      </w:r>
                    </w:p>
                    <w:p w14:paraId="663BF190" w14:textId="3E36A58F" w:rsidR="00BD13CB" w:rsidRPr="00780F80" w:rsidRDefault="009F5E56" w:rsidP="00BD13CB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Robyn.M.Crichton</w:t>
                      </w:r>
                      <w:r w:rsidR="00BD13CB" w:rsidRPr="00780F80">
                        <w:rPr>
                          <w:rFonts w:ascii="Arial" w:hAnsi="Arial" w:cs="Arial"/>
                          <w:sz w:val="18"/>
                          <w:szCs w:val="18"/>
                        </w:rPr>
                        <w:t>@Centurylink.com</w:t>
                      </w:r>
                    </w:p>
                    <w:p w14:paraId="4A2B576C" w14:textId="30BA544E" w:rsidR="00E50162" w:rsidRDefault="00E50162" w:rsidP="00E50162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64B3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Tel: (913) </w:t>
                      </w:r>
                      <w:r w:rsidR="009F5E56" w:rsidRPr="009F5E56">
                        <w:rPr>
                          <w:rFonts w:ascii="Arial" w:hAnsi="Arial" w:cs="Arial"/>
                          <w:sz w:val="18"/>
                          <w:szCs w:val="18"/>
                        </w:rPr>
                        <w:t>884-1131</w:t>
                      </w:r>
                    </w:p>
                    <w:p w14:paraId="7BC5A92A" w14:textId="0A8D4B2E" w:rsidR="00160EB9" w:rsidRPr="009F5E56" w:rsidRDefault="009F5E56" w:rsidP="009F5E56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F5E56">
                        <w:rPr>
                          <w:rFonts w:ascii="Arial" w:hAnsi="Arial" w:cs="Arial"/>
                          <w:sz w:val="18"/>
                          <w:szCs w:val="18"/>
                        </w:rPr>
                        <w:t>100 CenturyLink Drive, Monroe, LA 71203</w:t>
                      </w:r>
                    </w:p>
                    <w:p w14:paraId="7496D1F2" w14:textId="77777777" w:rsidR="009F5E56" w:rsidRDefault="009F5E56"/>
                  </w:txbxContent>
                </v:textbox>
                <w10:wrap anchorx="page" anchory="page"/>
              </v:shape>
            </w:pict>
          </mc:Fallback>
        </mc:AlternateContent>
      </w:r>
    </w:p>
    <w:sectPr w:rsidR="00BD600E" w:rsidRPr="00DF2618" w:rsidSect="00844F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D95F6" w14:textId="77777777" w:rsidR="000E6DC9" w:rsidRDefault="000E6DC9" w:rsidP="007649B5">
      <w:pPr>
        <w:spacing w:after="0" w:line="240" w:lineRule="auto"/>
      </w:pPr>
      <w:r>
        <w:separator/>
      </w:r>
    </w:p>
  </w:endnote>
  <w:endnote w:type="continuationSeparator" w:id="0">
    <w:p w14:paraId="6F470745" w14:textId="77777777" w:rsidR="000E6DC9" w:rsidRDefault="000E6DC9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DF79A" w14:textId="77777777" w:rsidR="00E979E3" w:rsidRDefault="00E97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07D59" w14:textId="77777777" w:rsidR="00E979E3" w:rsidRDefault="00E979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86A75" w14:textId="77777777" w:rsidR="00E979E3" w:rsidRDefault="00E97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42118" w14:textId="77777777" w:rsidR="000E6DC9" w:rsidRDefault="000E6DC9" w:rsidP="007649B5">
      <w:pPr>
        <w:spacing w:after="0" w:line="240" w:lineRule="auto"/>
      </w:pPr>
      <w:r>
        <w:separator/>
      </w:r>
    </w:p>
  </w:footnote>
  <w:footnote w:type="continuationSeparator" w:id="0">
    <w:p w14:paraId="373542BB" w14:textId="77777777" w:rsidR="000E6DC9" w:rsidRDefault="000E6DC9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1ABE1" w14:textId="77777777" w:rsidR="00E979E3" w:rsidRDefault="00E97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397C8" w14:textId="1952E504" w:rsidR="00160EB9" w:rsidRDefault="002132A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2B1643" wp14:editId="3BDAE258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1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D483B" w14:textId="77777777" w:rsidR="00E979E3" w:rsidRDefault="00E979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C9"/>
    <w:rsid w:val="000014A6"/>
    <w:rsid w:val="00002E3B"/>
    <w:rsid w:val="000363FD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0E6DC9"/>
    <w:rsid w:val="000F4E01"/>
    <w:rsid w:val="000F6E3D"/>
    <w:rsid w:val="00107BC8"/>
    <w:rsid w:val="00112041"/>
    <w:rsid w:val="0011541E"/>
    <w:rsid w:val="00120BAB"/>
    <w:rsid w:val="00132B41"/>
    <w:rsid w:val="00146608"/>
    <w:rsid w:val="001601C3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1E7F6A"/>
    <w:rsid w:val="00204485"/>
    <w:rsid w:val="002132AA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52A7"/>
    <w:rsid w:val="0028717D"/>
    <w:rsid w:val="00291A8C"/>
    <w:rsid w:val="002961B8"/>
    <w:rsid w:val="002B5805"/>
    <w:rsid w:val="002B7BAC"/>
    <w:rsid w:val="002D115C"/>
    <w:rsid w:val="002D40A4"/>
    <w:rsid w:val="002E02AD"/>
    <w:rsid w:val="00300FB7"/>
    <w:rsid w:val="00321B8E"/>
    <w:rsid w:val="0034151B"/>
    <w:rsid w:val="00352106"/>
    <w:rsid w:val="003862B6"/>
    <w:rsid w:val="00387484"/>
    <w:rsid w:val="003974FC"/>
    <w:rsid w:val="003C5F23"/>
    <w:rsid w:val="003D4B4D"/>
    <w:rsid w:val="003F13B4"/>
    <w:rsid w:val="00401B3C"/>
    <w:rsid w:val="00403A14"/>
    <w:rsid w:val="00406168"/>
    <w:rsid w:val="0040684A"/>
    <w:rsid w:val="00415646"/>
    <w:rsid w:val="004471E1"/>
    <w:rsid w:val="0044798D"/>
    <w:rsid w:val="004577EA"/>
    <w:rsid w:val="00475F54"/>
    <w:rsid w:val="00484D09"/>
    <w:rsid w:val="004942D3"/>
    <w:rsid w:val="004A2447"/>
    <w:rsid w:val="004B1E71"/>
    <w:rsid w:val="004C6D6A"/>
    <w:rsid w:val="004D00FD"/>
    <w:rsid w:val="004D1B18"/>
    <w:rsid w:val="004D51C8"/>
    <w:rsid w:val="004F36F6"/>
    <w:rsid w:val="005123BF"/>
    <w:rsid w:val="005772B7"/>
    <w:rsid w:val="005919F5"/>
    <w:rsid w:val="00592BA9"/>
    <w:rsid w:val="005A2AB9"/>
    <w:rsid w:val="005F0F59"/>
    <w:rsid w:val="006054CB"/>
    <w:rsid w:val="006111E8"/>
    <w:rsid w:val="00631CD7"/>
    <w:rsid w:val="00634A69"/>
    <w:rsid w:val="006552B4"/>
    <w:rsid w:val="006655E7"/>
    <w:rsid w:val="00666CB9"/>
    <w:rsid w:val="0069394C"/>
    <w:rsid w:val="00693C8E"/>
    <w:rsid w:val="00695C3A"/>
    <w:rsid w:val="006A0B7A"/>
    <w:rsid w:val="006A2F62"/>
    <w:rsid w:val="006B11D0"/>
    <w:rsid w:val="006C00D1"/>
    <w:rsid w:val="006C6325"/>
    <w:rsid w:val="006E732D"/>
    <w:rsid w:val="006F252A"/>
    <w:rsid w:val="006F3785"/>
    <w:rsid w:val="006F5B0A"/>
    <w:rsid w:val="00700CFC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66DD"/>
    <w:rsid w:val="007F1612"/>
    <w:rsid w:val="007F2955"/>
    <w:rsid w:val="007F4B81"/>
    <w:rsid w:val="007F5ED6"/>
    <w:rsid w:val="00821049"/>
    <w:rsid w:val="0082734A"/>
    <w:rsid w:val="008302D2"/>
    <w:rsid w:val="00833833"/>
    <w:rsid w:val="00844FB1"/>
    <w:rsid w:val="00846DF0"/>
    <w:rsid w:val="0085653E"/>
    <w:rsid w:val="008A752C"/>
    <w:rsid w:val="008B3C38"/>
    <w:rsid w:val="008C38A9"/>
    <w:rsid w:val="008D431E"/>
    <w:rsid w:val="008D56FA"/>
    <w:rsid w:val="008F24C0"/>
    <w:rsid w:val="00907FB9"/>
    <w:rsid w:val="00910BC8"/>
    <w:rsid w:val="00913A62"/>
    <w:rsid w:val="00913A7A"/>
    <w:rsid w:val="00931A0A"/>
    <w:rsid w:val="00940560"/>
    <w:rsid w:val="00964943"/>
    <w:rsid w:val="00966000"/>
    <w:rsid w:val="00991515"/>
    <w:rsid w:val="00995227"/>
    <w:rsid w:val="009A23E6"/>
    <w:rsid w:val="009C5667"/>
    <w:rsid w:val="009E1A9F"/>
    <w:rsid w:val="009E60F0"/>
    <w:rsid w:val="009E6401"/>
    <w:rsid w:val="009F1DF7"/>
    <w:rsid w:val="009F5E56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75111"/>
    <w:rsid w:val="00A809FF"/>
    <w:rsid w:val="00A80DD1"/>
    <w:rsid w:val="00A911C5"/>
    <w:rsid w:val="00A97142"/>
    <w:rsid w:val="00AD7E7C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5187D"/>
    <w:rsid w:val="00B559A1"/>
    <w:rsid w:val="00B560BE"/>
    <w:rsid w:val="00B806CA"/>
    <w:rsid w:val="00B810BB"/>
    <w:rsid w:val="00B8669A"/>
    <w:rsid w:val="00BB0973"/>
    <w:rsid w:val="00BC270C"/>
    <w:rsid w:val="00BC3D9B"/>
    <w:rsid w:val="00BC5C81"/>
    <w:rsid w:val="00BD13CB"/>
    <w:rsid w:val="00BD600E"/>
    <w:rsid w:val="00C22D6D"/>
    <w:rsid w:val="00C35EA1"/>
    <w:rsid w:val="00C36B5B"/>
    <w:rsid w:val="00C871B4"/>
    <w:rsid w:val="00C96A18"/>
    <w:rsid w:val="00CA0EB4"/>
    <w:rsid w:val="00CA12F1"/>
    <w:rsid w:val="00CB4E6E"/>
    <w:rsid w:val="00CB5065"/>
    <w:rsid w:val="00CC094A"/>
    <w:rsid w:val="00CE5AF3"/>
    <w:rsid w:val="00D1610C"/>
    <w:rsid w:val="00D1638C"/>
    <w:rsid w:val="00D23750"/>
    <w:rsid w:val="00D26610"/>
    <w:rsid w:val="00D76CE6"/>
    <w:rsid w:val="00DB1178"/>
    <w:rsid w:val="00DC3169"/>
    <w:rsid w:val="00DC4702"/>
    <w:rsid w:val="00DC6E5B"/>
    <w:rsid w:val="00DD6E23"/>
    <w:rsid w:val="00DE1FC4"/>
    <w:rsid w:val="00DF0F5F"/>
    <w:rsid w:val="00DF2618"/>
    <w:rsid w:val="00E01FF0"/>
    <w:rsid w:val="00E43924"/>
    <w:rsid w:val="00E50162"/>
    <w:rsid w:val="00E53AA1"/>
    <w:rsid w:val="00E557A8"/>
    <w:rsid w:val="00E576E1"/>
    <w:rsid w:val="00E64F65"/>
    <w:rsid w:val="00E93CC1"/>
    <w:rsid w:val="00E9614C"/>
    <w:rsid w:val="00E979E3"/>
    <w:rsid w:val="00EA3C2C"/>
    <w:rsid w:val="00EA591D"/>
    <w:rsid w:val="00EC2C7C"/>
    <w:rsid w:val="00EC4116"/>
    <w:rsid w:val="00ED0FE7"/>
    <w:rsid w:val="00EE450A"/>
    <w:rsid w:val="00EE6482"/>
    <w:rsid w:val="00EE7FF9"/>
    <w:rsid w:val="00EF0F98"/>
    <w:rsid w:val="00EF2A5B"/>
    <w:rsid w:val="00F035C7"/>
    <w:rsid w:val="00F21973"/>
    <w:rsid w:val="00F2518B"/>
    <w:rsid w:val="00F33A2E"/>
    <w:rsid w:val="00F35FAF"/>
    <w:rsid w:val="00F5323E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D8F016"/>
  <w15:chartTrackingRefBased/>
  <w15:docId w15:val="{EF83C3DB-D949-4809-B940-5F28D6B2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3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790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cp:lastModifiedBy>Crichton, Robyn M</cp:lastModifiedBy>
  <cp:revision>5</cp:revision>
  <cp:lastPrinted>2012-01-17T17:20:00Z</cp:lastPrinted>
  <dcterms:created xsi:type="dcterms:W3CDTF">2020-04-07T16:38:00Z</dcterms:created>
  <dcterms:modified xsi:type="dcterms:W3CDTF">2020-10-13T21:36:00Z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