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811" w:rsidRDefault="002262C1" w:rsidP="002262C1">
      <w:pPr>
        <w:spacing w:after="0"/>
        <w:jc w:val="center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February 15</w:t>
      </w:r>
      <w:r w:rsidR="004879A3">
        <w:rPr>
          <w:rFonts w:ascii="Times New Roman" w:eastAsia="Times New Roman" w:hAnsi="Times New Roman"/>
          <w:sz w:val="26"/>
          <w:szCs w:val="26"/>
        </w:rPr>
        <w:t>, 2013</w:t>
      </w:r>
    </w:p>
    <w:p w:rsidR="002262C1" w:rsidRPr="001A06F5" w:rsidRDefault="002262C1" w:rsidP="002262C1">
      <w:pPr>
        <w:spacing w:after="0"/>
        <w:jc w:val="center"/>
        <w:rPr>
          <w:rFonts w:ascii="Times New Roman" w:eastAsia="Times New Roman" w:hAnsi="Times New Roman"/>
          <w:sz w:val="26"/>
          <w:szCs w:val="26"/>
        </w:rPr>
      </w:pPr>
    </w:p>
    <w:p w:rsidR="00816811" w:rsidRPr="001A06F5" w:rsidRDefault="004879A3" w:rsidP="00816811">
      <w:pPr>
        <w:spacing w:after="0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The Honorable James Lynn</w:t>
      </w:r>
      <w:r w:rsidR="00816811" w:rsidRPr="001A06F5">
        <w:rPr>
          <w:rFonts w:ascii="Times New Roman" w:eastAsia="Times New Roman" w:hAnsi="Times New Roman"/>
          <w:sz w:val="26"/>
          <w:szCs w:val="26"/>
        </w:rPr>
        <w:t xml:space="preserve"> </w:t>
      </w:r>
    </w:p>
    <w:p w:rsidR="00816811" w:rsidRPr="001A06F5" w:rsidRDefault="004879A3" w:rsidP="00816811">
      <w:pPr>
        <w:spacing w:after="0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Attorney</w:t>
      </w:r>
      <w:r w:rsidR="00816811" w:rsidRPr="001A06F5">
        <w:rPr>
          <w:rFonts w:ascii="Times New Roman" w:eastAsia="Times New Roman" w:hAnsi="Times New Roman"/>
          <w:sz w:val="26"/>
          <w:szCs w:val="26"/>
        </w:rPr>
        <w:t xml:space="preserve"> Examiner</w:t>
      </w:r>
    </w:p>
    <w:p w:rsidR="00816811" w:rsidRPr="001A06F5" w:rsidRDefault="00816811" w:rsidP="00816811">
      <w:pPr>
        <w:spacing w:after="0"/>
        <w:rPr>
          <w:rFonts w:ascii="Times New Roman" w:eastAsia="Times New Roman" w:hAnsi="Times New Roman"/>
          <w:sz w:val="26"/>
          <w:szCs w:val="26"/>
        </w:rPr>
      </w:pPr>
      <w:r w:rsidRPr="001A06F5">
        <w:rPr>
          <w:rFonts w:ascii="Times New Roman" w:eastAsia="Times New Roman" w:hAnsi="Times New Roman"/>
          <w:sz w:val="26"/>
          <w:szCs w:val="26"/>
        </w:rPr>
        <w:t>Public Utilities Commission of Ohio</w:t>
      </w:r>
    </w:p>
    <w:p w:rsidR="00816811" w:rsidRPr="001A06F5" w:rsidRDefault="00816811" w:rsidP="00816811">
      <w:pPr>
        <w:spacing w:after="0"/>
        <w:rPr>
          <w:rFonts w:ascii="Times New Roman" w:eastAsia="Times New Roman" w:hAnsi="Times New Roman"/>
          <w:sz w:val="26"/>
          <w:szCs w:val="26"/>
        </w:rPr>
      </w:pPr>
      <w:r w:rsidRPr="001A06F5">
        <w:rPr>
          <w:rFonts w:ascii="Times New Roman" w:eastAsia="Times New Roman" w:hAnsi="Times New Roman"/>
          <w:sz w:val="26"/>
          <w:szCs w:val="26"/>
        </w:rPr>
        <w:t>180 E. Broad St., 12</w:t>
      </w:r>
      <w:r w:rsidRPr="001A06F5">
        <w:rPr>
          <w:rFonts w:ascii="Times New Roman" w:eastAsia="Times New Roman" w:hAnsi="Times New Roman"/>
          <w:sz w:val="26"/>
          <w:szCs w:val="26"/>
          <w:vertAlign w:val="superscript"/>
        </w:rPr>
        <w:t>th</w:t>
      </w:r>
      <w:r w:rsidRPr="001A06F5">
        <w:rPr>
          <w:rFonts w:ascii="Times New Roman" w:eastAsia="Times New Roman" w:hAnsi="Times New Roman"/>
          <w:sz w:val="26"/>
          <w:szCs w:val="26"/>
        </w:rPr>
        <w:t xml:space="preserve"> Floor</w:t>
      </w:r>
    </w:p>
    <w:p w:rsidR="00816811" w:rsidRPr="001A06F5" w:rsidRDefault="00816811" w:rsidP="00816811">
      <w:pPr>
        <w:spacing w:after="0"/>
        <w:rPr>
          <w:rFonts w:ascii="Times New Roman" w:eastAsia="Times New Roman" w:hAnsi="Times New Roman"/>
          <w:sz w:val="26"/>
          <w:szCs w:val="26"/>
        </w:rPr>
      </w:pPr>
      <w:r w:rsidRPr="001A06F5">
        <w:rPr>
          <w:rFonts w:ascii="Times New Roman" w:eastAsia="Times New Roman" w:hAnsi="Times New Roman"/>
          <w:sz w:val="26"/>
          <w:szCs w:val="26"/>
        </w:rPr>
        <w:t>Columbus, OH 43215</w:t>
      </w:r>
    </w:p>
    <w:p w:rsidR="004879A3" w:rsidRDefault="004879A3" w:rsidP="004879A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6"/>
          <w:szCs w:val="26"/>
        </w:rPr>
      </w:pPr>
    </w:p>
    <w:p w:rsidR="00816811" w:rsidRPr="004879A3" w:rsidRDefault="00816811" w:rsidP="002262C1">
      <w:pPr>
        <w:autoSpaceDE w:val="0"/>
        <w:autoSpaceDN w:val="0"/>
        <w:adjustRightInd w:val="0"/>
        <w:spacing w:after="0"/>
        <w:ind w:left="4320"/>
        <w:rPr>
          <w:rFonts w:ascii="Times New Roman" w:eastAsia="Times New Roman" w:hAnsi="Times New Roman"/>
          <w:sz w:val="26"/>
          <w:szCs w:val="26"/>
        </w:rPr>
      </w:pPr>
      <w:r w:rsidRPr="001A06F5">
        <w:rPr>
          <w:rFonts w:ascii="Times New Roman" w:eastAsia="Times New Roman" w:hAnsi="Times New Roman"/>
          <w:i/>
          <w:sz w:val="26"/>
          <w:szCs w:val="26"/>
        </w:rPr>
        <w:t>RE:</w:t>
      </w:r>
      <w:r w:rsidR="004879A3">
        <w:rPr>
          <w:rFonts w:ascii="Times New Roman" w:eastAsia="Times New Roman" w:hAnsi="Times New Roman"/>
          <w:i/>
          <w:sz w:val="26"/>
          <w:szCs w:val="26"/>
        </w:rPr>
        <w:t xml:space="preserve">  In the Matter of Jamie Kemmerer, Notice of Apparent Violation and Intent to Assess Forfeiture, Case No. 12-3066-TR-CVF (OH0111004679D). </w:t>
      </w:r>
      <w:r w:rsidRPr="001A06F5">
        <w:rPr>
          <w:rFonts w:ascii="Times New Roman" w:eastAsia="Times New Roman" w:hAnsi="Times New Roman"/>
          <w:sz w:val="26"/>
          <w:szCs w:val="26"/>
        </w:rPr>
        <w:tab/>
      </w:r>
      <w:r w:rsidRPr="001A06F5">
        <w:rPr>
          <w:rFonts w:ascii="Times New Roman" w:eastAsia="Times New Roman" w:hAnsi="Times New Roman"/>
          <w:sz w:val="26"/>
          <w:szCs w:val="26"/>
        </w:rPr>
        <w:tab/>
      </w:r>
      <w:r w:rsidRPr="001A06F5">
        <w:rPr>
          <w:rFonts w:ascii="Times New Roman" w:eastAsia="Times New Roman" w:hAnsi="Times New Roman"/>
          <w:sz w:val="26"/>
          <w:szCs w:val="26"/>
        </w:rPr>
        <w:tab/>
      </w:r>
    </w:p>
    <w:p w:rsidR="00816811" w:rsidRPr="001A06F5" w:rsidRDefault="00816811" w:rsidP="00816811">
      <w:pPr>
        <w:spacing w:after="0"/>
        <w:rPr>
          <w:rFonts w:ascii="Times New Roman" w:eastAsia="Times New Roman" w:hAnsi="Times New Roman"/>
          <w:sz w:val="26"/>
          <w:szCs w:val="26"/>
        </w:rPr>
      </w:pPr>
    </w:p>
    <w:p w:rsidR="00816811" w:rsidRPr="001A06F5" w:rsidRDefault="00245AF1" w:rsidP="00816811">
      <w:pPr>
        <w:tabs>
          <w:tab w:val="left" w:pos="720"/>
        </w:tabs>
        <w:spacing w:after="0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Dear </w:t>
      </w:r>
      <w:r w:rsidR="004879A3">
        <w:rPr>
          <w:rFonts w:ascii="Times New Roman" w:eastAsia="Times New Roman" w:hAnsi="Times New Roman"/>
          <w:sz w:val="26"/>
          <w:szCs w:val="26"/>
        </w:rPr>
        <w:t xml:space="preserve">Attorney </w:t>
      </w:r>
      <w:r>
        <w:rPr>
          <w:rFonts w:ascii="Times New Roman" w:eastAsia="Times New Roman" w:hAnsi="Times New Roman"/>
          <w:sz w:val="26"/>
          <w:szCs w:val="26"/>
        </w:rPr>
        <w:t xml:space="preserve">Examiner </w:t>
      </w:r>
      <w:r w:rsidR="004879A3">
        <w:rPr>
          <w:rFonts w:ascii="Times New Roman" w:eastAsia="Times New Roman" w:hAnsi="Times New Roman"/>
          <w:sz w:val="26"/>
          <w:szCs w:val="26"/>
        </w:rPr>
        <w:t>Lynn</w:t>
      </w:r>
      <w:r w:rsidR="00816811" w:rsidRPr="001A06F5">
        <w:rPr>
          <w:rFonts w:ascii="Times New Roman" w:eastAsia="Times New Roman" w:hAnsi="Times New Roman"/>
          <w:sz w:val="26"/>
          <w:szCs w:val="26"/>
        </w:rPr>
        <w:t>:</w:t>
      </w:r>
    </w:p>
    <w:p w:rsidR="00816811" w:rsidRPr="001A06F5" w:rsidRDefault="00816811" w:rsidP="00816811">
      <w:pPr>
        <w:tabs>
          <w:tab w:val="left" w:pos="720"/>
        </w:tabs>
        <w:spacing w:after="0"/>
        <w:ind w:left="720"/>
        <w:jc w:val="both"/>
        <w:rPr>
          <w:rFonts w:ascii="Times New Roman" w:eastAsia="Times New Roman" w:hAnsi="Times New Roman"/>
          <w:sz w:val="26"/>
          <w:szCs w:val="26"/>
        </w:rPr>
      </w:pPr>
    </w:p>
    <w:p w:rsidR="00816811" w:rsidRPr="002262C1" w:rsidRDefault="004879A3" w:rsidP="002262C1">
      <w:pPr>
        <w:spacing w:after="0" w:line="48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I have been informed that the civil forfeitur</w:t>
      </w:r>
      <w:r w:rsidR="002262C1">
        <w:rPr>
          <w:rFonts w:ascii="Times New Roman" w:eastAsia="Times New Roman" w:hAnsi="Times New Roman"/>
          <w:sz w:val="26"/>
          <w:szCs w:val="26"/>
        </w:rPr>
        <w:t>e assessed in this case was paid</w:t>
      </w:r>
      <w:r>
        <w:rPr>
          <w:rFonts w:ascii="Times New Roman" w:eastAsia="Times New Roman" w:hAnsi="Times New Roman"/>
          <w:sz w:val="26"/>
          <w:szCs w:val="26"/>
        </w:rPr>
        <w:t xml:space="preserve"> in </w:t>
      </w:r>
      <w:r w:rsidR="002262C1">
        <w:rPr>
          <w:rFonts w:ascii="Times New Roman" w:eastAsia="Times New Roman" w:hAnsi="Times New Roman"/>
          <w:sz w:val="26"/>
          <w:szCs w:val="26"/>
        </w:rPr>
        <w:t>full on February 15</w:t>
      </w:r>
      <w:r>
        <w:rPr>
          <w:rFonts w:ascii="Times New Roman" w:eastAsia="Times New Roman" w:hAnsi="Times New Roman"/>
          <w:sz w:val="26"/>
          <w:szCs w:val="26"/>
        </w:rPr>
        <w:t>, 2013.</w:t>
      </w:r>
      <w:r w:rsidR="002262C1">
        <w:rPr>
          <w:rFonts w:ascii="Times New Roman" w:eastAsia="Times New Roman" w:hAnsi="Times New Roman"/>
          <w:sz w:val="26"/>
          <w:szCs w:val="26"/>
        </w:rPr>
        <w:t xml:space="preserve">  </w:t>
      </w:r>
      <w:r w:rsidR="002262C1">
        <w:rPr>
          <w:rFonts w:ascii="Times New Roman" w:hAnsi="Times New Roman"/>
          <w:sz w:val="26"/>
          <w:szCs w:val="26"/>
        </w:rPr>
        <w:t>Under O.A.C. § 4901:</w:t>
      </w:r>
      <w:smartTag w:uri="urn:schemas-microsoft-com:office:smarttags" w:element="date">
        <w:smartTagPr>
          <w:attr w:name="Month" w:val="2"/>
          <w:attr w:name="Day" w:val="7"/>
          <w:attr w:name="Year" w:val="2022"/>
        </w:smartTagPr>
        <w:r w:rsidR="002262C1">
          <w:rPr>
            <w:rFonts w:ascii="Times New Roman" w:hAnsi="Times New Roman"/>
            <w:sz w:val="26"/>
            <w:szCs w:val="26"/>
          </w:rPr>
          <w:t>2-7-22</w:t>
        </w:r>
      </w:smartTag>
      <w:r w:rsidR="002262C1">
        <w:rPr>
          <w:rFonts w:ascii="Times New Roman" w:hAnsi="Times New Roman"/>
          <w:sz w:val="26"/>
          <w:szCs w:val="26"/>
        </w:rPr>
        <w:t>, full payment terminates all further proce</w:t>
      </w:r>
      <w:r w:rsidR="002262C1">
        <w:rPr>
          <w:rFonts w:ascii="Times New Roman" w:hAnsi="Times New Roman"/>
          <w:sz w:val="26"/>
          <w:szCs w:val="26"/>
        </w:rPr>
        <w:t>edings regarding the violations.</w:t>
      </w:r>
      <w:r>
        <w:rPr>
          <w:rFonts w:ascii="Times New Roman" w:eastAsia="Times New Roman" w:hAnsi="Times New Roman"/>
          <w:sz w:val="26"/>
          <w:szCs w:val="26"/>
        </w:rPr>
        <w:t xml:space="preserve">  The Staff therefore requests that this case be dismissed.</w:t>
      </w:r>
      <w:r w:rsidR="00245AF1">
        <w:rPr>
          <w:rFonts w:ascii="Times New Roman" w:eastAsia="Times New Roman" w:hAnsi="Times New Roman"/>
          <w:sz w:val="26"/>
          <w:szCs w:val="26"/>
        </w:rPr>
        <w:t xml:space="preserve">   </w:t>
      </w:r>
    </w:p>
    <w:p w:rsidR="004879A3" w:rsidRPr="004879A3" w:rsidRDefault="00816811" w:rsidP="004879A3">
      <w:pPr>
        <w:tabs>
          <w:tab w:val="left" w:pos="5040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bookmarkStart w:id="0" w:name="_GoBack"/>
      <w:bookmarkEnd w:id="0"/>
      <w:r w:rsidR="004879A3">
        <w:rPr>
          <w:rFonts w:ascii="Times New Roman" w:hAnsi="Times New Roman"/>
          <w:sz w:val="26"/>
          <w:szCs w:val="26"/>
        </w:rPr>
        <w:t>Respectfully Submitted</w:t>
      </w:r>
      <w:r w:rsidRPr="00316BF2">
        <w:rPr>
          <w:rFonts w:ascii="Times New Roman" w:hAnsi="Times New Roman"/>
          <w:sz w:val="26"/>
          <w:szCs w:val="26"/>
        </w:rPr>
        <w:t xml:space="preserve">, </w:t>
      </w:r>
    </w:p>
    <w:p w:rsidR="004879A3" w:rsidRPr="001A06F5" w:rsidRDefault="004879A3" w:rsidP="002262C1">
      <w:pPr>
        <w:spacing w:after="0"/>
        <w:ind w:left="4320" w:firstLine="720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/s/ </w:t>
      </w:r>
      <w:r>
        <w:rPr>
          <w:rFonts w:ascii="Freestyle Script" w:eastAsia="Times New Roman" w:hAnsi="Freestyle Script"/>
          <w:sz w:val="36"/>
          <w:szCs w:val="36"/>
        </w:rPr>
        <w:t>Steven L. Beeler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</w:p>
    <w:p w:rsidR="00816811" w:rsidRPr="001A06F5" w:rsidRDefault="00816811" w:rsidP="00816811">
      <w:pPr>
        <w:spacing w:after="0"/>
        <w:rPr>
          <w:rFonts w:ascii="Times New Roman" w:eastAsia="Times New Roman" w:hAnsi="Times New Roman"/>
          <w:sz w:val="26"/>
          <w:szCs w:val="26"/>
        </w:rPr>
      </w:pPr>
      <w:r w:rsidRPr="001A06F5">
        <w:rPr>
          <w:rFonts w:ascii="Times New Roman" w:eastAsia="Times New Roman" w:hAnsi="Times New Roman"/>
          <w:sz w:val="26"/>
          <w:szCs w:val="26"/>
        </w:rPr>
        <w:tab/>
      </w:r>
      <w:r w:rsidRPr="001A06F5">
        <w:rPr>
          <w:rFonts w:ascii="Times New Roman" w:eastAsia="Times New Roman" w:hAnsi="Times New Roman"/>
          <w:sz w:val="26"/>
          <w:szCs w:val="26"/>
        </w:rPr>
        <w:tab/>
      </w:r>
      <w:r w:rsidRPr="001A06F5">
        <w:rPr>
          <w:rFonts w:ascii="Times New Roman" w:eastAsia="Times New Roman" w:hAnsi="Times New Roman"/>
          <w:sz w:val="26"/>
          <w:szCs w:val="26"/>
        </w:rPr>
        <w:tab/>
      </w:r>
      <w:r w:rsidRPr="001A06F5">
        <w:rPr>
          <w:rFonts w:ascii="Times New Roman" w:eastAsia="Times New Roman" w:hAnsi="Times New Roman"/>
          <w:sz w:val="26"/>
          <w:szCs w:val="26"/>
        </w:rPr>
        <w:tab/>
      </w:r>
      <w:r w:rsidRPr="001A06F5">
        <w:rPr>
          <w:rFonts w:ascii="Times New Roman" w:eastAsia="Times New Roman" w:hAnsi="Times New Roman"/>
          <w:sz w:val="26"/>
          <w:szCs w:val="26"/>
        </w:rPr>
        <w:tab/>
      </w:r>
      <w:r w:rsidRPr="001A06F5">
        <w:rPr>
          <w:rFonts w:ascii="Times New Roman" w:eastAsia="Times New Roman" w:hAnsi="Times New Roman"/>
          <w:sz w:val="26"/>
          <w:szCs w:val="26"/>
        </w:rPr>
        <w:tab/>
      </w:r>
      <w:r w:rsidRPr="001A06F5">
        <w:rPr>
          <w:rFonts w:ascii="Times New Roman" w:eastAsia="Times New Roman" w:hAnsi="Times New Roman"/>
          <w:sz w:val="26"/>
          <w:szCs w:val="26"/>
        </w:rPr>
        <w:tab/>
      </w:r>
      <w:r w:rsidRPr="001A06F5">
        <w:rPr>
          <w:rFonts w:ascii="Times New Roman" w:eastAsia="Times New Roman" w:hAnsi="Times New Roman"/>
          <w:b/>
          <w:sz w:val="26"/>
          <w:szCs w:val="26"/>
        </w:rPr>
        <w:t>Steven L. Beeler</w:t>
      </w:r>
      <w:r w:rsidRPr="001A06F5">
        <w:rPr>
          <w:rFonts w:ascii="Times New Roman" w:eastAsia="Times New Roman" w:hAnsi="Times New Roman"/>
          <w:sz w:val="26"/>
          <w:szCs w:val="26"/>
        </w:rPr>
        <w:t xml:space="preserve"> </w:t>
      </w:r>
    </w:p>
    <w:p w:rsidR="00816811" w:rsidRDefault="00816811" w:rsidP="00816811">
      <w:pPr>
        <w:spacing w:after="0"/>
        <w:rPr>
          <w:rFonts w:ascii="Times New Roman" w:eastAsia="Times New Roman" w:hAnsi="Times New Roman"/>
          <w:sz w:val="26"/>
          <w:szCs w:val="26"/>
        </w:rPr>
      </w:pPr>
      <w:r w:rsidRPr="001A06F5">
        <w:rPr>
          <w:rFonts w:ascii="Times New Roman" w:eastAsia="Times New Roman" w:hAnsi="Times New Roman"/>
          <w:sz w:val="26"/>
          <w:szCs w:val="26"/>
        </w:rPr>
        <w:tab/>
      </w:r>
      <w:r w:rsidRPr="001A06F5">
        <w:rPr>
          <w:rFonts w:ascii="Times New Roman" w:eastAsia="Times New Roman" w:hAnsi="Times New Roman"/>
          <w:sz w:val="26"/>
          <w:szCs w:val="26"/>
        </w:rPr>
        <w:tab/>
      </w:r>
      <w:r w:rsidRPr="001A06F5">
        <w:rPr>
          <w:rFonts w:ascii="Times New Roman" w:eastAsia="Times New Roman" w:hAnsi="Times New Roman"/>
          <w:sz w:val="26"/>
          <w:szCs w:val="26"/>
        </w:rPr>
        <w:tab/>
      </w:r>
      <w:r w:rsidRPr="001A06F5">
        <w:rPr>
          <w:rFonts w:ascii="Times New Roman" w:eastAsia="Times New Roman" w:hAnsi="Times New Roman"/>
          <w:sz w:val="26"/>
          <w:szCs w:val="26"/>
        </w:rPr>
        <w:tab/>
      </w:r>
      <w:r w:rsidRPr="001A06F5">
        <w:rPr>
          <w:rFonts w:ascii="Times New Roman" w:eastAsia="Times New Roman" w:hAnsi="Times New Roman"/>
          <w:sz w:val="26"/>
          <w:szCs w:val="26"/>
        </w:rPr>
        <w:tab/>
      </w:r>
      <w:r w:rsidRPr="001A06F5">
        <w:rPr>
          <w:rFonts w:ascii="Times New Roman" w:eastAsia="Times New Roman" w:hAnsi="Times New Roman"/>
          <w:sz w:val="26"/>
          <w:szCs w:val="26"/>
        </w:rPr>
        <w:tab/>
      </w:r>
      <w:r w:rsidRPr="001A06F5">
        <w:rPr>
          <w:rFonts w:ascii="Times New Roman" w:eastAsia="Times New Roman" w:hAnsi="Times New Roman"/>
          <w:sz w:val="26"/>
          <w:szCs w:val="26"/>
        </w:rPr>
        <w:tab/>
        <w:t>Assistant Attorney General</w:t>
      </w:r>
    </w:p>
    <w:p w:rsidR="00816811" w:rsidRPr="001A06F5" w:rsidRDefault="00816811" w:rsidP="00816811">
      <w:pPr>
        <w:spacing w:after="0"/>
        <w:ind w:left="4320" w:firstLine="720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Public Utilities Section</w:t>
      </w:r>
    </w:p>
    <w:p w:rsidR="00816811" w:rsidRDefault="00816811" w:rsidP="00816811">
      <w:pPr>
        <w:spacing w:after="0"/>
        <w:ind w:left="5040"/>
        <w:rPr>
          <w:rFonts w:ascii="Times New Roman" w:eastAsia="Times New Roman" w:hAnsi="Times New Roman"/>
          <w:sz w:val="26"/>
          <w:szCs w:val="26"/>
        </w:rPr>
      </w:pPr>
    </w:p>
    <w:p w:rsidR="00816811" w:rsidRPr="001A06F5" w:rsidRDefault="00816811" w:rsidP="00816811">
      <w:pPr>
        <w:spacing w:after="0"/>
        <w:ind w:left="5040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Phone:  </w:t>
      </w:r>
      <w:r w:rsidRPr="001A06F5">
        <w:rPr>
          <w:rFonts w:ascii="Times New Roman" w:eastAsia="Times New Roman" w:hAnsi="Times New Roman"/>
          <w:sz w:val="26"/>
          <w:szCs w:val="26"/>
        </w:rPr>
        <w:t>(614) 728-9481</w:t>
      </w:r>
    </w:p>
    <w:p w:rsidR="00816811" w:rsidRDefault="00816811" w:rsidP="00816811">
      <w:pPr>
        <w:spacing w:after="0"/>
        <w:ind w:left="5040"/>
        <w:rPr>
          <w:rFonts w:ascii="Times New Roman" w:eastAsia="Times New Roman" w:hAnsi="Times New Roman"/>
          <w:sz w:val="26"/>
          <w:szCs w:val="26"/>
        </w:rPr>
      </w:pPr>
      <w:r w:rsidRPr="001A06F5">
        <w:rPr>
          <w:rFonts w:ascii="Times New Roman" w:eastAsia="Times New Roman" w:hAnsi="Times New Roman"/>
          <w:sz w:val="26"/>
          <w:szCs w:val="26"/>
        </w:rPr>
        <w:t>Fax:  (614) 644-8764</w:t>
      </w:r>
    </w:p>
    <w:p w:rsidR="00816811" w:rsidRDefault="00816811" w:rsidP="00816811">
      <w:pPr>
        <w:spacing w:after="0"/>
        <w:ind w:left="5040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steven.beeler@puc.state.oh.us</w:t>
      </w:r>
    </w:p>
    <w:p w:rsidR="00816811" w:rsidRDefault="00816811" w:rsidP="00816811">
      <w:pPr>
        <w:spacing w:after="0"/>
        <w:ind w:left="5040"/>
        <w:rPr>
          <w:rFonts w:ascii="Times New Roman" w:eastAsia="Times New Roman" w:hAnsi="Times New Roman"/>
          <w:sz w:val="26"/>
          <w:szCs w:val="26"/>
        </w:rPr>
      </w:pPr>
    </w:p>
    <w:p w:rsidR="00816811" w:rsidRPr="00316BF2" w:rsidRDefault="00816811" w:rsidP="00816811">
      <w:pPr>
        <w:spacing w:after="0"/>
        <w:ind w:left="5040"/>
        <w:rPr>
          <w:rFonts w:ascii="Times New Roman" w:hAnsi="Times New Roman"/>
          <w:sz w:val="26"/>
          <w:szCs w:val="26"/>
        </w:rPr>
      </w:pPr>
      <w:r w:rsidRPr="00316BF2">
        <w:rPr>
          <w:rFonts w:ascii="Times New Roman" w:hAnsi="Times New Roman"/>
          <w:sz w:val="26"/>
          <w:szCs w:val="26"/>
        </w:rPr>
        <w:t>180 E. Broad St., 6</w:t>
      </w:r>
      <w:r w:rsidRPr="00316BF2">
        <w:rPr>
          <w:rFonts w:ascii="Times New Roman" w:hAnsi="Times New Roman"/>
          <w:sz w:val="26"/>
          <w:szCs w:val="26"/>
          <w:vertAlign w:val="superscript"/>
        </w:rPr>
        <w:t>th</w:t>
      </w:r>
      <w:r w:rsidRPr="00316BF2">
        <w:rPr>
          <w:rFonts w:ascii="Times New Roman" w:hAnsi="Times New Roman"/>
          <w:sz w:val="26"/>
          <w:szCs w:val="26"/>
        </w:rPr>
        <w:t xml:space="preserve"> Floor</w:t>
      </w:r>
    </w:p>
    <w:p w:rsidR="00816811" w:rsidRPr="00316BF2" w:rsidRDefault="00816811" w:rsidP="00816811">
      <w:pPr>
        <w:spacing w:after="0"/>
        <w:ind w:left="5040"/>
        <w:rPr>
          <w:rFonts w:ascii="Times New Roman" w:hAnsi="Times New Roman"/>
          <w:sz w:val="26"/>
          <w:szCs w:val="26"/>
        </w:rPr>
      </w:pPr>
      <w:r w:rsidRPr="00316BF2">
        <w:rPr>
          <w:rFonts w:ascii="Times New Roman" w:hAnsi="Times New Roman"/>
          <w:sz w:val="26"/>
          <w:szCs w:val="26"/>
        </w:rPr>
        <w:t>Columbus, OH  43215-3793</w:t>
      </w:r>
    </w:p>
    <w:p w:rsidR="00816811" w:rsidRPr="002262C1" w:rsidRDefault="002262C1" w:rsidP="002262C1">
      <w:pPr>
        <w:ind w:left="5040"/>
        <w:rPr>
          <w:rFonts w:ascii="Times New Roman" w:hAnsi="Times New Roman"/>
          <w:color w:val="0000FF"/>
          <w:sz w:val="26"/>
          <w:szCs w:val="26"/>
          <w:u w:val="single"/>
        </w:rPr>
      </w:pPr>
      <w:hyperlink r:id="rId9" w:history="1">
        <w:r w:rsidR="00816811" w:rsidRPr="00D56DAC">
          <w:rPr>
            <w:rStyle w:val="Hyperlink"/>
            <w:rFonts w:ascii="Times New Roman" w:hAnsi="Times New Roman"/>
            <w:sz w:val="26"/>
            <w:szCs w:val="26"/>
          </w:rPr>
          <w:t>www.ohioattorneygeneral.gov</w:t>
        </w:r>
      </w:hyperlink>
    </w:p>
    <w:p w:rsidR="004879A3" w:rsidRDefault="00816811" w:rsidP="004879A3">
      <w:pPr>
        <w:autoSpaceDE w:val="0"/>
        <w:autoSpaceDN w:val="0"/>
        <w:adjustRightInd w:val="0"/>
        <w:spacing w:after="0"/>
        <w:rPr>
          <w:rFonts w:ascii="Times New Roman" w:eastAsia="Calibri" w:hAnsi="Times New Roman"/>
          <w:sz w:val="26"/>
          <w:szCs w:val="26"/>
        </w:rPr>
      </w:pPr>
      <w:r w:rsidRPr="001A06F5">
        <w:rPr>
          <w:rFonts w:ascii="Times New Roman" w:eastAsia="Times New Roman" w:hAnsi="Times New Roman"/>
          <w:sz w:val="26"/>
          <w:szCs w:val="26"/>
        </w:rPr>
        <w:t xml:space="preserve">cc: </w:t>
      </w:r>
      <w:r w:rsidRPr="001A06F5">
        <w:rPr>
          <w:rFonts w:ascii="Times New Roman" w:eastAsia="Times New Roman" w:hAnsi="Times New Roman"/>
          <w:sz w:val="26"/>
          <w:szCs w:val="26"/>
        </w:rPr>
        <w:tab/>
      </w:r>
      <w:r w:rsidR="004879A3">
        <w:rPr>
          <w:rFonts w:ascii="Times New Roman" w:eastAsia="Calibri" w:hAnsi="Times New Roman"/>
          <w:sz w:val="26"/>
          <w:szCs w:val="26"/>
        </w:rPr>
        <w:t>Jamie Kemmerer</w:t>
      </w:r>
    </w:p>
    <w:p w:rsidR="00245AF1" w:rsidRPr="00816811" w:rsidRDefault="004879A3" w:rsidP="004879A3">
      <w:pPr>
        <w:autoSpaceDE w:val="0"/>
        <w:autoSpaceDN w:val="0"/>
        <w:adjustRightInd w:val="0"/>
        <w:spacing w:after="0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ab/>
        <w:t>Joseph Turek, Staff Attorney, Transportation</w:t>
      </w:r>
      <w:r w:rsidR="00245AF1">
        <w:rPr>
          <w:rFonts w:ascii="Times New Roman" w:eastAsia="Calibri" w:hAnsi="Times New Roman"/>
          <w:sz w:val="26"/>
          <w:szCs w:val="26"/>
        </w:rPr>
        <w:t xml:space="preserve">   </w:t>
      </w:r>
    </w:p>
    <w:sectPr w:rsidR="00245AF1" w:rsidRPr="00816811" w:rsidSect="00640E05"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811" w:rsidRDefault="00816811">
      <w:r>
        <w:separator/>
      </w:r>
    </w:p>
  </w:endnote>
  <w:endnote w:type="continuationSeparator" w:id="0">
    <w:p w:rsidR="00816811" w:rsidRDefault="00816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811" w:rsidRDefault="00816811">
      <w:r>
        <w:separator/>
      </w:r>
    </w:p>
  </w:footnote>
  <w:footnote w:type="continuationSeparator" w:id="0">
    <w:p w:rsidR="00816811" w:rsidRDefault="008168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B93" w:rsidRDefault="00845B93">
    <w:pPr>
      <w:pStyle w:val="Header"/>
      <w:tabs>
        <w:tab w:val="left" w:pos="6960"/>
      </w:tabs>
      <w:spacing w:after="0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B93" w:rsidRPr="002057E5" w:rsidRDefault="00816811" w:rsidP="00216B26">
    <w:pPr>
      <w:pStyle w:val="Header"/>
      <w:tabs>
        <w:tab w:val="clear" w:pos="8640"/>
        <w:tab w:val="left" w:pos="6960"/>
        <w:tab w:val="right" w:pos="9960"/>
      </w:tabs>
      <w:spacing w:after="0"/>
      <w:jc w:val="right"/>
      <w:rPr>
        <w:rFonts w:ascii="Garamond" w:hAnsi="Garamond" w:cs="Arial"/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-401320</wp:posOffset>
          </wp:positionH>
          <wp:positionV relativeFrom="paragraph">
            <wp:posOffset>-71755</wp:posOffset>
          </wp:positionV>
          <wp:extent cx="3314700" cy="685800"/>
          <wp:effectExtent l="0" t="0" r="0" b="0"/>
          <wp:wrapNone/>
          <wp:docPr id="4" name="Picture 2" descr="Description: AG_DeWine211-Logo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AG_DeWine211-Logo4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470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5B93">
      <w:tab/>
    </w:r>
    <w:r w:rsidR="00845B93">
      <w:tab/>
    </w:r>
    <w:r w:rsidR="00845B93" w:rsidRPr="002057E5">
      <w:rPr>
        <w:rFonts w:ascii="Garamond" w:hAnsi="Garamond" w:cs="Arial"/>
        <w:b/>
        <w:sz w:val="20"/>
        <w:szCs w:val="20"/>
      </w:rPr>
      <w:t>Public Utilities Section</w:t>
    </w:r>
  </w:p>
  <w:p w:rsidR="00845B93" w:rsidRPr="002057E5" w:rsidRDefault="00845B93" w:rsidP="00216B26">
    <w:pPr>
      <w:pStyle w:val="Header"/>
      <w:tabs>
        <w:tab w:val="left" w:pos="6960"/>
      </w:tabs>
      <w:spacing w:after="0"/>
      <w:jc w:val="right"/>
      <w:rPr>
        <w:rFonts w:ascii="Garamond" w:hAnsi="Garamond" w:cs="Arial"/>
        <w:b/>
        <w:sz w:val="20"/>
        <w:szCs w:val="20"/>
      </w:rPr>
    </w:pPr>
    <w:r w:rsidRPr="002057E5">
      <w:rPr>
        <w:rFonts w:ascii="Garamond" w:hAnsi="Garamond" w:cs="Arial"/>
        <w:sz w:val="20"/>
        <w:szCs w:val="20"/>
      </w:rPr>
      <w:tab/>
    </w:r>
    <w:r w:rsidRPr="002057E5">
      <w:rPr>
        <w:rFonts w:ascii="Garamond" w:hAnsi="Garamond" w:cs="Arial"/>
        <w:sz w:val="20"/>
        <w:szCs w:val="20"/>
      </w:rPr>
      <w:tab/>
      <w:t xml:space="preserve">Office </w:t>
    </w:r>
    <w:r w:rsidRPr="002057E5">
      <w:rPr>
        <w:rFonts w:ascii="Garamond" w:hAnsi="Garamond" w:cs="Arial"/>
        <w:sz w:val="20"/>
        <w:szCs w:val="20"/>
      </w:rPr>
      <w:tab/>
    </w:r>
    <w:r w:rsidRPr="002057E5">
      <w:rPr>
        <w:rFonts w:ascii="Garamond" w:hAnsi="Garamond" w:cs="Arial"/>
        <w:b/>
        <w:sz w:val="20"/>
        <w:szCs w:val="20"/>
      </w:rPr>
      <w:t>614.466.4395</w:t>
    </w:r>
  </w:p>
  <w:p w:rsidR="00845B93" w:rsidRPr="002057E5" w:rsidRDefault="00845B93" w:rsidP="00216B26">
    <w:pPr>
      <w:pStyle w:val="Header"/>
      <w:tabs>
        <w:tab w:val="left" w:pos="6960"/>
      </w:tabs>
      <w:spacing w:after="0"/>
      <w:jc w:val="right"/>
      <w:rPr>
        <w:rFonts w:ascii="Garamond" w:hAnsi="Garamond" w:cs="Arial"/>
        <w:b/>
        <w:sz w:val="20"/>
        <w:szCs w:val="20"/>
      </w:rPr>
    </w:pPr>
    <w:r w:rsidRPr="002057E5">
      <w:rPr>
        <w:rFonts w:ascii="Garamond" w:hAnsi="Garamond" w:cs="Arial"/>
        <w:sz w:val="20"/>
        <w:szCs w:val="20"/>
      </w:rPr>
      <w:tab/>
    </w:r>
    <w:r w:rsidRPr="002057E5">
      <w:rPr>
        <w:rFonts w:ascii="Garamond" w:hAnsi="Garamond" w:cs="Arial"/>
        <w:sz w:val="20"/>
        <w:szCs w:val="20"/>
      </w:rPr>
      <w:tab/>
      <w:t>Fax</w:t>
    </w:r>
    <w:r w:rsidRPr="002057E5">
      <w:rPr>
        <w:rFonts w:ascii="Garamond" w:hAnsi="Garamond" w:cs="Arial"/>
        <w:sz w:val="20"/>
        <w:szCs w:val="20"/>
      </w:rPr>
      <w:tab/>
    </w:r>
    <w:r w:rsidRPr="002057E5">
      <w:rPr>
        <w:rFonts w:ascii="Garamond" w:hAnsi="Garamond" w:cs="Arial"/>
        <w:b/>
        <w:sz w:val="20"/>
        <w:szCs w:val="20"/>
      </w:rPr>
      <w:t>614.644.8764</w:t>
    </w:r>
  </w:p>
  <w:p w:rsidR="00845B93" w:rsidRPr="002057E5" w:rsidRDefault="00845B93" w:rsidP="00216B26">
    <w:pPr>
      <w:pStyle w:val="Header"/>
      <w:tabs>
        <w:tab w:val="left" w:pos="6960"/>
      </w:tabs>
      <w:spacing w:after="0"/>
      <w:jc w:val="right"/>
      <w:rPr>
        <w:rFonts w:ascii="Garamond" w:hAnsi="Garamond" w:cs="Arial"/>
        <w:sz w:val="20"/>
        <w:szCs w:val="20"/>
      </w:rPr>
    </w:pPr>
    <w:r w:rsidRPr="002057E5">
      <w:rPr>
        <w:rFonts w:ascii="Garamond" w:hAnsi="Garamond" w:cs="Arial"/>
        <w:sz w:val="20"/>
        <w:szCs w:val="20"/>
      </w:rPr>
      <w:tab/>
    </w:r>
    <w:r w:rsidRPr="002057E5">
      <w:rPr>
        <w:rFonts w:ascii="Garamond" w:hAnsi="Garamond" w:cs="Arial"/>
        <w:sz w:val="20"/>
        <w:szCs w:val="20"/>
      </w:rPr>
      <w:tab/>
    </w:r>
  </w:p>
  <w:p w:rsidR="00845B93" w:rsidRPr="002057E5" w:rsidRDefault="00845B93" w:rsidP="00216B26">
    <w:pPr>
      <w:pStyle w:val="Header"/>
      <w:tabs>
        <w:tab w:val="left" w:pos="6960"/>
      </w:tabs>
      <w:spacing w:after="0"/>
      <w:jc w:val="right"/>
      <w:rPr>
        <w:rFonts w:ascii="Garamond" w:hAnsi="Garamond" w:cs="Arial"/>
        <w:sz w:val="18"/>
        <w:szCs w:val="18"/>
      </w:rPr>
    </w:pPr>
    <w:r w:rsidRPr="002057E5">
      <w:rPr>
        <w:rFonts w:ascii="Garamond" w:hAnsi="Garamond" w:cs="Arial"/>
        <w:sz w:val="20"/>
        <w:szCs w:val="20"/>
      </w:rPr>
      <w:tab/>
    </w:r>
    <w:r w:rsidRPr="002057E5">
      <w:rPr>
        <w:rFonts w:ascii="Garamond" w:hAnsi="Garamond" w:cs="Arial"/>
        <w:sz w:val="20"/>
        <w:szCs w:val="20"/>
      </w:rPr>
      <w:tab/>
      <w:t xml:space="preserve">180 East Broad Street, </w:t>
    </w:r>
    <w:r w:rsidRPr="002057E5">
      <w:rPr>
        <w:rFonts w:ascii="Garamond" w:hAnsi="Garamond" w:cs="Arial"/>
        <w:sz w:val="18"/>
        <w:szCs w:val="18"/>
      </w:rPr>
      <w:t>6</w:t>
    </w:r>
    <w:r w:rsidRPr="002057E5">
      <w:rPr>
        <w:rFonts w:ascii="Garamond" w:hAnsi="Garamond" w:cs="Arial"/>
        <w:sz w:val="18"/>
        <w:szCs w:val="18"/>
        <w:vertAlign w:val="superscript"/>
      </w:rPr>
      <w:t>th</w:t>
    </w:r>
    <w:r w:rsidRPr="002057E5">
      <w:rPr>
        <w:rFonts w:ascii="Garamond" w:hAnsi="Garamond" w:cs="Arial"/>
        <w:sz w:val="18"/>
        <w:szCs w:val="18"/>
      </w:rPr>
      <w:t xml:space="preserve"> Floor</w:t>
    </w:r>
  </w:p>
  <w:p w:rsidR="00845B93" w:rsidRPr="002057E5" w:rsidRDefault="00845B93" w:rsidP="00216B26">
    <w:pPr>
      <w:pStyle w:val="Header"/>
      <w:tabs>
        <w:tab w:val="left" w:pos="6960"/>
      </w:tabs>
      <w:spacing w:after="0"/>
      <w:jc w:val="right"/>
      <w:rPr>
        <w:rFonts w:ascii="Garamond" w:hAnsi="Garamond" w:cs="Arial"/>
        <w:sz w:val="20"/>
        <w:szCs w:val="20"/>
      </w:rPr>
    </w:pPr>
    <w:r w:rsidRPr="002057E5">
      <w:rPr>
        <w:rFonts w:ascii="Garamond" w:hAnsi="Garamond" w:cs="Arial"/>
        <w:sz w:val="20"/>
        <w:szCs w:val="20"/>
      </w:rPr>
      <w:tab/>
    </w:r>
    <w:r w:rsidRPr="002057E5">
      <w:rPr>
        <w:rFonts w:ascii="Garamond" w:hAnsi="Garamond" w:cs="Arial"/>
        <w:sz w:val="20"/>
        <w:szCs w:val="20"/>
      </w:rPr>
      <w:tab/>
      <w:t>Columbus, OH 43215-3793</w:t>
    </w:r>
  </w:p>
  <w:p w:rsidR="00845B93" w:rsidRPr="002057E5" w:rsidRDefault="00845B93" w:rsidP="00216B26">
    <w:pPr>
      <w:pStyle w:val="Header"/>
      <w:tabs>
        <w:tab w:val="left" w:pos="6960"/>
      </w:tabs>
      <w:spacing w:after="0"/>
      <w:jc w:val="right"/>
      <w:rPr>
        <w:rFonts w:ascii="Garamond" w:hAnsi="Garamond" w:cs="Arial"/>
        <w:b/>
        <w:sz w:val="20"/>
        <w:szCs w:val="20"/>
      </w:rPr>
    </w:pPr>
    <w:r w:rsidRPr="002057E5">
      <w:rPr>
        <w:rFonts w:ascii="Garamond" w:hAnsi="Garamond" w:cs="Arial"/>
        <w:b/>
        <w:sz w:val="20"/>
        <w:szCs w:val="20"/>
      </w:rPr>
      <w:tab/>
      <w:t>www.ohioattorneygeneral.gov</w:t>
    </w:r>
  </w:p>
  <w:p w:rsidR="00845B93" w:rsidRPr="002057E5" w:rsidRDefault="00845B93" w:rsidP="002057E5">
    <w:pPr>
      <w:pStyle w:val="Header"/>
      <w:tabs>
        <w:tab w:val="left" w:pos="6960"/>
      </w:tabs>
      <w:spacing w:after="0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17F4D"/>
    <w:multiLevelType w:val="hybridMultilevel"/>
    <w:tmpl w:val="FD04233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096047D"/>
    <w:multiLevelType w:val="hybridMultilevel"/>
    <w:tmpl w:val="CC044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811"/>
    <w:rsid w:val="000D07A7"/>
    <w:rsid w:val="001E3B33"/>
    <w:rsid w:val="00201DA4"/>
    <w:rsid w:val="002057E5"/>
    <w:rsid w:val="00216B26"/>
    <w:rsid w:val="002262C1"/>
    <w:rsid w:val="00245AF1"/>
    <w:rsid w:val="002D61E6"/>
    <w:rsid w:val="00310C0C"/>
    <w:rsid w:val="00316BF2"/>
    <w:rsid w:val="003F5330"/>
    <w:rsid w:val="00466D72"/>
    <w:rsid w:val="004879A3"/>
    <w:rsid w:val="004D35A2"/>
    <w:rsid w:val="005C5AF4"/>
    <w:rsid w:val="005F495A"/>
    <w:rsid w:val="00621B8E"/>
    <w:rsid w:val="00640E05"/>
    <w:rsid w:val="007A156D"/>
    <w:rsid w:val="00816811"/>
    <w:rsid w:val="00830B73"/>
    <w:rsid w:val="00830D73"/>
    <w:rsid w:val="00845B93"/>
    <w:rsid w:val="0088265C"/>
    <w:rsid w:val="009372CE"/>
    <w:rsid w:val="00A236B4"/>
    <w:rsid w:val="00A2554B"/>
    <w:rsid w:val="00AC7AF1"/>
    <w:rsid w:val="00BF77CE"/>
    <w:rsid w:val="00C52B83"/>
    <w:rsid w:val="00CA6208"/>
    <w:rsid w:val="00CD03B5"/>
    <w:rsid w:val="00D052EF"/>
    <w:rsid w:val="00DF22DD"/>
    <w:rsid w:val="00F53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310C0C"/>
    <w:pPr>
      <w:keepNext/>
      <w:spacing w:after="0"/>
      <w:jc w:val="center"/>
      <w:outlineLvl w:val="0"/>
    </w:pPr>
    <w:rPr>
      <w:rFonts w:ascii="Palatino" w:eastAsia="Times" w:hAnsi="Palatino"/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locked/>
    <w:rsid w:val="00310C0C"/>
    <w:pPr>
      <w:keepNext/>
      <w:spacing w:after="0"/>
      <w:outlineLvl w:val="1"/>
    </w:pPr>
    <w:rPr>
      <w:rFonts w:ascii="Palatino" w:eastAsia="Times" w:hAnsi="Palatino"/>
      <w:b/>
      <w:szCs w:val="20"/>
    </w:rPr>
  </w:style>
  <w:style w:type="paragraph" w:styleId="Heading3">
    <w:name w:val="heading 3"/>
    <w:basedOn w:val="Normal"/>
    <w:next w:val="Normal"/>
    <w:link w:val="Heading3Char"/>
    <w:qFormat/>
    <w:locked/>
    <w:rsid w:val="00310C0C"/>
    <w:pPr>
      <w:keepNext/>
      <w:spacing w:after="0"/>
      <w:jc w:val="both"/>
      <w:outlineLvl w:val="2"/>
    </w:pPr>
    <w:rPr>
      <w:rFonts w:ascii="Palatino" w:eastAsia="Times" w:hAnsi="Palatino"/>
      <w:b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locked/>
    <w:rsid w:val="00310C0C"/>
    <w:pPr>
      <w:keepNext/>
      <w:spacing w:after="0"/>
      <w:outlineLvl w:val="3"/>
    </w:pPr>
    <w:rPr>
      <w:rFonts w:ascii="Palatino" w:eastAsia="Times" w:hAnsi="Palatino"/>
      <w:b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locked/>
    <w:rsid w:val="00310C0C"/>
    <w:pPr>
      <w:keepNext/>
      <w:spacing w:after="0"/>
      <w:jc w:val="center"/>
      <w:outlineLvl w:val="4"/>
    </w:pPr>
    <w:rPr>
      <w:rFonts w:ascii="Palatino" w:eastAsia="Times" w:hAnsi="Palatino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310C0C"/>
    <w:rPr>
      <w:rFonts w:ascii="Palatino" w:eastAsia="Times" w:hAnsi="Palatino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310C0C"/>
    <w:rPr>
      <w:rFonts w:ascii="Palatino" w:eastAsia="Times" w:hAnsi="Palatino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310C0C"/>
    <w:rPr>
      <w:rFonts w:ascii="Palatino" w:eastAsia="Times" w:hAnsi="Palatino"/>
      <w:b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310C0C"/>
    <w:rPr>
      <w:rFonts w:ascii="Palatino" w:eastAsia="Times" w:hAnsi="Palatino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310C0C"/>
    <w:rPr>
      <w:rFonts w:ascii="Palatino" w:eastAsia="Times" w:hAnsi="Palatino"/>
      <w:b/>
      <w:sz w:val="24"/>
      <w:szCs w:val="20"/>
    </w:rPr>
  </w:style>
  <w:style w:type="paragraph" w:styleId="BodyText">
    <w:name w:val="Body Text"/>
    <w:basedOn w:val="Normal"/>
    <w:link w:val="BodyTextChar"/>
    <w:rsid w:val="00310C0C"/>
    <w:pPr>
      <w:spacing w:after="0"/>
    </w:pPr>
    <w:rPr>
      <w:rFonts w:ascii="Palatino" w:eastAsia="Times" w:hAnsi="Palatino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310C0C"/>
    <w:rPr>
      <w:rFonts w:ascii="Palatino" w:eastAsia="Times" w:hAnsi="Palatino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265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6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310C0C"/>
    <w:pPr>
      <w:keepNext/>
      <w:spacing w:after="0"/>
      <w:jc w:val="center"/>
      <w:outlineLvl w:val="0"/>
    </w:pPr>
    <w:rPr>
      <w:rFonts w:ascii="Palatino" w:eastAsia="Times" w:hAnsi="Palatino"/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locked/>
    <w:rsid w:val="00310C0C"/>
    <w:pPr>
      <w:keepNext/>
      <w:spacing w:after="0"/>
      <w:outlineLvl w:val="1"/>
    </w:pPr>
    <w:rPr>
      <w:rFonts w:ascii="Palatino" w:eastAsia="Times" w:hAnsi="Palatino"/>
      <w:b/>
      <w:szCs w:val="20"/>
    </w:rPr>
  </w:style>
  <w:style w:type="paragraph" w:styleId="Heading3">
    <w:name w:val="heading 3"/>
    <w:basedOn w:val="Normal"/>
    <w:next w:val="Normal"/>
    <w:link w:val="Heading3Char"/>
    <w:qFormat/>
    <w:locked/>
    <w:rsid w:val="00310C0C"/>
    <w:pPr>
      <w:keepNext/>
      <w:spacing w:after="0"/>
      <w:jc w:val="both"/>
      <w:outlineLvl w:val="2"/>
    </w:pPr>
    <w:rPr>
      <w:rFonts w:ascii="Palatino" w:eastAsia="Times" w:hAnsi="Palatino"/>
      <w:b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locked/>
    <w:rsid w:val="00310C0C"/>
    <w:pPr>
      <w:keepNext/>
      <w:spacing w:after="0"/>
      <w:outlineLvl w:val="3"/>
    </w:pPr>
    <w:rPr>
      <w:rFonts w:ascii="Palatino" w:eastAsia="Times" w:hAnsi="Palatino"/>
      <w:b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locked/>
    <w:rsid w:val="00310C0C"/>
    <w:pPr>
      <w:keepNext/>
      <w:spacing w:after="0"/>
      <w:jc w:val="center"/>
      <w:outlineLvl w:val="4"/>
    </w:pPr>
    <w:rPr>
      <w:rFonts w:ascii="Palatino" w:eastAsia="Times" w:hAnsi="Palatino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310C0C"/>
    <w:rPr>
      <w:rFonts w:ascii="Palatino" w:eastAsia="Times" w:hAnsi="Palatino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310C0C"/>
    <w:rPr>
      <w:rFonts w:ascii="Palatino" w:eastAsia="Times" w:hAnsi="Palatino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310C0C"/>
    <w:rPr>
      <w:rFonts w:ascii="Palatino" w:eastAsia="Times" w:hAnsi="Palatino"/>
      <w:b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310C0C"/>
    <w:rPr>
      <w:rFonts w:ascii="Palatino" w:eastAsia="Times" w:hAnsi="Palatino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310C0C"/>
    <w:rPr>
      <w:rFonts w:ascii="Palatino" w:eastAsia="Times" w:hAnsi="Palatino"/>
      <w:b/>
      <w:sz w:val="24"/>
      <w:szCs w:val="20"/>
    </w:rPr>
  </w:style>
  <w:style w:type="paragraph" w:styleId="BodyText">
    <w:name w:val="Body Text"/>
    <w:basedOn w:val="Normal"/>
    <w:link w:val="BodyTextChar"/>
    <w:rsid w:val="00310C0C"/>
    <w:pPr>
      <w:spacing w:after="0"/>
    </w:pPr>
    <w:rPr>
      <w:rFonts w:ascii="Palatino" w:eastAsia="Times" w:hAnsi="Palatino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310C0C"/>
    <w:rPr>
      <w:rFonts w:ascii="Palatino" w:eastAsia="Times" w:hAnsi="Palatino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265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6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ohioattorneygeneral.gov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B7A5A-7274-4FB3-A34B-A0D67ABE7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Company>PUCO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Beeler, Steven</dc:creator>
  <cp:lastModifiedBy>Beeler, Steven</cp:lastModifiedBy>
  <cp:revision>4</cp:revision>
  <cp:lastPrinted>2011-09-27T18:46:00Z</cp:lastPrinted>
  <dcterms:created xsi:type="dcterms:W3CDTF">2013-02-12T12:39:00Z</dcterms:created>
  <dcterms:modified xsi:type="dcterms:W3CDTF">2013-02-15T15:04:00Z</dcterms:modified>
</cp:coreProperties>
</file>