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95" w:rsidRDefault="00482595"/>
    <w:p w:rsidR="00482595" w:rsidRDefault="00482595"/>
    <w:p w:rsidR="00482595" w:rsidRDefault="00482595">
      <w:r>
        <w:t>7/31/2009</w:t>
      </w:r>
    </w:p>
    <w:p w:rsidR="00AE6673" w:rsidRDefault="00482595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0" descr="Casselman Rev Meter 7.31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selman Rev Meter 7.31.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6673" w:rsidSect="00AE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revisionView w:inkAnnotations="0"/>
  <w:defaultTabStop w:val="720"/>
  <w:characterSpacingControl w:val="doNotCompress"/>
  <w:compat/>
  <w:rsids>
    <w:rsidRoot w:val="00482595"/>
    <w:rsid w:val="000D67E9"/>
    <w:rsid w:val="003D32A1"/>
    <w:rsid w:val="00482595"/>
    <w:rsid w:val="00AE6673"/>
    <w:rsid w:val="00B7332D"/>
    <w:rsid w:val="00E6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A1"/>
    <w:rPr>
      <w:rFonts w:ascii="Arial" w:hAnsi="Arial"/>
      <w:sz w:val="24"/>
    </w:rPr>
  </w:style>
  <w:style w:type="paragraph" w:styleId="Heading1">
    <w:name w:val="heading 1"/>
    <w:aliases w:val="Project,h1"/>
    <w:basedOn w:val="Normal"/>
    <w:next w:val="Normal"/>
    <w:link w:val="Heading1Char"/>
    <w:qFormat/>
    <w:rsid w:val="003D32A1"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3D32A1"/>
    <w:pPr>
      <w:keepNext/>
      <w:tabs>
        <w:tab w:val="right" w:pos="5040"/>
      </w:tabs>
      <w:ind w:left="1440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D32A1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3D32A1"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link w:val="Heading5Char"/>
    <w:qFormat/>
    <w:rsid w:val="003D32A1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3D32A1"/>
    <w:pPr>
      <w:keepNext/>
      <w:pBdr>
        <w:bottom w:val="single" w:sz="18" w:space="1" w:color="auto"/>
      </w:pBdr>
      <w:spacing w:after="60"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3D32A1"/>
    <w:pPr>
      <w:keepNext/>
      <w:jc w:val="both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3D32A1"/>
    <w:pPr>
      <w:keepNext/>
      <w:pBdr>
        <w:bottom w:val="single" w:sz="18" w:space="1" w:color="auto"/>
      </w:pBdr>
      <w:spacing w:after="6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3D32A1"/>
    <w:pPr>
      <w:keepNext/>
      <w:jc w:val="both"/>
      <w:outlineLvl w:val="8"/>
    </w:pPr>
    <w:rPr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ject Char,h1 Char"/>
    <w:basedOn w:val="DefaultParagraphFont"/>
    <w:link w:val="Heading1"/>
    <w:rsid w:val="003D32A1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rsid w:val="003D32A1"/>
    <w:rPr>
      <w:sz w:val="24"/>
    </w:rPr>
  </w:style>
  <w:style w:type="character" w:customStyle="1" w:styleId="Heading3Char">
    <w:name w:val="Heading 3 Char"/>
    <w:basedOn w:val="DefaultParagraphFont"/>
    <w:link w:val="Heading3"/>
    <w:rsid w:val="003D32A1"/>
    <w:rPr>
      <w:rFonts w:ascii="Arial" w:hAnsi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D32A1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D32A1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rsid w:val="003D32A1"/>
    <w:rPr>
      <w:rFonts w:ascii="Arial" w:hAnsi="Arial"/>
      <w:b/>
      <w:sz w:val="22"/>
    </w:rPr>
  </w:style>
  <w:style w:type="character" w:customStyle="1" w:styleId="Heading7Char">
    <w:name w:val="Heading 7 Char"/>
    <w:basedOn w:val="DefaultParagraphFont"/>
    <w:link w:val="Heading7"/>
    <w:rsid w:val="003D32A1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3D32A1"/>
    <w:rPr>
      <w:rFonts w:ascii="Arial" w:hAnsi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3D32A1"/>
    <w:rPr>
      <w:rFonts w:ascii="Arial" w:hAnsi="Arial"/>
      <w:snapToGrid w:val="0"/>
      <w:sz w:val="24"/>
      <w:u w:val="single"/>
    </w:rPr>
  </w:style>
  <w:style w:type="character" w:styleId="Strong">
    <w:name w:val="Strong"/>
    <w:basedOn w:val="DefaultParagraphFont"/>
    <w:qFormat/>
    <w:rsid w:val="003D32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5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Company>PPM Energy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p20806</dc:creator>
  <cp:keywords/>
  <dc:description/>
  <cp:lastModifiedBy>p20806</cp:lastModifiedBy>
  <cp:revision>1</cp:revision>
  <dcterms:created xsi:type="dcterms:W3CDTF">2009-08-03T17:29:00Z</dcterms:created>
  <dcterms:modified xsi:type="dcterms:W3CDTF">2009-08-03T17:36:00Z</dcterms:modified>
</cp:coreProperties>
</file>