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8D" w:rsidRDefault="005B258D" w:rsidP="00F053F6">
      <w:pPr>
        <w:ind w:left="-720"/>
        <w:rPr>
          <w:rFonts w:ascii="Arial" w:hAnsi="Arial"/>
          <w:b/>
          <w:spacing w:val="20"/>
          <w:sz w:val="36"/>
          <w:szCs w:val="36"/>
        </w:rPr>
      </w:pPr>
    </w:p>
    <w:p w:rsidR="005B258D" w:rsidRDefault="00594F06" w:rsidP="00F053F6">
      <w:pPr>
        <w:ind w:left="-720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194310</wp:posOffset>
                </wp:positionV>
                <wp:extent cx="1543050" cy="9144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58D" w:rsidRDefault="005B258D" w:rsidP="00F053F6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231 West Lima Street</w:t>
                                </w:r>
                              </w:smartTag>
                            </w:smartTag>
                          </w:p>
                          <w:p w:rsidR="005B258D" w:rsidRPr="00E20943" w:rsidRDefault="005B258D" w:rsidP="00F053F6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E20943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P.O. Box</w:t>
                                </w:r>
                              </w:smartTag>
                              <w:r w:rsidRPr="00E2094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1793</w:t>
                              </w:r>
                            </w:smartTag>
                          </w:p>
                          <w:p w:rsidR="005B258D" w:rsidRPr="00E20943" w:rsidRDefault="005B258D" w:rsidP="00F053F6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20943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Findlay</w:t>
                                </w:r>
                              </w:smartTag>
                              <w:r w:rsidRPr="00E2094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 w:rsidRPr="00E20943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OH</w:t>
                                </w:r>
                              </w:smartTag>
                              <w:r w:rsidRPr="00E2094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E20943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45839-1793</w:t>
                                </w:r>
                              </w:smartTag>
                            </w:smartTag>
                          </w:p>
                          <w:p w:rsidR="005B258D" w:rsidRPr="00E20943" w:rsidRDefault="005B258D" w:rsidP="00F053F6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209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419. 425.8860</w:t>
                            </w:r>
                          </w:p>
                          <w:p w:rsidR="005B258D" w:rsidRDefault="005B258D" w:rsidP="00F053F6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209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Fax 419 425.8862</w:t>
                            </w:r>
                          </w:p>
                          <w:p w:rsidR="005B258D" w:rsidRPr="00461F48" w:rsidRDefault="000F3445" w:rsidP="00F053F6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5B258D" w:rsidRPr="007821A7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www.ohio</w:t>
                              </w:r>
                            </w:hyperlink>
                            <w:r w:rsidR="005B258D" w:rsidRPr="007821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partn</w:t>
                            </w:r>
                            <w:r w:rsidR="005B258D" w:rsidRPr="00461F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ers.org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in;margin-top:15.3pt;width:12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vUgQIAAA8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" stroked="f">
                <v:textbox>
                  <w:txbxContent>
                    <w:p w:rsidR="005B258D" w:rsidRDefault="005B258D" w:rsidP="00F053F6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231 West Lima Street</w:t>
                          </w:r>
                        </w:smartTag>
                      </w:smartTag>
                    </w:p>
                    <w:p w:rsidR="005B258D" w:rsidRPr="00E20943" w:rsidRDefault="005B258D" w:rsidP="00F053F6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E2094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P.O. Box</w:t>
                          </w:r>
                        </w:smartTag>
                        <w:r w:rsidRPr="00E209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1793</w:t>
                        </w:r>
                      </w:smartTag>
                    </w:p>
                    <w:p w:rsidR="005B258D" w:rsidRPr="00E20943" w:rsidRDefault="005B258D" w:rsidP="00F053F6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2094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Findlay</w:t>
                          </w:r>
                        </w:smartTag>
                        <w:r w:rsidRPr="00E209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State">
                          <w:r w:rsidRPr="00E2094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OH</w:t>
                          </w:r>
                        </w:smartTag>
                        <w:r w:rsidRPr="00E209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E2094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45839-1793</w:t>
                          </w:r>
                        </w:smartTag>
                      </w:smartTag>
                    </w:p>
                    <w:p w:rsidR="005B258D" w:rsidRPr="00E20943" w:rsidRDefault="005B258D" w:rsidP="00F053F6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20943">
                        <w:rPr>
                          <w:rFonts w:ascii="Arial" w:hAnsi="Arial" w:cs="Arial"/>
                          <w:sz w:val="18"/>
                          <w:szCs w:val="18"/>
                        </w:rPr>
                        <w:t>419. 425.8860</w:t>
                      </w:r>
                    </w:p>
                    <w:p w:rsidR="005B258D" w:rsidRDefault="005B258D" w:rsidP="00F053F6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20943">
                        <w:rPr>
                          <w:rFonts w:ascii="Arial" w:hAnsi="Arial" w:cs="Arial"/>
                          <w:sz w:val="18"/>
                          <w:szCs w:val="18"/>
                        </w:rPr>
                        <w:t>Fax 419 425.8862</w:t>
                      </w:r>
                    </w:p>
                    <w:p w:rsidR="005B258D" w:rsidRPr="00461F48" w:rsidRDefault="002F362C" w:rsidP="00F053F6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8" w:history="1">
                        <w:r w:rsidR="005B258D" w:rsidRPr="007821A7">
                          <w:rPr>
                            <w:rStyle w:val="Hyperlink"/>
                            <w:rFonts w:ascii="Arial" w:hAnsi="Arial" w:cs="Arial"/>
                            <w:color w:val="auto"/>
                            <w:sz w:val="18"/>
                            <w:szCs w:val="18"/>
                            <w:u w:val="none"/>
                          </w:rPr>
                          <w:t>www.ohio</w:t>
                        </w:r>
                      </w:hyperlink>
                      <w:r w:rsidR="005B258D" w:rsidRPr="007821A7">
                        <w:rPr>
                          <w:rFonts w:ascii="Arial" w:hAnsi="Arial" w:cs="Arial"/>
                          <w:sz w:val="18"/>
                          <w:szCs w:val="18"/>
                        </w:rPr>
                        <w:t>partn</w:t>
                      </w:r>
                      <w:r w:rsidR="005B258D" w:rsidRPr="00461F48">
                        <w:rPr>
                          <w:rFonts w:ascii="Arial" w:hAnsi="Arial" w:cs="Arial"/>
                          <w:sz w:val="18"/>
                          <w:szCs w:val="18"/>
                        </w:rPr>
                        <w:t>ers.org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48260</wp:posOffset>
                </wp:positionV>
                <wp:extent cx="7029450" cy="0"/>
                <wp:effectExtent l="9525" t="6350" r="9525" b="1270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A18E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3.8pt" to="51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4rh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TOlnk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">
                <w10:anchorlock/>
              </v:lin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48260</wp:posOffset>
                </wp:positionV>
                <wp:extent cx="1885950" cy="155575"/>
                <wp:effectExtent l="9525" t="6350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55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D1FA7" id="Rectangle 4" o:spid="_x0000_s1026" style="position:absolute;margin-left:-63pt;margin-top:3.8pt;width:148.5pt;height:1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" fillcolor="black">
                <w10:anchorlock/>
              </v:rect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-262890</wp:posOffset>
                </wp:positionV>
                <wp:extent cx="7543800" cy="4667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58D" w:rsidRPr="00E20943" w:rsidRDefault="005B258D" w:rsidP="00F053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Ohio</w:t>
                            </w:r>
                            <w:r w:rsidRPr="00491D8F">
                              <w:rPr>
                                <w:rFonts w:ascii="Arial" w:hAnsi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Partners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for</w:t>
                            </w:r>
                            <w:r w:rsidRPr="00491D8F">
                              <w:rPr>
                                <w:rFonts w:ascii="Arial" w:hAnsi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Affordable Energy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ab/>
                              <w:t xml:space="preserve">               </w:t>
                            </w:r>
                            <w:r w:rsidRPr="00E20943">
                              <w:rPr>
                                <w:rFonts w:ascii="Arial" w:hAnsi="Arial" w:cs="Arial"/>
                              </w:rPr>
                              <w:t>wwww.opaemerc.org</w:t>
                            </w:r>
                          </w:p>
                          <w:p w:rsidR="005B258D" w:rsidRDefault="005B258D" w:rsidP="00F053F6">
                            <w:pPr>
                              <w:ind w:left="-720"/>
                              <w:rPr>
                                <w:rFonts w:ascii="Arial" w:hAnsi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5B258D" w:rsidRPr="00680148" w:rsidRDefault="005B258D" w:rsidP="00F053F6">
                            <w:pPr>
                              <w:ind w:left="-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7.5pt;margin-top:-20.7pt;width:594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" stroked="f">
                <v:textbox>
                  <w:txbxContent>
                    <w:p w:rsidR="005B258D" w:rsidRPr="00E20943" w:rsidRDefault="005B258D" w:rsidP="00F053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20"/>
                          <w:sz w:val="36"/>
                          <w:szCs w:val="36"/>
                        </w:rPr>
                        <w:t>Ohio</w:t>
                      </w:r>
                      <w:r w:rsidRPr="00491D8F">
                        <w:rPr>
                          <w:rFonts w:ascii="Arial" w:hAnsi="Arial"/>
                          <w:b/>
                          <w:spacing w:val="20"/>
                          <w:sz w:val="36"/>
                          <w:szCs w:val="36"/>
                        </w:rPr>
                        <w:t xml:space="preserve"> Partners 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36"/>
                          <w:szCs w:val="36"/>
                        </w:rPr>
                        <w:t>for</w:t>
                      </w:r>
                      <w:r w:rsidRPr="00491D8F">
                        <w:rPr>
                          <w:rFonts w:ascii="Arial" w:hAnsi="Arial"/>
                          <w:b/>
                          <w:spacing w:val="20"/>
                          <w:sz w:val="36"/>
                          <w:szCs w:val="36"/>
                        </w:rPr>
                        <w:t xml:space="preserve"> Affordable Energy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36"/>
                          <w:szCs w:val="36"/>
                        </w:rPr>
                        <w:tab/>
                        <w:t xml:space="preserve">               </w:t>
                      </w:r>
                      <w:r w:rsidRPr="00E20943">
                        <w:rPr>
                          <w:rFonts w:ascii="Arial" w:hAnsi="Arial" w:cs="Arial"/>
                        </w:rPr>
                        <w:t>wwww.opaemerc.org</w:t>
                      </w:r>
                    </w:p>
                    <w:p w:rsidR="005B258D" w:rsidRDefault="005B258D" w:rsidP="00F053F6">
                      <w:pPr>
                        <w:ind w:left="-720"/>
                        <w:rPr>
                          <w:rFonts w:ascii="Arial" w:hAnsi="Arial"/>
                          <w:b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spacing w:val="2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36"/>
                          <w:szCs w:val="36"/>
                        </w:rPr>
                        <w:tab/>
                      </w:r>
                    </w:p>
                    <w:p w:rsidR="005B258D" w:rsidRPr="00680148" w:rsidRDefault="005B258D" w:rsidP="00F053F6">
                      <w:pPr>
                        <w:ind w:left="-36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537210</wp:posOffset>
                </wp:positionV>
                <wp:extent cx="1771650" cy="86899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68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58D" w:rsidRPr="005B258D" w:rsidRDefault="005B258D" w:rsidP="00F053F6">
                            <w:pPr>
                              <w:ind w:right="-30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35395F" w:rsidRPr="005B258D" w:rsidRDefault="0035395F" w:rsidP="0035395F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Joseph Devany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, Chair</w:t>
                            </w:r>
                          </w:p>
                          <w:p w:rsidR="0035395F" w:rsidRDefault="0035395F" w:rsidP="0035395F">
                            <w:pPr>
                              <w:ind w:right="-30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Ohio Heartland C.A.C.</w:t>
                            </w:r>
                          </w:p>
                          <w:p w:rsidR="0035395F" w:rsidRDefault="0035395F" w:rsidP="0035395F">
                            <w:pPr>
                              <w:ind w:right="-30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35395F" w:rsidRPr="005B258D" w:rsidRDefault="0035395F" w:rsidP="0035395F">
                            <w:pPr>
                              <w:ind w:right="-30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John Sarver,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Vice-</w:t>
                            </w:r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Chair</w:t>
                            </w:r>
                          </w:p>
                          <w:p w:rsidR="0035395F" w:rsidRDefault="0035395F" w:rsidP="0035395F">
                            <w:pPr>
                              <w:ind w:right="-30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5B258D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Cleveland</w:t>
                                </w:r>
                              </w:smartTag>
                            </w:smartTag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Housing Network</w:t>
                            </w:r>
                          </w:p>
                          <w:p w:rsidR="005B258D" w:rsidRPr="005B258D" w:rsidRDefault="005B258D" w:rsidP="00F053F6">
                            <w:pPr>
                              <w:ind w:right="-30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5B258D" w:rsidRPr="005B258D" w:rsidRDefault="005B258D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Dora Tharp, Treasurer</w:t>
                            </w:r>
                          </w:p>
                          <w:p w:rsidR="005B258D" w:rsidRPr="005B258D" w:rsidRDefault="005B258D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Neighborhood Housing </w:t>
                            </w:r>
                          </w:p>
                          <w:p w:rsidR="005B258D" w:rsidRPr="005B258D" w:rsidRDefault="005B258D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Services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5B258D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Toledo</w:t>
                                </w:r>
                              </w:smartTag>
                            </w:smartTag>
                          </w:p>
                          <w:p w:rsidR="005B258D" w:rsidRPr="005B258D" w:rsidRDefault="005B258D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5B258D" w:rsidRPr="005B258D" w:rsidRDefault="005B258D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Michael Smalz, Secretary</w:t>
                            </w:r>
                          </w:p>
                          <w:p w:rsidR="005B258D" w:rsidRPr="005B258D" w:rsidRDefault="004B3B60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Ohio Poverty Law Center</w:t>
                            </w:r>
                          </w:p>
                          <w:p w:rsidR="005B258D" w:rsidRPr="005B258D" w:rsidRDefault="005B258D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35395F" w:rsidRPr="005B258D" w:rsidRDefault="0035395F" w:rsidP="0035395F">
                            <w:pPr>
                              <w:ind w:right="-30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David Shea</w:t>
                            </w:r>
                          </w:p>
                          <w:p w:rsidR="0035395F" w:rsidRDefault="0035395F" w:rsidP="0035395F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C.A.C. of Portage County </w:t>
                            </w:r>
                          </w:p>
                          <w:p w:rsidR="0035395F" w:rsidRDefault="0035395F" w:rsidP="0035395F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5B258D" w:rsidRPr="005B258D" w:rsidRDefault="005B258D" w:rsidP="0035395F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David Brightbill</w:t>
                            </w:r>
                          </w:p>
                          <w:p w:rsidR="005B258D" w:rsidRPr="005B258D" w:rsidRDefault="005B258D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CAP of Washington-Morgan Counties</w:t>
                            </w:r>
                          </w:p>
                          <w:p w:rsidR="005B258D" w:rsidRPr="005B258D" w:rsidRDefault="005B258D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5B258D" w:rsidRPr="005B258D" w:rsidRDefault="005B258D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Phil Cole</w:t>
                            </w:r>
                          </w:p>
                          <w:p w:rsidR="005B258D" w:rsidRDefault="005B258D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State">
                                <w:r w:rsidRPr="005B258D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Ohio</w:t>
                                </w:r>
                              </w:smartTag>
                            </w:smartTag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Association of Community Action Agencies</w:t>
                            </w:r>
                          </w:p>
                          <w:p w:rsidR="004B3B60" w:rsidRDefault="004B3B60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4B3B60" w:rsidRDefault="00D51186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Nicole Peoples</w:t>
                            </w:r>
                          </w:p>
                          <w:p w:rsidR="004B3B60" w:rsidRPr="005B258D" w:rsidRDefault="004B3B60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Corporation for Ohio Appalachian Development</w:t>
                            </w:r>
                          </w:p>
                          <w:p w:rsidR="005B258D" w:rsidRPr="005B258D" w:rsidRDefault="005B258D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5B258D" w:rsidRPr="005B258D" w:rsidRDefault="00E61308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Terry Boehm</w:t>
                            </w:r>
                          </w:p>
                          <w:p w:rsidR="005B258D" w:rsidRPr="005B258D" w:rsidRDefault="00E61308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LEADS</w:t>
                            </w:r>
                          </w:p>
                          <w:p w:rsidR="005B258D" w:rsidRPr="005B258D" w:rsidRDefault="005B258D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5B258D" w:rsidRDefault="004B3B60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Michele Lucas </w:t>
                            </w:r>
                          </w:p>
                          <w:p w:rsidR="004B3B60" w:rsidRDefault="004B3B60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Ha</w:t>
                            </w:r>
                            <w:r w:rsidR="00E6130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rcatus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Tri-County Community Action Organization</w:t>
                            </w:r>
                          </w:p>
                          <w:p w:rsidR="004B3B60" w:rsidRPr="005B258D" w:rsidRDefault="004B3B60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5B258D" w:rsidRDefault="004B3B60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Robert Given</w:t>
                            </w:r>
                          </w:p>
                          <w:p w:rsidR="004B3B60" w:rsidRPr="005B258D" w:rsidRDefault="004B3B60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Cuyahoga County Department of Development</w:t>
                            </w:r>
                          </w:p>
                          <w:p w:rsidR="005B258D" w:rsidRPr="005B258D" w:rsidRDefault="005B258D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5B258D" w:rsidRPr="005B258D" w:rsidRDefault="004B3B60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Terry Jacobs</w:t>
                            </w:r>
                          </w:p>
                          <w:p w:rsidR="005B258D" w:rsidRPr="005B258D" w:rsidRDefault="005B258D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W.S.O.S Community Action</w:t>
                            </w:r>
                          </w:p>
                          <w:p w:rsidR="005B258D" w:rsidRPr="005B258D" w:rsidRDefault="005B258D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4F7677" w:rsidRDefault="00E61308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Steve Sturgill</w:t>
                            </w:r>
                          </w:p>
                          <w:p w:rsidR="00E61308" w:rsidRDefault="00E61308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C.A.O. of Scioto County</w:t>
                            </w:r>
                          </w:p>
                          <w:p w:rsidR="00E61308" w:rsidRDefault="00E61308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E61308" w:rsidRDefault="00E61308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Kim Parker</w:t>
                            </w:r>
                          </w:p>
                          <w:p w:rsidR="00E61308" w:rsidRDefault="00E61308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Stark County Community Action Agency</w:t>
                            </w:r>
                          </w:p>
                          <w:p w:rsidR="00277DDC" w:rsidRDefault="00277DDC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344573" w:rsidRDefault="00E61308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Anita Mald</w:t>
                            </w:r>
                            <w:r w:rsidR="00FC395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nado</w:t>
                            </w:r>
                          </w:p>
                          <w:p w:rsidR="00E61308" w:rsidRDefault="00E61308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IMPACT Community Action</w:t>
                            </w:r>
                          </w:p>
                          <w:p w:rsidR="004F7677" w:rsidRPr="005B258D" w:rsidRDefault="004F7677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5B258D" w:rsidRPr="005B258D" w:rsidRDefault="005B258D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David C. Rinebolt</w:t>
                            </w:r>
                          </w:p>
                          <w:p w:rsidR="005B258D" w:rsidRDefault="005B258D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Executive </w:t>
                            </w:r>
                            <w:proofErr w:type="gramStart"/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Director</w:t>
                            </w:r>
                            <w:r w:rsidR="00E6130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&amp;</w:t>
                            </w:r>
                            <w:proofErr w:type="gramEnd"/>
                            <w:r w:rsidRPr="005B2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Counsel</w:t>
                            </w:r>
                          </w:p>
                          <w:p w:rsidR="00016F20" w:rsidRDefault="00016F20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016F20" w:rsidRDefault="00016F20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Cynthia S. Collins</w:t>
                            </w:r>
                          </w:p>
                          <w:p w:rsidR="00016F20" w:rsidRPr="005B258D" w:rsidRDefault="00016F20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Fiscal Manager</w:t>
                            </w:r>
                          </w:p>
                          <w:p w:rsidR="005B258D" w:rsidRPr="005B258D" w:rsidRDefault="005B258D" w:rsidP="00F0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67.5pt;margin-top:42.3pt;width:139.5pt;height:68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7vOgwIAABc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" stroked="f">
                <v:textbox>
                  <w:txbxContent>
                    <w:p w:rsidR="005B258D" w:rsidRPr="005B258D" w:rsidRDefault="005B258D" w:rsidP="00F053F6">
                      <w:pPr>
                        <w:ind w:right="-30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35395F" w:rsidRPr="005B258D" w:rsidRDefault="0035395F" w:rsidP="0035395F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>Joseph Devany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, Chair</w:t>
                      </w:r>
                    </w:p>
                    <w:p w:rsidR="0035395F" w:rsidRDefault="0035395F" w:rsidP="0035395F">
                      <w:pPr>
                        <w:ind w:right="-30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>Ohio Heartland C.A.C.</w:t>
                      </w:r>
                    </w:p>
                    <w:p w:rsidR="0035395F" w:rsidRDefault="0035395F" w:rsidP="0035395F">
                      <w:pPr>
                        <w:ind w:right="-30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35395F" w:rsidRPr="005B258D" w:rsidRDefault="0035395F" w:rsidP="0035395F">
                      <w:pPr>
                        <w:ind w:right="-30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John Sarver,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Vice-</w:t>
                      </w:r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>Chair</w:t>
                      </w:r>
                    </w:p>
                    <w:p w:rsidR="0035395F" w:rsidRDefault="0035395F" w:rsidP="0035395F">
                      <w:pPr>
                        <w:ind w:right="-30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5B258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Cleveland</w:t>
                          </w:r>
                        </w:smartTag>
                      </w:smartTag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Housing Network</w:t>
                      </w:r>
                    </w:p>
                    <w:p w:rsidR="005B258D" w:rsidRPr="005B258D" w:rsidRDefault="005B258D" w:rsidP="00F053F6">
                      <w:pPr>
                        <w:ind w:right="-30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5B258D" w:rsidRPr="005B258D" w:rsidRDefault="005B258D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>Dora Tharp, Treasurer</w:t>
                      </w:r>
                    </w:p>
                    <w:p w:rsidR="005B258D" w:rsidRPr="005B258D" w:rsidRDefault="005B258D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Neighborhood Housing </w:t>
                      </w:r>
                    </w:p>
                    <w:p w:rsidR="005B258D" w:rsidRPr="005B258D" w:rsidRDefault="005B258D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Services of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5B258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Toledo</w:t>
                          </w:r>
                        </w:smartTag>
                      </w:smartTag>
                    </w:p>
                    <w:p w:rsidR="005B258D" w:rsidRPr="005B258D" w:rsidRDefault="005B258D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5B258D" w:rsidRPr="005B258D" w:rsidRDefault="005B258D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>Michael Smalz, Secretary</w:t>
                      </w:r>
                    </w:p>
                    <w:p w:rsidR="005B258D" w:rsidRPr="005B258D" w:rsidRDefault="004B3B60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Ohio Poverty Law Center</w:t>
                      </w:r>
                    </w:p>
                    <w:p w:rsidR="005B258D" w:rsidRPr="005B258D" w:rsidRDefault="005B258D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35395F" w:rsidRPr="005B258D" w:rsidRDefault="0035395F" w:rsidP="0035395F">
                      <w:pPr>
                        <w:ind w:right="-30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>David Shea</w:t>
                      </w:r>
                    </w:p>
                    <w:p w:rsidR="0035395F" w:rsidRDefault="0035395F" w:rsidP="0035395F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C.A.C. of Portage County </w:t>
                      </w:r>
                    </w:p>
                    <w:p w:rsidR="0035395F" w:rsidRDefault="0035395F" w:rsidP="0035395F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5B258D" w:rsidRPr="005B258D" w:rsidRDefault="005B258D" w:rsidP="0035395F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David </w:t>
                      </w:r>
                      <w:proofErr w:type="spellStart"/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>Brightbill</w:t>
                      </w:r>
                      <w:proofErr w:type="spellEnd"/>
                    </w:p>
                    <w:p w:rsidR="005B258D" w:rsidRPr="005B258D" w:rsidRDefault="005B258D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>CAP of Washington-Morgan Counties</w:t>
                      </w:r>
                    </w:p>
                    <w:p w:rsidR="005B258D" w:rsidRPr="005B258D" w:rsidRDefault="005B258D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5B258D" w:rsidRPr="005B258D" w:rsidRDefault="005B258D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>Phil Cole</w:t>
                      </w:r>
                    </w:p>
                    <w:p w:rsidR="005B258D" w:rsidRDefault="005B258D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State">
                          <w:r w:rsidRPr="005B258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Ohio</w:t>
                          </w:r>
                        </w:smartTag>
                      </w:smartTag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Association of Community Action Agencies</w:t>
                      </w:r>
                    </w:p>
                    <w:p w:rsidR="004B3B60" w:rsidRDefault="004B3B60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4B3B60" w:rsidRDefault="00D51186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Nicole Peoples</w:t>
                      </w:r>
                    </w:p>
                    <w:p w:rsidR="004B3B60" w:rsidRPr="005B258D" w:rsidRDefault="004B3B60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Corporation for Ohio Appalachian Development</w:t>
                      </w:r>
                    </w:p>
                    <w:p w:rsidR="005B258D" w:rsidRPr="005B258D" w:rsidRDefault="005B258D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5B258D" w:rsidRPr="005B258D" w:rsidRDefault="00E61308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Terry Boehm</w:t>
                      </w:r>
                    </w:p>
                    <w:p w:rsidR="005B258D" w:rsidRPr="005B258D" w:rsidRDefault="00E61308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LEADS</w:t>
                      </w:r>
                    </w:p>
                    <w:p w:rsidR="005B258D" w:rsidRPr="005B258D" w:rsidRDefault="005B258D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5B258D" w:rsidRDefault="004B3B60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Michele Lucas </w:t>
                      </w:r>
                    </w:p>
                    <w:p w:rsidR="004B3B60" w:rsidRDefault="004B3B60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Ha</w:t>
                      </w:r>
                      <w:r w:rsidR="00E61308">
                        <w:rPr>
                          <w:rFonts w:ascii="Arial" w:hAnsi="Arial"/>
                          <w:sz w:val="16"/>
                          <w:szCs w:val="16"/>
                        </w:rPr>
                        <w:t>rcatus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Tri-County Community Action Organization</w:t>
                      </w:r>
                    </w:p>
                    <w:p w:rsidR="004B3B60" w:rsidRPr="005B258D" w:rsidRDefault="004B3B60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5B258D" w:rsidRDefault="004B3B60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Robert Given</w:t>
                      </w:r>
                    </w:p>
                    <w:p w:rsidR="004B3B60" w:rsidRPr="005B258D" w:rsidRDefault="004B3B60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Cuyahoga County Department of Development</w:t>
                      </w:r>
                    </w:p>
                    <w:p w:rsidR="005B258D" w:rsidRPr="005B258D" w:rsidRDefault="005B258D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5B258D" w:rsidRPr="005B258D" w:rsidRDefault="004B3B60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Terry Jacobs</w:t>
                      </w:r>
                    </w:p>
                    <w:p w:rsidR="005B258D" w:rsidRPr="005B258D" w:rsidRDefault="005B258D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>W.S.O.S Community Action</w:t>
                      </w:r>
                    </w:p>
                    <w:p w:rsidR="005B258D" w:rsidRPr="005B258D" w:rsidRDefault="005B258D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4F7677" w:rsidRDefault="00E61308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Steve Sturgill</w:t>
                      </w:r>
                    </w:p>
                    <w:p w:rsidR="00E61308" w:rsidRDefault="00E61308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C.A.O. of Scioto County</w:t>
                      </w:r>
                    </w:p>
                    <w:p w:rsidR="00E61308" w:rsidRDefault="00E61308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E61308" w:rsidRDefault="00E61308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Kim Parker</w:t>
                      </w:r>
                    </w:p>
                    <w:p w:rsidR="00E61308" w:rsidRDefault="00E61308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Stark County Community Action Agency</w:t>
                      </w:r>
                    </w:p>
                    <w:p w:rsidR="00277DDC" w:rsidRDefault="00277DDC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344573" w:rsidRDefault="00E61308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Anita Mald</w:t>
                      </w:r>
                      <w:r w:rsidR="00FC3958">
                        <w:rPr>
                          <w:rFonts w:ascii="Arial" w:hAnsi="Arial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nado</w:t>
                      </w:r>
                    </w:p>
                    <w:p w:rsidR="00E61308" w:rsidRDefault="00E61308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IMPACT Community Action</w:t>
                      </w:r>
                    </w:p>
                    <w:p w:rsidR="004F7677" w:rsidRPr="005B258D" w:rsidRDefault="004F7677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5B258D" w:rsidRPr="005B258D" w:rsidRDefault="005B258D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>David C. Rinebolt</w:t>
                      </w:r>
                    </w:p>
                    <w:p w:rsidR="005B258D" w:rsidRDefault="005B258D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Executive </w:t>
                      </w:r>
                      <w:proofErr w:type="gramStart"/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>Director</w:t>
                      </w:r>
                      <w:r w:rsidR="00E6130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>&amp;</w:t>
                      </w:r>
                      <w:proofErr w:type="gramEnd"/>
                      <w:r w:rsidRPr="005B2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Counsel</w:t>
                      </w:r>
                    </w:p>
                    <w:p w:rsidR="00016F20" w:rsidRDefault="00016F20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016F20" w:rsidRDefault="00016F20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Cynthia S. Collins</w:t>
                      </w:r>
                    </w:p>
                    <w:p w:rsidR="00016F20" w:rsidRPr="005B258D" w:rsidRDefault="00016F20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Fiscal Manager</w:t>
                      </w:r>
                    </w:p>
                    <w:p w:rsidR="005B258D" w:rsidRPr="005B258D" w:rsidRDefault="005B258D" w:rsidP="00F0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B258D">
        <w:rPr>
          <w:rFonts w:ascii="Arial" w:hAnsi="Arial"/>
          <w:sz w:val="32"/>
          <w:szCs w:val="32"/>
        </w:rPr>
        <w:tab/>
      </w:r>
      <w:r w:rsidR="005B258D">
        <w:rPr>
          <w:rFonts w:ascii="Arial" w:hAnsi="Arial"/>
          <w:sz w:val="32"/>
          <w:szCs w:val="32"/>
        </w:rPr>
        <w:tab/>
      </w:r>
      <w:r w:rsidR="005B258D">
        <w:rPr>
          <w:rFonts w:ascii="Arial" w:hAnsi="Arial"/>
          <w:sz w:val="32"/>
          <w:szCs w:val="32"/>
        </w:rPr>
        <w:tab/>
      </w:r>
      <w:r w:rsidR="005B258D">
        <w:rPr>
          <w:rFonts w:ascii="Arial" w:hAnsi="Arial"/>
          <w:sz w:val="32"/>
          <w:szCs w:val="32"/>
        </w:rPr>
        <w:tab/>
      </w:r>
      <w:r w:rsidR="005B258D">
        <w:rPr>
          <w:rFonts w:ascii="Arial" w:hAnsi="Arial"/>
          <w:sz w:val="32"/>
          <w:szCs w:val="32"/>
        </w:rPr>
        <w:tab/>
      </w:r>
    </w:p>
    <w:p w:rsidR="005B258D" w:rsidRDefault="005B258D" w:rsidP="00F053F6">
      <w:pPr>
        <w:ind w:left="-720"/>
        <w:rPr>
          <w:rFonts w:ascii="Arial" w:hAnsi="Arial"/>
          <w:sz w:val="32"/>
          <w:szCs w:val="32"/>
        </w:rPr>
      </w:pPr>
    </w:p>
    <w:p w:rsidR="005B258D" w:rsidRDefault="00594F06" w:rsidP="00F053F6">
      <w:pPr>
        <w:ind w:left="-720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203200</wp:posOffset>
                </wp:positionV>
                <wp:extent cx="0" cy="7778750"/>
                <wp:effectExtent l="9525" t="9525" r="9525" b="127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54938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pt" to="1in,6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">
                <w10:anchorlock/>
              </v:line>
            </w:pict>
          </mc:Fallback>
        </mc:AlternateContent>
      </w:r>
    </w:p>
    <w:p w:rsidR="005B258D" w:rsidRPr="000941BB" w:rsidRDefault="005B258D" w:rsidP="00B825CA">
      <w:pPr>
        <w:pStyle w:val="Caption"/>
        <w:framePr w:w="0" w:hRule="auto" w:wrap="auto" w:vAnchor="margin" w:hAnchor="text" w:xAlign="left" w:yAlign="inline"/>
        <w:ind w:left="1980"/>
        <w:rPr>
          <w:sz w:val="22"/>
          <w:szCs w:val="22"/>
        </w:rPr>
        <w:sectPr w:rsidR="005B258D" w:rsidRPr="000941BB" w:rsidSect="00F91F55">
          <w:headerReference w:type="default" r:id="rId9"/>
          <w:footerReference w:type="even" r:id="rId10"/>
          <w:footerReference w:type="first" r:id="rId11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5769AB" w:rsidRDefault="005769AB" w:rsidP="009549E3">
      <w:pPr>
        <w:tabs>
          <w:tab w:val="left" w:pos="2835"/>
        </w:tabs>
        <w:ind w:left="2160"/>
        <w:rPr>
          <w:rFonts w:ascii="Arial" w:hAnsi="Arial" w:cs="Arial"/>
        </w:rPr>
      </w:pPr>
    </w:p>
    <w:p w:rsidR="005769AB" w:rsidRDefault="005769AB" w:rsidP="009549E3">
      <w:pPr>
        <w:tabs>
          <w:tab w:val="left" w:pos="2835"/>
        </w:tabs>
        <w:ind w:left="2160"/>
        <w:rPr>
          <w:rFonts w:ascii="Arial" w:hAnsi="Arial" w:cs="Arial"/>
        </w:rPr>
      </w:pPr>
    </w:p>
    <w:p w:rsidR="00C67856" w:rsidRDefault="004D7FB4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September 5, 2014</w:t>
      </w:r>
    </w:p>
    <w:p w:rsidR="004D7FB4" w:rsidRDefault="004D7FB4" w:rsidP="009549E3">
      <w:pPr>
        <w:tabs>
          <w:tab w:val="left" w:pos="2835"/>
        </w:tabs>
        <w:ind w:left="2160"/>
        <w:rPr>
          <w:rFonts w:ascii="Arial" w:hAnsi="Arial" w:cs="Arial"/>
        </w:rPr>
      </w:pPr>
    </w:p>
    <w:p w:rsidR="004D7FB4" w:rsidRDefault="004D7FB4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The Honorable Greta Neely-See, Attorney Examiner</w:t>
      </w:r>
    </w:p>
    <w:p w:rsidR="004D7FB4" w:rsidRDefault="004D7FB4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The Honorable Christine Pirik, Attorney Examiner</w:t>
      </w:r>
    </w:p>
    <w:p w:rsidR="004D7FB4" w:rsidRDefault="004D7FB4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Public Utilities Commission of Ohio</w:t>
      </w:r>
    </w:p>
    <w:p w:rsidR="004D7FB4" w:rsidRDefault="004D7FB4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Legal Department</w:t>
      </w:r>
    </w:p>
    <w:p w:rsidR="004D7FB4" w:rsidRDefault="004D7FB4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180 East Broad Street, 12</w:t>
      </w:r>
      <w:r w:rsidRPr="004D7FB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</w:t>
      </w:r>
    </w:p>
    <w:p w:rsidR="004D7FB4" w:rsidRDefault="004D7FB4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Columbus, OH  43215</w:t>
      </w:r>
    </w:p>
    <w:p w:rsidR="004D7FB4" w:rsidRDefault="004D7FB4" w:rsidP="009549E3">
      <w:pPr>
        <w:tabs>
          <w:tab w:val="left" w:pos="2835"/>
        </w:tabs>
        <w:ind w:left="2160"/>
        <w:rPr>
          <w:rFonts w:ascii="Arial" w:hAnsi="Arial" w:cs="Arial"/>
        </w:rPr>
      </w:pPr>
    </w:p>
    <w:p w:rsidR="004D7FB4" w:rsidRDefault="004D7FB4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RE:  </w:t>
      </w:r>
      <w:r>
        <w:rPr>
          <w:rFonts w:ascii="Arial" w:hAnsi="Arial" w:cs="Arial"/>
          <w:i/>
        </w:rPr>
        <w:t xml:space="preserve">In re AEP’s Construction and Operation of an Integrated Gasification Combine Cycle Electric Generation Facility, </w:t>
      </w:r>
      <w:r>
        <w:rPr>
          <w:rFonts w:ascii="Arial" w:hAnsi="Arial" w:cs="Arial"/>
        </w:rPr>
        <w:t>Case No. 05-376-EL-UNC</w:t>
      </w:r>
    </w:p>
    <w:p w:rsidR="004D7FB4" w:rsidRDefault="004D7FB4" w:rsidP="009549E3">
      <w:pPr>
        <w:tabs>
          <w:tab w:val="left" w:pos="2835"/>
        </w:tabs>
        <w:ind w:left="2160"/>
        <w:rPr>
          <w:rFonts w:ascii="Arial" w:hAnsi="Arial" w:cs="Arial"/>
        </w:rPr>
      </w:pPr>
    </w:p>
    <w:p w:rsidR="004D7FB4" w:rsidRDefault="004D7FB4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Dear Examiners See and Pirik:</w:t>
      </w:r>
    </w:p>
    <w:p w:rsidR="004D7FB4" w:rsidRDefault="004D7FB4" w:rsidP="009549E3">
      <w:pPr>
        <w:tabs>
          <w:tab w:val="left" w:pos="2835"/>
        </w:tabs>
        <w:ind w:left="2160"/>
        <w:rPr>
          <w:rFonts w:ascii="Arial" w:hAnsi="Arial" w:cs="Arial"/>
        </w:rPr>
      </w:pPr>
    </w:p>
    <w:p w:rsidR="004D7FB4" w:rsidRPr="005769AB" w:rsidRDefault="004D7FB4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Ohio Partners for Affordable Energy (“OPAE”) supports refund of the amount recovered from customers to fund Phase I of the proposed Great Bend plant </w:t>
      </w:r>
      <w:r w:rsidR="005769AB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the Supreme Court decision in Case No. 06-1594, consistent with its </w:t>
      </w:r>
      <w:r w:rsidR="005769AB">
        <w:rPr>
          <w:rFonts w:ascii="Arial" w:hAnsi="Arial" w:cs="Arial"/>
        </w:rPr>
        <w:t>position as</w:t>
      </w:r>
      <w:r>
        <w:rPr>
          <w:rFonts w:ascii="Arial" w:hAnsi="Arial" w:cs="Arial"/>
        </w:rPr>
        <w:t xml:space="preserve"> expressed in the </w:t>
      </w:r>
      <w:r w:rsidR="005769AB" w:rsidRPr="005769AB">
        <w:rPr>
          <w:rFonts w:ascii="Arial" w:hAnsi="Arial" w:cs="Arial"/>
          <w:i/>
        </w:rPr>
        <w:t xml:space="preserve">Motion for Schedule, </w:t>
      </w:r>
      <w:r w:rsidR="005769AB">
        <w:rPr>
          <w:rFonts w:ascii="Arial" w:hAnsi="Arial" w:cs="Arial"/>
          <w:i/>
        </w:rPr>
        <w:t>o</w:t>
      </w:r>
      <w:r w:rsidR="005769AB" w:rsidRPr="005769AB">
        <w:rPr>
          <w:rFonts w:ascii="Arial" w:hAnsi="Arial" w:cs="Arial"/>
          <w:i/>
        </w:rPr>
        <w:t>n Remand from the Supreme Court of Ohio, to Provide a Refund of Revenues that AEP Collected From Customer</w:t>
      </w:r>
      <w:r w:rsidR="005769AB">
        <w:rPr>
          <w:rFonts w:ascii="Arial" w:hAnsi="Arial" w:cs="Arial"/>
          <w:i/>
        </w:rPr>
        <w:t>s by The Office of the Ohio Consumers’ Counsel, Industrial Energy Users – Ohio, Ohio Energy Group, and Ohio Partners for Affordable Energy</w:t>
      </w:r>
      <w:r w:rsidR="005769AB">
        <w:rPr>
          <w:rFonts w:ascii="Arial" w:hAnsi="Arial" w:cs="Arial"/>
        </w:rPr>
        <w:t>, filed on June 28, 2011.</w:t>
      </w:r>
    </w:p>
    <w:p w:rsidR="004D7FB4" w:rsidRDefault="004D7FB4" w:rsidP="009549E3">
      <w:pPr>
        <w:tabs>
          <w:tab w:val="left" w:pos="2835"/>
        </w:tabs>
        <w:ind w:left="2160"/>
        <w:rPr>
          <w:rFonts w:ascii="Arial" w:hAnsi="Arial" w:cs="Arial"/>
        </w:rPr>
      </w:pPr>
    </w:p>
    <w:p w:rsidR="005769AB" w:rsidRDefault="005769AB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OPAE reserves the right to file reply comments.</w:t>
      </w:r>
    </w:p>
    <w:p w:rsidR="005769AB" w:rsidRDefault="005769AB" w:rsidP="009549E3">
      <w:pPr>
        <w:tabs>
          <w:tab w:val="left" w:pos="2835"/>
        </w:tabs>
        <w:ind w:left="2160"/>
        <w:rPr>
          <w:rFonts w:ascii="Arial" w:hAnsi="Arial" w:cs="Arial"/>
        </w:rPr>
      </w:pPr>
    </w:p>
    <w:p w:rsidR="005769AB" w:rsidRDefault="005769AB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:rsidR="005769AB" w:rsidRDefault="005769AB" w:rsidP="009549E3">
      <w:pPr>
        <w:tabs>
          <w:tab w:val="left" w:pos="2835"/>
        </w:tabs>
        <w:ind w:left="2160"/>
        <w:rPr>
          <w:rFonts w:ascii="Arial" w:hAnsi="Arial" w:cs="Arial"/>
        </w:rPr>
      </w:pPr>
      <w:bookmarkStart w:id="0" w:name="_GoBack"/>
      <w:bookmarkEnd w:id="0"/>
      <w:r w:rsidRPr="005769AB">
        <w:rPr>
          <w:rFonts w:ascii="Arial" w:hAnsi="Arial" w:cs="Arial"/>
          <w:noProof/>
          <w:u w:val="single"/>
        </w:rPr>
        <w:drawing>
          <wp:inline distT="0" distB="0" distL="0" distR="0">
            <wp:extent cx="1676400" cy="3733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gnature-tiff (640x153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331" cy="37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9AB" w:rsidRDefault="005769AB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David C. Rinebolt</w:t>
      </w:r>
    </w:p>
    <w:p w:rsidR="005769AB" w:rsidRDefault="005769AB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Counsel of Record</w:t>
      </w:r>
    </w:p>
    <w:p w:rsidR="005769AB" w:rsidRDefault="005769AB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Ohio Partners for Affordable Energy</w:t>
      </w:r>
    </w:p>
    <w:p w:rsidR="005769AB" w:rsidRDefault="005769AB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PO Box 1793</w:t>
      </w:r>
    </w:p>
    <w:p w:rsidR="005769AB" w:rsidRDefault="005769AB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Findlay, OH  45839-1793</w:t>
      </w:r>
    </w:p>
    <w:p w:rsidR="005769AB" w:rsidRDefault="005769AB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419-425-8860 (Phone)</w:t>
      </w:r>
    </w:p>
    <w:p w:rsidR="005769AB" w:rsidRPr="000F497C" w:rsidRDefault="005769AB" w:rsidP="009549E3">
      <w:pPr>
        <w:tabs>
          <w:tab w:val="left" w:pos="2835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419-425-8862 (Fax)</w:t>
      </w:r>
    </w:p>
    <w:sectPr w:rsidR="005769AB" w:rsidRPr="000F497C" w:rsidSect="00B825C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45" w:rsidRDefault="000F3445">
      <w:r>
        <w:separator/>
      </w:r>
    </w:p>
  </w:endnote>
  <w:endnote w:type="continuationSeparator" w:id="0">
    <w:p w:rsidR="000F3445" w:rsidRDefault="000F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3F6" w:rsidRDefault="00F053F6" w:rsidP="00F05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53F6" w:rsidRDefault="00F053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98A" w:rsidRPr="0012598A" w:rsidRDefault="0012598A">
    <w:pPr>
      <w:pStyle w:val="Footer"/>
      <w:jc w:val="center"/>
      <w:rPr>
        <w:rFonts w:ascii="Arial" w:hAnsi="Arial" w:cs="Arial"/>
      </w:rPr>
    </w:pPr>
  </w:p>
  <w:p w:rsidR="00F91F55" w:rsidRDefault="00F91F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45" w:rsidRDefault="000F3445">
      <w:r>
        <w:separator/>
      </w:r>
    </w:p>
  </w:footnote>
  <w:footnote w:type="continuationSeparator" w:id="0">
    <w:p w:rsidR="000F3445" w:rsidRDefault="000F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55" w:rsidRDefault="00F91F5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49E3">
      <w:rPr>
        <w:noProof/>
      </w:rPr>
      <w:t>7</w:t>
    </w:r>
    <w:r>
      <w:fldChar w:fldCharType="end"/>
    </w:r>
  </w:p>
  <w:p w:rsidR="00F91F55" w:rsidRDefault="00F91F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6483"/>
    <w:multiLevelType w:val="hybridMultilevel"/>
    <w:tmpl w:val="21064A8E"/>
    <w:lvl w:ilvl="0" w:tplc="0E3A0F88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97116"/>
    <w:multiLevelType w:val="hybridMultilevel"/>
    <w:tmpl w:val="B038EE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51C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8FD44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3E44C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94401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0D"/>
    <w:rsid w:val="00013776"/>
    <w:rsid w:val="00016F20"/>
    <w:rsid w:val="00045CD5"/>
    <w:rsid w:val="00090BF1"/>
    <w:rsid w:val="00095C7F"/>
    <w:rsid w:val="000A7B34"/>
    <w:rsid w:val="000D1E13"/>
    <w:rsid w:val="000D32CC"/>
    <w:rsid w:val="000F3445"/>
    <w:rsid w:val="000F497C"/>
    <w:rsid w:val="0012598A"/>
    <w:rsid w:val="0015340A"/>
    <w:rsid w:val="0015546F"/>
    <w:rsid w:val="00155D3D"/>
    <w:rsid w:val="00166E0D"/>
    <w:rsid w:val="00186636"/>
    <w:rsid w:val="0019340D"/>
    <w:rsid w:val="00206650"/>
    <w:rsid w:val="002542FE"/>
    <w:rsid w:val="002673E9"/>
    <w:rsid w:val="00277DDC"/>
    <w:rsid w:val="00287E5E"/>
    <w:rsid w:val="002B4058"/>
    <w:rsid w:val="002B62E7"/>
    <w:rsid w:val="002E0B49"/>
    <w:rsid w:val="002F362C"/>
    <w:rsid w:val="00336CC4"/>
    <w:rsid w:val="00344573"/>
    <w:rsid w:val="0035395F"/>
    <w:rsid w:val="004B3B60"/>
    <w:rsid w:val="004D7FB4"/>
    <w:rsid w:val="004F69B1"/>
    <w:rsid w:val="004F7677"/>
    <w:rsid w:val="00505469"/>
    <w:rsid w:val="00514923"/>
    <w:rsid w:val="0051602D"/>
    <w:rsid w:val="00534EAD"/>
    <w:rsid w:val="00535281"/>
    <w:rsid w:val="00574285"/>
    <w:rsid w:val="005769AB"/>
    <w:rsid w:val="00591C95"/>
    <w:rsid w:val="00594F06"/>
    <w:rsid w:val="005A05D3"/>
    <w:rsid w:val="005B258D"/>
    <w:rsid w:val="005B40E5"/>
    <w:rsid w:val="006C61F0"/>
    <w:rsid w:val="006E6666"/>
    <w:rsid w:val="00704812"/>
    <w:rsid w:val="00761ADB"/>
    <w:rsid w:val="00775D16"/>
    <w:rsid w:val="007968E8"/>
    <w:rsid w:val="007E3DA1"/>
    <w:rsid w:val="00810588"/>
    <w:rsid w:val="00855CFE"/>
    <w:rsid w:val="00886B63"/>
    <w:rsid w:val="00902702"/>
    <w:rsid w:val="009549E3"/>
    <w:rsid w:val="00965284"/>
    <w:rsid w:val="0099107E"/>
    <w:rsid w:val="009D02AC"/>
    <w:rsid w:val="009D669C"/>
    <w:rsid w:val="009E6B37"/>
    <w:rsid w:val="009E7BE4"/>
    <w:rsid w:val="009F2248"/>
    <w:rsid w:val="00A21D7D"/>
    <w:rsid w:val="00A24BC8"/>
    <w:rsid w:val="00A31A16"/>
    <w:rsid w:val="00A37DFF"/>
    <w:rsid w:val="00A506A3"/>
    <w:rsid w:val="00A5116C"/>
    <w:rsid w:val="00A5236F"/>
    <w:rsid w:val="00A7322F"/>
    <w:rsid w:val="00A73F8E"/>
    <w:rsid w:val="00AA4E58"/>
    <w:rsid w:val="00AD1E74"/>
    <w:rsid w:val="00B10E24"/>
    <w:rsid w:val="00B54C83"/>
    <w:rsid w:val="00B6020A"/>
    <w:rsid w:val="00B73089"/>
    <w:rsid w:val="00B825CA"/>
    <w:rsid w:val="00BE1828"/>
    <w:rsid w:val="00C11FB3"/>
    <w:rsid w:val="00C35C16"/>
    <w:rsid w:val="00C36719"/>
    <w:rsid w:val="00C63FBA"/>
    <w:rsid w:val="00C67856"/>
    <w:rsid w:val="00C96477"/>
    <w:rsid w:val="00CB3EB6"/>
    <w:rsid w:val="00CF6752"/>
    <w:rsid w:val="00D0422F"/>
    <w:rsid w:val="00D269B9"/>
    <w:rsid w:val="00D30703"/>
    <w:rsid w:val="00D350D1"/>
    <w:rsid w:val="00D456E8"/>
    <w:rsid w:val="00D51186"/>
    <w:rsid w:val="00DF32C2"/>
    <w:rsid w:val="00E61308"/>
    <w:rsid w:val="00E86123"/>
    <w:rsid w:val="00F053F6"/>
    <w:rsid w:val="00F54AAF"/>
    <w:rsid w:val="00F91F55"/>
    <w:rsid w:val="00FB447F"/>
    <w:rsid w:val="00F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213E3-EB58-40C8-BD3E-BC8E47D6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B258D"/>
    <w:pPr>
      <w:framePr w:w="8097" w:h="576" w:wrap="auto" w:vAnchor="page" w:hAnchor="page" w:x="3571" w:y="1377"/>
      <w:spacing w:line="422" w:lineRule="exact"/>
    </w:pPr>
    <w:rPr>
      <w:b/>
      <w:snapToGrid w:val="0"/>
      <w:sz w:val="38"/>
      <w:szCs w:val="20"/>
    </w:rPr>
  </w:style>
  <w:style w:type="paragraph" w:styleId="Footer">
    <w:name w:val="footer"/>
    <w:basedOn w:val="Normal"/>
    <w:link w:val="FooterChar"/>
    <w:uiPriority w:val="99"/>
    <w:rsid w:val="005B25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258D"/>
  </w:style>
  <w:style w:type="character" w:styleId="Hyperlink">
    <w:name w:val="Hyperlink"/>
    <w:rsid w:val="005B258D"/>
    <w:rPr>
      <w:color w:val="0000FF"/>
      <w:u w:val="single"/>
    </w:rPr>
  </w:style>
  <w:style w:type="paragraph" w:styleId="BodyText">
    <w:name w:val="Body Text"/>
    <w:basedOn w:val="Normal"/>
    <w:rsid w:val="005B258D"/>
    <w:rPr>
      <w:rFonts w:ascii="Arial" w:hAnsi="Arial"/>
      <w:b/>
      <w:sz w:val="20"/>
      <w:szCs w:val="20"/>
    </w:rPr>
  </w:style>
  <w:style w:type="paragraph" w:styleId="BalloonText">
    <w:name w:val="Balloon Text"/>
    <w:basedOn w:val="Normal"/>
    <w:semiHidden/>
    <w:rsid w:val="00C367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1F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1F5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259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i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hio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Partners for Affordable Energy</Company>
  <LinksUpToDate>false</LinksUpToDate>
  <CharactersWithSpaces>1179</CharactersWithSpaces>
  <SharedDoc>false</SharedDoc>
  <HLinks>
    <vt:vector size="6" baseType="variant">
      <vt:variant>
        <vt:i4>131159</vt:i4>
      </vt:variant>
      <vt:variant>
        <vt:i4>0</vt:i4>
      </vt:variant>
      <vt:variant>
        <vt:i4>0</vt:i4>
      </vt:variant>
      <vt:variant>
        <vt:i4>5</vt:i4>
      </vt:variant>
      <vt:variant>
        <vt:lpwstr>http://www.ohio/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Rinebolt</dc:creator>
  <cp:keywords/>
  <cp:lastModifiedBy>Dave Rinebolt</cp:lastModifiedBy>
  <cp:revision>3</cp:revision>
  <cp:lastPrinted>2006-11-28T15:59:00Z</cp:lastPrinted>
  <dcterms:created xsi:type="dcterms:W3CDTF">2014-09-05T15:20:00Z</dcterms:created>
  <dcterms:modified xsi:type="dcterms:W3CDTF">2014-09-05T15:38:00Z</dcterms:modified>
</cp:coreProperties>
</file>