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B" w:rsidRDefault="00F26986" w:rsidP="00D576E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Case No.:  09-939</w:t>
      </w:r>
      <w:r w:rsidR="00D576EB">
        <w:rPr>
          <w:rFonts w:ascii="Times New Roman" w:eastAsia="Times New Roman" w:hAnsi="Times New Roman"/>
          <w:b/>
          <w:sz w:val="24"/>
          <w:szCs w:val="24"/>
        </w:rPr>
        <w:t>-EL-REN</w:t>
      </w:r>
    </w:p>
    <w:p w:rsidR="00D576EB" w:rsidRDefault="00D576EB" w:rsidP="00D576EB">
      <w:pPr>
        <w:spacing w:after="0" w:line="240" w:lineRule="auto"/>
        <w:rPr>
          <w:rFonts w:ascii="Times New Roman" w:eastAsia="Times New Roman" w:hAnsi="Times New Roman"/>
          <w:b/>
          <w:sz w:val="24"/>
          <w:szCs w:val="24"/>
        </w:rPr>
      </w:pPr>
    </w:p>
    <w:p w:rsidR="00D576EB" w:rsidRDefault="00D576EB" w:rsidP="00D576EB">
      <w:pPr>
        <w:spacing w:after="0" w:line="240" w:lineRule="auto"/>
        <w:rPr>
          <w:rFonts w:ascii="Times New Roman" w:eastAsia="Times New Roman" w:hAnsi="Times New Roman"/>
          <w:b/>
          <w:sz w:val="24"/>
          <w:szCs w:val="24"/>
        </w:rPr>
      </w:pPr>
      <w:r>
        <w:rPr>
          <w:rFonts w:ascii="Times New Roman" w:eastAsia="Times New Roman" w:hAnsi="Times New Roman"/>
          <w:b/>
          <w:sz w:val="28"/>
          <w:szCs w:val="28"/>
          <w:u w:val="single"/>
        </w:rPr>
        <w:t xml:space="preserve"> </w:t>
      </w:r>
    </w:p>
    <w:p w:rsidR="00D576EB" w:rsidRDefault="00D576EB" w:rsidP="00D576E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sidRPr="00506CEC">
        <w:rPr>
          <w:rFonts w:ascii="Times New Roman" w:eastAsia="Times New Roman" w:hAnsi="Times New Roman"/>
          <w:b/>
          <w:sz w:val="24"/>
          <w:szCs w:val="24"/>
        </w:rPr>
        <w:t>Name of Renewable Generating Facility</w:t>
      </w:r>
      <w:r w:rsidRPr="00506CEC">
        <w:rPr>
          <w:rFonts w:ascii="Times New Roman" w:eastAsia="Times New Roman" w:hAnsi="Times New Roman"/>
          <w:sz w:val="24"/>
          <w:szCs w:val="24"/>
        </w:rPr>
        <w:t>:</w:t>
      </w:r>
      <w:bookmarkStart w:id="0" w:name="Text1"/>
      <w:r>
        <w:rPr>
          <w:rFonts w:ascii="Times New Roman" w:eastAsia="Times New Roman" w:hAnsi="Times New Roman"/>
          <w:sz w:val="24"/>
          <w:szCs w:val="24"/>
        </w:rPr>
        <w:t xml:space="preserve">  </w:t>
      </w:r>
      <w:r w:rsidRPr="001A5487">
        <w:rPr>
          <w:rFonts w:ascii="Times New Roman" w:eastAsia="Times New Roman" w:hAnsi="Times New Roman"/>
          <w:sz w:val="24"/>
          <w:szCs w:val="24"/>
        </w:rPr>
        <w:t xml:space="preserve"> </w:t>
      </w:r>
      <w:bookmarkEnd w:id="0"/>
      <w:proofErr w:type="spellStart"/>
      <w:r w:rsidR="00F26986">
        <w:rPr>
          <w:rFonts w:ascii="Times New Roman" w:eastAsia="Times New Roman" w:hAnsi="Times New Roman"/>
          <w:sz w:val="24"/>
          <w:szCs w:val="24"/>
        </w:rPr>
        <w:t>Harro</w:t>
      </w:r>
      <w:proofErr w:type="spellEnd"/>
    </w:p>
    <w:p w:rsidR="00D576EB" w:rsidRPr="001B4EB6" w:rsidRDefault="00D576EB" w:rsidP="00D576EB">
      <w:pPr>
        <w:spacing w:after="0" w:line="240" w:lineRule="auto"/>
        <w:rPr>
          <w:rFonts w:ascii="Times New Roman" w:eastAsia="Times New Roman" w:hAnsi="Times New Roman"/>
          <w:i/>
          <w:sz w:val="20"/>
          <w:szCs w:val="20"/>
        </w:rPr>
      </w:pPr>
      <w:r w:rsidRPr="001B4EB6">
        <w:rPr>
          <w:rFonts w:ascii="Times New Roman" w:eastAsia="Times New Roman" w:hAnsi="Times New Roman"/>
          <w:i/>
          <w:sz w:val="20"/>
          <w:szCs w:val="20"/>
        </w:rPr>
        <w:t>The name specified will appear on the facility’s certificate of eligibility issued by the Public Utilities Commission of Ohio.</w:t>
      </w:r>
    </w:p>
    <w:p w:rsidR="00D576EB" w:rsidRDefault="00D576E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P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20225B">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20225B">
        <w:rPr>
          <w:rFonts w:ascii="Times New Roman" w:eastAsia="Times New Roman" w:hAnsi="Times New Roman"/>
          <w:sz w:val="24"/>
          <w:szCs w:val="24"/>
        </w:rPr>
      </w:r>
      <w:r w:rsidR="0020225B">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20225B">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20225B">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20225B">
        <w:rPr>
          <w:rFonts w:ascii="Times New Roman" w:eastAsia="Times New Roman" w:hAnsi="Times New Roman"/>
          <w:sz w:val="24"/>
          <w:szCs w:val="24"/>
        </w:rPr>
      </w:r>
      <w:r w:rsidR="0020225B">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20225B">
        <w:rPr>
          <w:rFonts w:ascii="Times New Roman" w:eastAsia="Times New Roman" w:hAnsi="Times New Roman"/>
          <w:sz w:val="24"/>
          <w:szCs w:val="24"/>
        </w:rPr>
        <w:fldChar w:fldCharType="end"/>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20225B">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20225B">
        <w:rPr>
          <w:rFonts w:ascii="Times New Roman" w:eastAsia="Times New Roman" w:hAnsi="Times New Roman"/>
          <w:sz w:val="24"/>
          <w:szCs w:val="24"/>
        </w:rPr>
      </w:r>
      <w:r w:rsidR="0020225B">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20225B">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sidR="00F26986">
        <w:rPr>
          <w:rFonts w:ascii="Times New Roman" w:eastAsia="Times New Roman" w:hAnsi="Times New Roman"/>
          <w:sz w:val="24"/>
          <w:szCs w:val="24"/>
        </w:rPr>
        <w:t xml:space="preserve">  NON39456</w:t>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b/>
          <w:sz w:val="32"/>
          <w:szCs w:val="32"/>
        </w:rPr>
      </w:pPr>
    </w:p>
    <w:p w:rsidR="0077379B" w:rsidRP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Default="0077379B" w:rsidP="00D576EB">
      <w:pPr>
        <w:spacing w:after="0" w:line="240" w:lineRule="auto"/>
        <w:rPr>
          <w:rFonts w:ascii="Times New Roman" w:eastAsia="Times New Roman" w:hAnsi="Times New Roman"/>
          <w:b/>
          <w:sz w:val="32"/>
          <w:szCs w:val="32"/>
        </w:rPr>
      </w:pP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lastRenderedPageBreak/>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Currently applying for PA certification.</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Pennsylvania</w:t>
            </w: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 PUC</w:t>
            </w:r>
          </w:p>
        </w:tc>
        <w:tc>
          <w:tcPr>
            <w:tcW w:w="2394" w:type="dxa"/>
          </w:tcPr>
          <w:p w:rsidR="0077379B" w:rsidRPr="00D14B89" w:rsidRDefault="00F26986"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PA-39721</w:t>
            </w:r>
            <w:r w:rsidR="0077379B">
              <w:rPr>
                <w:rFonts w:ascii="Times New Roman" w:eastAsia="Times New Roman" w:hAnsi="Times New Roman"/>
                <w:sz w:val="24"/>
                <w:szCs w:val="24"/>
              </w:rPr>
              <w:t>-SUN-I</w:t>
            </w:r>
          </w:p>
        </w:tc>
        <w:tc>
          <w:tcPr>
            <w:tcW w:w="2394" w:type="dxa"/>
          </w:tcPr>
          <w:p w:rsidR="0077379B" w:rsidRPr="00D14B89" w:rsidRDefault="00701458" w:rsidP="00701458">
            <w:pPr>
              <w:spacing w:after="0" w:line="480" w:lineRule="auto"/>
              <w:rPr>
                <w:rFonts w:ascii="Times New Roman" w:eastAsia="Times New Roman" w:hAnsi="Times New Roman"/>
                <w:sz w:val="24"/>
                <w:szCs w:val="24"/>
              </w:rPr>
            </w:pPr>
            <w:r>
              <w:rPr>
                <w:rFonts w:ascii="Times New Roman" w:eastAsia="Times New Roman" w:hAnsi="Times New Roman"/>
                <w:sz w:val="24"/>
                <w:szCs w:val="24"/>
              </w:rPr>
              <w:t>11</w:t>
            </w:r>
            <w:r w:rsidR="00F26986">
              <w:rPr>
                <w:rFonts w:ascii="Times New Roman" w:eastAsia="Times New Roman" w:hAnsi="Times New Roman"/>
                <w:sz w:val="24"/>
                <w:szCs w:val="24"/>
              </w:rPr>
              <w:t>/11</w:t>
            </w:r>
            <w:r w:rsidR="0077379B">
              <w:rPr>
                <w:rFonts w:ascii="Times New Roman" w:eastAsia="Times New Roman" w:hAnsi="Times New Roman"/>
                <w:sz w:val="24"/>
                <w:szCs w:val="24"/>
              </w:rPr>
              <w:t>/09</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BC7E8E" w:rsidRDefault="00BC7E8E" w:rsidP="00D576EB">
      <w:pPr>
        <w:spacing w:after="0" w:line="240" w:lineRule="auto"/>
        <w:rPr>
          <w:rFonts w:ascii="Courier New" w:hAnsi="Courier New" w:cs="Courier New"/>
          <w:color w:val="000000"/>
          <w:sz w:val="20"/>
          <w:szCs w:val="20"/>
        </w:rPr>
      </w:pPr>
    </w:p>
    <w:p w:rsidR="00BC7E8E" w:rsidRPr="0077379B" w:rsidRDefault="00BC7E8E" w:rsidP="00BC7E8E">
      <w:pPr>
        <w:spacing w:after="0" w:line="240" w:lineRule="auto"/>
        <w:rPr>
          <w:rFonts w:ascii="Times New Roman" w:eastAsia="Times New Roman" w:hAnsi="Times New Roman"/>
          <w:b/>
          <w:sz w:val="32"/>
          <w:szCs w:val="32"/>
        </w:rPr>
      </w:pPr>
      <w:r>
        <w:rPr>
          <w:rFonts w:ascii="Courier New" w:hAnsi="Courier New" w:cs="Courier New"/>
          <w:color w:val="000000"/>
          <w:sz w:val="20"/>
          <w:szCs w:val="20"/>
        </w:rPr>
        <w:lastRenderedPageBreak/>
        <w:t>1.   I am the duly authorized representative of [enter the name of</w:t>
      </w:r>
      <w:r>
        <w:rPr>
          <w:rFonts w:ascii="Courier New" w:hAnsi="Courier New" w:cs="Courier New"/>
          <w:color w:val="000000"/>
          <w:sz w:val="20"/>
          <w:szCs w:val="20"/>
        </w:rPr>
        <w:br/>
        <w:t>facility].</w:t>
      </w:r>
      <w:r>
        <w:rPr>
          <w:rFonts w:ascii="Courier New" w:hAnsi="Courier New" w:cs="Courier New"/>
          <w:color w:val="000000"/>
          <w:sz w:val="20"/>
          <w:szCs w:val="20"/>
        </w:rPr>
        <w:br/>
        <w:t>2.   I have personally examined and am familiar with all information</w:t>
      </w:r>
      <w:r>
        <w:rPr>
          <w:rFonts w:ascii="Courier New" w:hAnsi="Courier New" w:cs="Courier New"/>
          <w:color w:val="000000"/>
          <w:sz w:val="20"/>
          <w:szCs w:val="20"/>
        </w:rPr>
        <w:br/>
        <w:t>contained in the foregoing responses, including any exhibits and</w:t>
      </w:r>
      <w:r>
        <w:rPr>
          <w:rFonts w:ascii="Courier New" w:hAnsi="Courier New" w:cs="Courier New"/>
          <w:color w:val="000000"/>
          <w:sz w:val="20"/>
          <w:szCs w:val="20"/>
        </w:rPr>
        <w:br/>
        <w:t>attachments, and that based upon my inquiry of those persons immediately</w:t>
      </w:r>
      <w:r>
        <w:rPr>
          <w:rFonts w:ascii="Courier New" w:hAnsi="Courier New" w:cs="Courier New"/>
          <w:color w:val="000000"/>
          <w:sz w:val="20"/>
          <w:szCs w:val="20"/>
        </w:rPr>
        <w:br/>
        <w:t xml:space="preserve">responsible for obtaining the information contained in the </w:t>
      </w:r>
      <w:proofErr w:type="gramStart"/>
      <w:r>
        <w:rPr>
          <w:rFonts w:ascii="Courier New" w:hAnsi="Courier New" w:cs="Courier New"/>
          <w:color w:val="000000"/>
          <w:sz w:val="20"/>
          <w:szCs w:val="20"/>
        </w:rPr>
        <w:t>responses,</w:t>
      </w:r>
      <w:proofErr w:type="gramEnd"/>
      <w:r>
        <w:rPr>
          <w:rFonts w:ascii="Courier New" w:hAnsi="Courier New" w:cs="Courier New"/>
          <w:color w:val="000000"/>
          <w:sz w:val="20"/>
          <w:szCs w:val="20"/>
        </w:rPr>
        <w:t xml:space="preserve"> I</w:t>
      </w:r>
      <w:r>
        <w:rPr>
          <w:rFonts w:ascii="Courier New" w:hAnsi="Courier New" w:cs="Courier New"/>
          <w:color w:val="000000"/>
          <w:sz w:val="20"/>
          <w:szCs w:val="20"/>
        </w:rPr>
        <w:br/>
        <w:t>believe that the information is true, accurate and complete.</w:t>
      </w:r>
      <w:r>
        <w:rPr>
          <w:rFonts w:ascii="Courier New" w:hAnsi="Courier New" w:cs="Courier New"/>
          <w:color w:val="000000"/>
          <w:sz w:val="20"/>
          <w:szCs w:val="20"/>
        </w:rPr>
        <w:br/>
        <w:t>3.   I am aware that there are significant penalties for submitting</w:t>
      </w:r>
      <w:r>
        <w:rPr>
          <w:rFonts w:ascii="Courier New" w:hAnsi="Courier New" w:cs="Courier New"/>
          <w:color w:val="000000"/>
          <w:sz w:val="20"/>
          <w:szCs w:val="20"/>
        </w:rPr>
        <w:br/>
        <w:t>false information, including the possibility of fine and imprisonment.</w:t>
      </w:r>
      <w:r>
        <w:rPr>
          <w:rFonts w:ascii="Courier New" w:hAnsi="Courier New" w:cs="Courier New"/>
          <w:color w:val="000000"/>
          <w:sz w:val="20"/>
          <w:szCs w:val="20"/>
        </w:rPr>
        <w:br/>
      </w:r>
      <w:r>
        <w:rPr>
          <w:rFonts w:ascii="Courier New" w:hAnsi="Courier New" w:cs="Courier New"/>
          <w:color w:val="000000"/>
          <w:sz w:val="20"/>
          <w:szCs w:val="20"/>
        </w:rPr>
        <w:br/>
      </w:r>
      <w:r>
        <w:rPr>
          <w:rFonts w:ascii="Courier New" w:hAnsi="Courier New" w:cs="Courier New"/>
          <w:color w:val="000000"/>
          <w:sz w:val="20"/>
          <w:szCs w:val="20"/>
        </w:rPr>
        <w:br/>
        <w:t>__________________________________                       ________________</w:t>
      </w:r>
      <w:r>
        <w:rPr>
          <w:rFonts w:ascii="Courier New" w:hAnsi="Courier New" w:cs="Courier New"/>
          <w:color w:val="000000"/>
          <w:sz w:val="20"/>
          <w:szCs w:val="20"/>
        </w:rPr>
        <w:br/>
        <w:t>      Signature and Title                                   Date</w:t>
      </w:r>
    </w:p>
    <w:p w:rsidR="00BC7E8E" w:rsidRDefault="00BC7E8E" w:rsidP="00D576EB">
      <w:pPr>
        <w:spacing w:after="0" w:line="240" w:lineRule="auto"/>
        <w:rPr>
          <w:rFonts w:ascii="Courier New" w:hAnsi="Courier New" w:cs="Courier New"/>
          <w:color w:val="000000"/>
          <w:sz w:val="20"/>
          <w:szCs w:val="20"/>
        </w:rPr>
      </w:pPr>
    </w:p>
    <w:sectPr w:rsidR="00BC7E8E" w:rsidSect="00E636D6">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76EB"/>
    <w:rsid w:val="00123416"/>
    <w:rsid w:val="00177CEC"/>
    <w:rsid w:val="001C0BE5"/>
    <w:rsid w:val="001F767D"/>
    <w:rsid w:val="0020225B"/>
    <w:rsid w:val="002C3843"/>
    <w:rsid w:val="003E4A49"/>
    <w:rsid w:val="004A4BA2"/>
    <w:rsid w:val="005B13F3"/>
    <w:rsid w:val="006B14D9"/>
    <w:rsid w:val="00701458"/>
    <w:rsid w:val="0077379B"/>
    <w:rsid w:val="0079271C"/>
    <w:rsid w:val="007C4F28"/>
    <w:rsid w:val="00834479"/>
    <w:rsid w:val="00A81D17"/>
    <w:rsid w:val="00BC7E8E"/>
    <w:rsid w:val="00D576EB"/>
    <w:rsid w:val="00E636D6"/>
    <w:rsid w:val="00F26986"/>
    <w:rsid w:val="00FC2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511</Words>
  <Characters>2796</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2009-11-23T01:14:00Z</cp:lastPrinted>
  <dcterms:created xsi:type="dcterms:W3CDTF">2009-11-23T01:06:00Z</dcterms:created>
  <dcterms:modified xsi:type="dcterms:W3CDTF">2009-11-23T01:17:00Z</dcterms:modified>
</cp:coreProperties>
</file>