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6134F0C9" w:rsidR="001E44D9" w:rsidRPr="00556954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B4" w:rsidRPr="00556954">
        <w:rPr>
          <w:rFonts w:ascii="Times New Roman" w:hAnsi="Times New Roman"/>
          <w:spacing w:val="-3"/>
          <w:szCs w:val="24"/>
        </w:rPr>
        <w:t xml:space="preserve">May </w:t>
      </w:r>
      <w:r w:rsidR="0059165F" w:rsidRPr="00556954">
        <w:rPr>
          <w:rFonts w:ascii="Times New Roman" w:hAnsi="Times New Roman"/>
          <w:spacing w:val="-3"/>
          <w:szCs w:val="24"/>
        </w:rPr>
        <w:t>24</w:t>
      </w:r>
      <w:r w:rsidR="00AB38C8" w:rsidRPr="00556954">
        <w:rPr>
          <w:rFonts w:ascii="Times New Roman" w:hAnsi="Times New Roman"/>
          <w:spacing w:val="-3"/>
          <w:szCs w:val="24"/>
        </w:rPr>
        <w:t>, 20</w:t>
      </w:r>
      <w:r w:rsidR="0059165F" w:rsidRPr="00556954">
        <w:rPr>
          <w:rFonts w:ascii="Times New Roman" w:hAnsi="Times New Roman"/>
          <w:spacing w:val="-3"/>
          <w:szCs w:val="24"/>
        </w:rPr>
        <w:t>23</w:t>
      </w:r>
    </w:p>
    <w:p w14:paraId="3FB2F944" w14:textId="77777777" w:rsidR="00D40596" w:rsidRPr="00556954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0118E14" w14:textId="77777777" w:rsidR="00886A30" w:rsidRPr="00556954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 xml:space="preserve">Ms. </w:t>
      </w:r>
      <w:proofErr w:type="spellStart"/>
      <w:r w:rsidRPr="00556954">
        <w:rPr>
          <w:rFonts w:ascii="Times New Roman" w:hAnsi="Times New Roman"/>
          <w:spacing w:val="-3"/>
          <w:szCs w:val="24"/>
        </w:rPr>
        <w:t>Tanowa</w:t>
      </w:r>
      <w:proofErr w:type="spellEnd"/>
      <w:r w:rsidRPr="00556954">
        <w:rPr>
          <w:rFonts w:ascii="Times New Roman" w:hAnsi="Times New Roman"/>
          <w:spacing w:val="-3"/>
          <w:szCs w:val="24"/>
        </w:rPr>
        <w:t xml:space="preserve"> Troupe</w:t>
      </w:r>
    </w:p>
    <w:p w14:paraId="4C847014" w14:textId="77777777" w:rsidR="00D40596" w:rsidRPr="00556954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>Secretary, Office of Administration</w:t>
      </w:r>
    </w:p>
    <w:p w14:paraId="0FCC8ECD" w14:textId="77777777" w:rsidR="00886A30" w:rsidRPr="00556954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>Public Utilities Commission of Ohio</w:t>
      </w:r>
    </w:p>
    <w:p w14:paraId="358F18A7" w14:textId="77777777" w:rsidR="00D40596" w:rsidRPr="00556954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>180 East Broad Street</w:t>
      </w:r>
    </w:p>
    <w:p w14:paraId="4DB191C3" w14:textId="77777777" w:rsidR="00D40596" w:rsidRPr="00556954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>Columbus, Ohio 43215</w:t>
      </w:r>
    </w:p>
    <w:p w14:paraId="3031D08A" w14:textId="77777777" w:rsidR="00D40596" w:rsidRPr="00556954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 xml:space="preserve">    </w:t>
      </w:r>
    </w:p>
    <w:p w14:paraId="021A0ACA" w14:textId="55DE091D" w:rsidR="00D40596" w:rsidRPr="00556954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  <w:szCs w:val="24"/>
        </w:rPr>
      </w:pPr>
      <w:r w:rsidRPr="00556954">
        <w:rPr>
          <w:rFonts w:ascii="Times New Roman" w:hAnsi="Times New Roman"/>
          <w:bCs/>
          <w:spacing w:val="-3"/>
          <w:szCs w:val="24"/>
        </w:rPr>
        <w:t xml:space="preserve">Re: </w:t>
      </w:r>
      <w:r w:rsidRPr="00556954">
        <w:rPr>
          <w:rFonts w:ascii="Times New Roman" w:hAnsi="Times New Roman"/>
          <w:bCs/>
          <w:spacing w:val="-3"/>
          <w:szCs w:val="24"/>
        </w:rPr>
        <w:tab/>
        <w:t xml:space="preserve">Case Number </w:t>
      </w:r>
      <w:r w:rsidR="008B4C22" w:rsidRPr="00556954">
        <w:rPr>
          <w:rFonts w:ascii="Times New Roman" w:hAnsi="Times New Roman"/>
          <w:bCs/>
          <w:spacing w:val="-3"/>
          <w:szCs w:val="24"/>
        </w:rPr>
        <w:t>2</w:t>
      </w:r>
      <w:r w:rsidR="0059165F" w:rsidRPr="00556954">
        <w:rPr>
          <w:rFonts w:ascii="Times New Roman" w:hAnsi="Times New Roman"/>
          <w:bCs/>
          <w:spacing w:val="-3"/>
          <w:szCs w:val="24"/>
        </w:rPr>
        <w:t>3</w:t>
      </w:r>
      <w:r w:rsidRPr="00556954">
        <w:rPr>
          <w:rFonts w:ascii="Times New Roman" w:hAnsi="Times New Roman"/>
          <w:bCs/>
          <w:spacing w:val="-3"/>
          <w:szCs w:val="24"/>
        </w:rPr>
        <w:t>-</w:t>
      </w:r>
      <w:r w:rsidR="00A2434F" w:rsidRPr="00556954">
        <w:rPr>
          <w:rFonts w:ascii="Times New Roman" w:hAnsi="Times New Roman"/>
          <w:bCs/>
          <w:spacing w:val="-3"/>
          <w:szCs w:val="24"/>
        </w:rPr>
        <w:t>321</w:t>
      </w:r>
      <w:r w:rsidR="00433265" w:rsidRPr="00556954">
        <w:rPr>
          <w:rFonts w:ascii="Times New Roman" w:hAnsi="Times New Roman"/>
          <w:bCs/>
          <w:spacing w:val="-3"/>
          <w:szCs w:val="24"/>
        </w:rPr>
        <w:t>-GA-U</w:t>
      </w:r>
      <w:r w:rsidR="00A2434F" w:rsidRPr="00556954">
        <w:rPr>
          <w:rFonts w:ascii="Times New Roman" w:hAnsi="Times New Roman"/>
          <w:bCs/>
          <w:spacing w:val="-3"/>
          <w:szCs w:val="24"/>
        </w:rPr>
        <w:t>EX</w:t>
      </w:r>
    </w:p>
    <w:p w14:paraId="3C1C93E4" w14:textId="77777777" w:rsidR="00D40596" w:rsidRPr="00556954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Times New Roman" w:hAnsi="Times New Roman"/>
          <w:bCs/>
          <w:spacing w:val="-3"/>
          <w:szCs w:val="24"/>
        </w:rPr>
      </w:pPr>
      <w:r w:rsidRPr="00556954">
        <w:rPr>
          <w:rFonts w:ascii="Times New Roman" w:hAnsi="Times New Roman"/>
          <w:bCs/>
          <w:spacing w:val="-3"/>
          <w:szCs w:val="24"/>
        </w:rPr>
        <w:t xml:space="preserve">       </w:t>
      </w:r>
      <w:r w:rsidRPr="00556954">
        <w:rPr>
          <w:rFonts w:ascii="Times New Roman" w:hAnsi="Times New Roman"/>
          <w:bCs/>
          <w:spacing w:val="-3"/>
          <w:szCs w:val="24"/>
        </w:rPr>
        <w:tab/>
        <w:t>Case Number 89-8003-GA-TRF</w:t>
      </w:r>
    </w:p>
    <w:p w14:paraId="2F6267A0" w14:textId="77777777" w:rsidR="00D40596" w:rsidRPr="00556954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ab/>
        <w:t xml:space="preserve">              </w:t>
      </w:r>
    </w:p>
    <w:p w14:paraId="6D2E2EC7" w14:textId="77777777" w:rsidR="00D40596" w:rsidRPr="00556954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 xml:space="preserve">Dear Ms. </w:t>
      </w:r>
      <w:r w:rsidR="00886A30" w:rsidRPr="00556954">
        <w:rPr>
          <w:rFonts w:ascii="Times New Roman" w:hAnsi="Times New Roman"/>
          <w:spacing w:val="-3"/>
          <w:szCs w:val="24"/>
        </w:rPr>
        <w:t>Troupe</w:t>
      </w:r>
      <w:r w:rsidR="00D40596" w:rsidRPr="00556954">
        <w:rPr>
          <w:rFonts w:ascii="Times New Roman" w:hAnsi="Times New Roman"/>
          <w:spacing w:val="-3"/>
          <w:szCs w:val="24"/>
        </w:rPr>
        <w:t>:</w:t>
      </w:r>
    </w:p>
    <w:p w14:paraId="1FC57757" w14:textId="77777777" w:rsidR="00D40596" w:rsidRPr="00556954" w:rsidRDefault="00D40596" w:rsidP="00D40596">
      <w:pPr>
        <w:pStyle w:val="BodyText"/>
        <w:rPr>
          <w:rFonts w:ascii="Times New Roman" w:hAnsi="Times New Roman"/>
          <w:sz w:val="24"/>
          <w:szCs w:val="24"/>
        </w:rPr>
      </w:pPr>
    </w:p>
    <w:p w14:paraId="5E359472" w14:textId="77777777" w:rsidR="00556954" w:rsidRPr="00C33C53" w:rsidRDefault="00556954" w:rsidP="00556954">
      <w:pPr>
        <w:pStyle w:val="BodyText"/>
        <w:rPr>
          <w:rFonts w:ascii="Times New Roman" w:hAnsi="Times New Roman"/>
          <w:sz w:val="24"/>
          <w:szCs w:val="24"/>
        </w:rPr>
      </w:pPr>
      <w:r w:rsidRPr="00C33C53">
        <w:rPr>
          <w:rFonts w:ascii="Times New Roman" w:hAnsi="Times New Roman"/>
          <w:sz w:val="24"/>
          <w:szCs w:val="24"/>
        </w:rPr>
        <w:t xml:space="preserve">On April </w:t>
      </w:r>
      <w:r>
        <w:rPr>
          <w:rFonts w:ascii="Times New Roman" w:hAnsi="Times New Roman"/>
          <w:sz w:val="24"/>
          <w:szCs w:val="24"/>
        </w:rPr>
        <w:t>7</w:t>
      </w:r>
      <w:r w:rsidRPr="00C33C53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  <w:r w:rsidRPr="00C33C53">
        <w:rPr>
          <w:rFonts w:ascii="Times New Roman" w:hAnsi="Times New Roman"/>
          <w:sz w:val="24"/>
          <w:szCs w:val="24"/>
        </w:rPr>
        <w:t>, Columbia Gas of Ohio, Inc. (“Columbia”) filed an application seeking authority to increase its Percentage of Income Payment Plan (“PIPP”) rider from $0.</w:t>
      </w:r>
      <w:r>
        <w:rPr>
          <w:rFonts w:ascii="Times New Roman" w:hAnsi="Times New Roman"/>
          <w:sz w:val="24"/>
          <w:szCs w:val="24"/>
        </w:rPr>
        <w:t>1</w:t>
      </w:r>
      <w:r w:rsidRPr="00C33C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33</w:t>
      </w:r>
      <w:r w:rsidRPr="00C33C53">
        <w:rPr>
          <w:rFonts w:ascii="Times New Roman" w:hAnsi="Times New Roman"/>
          <w:sz w:val="24"/>
          <w:szCs w:val="24"/>
        </w:rPr>
        <w:t xml:space="preserve"> per Mcf to </w:t>
      </w:r>
      <w:r>
        <w:rPr>
          <w:rFonts w:ascii="Times New Roman" w:hAnsi="Times New Roman"/>
          <w:sz w:val="24"/>
          <w:szCs w:val="24"/>
        </w:rPr>
        <w:t>(</w:t>
      </w:r>
      <w:r w:rsidRPr="00C33C53">
        <w:rPr>
          <w:rFonts w:ascii="Times New Roman" w:hAnsi="Times New Roman"/>
          <w:sz w:val="24"/>
          <w:szCs w:val="24"/>
        </w:rPr>
        <w:t>$0.</w:t>
      </w:r>
      <w:r>
        <w:rPr>
          <w:rFonts w:ascii="Times New Roman" w:hAnsi="Times New Roman"/>
          <w:sz w:val="24"/>
          <w:szCs w:val="24"/>
        </w:rPr>
        <w:t>2029)</w:t>
      </w:r>
      <w:r w:rsidRPr="00C33C53">
        <w:rPr>
          <w:rFonts w:ascii="Times New Roman" w:hAnsi="Times New Roman"/>
          <w:sz w:val="24"/>
          <w:szCs w:val="24"/>
        </w:rPr>
        <w:t xml:space="preserve"> per Mcf, resulting in an overall </w:t>
      </w:r>
      <w:r>
        <w:rPr>
          <w:rFonts w:ascii="Times New Roman" w:hAnsi="Times New Roman"/>
          <w:sz w:val="24"/>
          <w:szCs w:val="24"/>
        </w:rPr>
        <w:t>de</w:t>
      </w:r>
      <w:r w:rsidRPr="00C33C53">
        <w:rPr>
          <w:rFonts w:ascii="Times New Roman" w:hAnsi="Times New Roman"/>
          <w:sz w:val="24"/>
          <w:szCs w:val="24"/>
        </w:rPr>
        <w:t>crease of $0.</w:t>
      </w:r>
      <w:r>
        <w:rPr>
          <w:rFonts w:ascii="Times New Roman" w:hAnsi="Times New Roman"/>
          <w:sz w:val="24"/>
          <w:szCs w:val="24"/>
        </w:rPr>
        <w:t xml:space="preserve"> 3662</w:t>
      </w:r>
      <w:r w:rsidRPr="00C33C53">
        <w:rPr>
          <w:rFonts w:ascii="Times New Roman" w:hAnsi="Times New Roman"/>
          <w:sz w:val="24"/>
          <w:szCs w:val="24"/>
        </w:rPr>
        <w:t xml:space="preserve"> per Mcf. This filing provided for the implementation of a proposed rate designed to recover the projected level of arrears expected to occur during the next twelve-month period, less an over-collection of $</w:t>
      </w:r>
      <w:r>
        <w:rPr>
          <w:rFonts w:ascii="Times New Roman" w:hAnsi="Times New Roman"/>
          <w:sz w:val="24"/>
          <w:szCs w:val="24"/>
        </w:rPr>
        <w:t>43,530</w:t>
      </w:r>
      <w:r w:rsidRPr="00C33C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092</w:t>
      </w:r>
      <w:r w:rsidRPr="00C33C53">
        <w:rPr>
          <w:rFonts w:ascii="Times New Roman" w:hAnsi="Times New Roman"/>
          <w:sz w:val="24"/>
          <w:szCs w:val="24"/>
        </w:rPr>
        <w:t xml:space="preserve">. </w:t>
      </w:r>
    </w:p>
    <w:p w14:paraId="488CCB3B" w14:textId="77777777" w:rsidR="00556954" w:rsidRPr="00C33C53" w:rsidRDefault="00556954" w:rsidP="00556954">
      <w:pPr>
        <w:pStyle w:val="BodyText"/>
        <w:rPr>
          <w:rFonts w:ascii="Times New Roman" w:hAnsi="Times New Roman"/>
          <w:sz w:val="24"/>
          <w:szCs w:val="24"/>
        </w:rPr>
      </w:pPr>
    </w:p>
    <w:p w14:paraId="5C5D6CE6" w14:textId="77777777" w:rsidR="00556954" w:rsidRDefault="00556954" w:rsidP="00556954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Commission’s December 2, 1993 Finding and Order issued in Case Nos. 88-1115-GA-PIP, 90-705-GA-</w:t>
      </w:r>
      <w:proofErr w:type="gramStart"/>
      <w:r>
        <w:rPr>
          <w:rFonts w:ascii="Times New Roman" w:hAnsi="Times New Roman"/>
          <w:sz w:val="24"/>
        </w:rPr>
        <w:t>PIP</w:t>
      </w:r>
      <w:proofErr w:type="gramEnd"/>
      <w:r>
        <w:rPr>
          <w:rFonts w:ascii="Times New Roman" w:hAnsi="Times New Roman"/>
          <w:sz w:val="24"/>
        </w:rPr>
        <w:t xml:space="preserve"> and 90-879-GA-PIP (“1993 Order”) the Commission established a procedure that permits a utility to implement a new PIP Plan Rider on the forty-sixth day after the filing of the application, absent action by the Commission. </w:t>
      </w:r>
    </w:p>
    <w:p w14:paraId="0727A4ED" w14:textId="77777777" w:rsidR="00556954" w:rsidRDefault="00556954" w:rsidP="00556954">
      <w:pPr>
        <w:pStyle w:val="BodyText"/>
        <w:rPr>
          <w:rFonts w:ascii="Times New Roman" w:hAnsi="Times New Roman"/>
          <w:sz w:val="24"/>
        </w:rPr>
      </w:pPr>
    </w:p>
    <w:p w14:paraId="16EEC4C2" w14:textId="77777777" w:rsidR="00556954" w:rsidRPr="00C33C53" w:rsidRDefault="00556954" w:rsidP="00556954">
      <w:pPr>
        <w:pStyle w:val="BodyText"/>
        <w:rPr>
          <w:rFonts w:ascii="Palatino Linotype" w:hAnsi="Palatino Linotype"/>
          <w:sz w:val="24"/>
          <w:szCs w:val="24"/>
        </w:rPr>
      </w:pPr>
      <w:r w:rsidRPr="00C33C53">
        <w:rPr>
          <w:rFonts w:ascii="Times New Roman" w:hAnsi="Times New Roman"/>
          <w:sz w:val="24"/>
          <w:szCs w:val="24"/>
        </w:rPr>
        <w:t xml:space="preserve">Absent action by the Commission during the </w:t>
      </w:r>
      <w:proofErr w:type="gramStart"/>
      <w:r w:rsidRPr="00C33C53">
        <w:rPr>
          <w:rFonts w:ascii="Times New Roman" w:hAnsi="Times New Roman"/>
          <w:sz w:val="24"/>
          <w:szCs w:val="24"/>
        </w:rPr>
        <w:t>forty-six day</w:t>
      </w:r>
      <w:proofErr w:type="gramEnd"/>
      <w:r w:rsidRPr="00C33C53">
        <w:rPr>
          <w:rFonts w:ascii="Times New Roman" w:hAnsi="Times New Roman"/>
          <w:sz w:val="24"/>
          <w:szCs w:val="24"/>
        </w:rPr>
        <w:t xml:space="preserve"> period and in compliance with the Public Utilities Commission of Ohio’s rules governing Tariff Filing Procedures in Case Number 89-500-AU-TRF, Columbia has attached the following tariff sheets that provides for implementation of this rate change effective with meter readings on and after </w:t>
      </w:r>
      <w:r>
        <w:rPr>
          <w:rFonts w:ascii="Times New Roman" w:hAnsi="Times New Roman"/>
          <w:sz w:val="24"/>
          <w:szCs w:val="24"/>
        </w:rPr>
        <w:t>May 31, 2023</w:t>
      </w:r>
      <w:r w:rsidRPr="00C33C53">
        <w:rPr>
          <w:rFonts w:ascii="Times New Roman" w:hAnsi="Times New Roman"/>
          <w:sz w:val="24"/>
          <w:szCs w:val="24"/>
        </w:rPr>
        <w:t>.</w:t>
      </w:r>
    </w:p>
    <w:p w14:paraId="3243463E" w14:textId="77777777" w:rsidR="00556954" w:rsidRDefault="00556954" w:rsidP="00433265">
      <w:pPr>
        <w:pStyle w:val="BodyText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556954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556954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</w:rPr>
            </w:pPr>
            <w:r w:rsidRPr="00556954">
              <w:rPr>
                <w:rFonts w:ascii="Times New Roman" w:hAnsi="Times New Roman"/>
                <w:spacing w:val="-3"/>
                <w:szCs w:val="24"/>
              </w:rPr>
              <w:t>Sec</w:t>
            </w:r>
            <w:r w:rsidR="00886A30" w:rsidRPr="00556954">
              <w:rPr>
                <w:rFonts w:ascii="Times New Roman" w:hAnsi="Times New Roman"/>
                <w:spacing w:val="-3"/>
                <w:szCs w:val="24"/>
              </w:rPr>
              <w:t>.</w:t>
            </w:r>
            <w:r w:rsidRPr="00556954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</w:p>
          <w:p w14:paraId="031F3F87" w14:textId="77777777" w:rsidR="006702FE" w:rsidRPr="00556954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  <w:u w:val="single"/>
              </w:rPr>
            </w:pPr>
            <w:r w:rsidRPr="00556954">
              <w:rPr>
                <w:rFonts w:ascii="Times New Roman" w:hAnsi="Times New Roman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556954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</w:rPr>
            </w:pPr>
          </w:p>
          <w:p w14:paraId="5F29107B" w14:textId="1AB7796C" w:rsidR="0059165F" w:rsidRPr="00556954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szCs w:val="24"/>
                <w:u w:val="single"/>
              </w:rPr>
            </w:pPr>
            <w:r w:rsidRPr="00556954">
              <w:rPr>
                <w:rFonts w:ascii="Times New Roman" w:hAnsi="Times New Roman"/>
                <w:spacing w:val="-3"/>
                <w:szCs w:val="24"/>
              </w:rPr>
              <w:t xml:space="preserve">             </w:t>
            </w:r>
            <w:r w:rsidRPr="00556954">
              <w:rPr>
                <w:rFonts w:ascii="Times New Roman" w:hAnsi="Times New Roman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556954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556954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14:paraId="44FA24C0" w14:textId="77777777" w:rsidR="006702FE" w:rsidRPr="00556954" w:rsidRDefault="006702FE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6954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556954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556954" w:rsidRPr="00556954" w14:paraId="0BB3DF94" w14:textId="77777777" w:rsidTr="00886A30">
        <w:trPr>
          <w:trHeight w:val="80"/>
        </w:trPr>
        <w:tc>
          <w:tcPr>
            <w:tcW w:w="720" w:type="dxa"/>
          </w:tcPr>
          <w:p w14:paraId="53AA95D2" w14:textId="77777777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2426BDC" w14:textId="4624C96B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556954">
              <w:rPr>
                <w:rFonts w:ascii="Times New Roman" w:hAnsi="Times New Roman"/>
                <w:spacing w:val="-3"/>
                <w:szCs w:val="24"/>
              </w:rPr>
              <w:t>Seventh</w:t>
            </w:r>
            <w:r w:rsidRPr="00556954">
              <w:rPr>
                <w:rFonts w:ascii="Times New Roman" w:hAnsi="Times New Roman"/>
                <w:spacing w:val="-3"/>
                <w:szCs w:val="24"/>
              </w:rPr>
              <w:t xml:space="preserve"> Revised Sheet No. 1c</w:t>
            </w:r>
          </w:p>
        </w:tc>
        <w:tc>
          <w:tcPr>
            <w:tcW w:w="270" w:type="dxa"/>
          </w:tcPr>
          <w:p w14:paraId="5930B734" w14:textId="77777777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CF12F64" w14:textId="61509A5F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556954">
              <w:rPr>
                <w:rFonts w:ascii="Times New Roman" w:hAnsi="Times New Roman"/>
                <w:spacing w:val="-3"/>
                <w:szCs w:val="24"/>
              </w:rPr>
              <w:t>PIP Plan Tariff Schedule Rider</w:t>
            </w:r>
          </w:p>
        </w:tc>
      </w:tr>
      <w:tr w:rsidR="00556954" w:rsidRPr="00556954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EFDF3F2" w14:textId="55DE5889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556954">
              <w:rPr>
                <w:rFonts w:ascii="Times New Roman" w:hAnsi="Times New Roman"/>
                <w:spacing w:val="-3"/>
                <w:szCs w:val="24"/>
              </w:rPr>
              <w:t>Seventh</w:t>
            </w:r>
            <w:r w:rsidRPr="00556954">
              <w:rPr>
                <w:rFonts w:ascii="Times New Roman" w:hAnsi="Times New Roman"/>
                <w:spacing w:val="-3"/>
                <w:szCs w:val="24"/>
              </w:rPr>
              <w:t xml:space="preserve"> Revised Sheet No. 1c</w:t>
            </w:r>
          </w:p>
        </w:tc>
        <w:tc>
          <w:tcPr>
            <w:tcW w:w="270" w:type="dxa"/>
          </w:tcPr>
          <w:p w14:paraId="4F846940" w14:textId="77777777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D54FD63" w14:textId="77777777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556954">
              <w:rPr>
                <w:rFonts w:ascii="Times New Roman" w:hAnsi="Times New Roman"/>
                <w:spacing w:val="-3"/>
                <w:szCs w:val="24"/>
              </w:rPr>
              <w:t>Uncollectible Expense Rider</w:t>
            </w:r>
          </w:p>
          <w:p w14:paraId="2089A7F1" w14:textId="77777777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4CA9F6D9" w14:textId="4DA51AD0" w:rsidR="00556954" w:rsidRPr="00556954" w:rsidRDefault="00556954" w:rsidP="0055695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</w:tbl>
    <w:p w14:paraId="1166A764" w14:textId="77777777" w:rsidR="006702FE" w:rsidRPr="00556954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>Very truly yours,</w:t>
      </w:r>
    </w:p>
    <w:p w14:paraId="2A30599B" w14:textId="77777777" w:rsidR="00886A30" w:rsidRPr="00556954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  <w:szCs w:val="24"/>
        </w:rPr>
      </w:pPr>
    </w:p>
    <w:p w14:paraId="1BEA6494" w14:textId="42941717" w:rsidR="006702FE" w:rsidRPr="00556954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>Melissa L. Thompson</w:t>
      </w:r>
    </w:p>
    <w:p w14:paraId="0A21505E" w14:textId="0E53E2E7" w:rsidR="006702FE" w:rsidRPr="00556954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  <w:szCs w:val="24"/>
        </w:rPr>
      </w:pPr>
      <w:r w:rsidRPr="00556954">
        <w:rPr>
          <w:rFonts w:ascii="Times New Roman" w:hAnsi="Times New Roman"/>
          <w:spacing w:val="-3"/>
          <w:szCs w:val="24"/>
        </w:rPr>
        <w:t>Director of Regulatory Policy</w:t>
      </w:r>
    </w:p>
    <w:sectPr w:rsidR="006702FE" w:rsidRPr="00556954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70A4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21F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47AF7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56954"/>
    <w:rsid w:val="0059165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A1450"/>
    <w:rsid w:val="006E46FB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92395"/>
    <w:rsid w:val="009C1FC7"/>
    <w:rsid w:val="00A2434F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83FFD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CE7AB4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2</cp:revision>
  <cp:lastPrinted>2017-05-30T19:56:00Z</cp:lastPrinted>
  <dcterms:created xsi:type="dcterms:W3CDTF">2023-05-24T13:04:00Z</dcterms:created>
  <dcterms:modified xsi:type="dcterms:W3CDTF">2023-05-24T13:04:00Z</dcterms:modified>
</cp:coreProperties>
</file>