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DA" w:rsidRDefault="004165DA">
      <w:bookmarkStart w:id="0" w:name="_GoBack"/>
      <w:bookmarkEnd w:id="0"/>
    </w:p>
    <w:p w:rsidR="005C74BE" w:rsidRDefault="005C74BE" w:rsidP="005C74BE">
      <w:pPr>
        <w:pStyle w:val="PersonalInfo"/>
        <w:jc w:val="right"/>
      </w:pPr>
      <w:bookmarkStart w:id="1" w:name="PersonalInfo"/>
      <w:r>
        <w:t>Frank P. Darr</w:t>
      </w:r>
    </w:p>
    <w:p w:rsidR="005C74BE" w:rsidRDefault="005C74BE" w:rsidP="005C74BE">
      <w:pPr>
        <w:pStyle w:val="PersonalInfo"/>
        <w:jc w:val="right"/>
      </w:pPr>
      <w:r>
        <w:t>(614) 719-2855-Direct Dial</w:t>
      </w:r>
    </w:p>
    <w:p w:rsidR="004165DA" w:rsidRDefault="005C74BE" w:rsidP="005C74BE">
      <w:pPr>
        <w:pStyle w:val="PersonalInfo"/>
        <w:jc w:val="right"/>
      </w:pPr>
      <w:r>
        <w:t>fdarr@mwncmh.com</w:t>
      </w:r>
      <w:bookmarkEnd w:id="1"/>
    </w:p>
    <w:p w:rsidR="004165DA" w:rsidRDefault="00F5736C">
      <w:pPr>
        <w:pStyle w:val="LetterDate"/>
        <w:jc w:val="left"/>
      </w:pPr>
      <w:r>
        <w:fldChar w:fldCharType="begin"/>
      </w:r>
      <w:r>
        <w:instrText xml:space="preserve"> TIME \@ "MMMM d, yyyy" </w:instrText>
      </w:r>
      <w:r>
        <w:fldChar w:fldCharType="separate"/>
      </w:r>
      <w:r w:rsidR="00D36040">
        <w:rPr>
          <w:noProof/>
        </w:rPr>
        <w:t>May 7, 2014</w:t>
      </w:r>
      <w:r>
        <w:rPr>
          <w:noProof/>
        </w:rPr>
        <w:fldChar w:fldCharType="end"/>
      </w:r>
    </w:p>
    <w:p w:rsidR="004165DA" w:rsidRDefault="004165DA"/>
    <w:p w:rsidR="005C74BE" w:rsidRDefault="005C74BE" w:rsidP="002A522B">
      <w:pPr>
        <w:pStyle w:val="DeliveryMethod"/>
        <w:spacing w:after="0"/>
      </w:pPr>
      <w:bookmarkStart w:id="2" w:name="DeliveryMethod"/>
    </w:p>
    <w:p w:rsidR="004165DA" w:rsidRDefault="0081775C" w:rsidP="002A522B">
      <w:pPr>
        <w:pStyle w:val="DeliveryMethod"/>
        <w:spacing w:after="0"/>
      </w:pPr>
      <w:r>
        <w:t>VIA ELECTRONIC FILING</w:t>
      </w:r>
    </w:p>
    <w:bookmarkEnd w:id="2"/>
    <w:p w:rsidR="004165DA" w:rsidRDefault="004165DA">
      <w:pPr>
        <w:pStyle w:val="RecipientAddress"/>
      </w:pPr>
    </w:p>
    <w:p w:rsidR="0081775C" w:rsidRDefault="0081775C" w:rsidP="0081775C">
      <w:bookmarkStart w:id="3" w:name="mwn"/>
      <w:r>
        <w:t>Ms. Barcy McNeal</w:t>
      </w:r>
    </w:p>
    <w:p w:rsidR="0081775C" w:rsidRDefault="0081775C" w:rsidP="0081775C">
      <w:r>
        <w:t>Secretary</w:t>
      </w:r>
    </w:p>
    <w:p w:rsidR="0081775C" w:rsidRDefault="0081775C" w:rsidP="0081775C">
      <w:r>
        <w:t>Public Utilities Commission of Ohio</w:t>
      </w:r>
    </w:p>
    <w:p w:rsidR="0081775C" w:rsidRDefault="0081775C" w:rsidP="0081775C">
      <w:r>
        <w:t>180 East Broad Street</w:t>
      </w:r>
    </w:p>
    <w:p w:rsidR="0081775C" w:rsidRDefault="0081775C" w:rsidP="0081775C">
      <w:r>
        <w:t>Columbus, Ohio 43215</w:t>
      </w:r>
    </w:p>
    <w:p w:rsidR="0081775C" w:rsidRDefault="0081775C" w:rsidP="0081775C"/>
    <w:p w:rsidR="0081775C" w:rsidRPr="00F5736C" w:rsidRDefault="0081775C" w:rsidP="0081775C">
      <w:pPr>
        <w:ind w:firstLine="720"/>
        <w:rPr>
          <w:b/>
        </w:rPr>
      </w:pPr>
      <w:r w:rsidRPr="00F5736C">
        <w:rPr>
          <w:b/>
        </w:rPr>
        <w:t>R</w:t>
      </w:r>
      <w:r w:rsidR="00F5736C" w:rsidRPr="00F5736C">
        <w:rPr>
          <w:b/>
        </w:rPr>
        <w:t>e</w:t>
      </w:r>
      <w:r w:rsidRPr="00F5736C">
        <w:rPr>
          <w:b/>
        </w:rPr>
        <w:t xml:space="preserve">: Case No. 14-0662-GA-UNC; withdrawal of request for expedited decision </w:t>
      </w:r>
    </w:p>
    <w:p w:rsidR="0081775C" w:rsidRDefault="0081775C" w:rsidP="0081775C"/>
    <w:p w:rsidR="0081775C" w:rsidRDefault="0081775C" w:rsidP="005C74BE">
      <w:pPr>
        <w:spacing w:after="120"/>
      </w:pPr>
      <w:r>
        <w:t>Dear Ms. McNeal:</w:t>
      </w:r>
    </w:p>
    <w:p w:rsidR="0081775C" w:rsidRDefault="0081775C" w:rsidP="002A522B">
      <w:pPr>
        <w:spacing w:after="120"/>
        <w:ind w:firstLine="720"/>
        <w:jc w:val="both"/>
      </w:pPr>
      <w:r>
        <w:t>On April 15, 2014, Vectren Energy Delivery of Ohio (“Vectren”) filed an applicati</w:t>
      </w:r>
      <w:r w:rsidR="00B268D7">
        <w:t>on seeking to modify its bill</w:t>
      </w:r>
      <w:r>
        <w:t xml:space="preserve"> format.  As part of that application, Vectren requested that the Public Utilities Commission of Ohio (“Commission”) issue a decision approving the application on an expedited basis.</w:t>
      </w:r>
    </w:p>
    <w:p w:rsidR="00B268D7" w:rsidRPr="0059436A" w:rsidRDefault="0081775C" w:rsidP="00B268D7">
      <w:pPr>
        <w:spacing w:after="120"/>
        <w:ind w:firstLine="720"/>
        <w:jc w:val="both"/>
      </w:pPr>
      <w:r>
        <w:t xml:space="preserve">Commission rules provide that the application will be deemed approved on the forty-sixth day after the application is filed if the Commission does not act on the application within forty-five days.  </w:t>
      </w:r>
      <w:r w:rsidRPr="00B268D7">
        <w:t xml:space="preserve">Since the </w:t>
      </w:r>
      <w:r w:rsidR="00B268D7" w:rsidRPr="00B268D7">
        <w:t xml:space="preserve">filing of the </w:t>
      </w:r>
      <w:r w:rsidRPr="00B268D7">
        <w:t xml:space="preserve">application, Vectren and the Staff of the Commission (“Staff”) have </w:t>
      </w:r>
      <w:r w:rsidR="00B268D7" w:rsidRPr="00B268D7">
        <w:t xml:space="preserve">further </w:t>
      </w:r>
      <w:r w:rsidRPr="00B268D7">
        <w:t xml:space="preserve">discussed the </w:t>
      </w:r>
      <w:r w:rsidR="00B268D7">
        <w:t>requested bill format change, and Vectren will soon file an amended application based on those discussions.</w:t>
      </w:r>
    </w:p>
    <w:p w:rsidR="0081775C" w:rsidRDefault="0081775C" w:rsidP="002A522B">
      <w:pPr>
        <w:spacing w:after="120"/>
        <w:ind w:firstLine="720"/>
        <w:jc w:val="both"/>
      </w:pPr>
      <w:r w:rsidRPr="00B268D7">
        <w:t>Vectren withdraws its request for an expedited decision approving the application.</w:t>
      </w:r>
    </w:p>
    <w:p w:rsidR="0081775C" w:rsidRDefault="0081775C" w:rsidP="0081775C">
      <w:pPr>
        <w:ind w:firstLine="720"/>
        <w:jc w:val="both"/>
      </w:pPr>
      <w:r>
        <w:t>Please contact me if you have any questions.</w:t>
      </w:r>
    </w:p>
    <w:p w:rsidR="0081775C" w:rsidRDefault="0081775C" w:rsidP="0081775C"/>
    <w:p w:rsidR="0081775C" w:rsidRDefault="0081775C" w:rsidP="0081775C">
      <w:r>
        <w:t>Sincerely,</w:t>
      </w:r>
    </w:p>
    <w:p w:rsidR="0081775C" w:rsidRDefault="0081775C" w:rsidP="0081775C"/>
    <w:p w:rsidR="0081775C" w:rsidRDefault="0081775C" w:rsidP="0081775C">
      <w:pPr>
        <w:rPr>
          <w:i/>
        </w:rPr>
      </w:pPr>
      <w:r w:rsidRPr="0081775C">
        <w:rPr>
          <w:i/>
        </w:rPr>
        <w:t>/s/ Frank P. Darr</w:t>
      </w:r>
    </w:p>
    <w:p w:rsidR="0081775C" w:rsidRPr="0081775C" w:rsidRDefault="0081775C" w:rsidP="0081775C">
      <w:pPr>
        <w:rPr>
          <w:i/>
        </w:rPr>
      </w:pPr>
    </w:p>
    <w:p w:rsidR="0081775C" w:rsidRDefault="0081775C" w:rsidP="0081775C">
      <w:r>
        <w:t>Frank P. Darr</w:t>
      </w:r>
    </w:p>
    <w:p w:rsidR="00B268D7" w:rsidRDefault="00B268D7" w:rsidP="0081775C">
      <w:r>
        <w:t>Counsel for</w:t>
      </w:r>
    </w:p>
    <w:p w:rsidR="0081775C" w:rsidRDefault="0081775C" w:rsidP="0081775C">
      <w:pPr>
        <w:rPr>
          <w:b/>
          <w:smallCaps/>
        </w:rPr>
      </w:pPr>
      <w:r w:rsidRPr="00B268D7">
        <w:rPr>
          <w:b/>
          <w:smallCaps/>
        </w:rPr>
        <w:t>Vectren Energy Delivery of Ohio</w:t>
      </w:r>
    </w:p>
    <w:p w:rsidR="0081775C" w:rsidRDefault="0081775C" w:rsidP="0081775C">
      <w:pPr>
        <w:rPr>
          <w:b/>
          <w:smallCaps/>
        </w:rPr>
      </w:pPr>
    </w:p>
    <w:p w:rsidR="0081775C" w:rsidRPr="002A522B" w:rsidRDefault="0081775C" w:rsidP="0081775C">
      <w:r>
        <w:rPr>
          <w:b/>
          <w:smallCaps/>
        </w:rPr>
        <w:t>cc</w:t>
      </w:r>
      <w:r w:rsidRPr="0081775C">
        <w:t>: Parties of Record</w:t>
      </w:r>
    </w:p>
    <w:bookmarkEnd w:id="3"/>
    <w:sectPr w:rsidR="0081775C" w:rsidRPr="002A5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2520" w:right="1166" w:bottom="2160" w:left="1166" w:header="720" w:footer="720" w:gutter="0"/>
      <w:paperSrc w:first="261" w:other="261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5C" w:rsidRDefault="0081775C">
      <w:r>
        <w:separator/>
      </w:r>
    </w:p>
  </w:endnote>
  <w:endnote w:type="continuationSeparator" w:id="0">
    <w:p w:rsidR="0081775C" w:rsidRDefault="0081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DA" w:rsidRDefault="004165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DA" w:rsidRPr="002A522B" w:rsidRDefault="00D36040">
    <w:pPr>
      <w:pStyle w:val="Footer"/>
    </w:pPr>
    <w:r w:rsidRPr="00D36040">
      <w:rPr>
        <w:noProof/>
        <w:sz w:val="16"/>
      </w:rPr>
      <w:t>{C43647: 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DA" w:rsidRPr="002A522B" w:rsidRDefault="00D36040">
    <w:pPr>
      <w:pStyle w:val="Footer"/>
      <w:jc w:val="center"/>
      <w:rPr>
        <w:sz w:val="16"/>
      </w:rPr>
    </w:pPr>
    <w:r w:rsidRPr="00D36040">
      <w:rPr>
        <w:noProof/>
        <w:sz w:val="16"/>
      </w:rPr>
      <w:t>{C43647: }</w:t>
    </w:r>
    <w:r w:rsidR="002A522B"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-271780</wp:posOffset>
              </wp:positionH>
              <wp:positionV relativeFrom="paragraph">
                <wp:posOffset>-7643495</wp:posOffset>
              </wp:positionV>
              <wp:extent cx="9525" cy="95375095"/>
              <wp:effectExtent l="42545" t="43180" r="43180" b="41275"/>
              <wp:wrapNone/>
              <wp:docPr id="3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H="1">
                        <a:off x="0" y="0"/>
                        <a:ext cx="9525" cy="95375095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C412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1.4pt;margin-top:-601.85pt;width:.75pt;height:7509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YeNwIAAF0EAAAOAAAAZHJzL2Uyb0RvYy54bWysVMGO2yAQvVfqPyDuie3ESTbWOqvITtrD&#10;tl1ptx9AAMeoGBCQOFHVf+9AvOmmvVRVL3iAmTdvZh6+fzh1Eh25dUKrEmfjFCOuqGZC7Uv89WU7&#10;usPIeaIYkVrxEp+5ww+r9+/ue1PwiW61ZNwiAFGu6E2JW+9NkSSOtrwjbqwNV3DZaNsRD1u7T5gl&#10;PaB3Mpmk6TzptWXGasqdg9P6colXEb9pOPVfmsZxj2SJgZuPq43rLqzJ6p4Ue0tMK+hAg/wDi44I&#10;BUmvUDXxBB2s+AOqE9Rqpxs/prpLdNMIymMNUE2W/lbNc0sMj7VAc5y5tsn9P1j6+fhkkWAlnmKk&#10;SAcjWh+8jpnRJLSnN64Ar0o92VAgPaln86jpN4eUrlqi9nztDPQZpg8Iw1GMfzkbgMsCSHKDEjbO&#10;QN5d/0kz8CGQMrbv1NgONVKYjyEw5IMWoVOc1/k6L37yiMLhcjaZYUThYjmbLmbpchZzkSLAhGBj&#10;nf/AdYeCUWLnLRH71ldaKWCs7SUFOT46H0j+CgjBSm+FlFEgUqG+xIs5KC6ScloKFm6Dn7P7XSUt&#10;OhLQWJVnk2mUFaDduFl9UCyitZywzWB7IuTFBn+pAh5UB3wG6yKi78t0ubnb3OWjfDLfjPK0rkfr&#10;bZWP5ttsMaundVXV2Y9ALcuLVjDGVWD3Kugs/zvBDE/rIsWrpK99SG7RY8OA7Os3ko6DDrO9CGen&#10;2fnJvgoANBydh/cWHsnbPdhv/wqrnwAAAP//AwBQSwMEFAAGAAgAAAAhAKkgt5DlAAAADwEAAA8A&#10;AABkcnMvZG93bnJldi54bWxMj8FOwzAMhu9IvENkJG5dkrYapTSdEAgOOxQxhrhmbdZWNE7VZFvZ&#10;0+Od4GbLn35/f7Ga7cCOZvK9QwVyIYAZrF3TY6tg+/ESZcB80NjowaFR8GM8rMrrq0LnjTvhuzlu&#10;QssoBH2uFXQhjDnnvu6M1X7hRoN027vJ6kDr1PJm0icKtwOPhVhyq3ukD50ezVNn6u/NwSqoUvk5&#10;vZ7X9zLbflXV2u7dM74pdXszPz4AC2YOfzBc9EkdSnLauQM2ng0KojQm9UCDjEVyB4yYKJUJsB3B&#10;SSaXAnhZ8P89yl8AAAD//wMAUEsBAi0AFAAGAAgAAAAhALaDOJL+AAAA4QEAABMAAAAAAAAAAAAA&#10;AAAAAAAAAFtDb250ZW50X1R5cGVzXS54bWxQSwECLQAUAAYACAAAACEAOP0h/9YAAACUAQAACwAA&#10;AAAAAAAAAAAAAAAvAQAAX3JlbHMvLnJlbHNQSwECLQAUAAYACAAAACEAifHmHjcCAABdBAAADgAA&#10;AAAAAAAAAAAAAAAuAgAAZHJzL2Uyb0RvYy54bWxQSwECLQAUAAYACAAAACEAqSC3kOUAAAAPAQAA&#10;DwAAAAAAAAAAAAAAAACRBAAAZHJzL2Rvd25yZXYueG1sUEsFBgAAAAAEAAQA8wAAAKMFAAAAAA==&#10;" strokecolor="#c41230" strokeweight="6pt">
              <o:lock v:ext="edit" aspectratio="t"/>
            </v:shape>
          </w:pict>
        </mc:Fallback>
      </mc:AlternateContent>
    </w:r>
    <w:r w:rsidR="00F5736C" w:rsidRPr="002A522B">
      <w:rPr>
        <w:noProof/>
        <w:sz w:val="16"/>
      </w:rPr>
      <w:drawing>
        <wp:inline distT="0" distB="0" distL="0" distR="0" wp14:anchorId="3574EC26" wp14:editId="61943D4D">
          <wp:extent cx="5754624" cy="454152"/>
          <wp:effectExtent l="19050" t="0" r="0" b="0"/>
          <wp:docPr id="1" name="Picture 0" descr="bottom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624" cy="454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5C" w:rsidRDefault="0081775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81775C" w:rsidRDefault="00817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DA" w:rsidRDefault="004165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DA" w:rsidRDefault="004165DA">
    <w:pPr>
      <w:pStyle w:val="Header"/>
    </w:pPr>
  </w:p>
  <w:p w:rsidR="004165DA" w:rsidRDefault="004165DA">
    <w:pPr>
      <w:pStyle w:val="Header"/>
    </w:pPr>
  </w:p>
  <w:p w:rsidR="004165DA" w:rsidRDefault="004165DA">
    <w:pPr>
      <w:pStyle w:val="Header"/>
    </w:pPr>
  </w:p>
  <w:p w:rsidR="004165DA" w:rsidRDefault="004165DA">
    <w:pPr>
      <w:pStyle w:val="Header"/>
    </w:pPr>
    <w:bookmarkStart w:id="4" w:name="Recipients"/>
    <w:bookmarkEnd w:id="4"/>
  </w:p>
  <w:p w:rsidR="004165DA" w:rsidRDefault="00D36040">
    <w:pPr>
      <w:pStyle w:val="Header"/>
    </w:pPr>
    <w:r>
      <w:fldChar w:fldCharType="begin"/>
    </w:r>
    <w:r>
      <w:instrText xml:space="preserve"> styleref "LetterDate" </w:instrText>
    </w:r>
    <w:r>
      <w:fldChar w:fldCharType="separate"/>
    </w:r>
    <w:r>
      <w:rPr>
        <w:noProof/>
      </w:rPr>
      <w:t>May 7, 2014</w:t>
    </w:r>
    <w:r>
      <w:rPr>
        <w:noProof/>
      </w:rPr>
      <w:fldChar w:fldCharType="end"/>
    </w:r>
  </w:p>
  <w:p w:rsidR="004165DA" w:rsidRDefault="00F5736C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68D7">
      <w:rPr>
        <w:rStyle w:val="PageNumber"/>
        <w:noProof/>
      </w:rPr>
      <w:t>2</w:t>
    </w:r>
    <w:r>
      <w:rPr>
        <w:rStyle w:val="PageNumber"/>
      </w:rPr>
      <w:fldChar w:fldCharType="end"/>
    </w:r>
  </w:p>
  <w:p w:rsidR="004165DA" w:rsidRDefault="004165DA">
    <w:pPr>
      <w:pStyle w:val="Header"/>
      <w:rPr>
        <w:rStyle w:val="PageNumber"/>
      </w:rPr>
    </w:pPr>
  </w:p>
  <w:p w:rsidR="004165DA" w:rsidRDefault="004165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DA" w:rsidRDefault="00F5736C">
    <w:pPr>
      <w:pStyle w:val="Header"/>
      <w:ind w:left="-63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5927485" wp14:editId="3E8D0781">
          <wp:simplePos x="0" y="0"/>
          <wp:positionH relativeFrom="margin">
            <wp:posOffset>-162560</wp:posOffset>
          </wp:positionH>
          <wp:positionV relativeFrom="margin">
            <wp:posOffset>-101600</wp:posOffset>
          </wp:positionV>
          <wp:extent cx="3063240" cy="292100"/>
          <wp:effectExtent l="19050" t="0" r="3810" b="0"/>
          <wp:wrapSquare wrapText="bothSides"/>
          <wp:docPr id="2" name="Picture 1" descr="ohio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io_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324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0" allowOverlap="0" wp14:anchorId="4365BD00" wp14:editId="31107A60">
          <wp:simplePos x="0" y="0"/>
          <wp:positionH relativeFrom="page">
            <wp:posOffset>420370</wp:posOffset>
          </wp:positionH>
          <wp:positionV relativeFrom="page">
            <wp:posOffset>261257</wp:posOffset>
          </wp:positionV>
          <wp:extent cx="2993380" cy="700065"/>
          <wp:effectExtent l="19050" t="0" r="0" b="0"/>
          <wp:wrapNone/>
          <wp:docPr id="4" name="Picture 0" descr="McNees_email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Nees_email_letterhe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93380" cy="70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E424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CDEBC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6E2B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CB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6C00E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368B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5A3F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D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3CCF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DA0A5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0C6724"/>
    <w:multiLevelType w:val="hybridMultilevel"/>
    <w:tmpl w:val="70B2FD68"/>
    <w:lvl w:ilvl="0" w:tplc="0E1E1934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409C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5"/>
  <w:drawingGridVerticalSpacing w:val="299"/>
  <w:displayHorizontalDrawingGridEvery w:val="0"/>
  <w:noPunctuationKerning/>
  <w:characterSpacingControl w:val="doNotCompress"/>
  <w:hdrShapeDefaults>
    <o:shapedefaults v:ext="edit" spidmax="6145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LTFontsClean" w:val="True"/>
  </w:docVars>
  <w:rsids>
    <w:rsidRoot w:val="0081775C"/>
    <w:rsid w:val="002A522B"/>
    <w:rsid w:val="004165DA"/>
    <w:rsid w:val="005C74BE"/>
    <w:rsid w:val="0081775C"/>
    <w:rsid w:val="00B268D7"/>
    <w:rsid w:val="00D36040"/>
    <w:rsid w:val="00F5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c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1" w:qFormat="1"/>
    <w:lsdException w:name="caption" w:uiPriority="35" w:qFormat="1"/>
    <w:lsdException w:name="List Bullet" w:qFormat="1"/>
    <w:lsdException w:name="List Number" w:qFormat="1"/>
    <w:lsdException w:name="Title" w:semiHidden="0" w:uiPriority="3" w:unhideWhenUsed="0" w:qFormat="1"/>
    <w:lsdException w:name="Signature" w:uiPriority="3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Pr>
      <w:rFonts w:ascii="Arial" w:hAnsi="Arial" w:cs="Arial"/>
      <w:sz w:val="23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numPr>
        <w:numId w:val="4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numPr>
        <w:ilvl w:val="1"/>
        <w:numId w:val="4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pPr>
      <w:keepNext/>
      <w:keepLines/>
      <w:numPr>
        <w:ilvl w:val="2"/>
        <w:numId w:val="4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numPr>
        <w:ilvl w:val="3"/>
        <w:numId w:val="4"/>
      </w:numPr>
      <w:spacing w:after="24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spacing w:after="240"/>
      <w:ind w:left="1440" w:right="1440"/>
    </w:pPr>
  </w:style>
  <w:style w:type="paragraph" w:customStyle="1" w:styleId="bcc">
    <w:name w:val="bcc"/>
    <w:basedOn w:val="Normal"/>
    <w:pPr>
      <w:tabs>
        <w:tab w:val="left" w:pos="700"/>
      </w:tabs>
      <w:ind w:left="700" w:hanging="700"/>
    </w:pPr>
  </w:style>
  <w:style w:type="paragraph" w:customStyle="1" w:styleId="PersonalInfo">
    <w:name w:val="PersonalInfo"/>
    <w:basedOn w:val="Normal"/>
    <w:next w:val="Normal"/>
    <w:pPr>
      <w:ind w:left="7488"/>
    </w:pPr>
    <w:rPr>
      <w:sz w:val="16"/>
    </w:rPr>
  </w:style>
  <w:style w:type="paragraph" w:customStyle="1" w:styleId="LetterDate">
    <w:name w:val="LetterDate"/>
    <w:basedOn w:val="Normal"/>
    <w:next w:val="Normal"/>
    <w:pPr>
      <w:jc w:val="center"/>
    </w:pPr>
  </w:style>
  <w:style w:type="paragraph" w:customStyle="1" w:styleId="DeliveryMethod">
    <w:name w:val="DeliveryMethod"/>
    <w:basedOn w:val="Normal"/>
    <w:next w:val="Normal"/>
    <w:pPr>
      <w:spacing w:after="240"/>
    </w:pPr>
    <w:rPr>
      <w:b/>
      <w:caps/>
      <w:u w:val="single"/>
    </w:rPr>
  </w:style>
  <w:style w:type="paragraph" w:customStyle="1" w:styleId="RecipientName">
    <w:name w:val="RecipientName"/>
    <w:basedOn w:val="Normal"/>
    <w:next w:val="Normal"/>
  </w:style>
  <w:style w:type="paragraph" w:customStyle="1" w:styleId="RecipientAddress">
    <w:name w:val="RecipientAddress"/>
    <w:basedOn w:val="Normal"/>
    <w:next w:val="Normal"/>
  </w:style>
  <w:style w:type="paragraph" w:customStyle="1" w:styleId="ReLine">
    <w:name w:val="ReLine"/>
    <w:basedOn w:val="Normal"/>
    <w:next w:val="Normal"/>
    <w:pPr>
      <w:ind w:left="1440" w:hanging="720"/>
    </w:pPr>
  </w:style>
  <w:style w:type="paragraph" w:styleId="Salutation">
    <w:name w:val="Salutation"/>
    <w:basedOn w:val="Normal"/>
    <w:next w:val="Normal"/>
    <w:semiHidden/>
    <w:pPr>
      <w:spacing w:after="240"/>
    </w:pPr>
  </w:style>
  <w:style w:type="paragraph" w:styleId="BodyText">
    <w:name w:val="Body Text"/>
    <w:basedOn w:val="Normal"/>
    <w:link w:val="BodyTextChar"/>
    <w:semiHidden/>
    <w:pPr>
      <w:spacing w:after="240"/>
    </w:pPr>
  </w:style>
  <w:style w:type="paragraph" w:styleId="Closing">
    <w:name w:val="Closing"/>
    <w:basedOn w:val="Normal"/>
    <w:semiHidden/>
  </w:style>
  <w:style w:type="paragraph" w:customStyle="1" w:styleId="Initials">
    <w:name w:val="Initials"/>
    <w:basedOn w:val="Normal"/>
    <w:next w:val="Normal"/>
  </w:style>
  <w:style w:type="paragraph" w:customStyle="1" w:styleId="SenderName">
    <w:name w:val="SenderName"/>
    <w:basedOn w:val="Normal"/>
    <w:next w:val="Normal"/>
  </w:style>
  <w:style w:type="paragraph" w:customStyle="1" w:styleId="Enclosure">
    <w:name w:val="Enclosure"/>
    <w:basedOn w:val="Normal"/>
    <w:next w:val="Normal"/>
  </w:style>
  <w:style w:type="paragraph" w:customStyle="1" w:styleId="ioc">
    <w:name w:val="ioc"/>
    <w:basedOn w:val="Normal"/>
    <w:next w:val="Normal"/>
    <w:pPr>
      <w:tabs>
        <w:tab w:val="left" w:pos="720"/>
      </w:tabs>
      <w:ind w:left="720" w:hanging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3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Cs/>
      <w:sz w:val="23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ajorEastAsia" w:hAnsi="Arial" w:cstheme="majorBidi"/>
      <w:bCs/>
      <w:sz w:val="23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Theme="majorEastAsia" w:hAnsi="Arial" w:cstheme="majorBidi"/>
      <w:bCs/>
      <w:iCs/>
      <w:sz w:val="23"/>
    </w:rPr>
  </w:style>
  <w:style w:type="paragraph" w:styleId="FootnoteText">
    <w:name w:val="footnote text"/>
    <w:basedOn w:val="Normal"/>
    <w:link w:val="FootnoteTextChar"/>
    <w:uiPriority w:val="11"/>
    <w:qFormat/>
    <w:pPr>
      <w:spacing w:after="120"/>
    </w:pPr>
    <w:rPr>
      <w:rFonts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11"/>
    <w:rPr>
      <w:rFonts w:ascii="Arial" w:hAnsi="Aria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rFonts w:cs="Times New Roman"/>
      <w:b/>
      <w:bCs/>
      <w:color w:val="4F81BD" w:themeColor="accent1"/>
      <w:sz w:val="18"/>
      <w:szCs w:val="18"/>
    </w:rPr>
  </w:style>
  <w:style w:type="paragraph" w:styleId="ListBullet">
    <w:name w:val="List Bullet"/>
    <w:basedOn w:val="Normal"/>
    <w:uiPriority w:val="99"/>
    <w:qFormat/>
    <w:pPr>
      <w:numPr>
        <w:numId w:val="6"/>
      </w:numPr>
      <w:spacing w:after="240"/>
      <w:contextualSpacing/>
    </w:pPr>
    <w:rPr>
      <w:rFonts w:cs="Times New Roman"/>
    </w:rPr>
  </w:style>
  <w:style w:type="paragraph" w:styleId="ListNumber">
    <w:name w:val="List Number"/>
    <w:basedOn w:val="Normal"/>
    <w:uiPriority w:val="99"/>
    <w:qFormat/>
    <w:pPr>
      <w:numPr>
        <w:numId w:val="8"/>
      </w:numPr>
      <w:spacing w:after="240"/>
      <w:contextualSpacing/>
    </w:pPr>
    <w:rPr>
      <w:rFonts w:cs="Times New Roman"/>
    </w:rPr>
  </w:style>
  <w:style w:type="paragraph" w:styleId="Title">
    <w:name w:val="Title"/>
    <w:basedOn w:val="Normal"/>
    <w:link w:val="TitleChar"/>
    <w:uiPriority w:val="3"/>
    <w:qFormat/>
    <w:pPr>
      <w:spacing w:after="240"/>
      <w:jc w:val="center"/>
    </w:pPr>
    <w:rPr>
      <w:rFonts w:eastAsiaTheme="majorEastAsia" w:cstheme="majorBidi"/>
      <w:szCs w:val="52"/>
    </w:rPr>
  </w:style>
  <w:style w:type="character" w:customStyle="1" w:styleId="TitleChar">
    <w:name w:val="Title Char"/>
    <w:basedOn w:val="DefaultParagraphFont"/>
    <w:link w:val="Title"/>
    <w:uiPriority w:val="3"/>
    <w:rPr>
      <w:rFonts w:ascii="Arial" w:eastAsiaTheme="majorEastAsia" w:hAnsi="Arial" w:cstheme="majorBidi"/>
      <w:sz w:val="23"/>
      <w:szCs w:val="52"/>
    </w:rPr>
  </w:style>
  <w:style w:type="paragraph" w:styleId="Signature">
    <w:name w:val="Signature"/>
    <w:basedOn w:val="Normal"/>
    <w:link w:val="SignatureChar"/>
    <w:uiPriority w:val="3"/>
    <w:qFormat/>
    <w:pPr>
      <w:spacing w:after="240"/>
      <w:ind w:left="4320"/>
      <w:contextualSpacing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uiPriority w:val="3"/>
    <w:rPr>
      <w:rFonts w:ascii="Arial" w:hAnsi="Arial"/>
      <w:sz w:val="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spacing w:before="480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DoubleIndent1">
    <w:name w:val="Double Indent 1"/>
    <w:aliases w:val="DblInd1"/>
    <w:basedOn w:val="Normal"/>
    <w:uiPriority w:val="2"/>
    <w:qFormat/>
    <w:pPr>
      <w:spacing w:after="240"/>
      <w:ind w:left="1440" w:right="1440"/>
    </w:pPr>
    <w:rPr>
      <w:rFonts w:cs="Times New Roman"/>
    </w:rPr>
  </w:style>
  <w:style w:type="paragraph" w:customStyle="1" w:styleId="LeftIndent">
    <w:name w:val="Left Indent"/>
    <w:aliases w:val="LeftInd"/>
    <w:basedOn w:val="Normal"/>
    <w:uiPriority w:val="11"/>
    <w:qFormat/>
    <w:pPr>
      <w:spacing w:after="240"/>
      <w:ind w:left="720"/>
    </w:pPr>
    <w:rPr>
      <w:rFonts w:cs="Times New Roman"/>
    </w:rPr>
  </w:style>
  <w:style w:type="paragraph" w:customStyle="1" w:styleId="FirstLineIndent">
    <w:name w:val="First Line Indent"/>
    <w:aliases w:val="FirstInd"/>
    <w:basedOn w:val="Normal"/>
    <w:uiPriority w:val="1"/>
    <w:qFormat/>
    <w:pPr>
      <w:spacing w:after="240"/>
      <w:ind w:firstLine="720"/>
    </w:pPr>
    <w:rPr>
      <w:rFonts w:cs="Times New Roman"/>
    </w:rPr>
  </w:style>
  <w:style w:type="paragraph" w:customStyle="1" w:styleId="NoIndent">
    <w:name w:val="No Indent"/>
    <w:aliases w:val="NoInd"/>
    <w:basedOn w:val="Normal"/>
    <w:qFormat/>
    <w:pPr>
      <w:spacing w:after="240"/>
    </w:pPr>
    <w:rPr>
      <w:rFonts w:cs="Times New Roman"/>
    </w:rPr>
  </w:style>
  <w:style w:type="paragraph" w:customStyle="1" w:styleId="DoubleIndent5">
    <w:name w:val="Double Indent .5"/>
    <w:aliases w:val="DblInd5"/>
    <w:basedOn w:val="Normal"/>
    <w:uiPriority w:val="2"/>
    <w:qFormat/>
    <w:pPr>
      <w:spacing w:after="240"/>
      <w:ind w:left="720" w:right="720"/>
    </w:pPr>
    <w:rPr>
      <w:rFonts w:cs="Times New Roman"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Pr>
      <w:rFonts w:ascii="Arial" w:hAnsi="Arial" w:cs="Arial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7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75C"/>
    <w:pPr>
      <w:ind w:firstLine="720"/>
      <w:jc w:val="both"/>
    </w:pPr>
    <w:rPr>
      <w:rFonts w:eastAsia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75C"/>
    <w:rPr>
      <w:rFonts w:ascii="Arial" w:eastAsiaTheme="minorHAnsi" w:hAnsi="Arial" w:cstheme="minorBidi"/>
    </w:rPr>
  </w:style>
  <w:style w:type="character" w:styleId="Hyperlink">
    <w:name w:val="Hyperlink"/>
    <w:basedOn w:val="DefaultParagraphFont"/>
    <w:uiPriority w:val="99"/>
    <w:unhideWhenUsed/>
    <w:rsid w:val="005C74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1" w:qFormat="1"/>
    <w:lsdException w:name="caption" w:uiPriority="35" w:qFormat="1"/>
    <w:lsdException w:name="List Bullet" w:qFormat="1"/>
    <w:lsdException w:name="List Number" w:qFormat="1"/>
    <w:lsdException w:name="Title" w:semiHidden="0" w:uiPriority="3" w:unhideWhenUsed="0" w:qFormat="1"/>
    <w:lsdException w:name="Signature" w:uiPriority="3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Pr>
      <w:rFonts w:ascii="Arial" w:hAnsi="Arial" w:cs="Arial"/>
      <w:sz w:val="23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numPr>
        <w:numId w:val="4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numPr>
        <w:ilvl w:val="1"/>
        <w:numId w:val="4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pPr>
      <w:keepNext/>
      <w:keepLines/>
      <w:numPr>
        <w:ilvl w:val="2"/>
        <w:numId w:val="4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numPr>
        <w:ilvl w:val="3"/>
        <w:numId w:val="4"/>
      </w:numPr>
      <w:spacing w:after="24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spacing w:after="240"/>
      <w:ind w:left="1440" w:right="1440"/>
    </w:pPr>
  </w:style>
  <w:style w:type="paragraph" w:customStyle="1" w:styleId="bcc">
    <w:name w:val="bcc"/>
    <w:basedOn w:val="Normal"/>
    <w:pPr>
      <w:tabs>
        <w:tab w:val="left" w:pos="700"/>
      </w:tabs>
      <w:ind w:left="700" w:hanging="700"/>
    </w:pPr>
  </w:style>
  <w:style w:type="paragraph" w:customStyle="1" w:styleId="PersonalInfo">
    <w:name w:val="PersonalInfo"/>
    <w:basedOn w:val="Normal"/>
    <w:next w:val="Normal"/>
    <w:pPr>
      <w:ind w:left="7488"/>
    </w:pPr>
    <w:rPr>
      <w:sz w:val="16"/>
    </w:rPr>
  </w:style>
  <w:style w:type="paragraph" w:customStyle="1" w:styleId="LetterDate">
    <w:name w:val="LetterDate"/>
    <w:basedOn w:val="Normal"/>
    <w:next w:val="Normal"/>
    <w:pPr>
      <w:jc w:val="center"/>
    </w:pPr>
  </w:style>
  <w:style w:type="paragraph" w:customStyle="1" w:styleId="DeliveryMethod">
    <w:name w:val="DeliveryMethod"/>
    <w:basedOn w:val="Normal"/>
    <w:next w:val="Normal"/>
    <w:pPr>
      <w:spacing w:after="240"/>
    </w:pPr>
    <w:rPr>
      <w:b/>
      <w:caps/>
      <w:u w:val="single"/>
    </w:rPr>
  </w:style>
  <w:style w:type="paragraph" w:customStyle="1" w:styleId="RecipientName">
    <w:name w:val="RecipientName"/>
    <w:basedOn w:val="Normal"/>
    <w:next w:val="Normal"/>
  </w:style>
  <w:style w:type="paragraph" w:customStyle="1" w:styleId="RecipientAddress">
    <w:name w:val="RecipientAddress"/>
    <w:basedOn w:val="Normal"/>
    <w:next w:val="Normal"/>
  </w:style>
  <w:style w:type="paragraph" w:customStyle="1" w:styleId="ReLine">
    <w:name w:val="ReLine"/>
    <w:basedOn w:val="Normal"/>
    <w:next w:val="Normal"/>
    <w:pPr>
      <w:ind w:left="1440" w:hanging="720"/>
    </w:pPr>
  </w:style>
  <w:style w:type="paragraph" w:styleId="Salutation">
    <w:name w:val="Salutation"/>
    <w:basedOn w:val="Normal"/>
    <w:next w:val="Normal"/>
    <w:semiHidden/>
    <w:pPr>
      <w:spacing w:after="240"/>
    </w:pPr>
  </w:style>
  <w:style w:type="paragraph" w:styleId="BodyText">
    <w:name w:val="Body Text"/>
    <w:basedOn w:val="Normal"/>
    <w:link w:val="BodyTextChar"/>
    <w:semiHidden/>
    <w:pPr>
      <w:spacing w:after="240"/>
    </w:pPr>
  </w:style>
  <w:style w:type="paragraph" w:styleId="Closing">
    <w:name w:val="Closing"/>
    <w:basedOn w:val="Normal"/>
    <w:semiHidden/>
  </w:style>
  <w:style w:type="paragraph" w:customStyle="1" w:styleId="Initials">
    <w:name w:val="Initials"/>
    <w:basedOn w:val="Normal"/>
    <w:next w:val="Normal"/>
  </w:style>
  <w:style w:type="paragraph" w:customStyle="1" w:styleId="SenderName">
    <w:name w:val="SenderName"/>
    <w:basedOn w:val="Normal"/>
    <w:next w:val="Normal"/>
  </w:style>
  <w:style w:type="paragraph" w:customStyle="1" w:styleId="Enclosure">
    <w:name w:val="Enclosure"/>
    <w:basedOn w:val="Normal"/>
    <w:next w:val="Normal"/>
  </w:style>
  <w:style w:type="paragraph" w:customStyle="1" w:styleId="ioc">
    <w:name w:val="ioc"/>
    <w:basedOn w:val="Normal"/>
    <w:next w:val="Normal"/>
    <w:pPr>
      <w:tabs>
        <w:tab w:val="left" w:pos="720"/>
      </w:tabs>
      <w:ind w:left="720" w:hanging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3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Cs/>
      <w:sz w:val="23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ajorEastAsia" w:hAnsi="Arial" w:cstheme="majorBidi"/>
      <w:bCs/>
      <w:sz w:val="23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Theme="majorEastAsia" w:hAnsi="Arial" w:cstheme="majorBidi"/>
      <w:bCs/>
      <w:iCs/>
      <w:sz w:val="23"/>
    </w:rPr>
  </w:style>
  <w:style w:type="paragraph" w:styleId="FootnoteText">
    <w:name w:val="footnote text"/>
    <w:basedOn w:val="Normal"/>
    <w:link w:val="FootnoteTextChar"/>
    <w:uiPriority w:val="11"/>
    <w:qFormat/>
    <w:pPr>
      <w:spacing w:after="120"/>
    </w:pPr>
    <w:rPr>
      <w:rFonts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11"/>
    <w:rPr>
      <w:rFonts w:ascii="Arial" w:hAnsi="Aria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rFonts w:cs="Times New Roman"/>
      <w:b/>
      <w:bCs/>
      <w:color w:val="4F81BD" w:themeColor="accent1"/>
      <w:sz w:val="18"/>
      <w:szCs w:val="18"/>
    </w:rPr>
  </w:style>
  <w:style w:type="paragraph" w:styleId="ListBullet">
    <w:name w:val="List Bullet"/>
    <w:basedOn w:val="Normal"/>
    <w:uiPriority w:val="99"/>
    <w:qFormat/>
    <w:pPr>
      <w:numPr>
        <w:numId w:val="6"/>
      </w:numPr>
      <w:spacing w:after="240"/>
      <w:contextualSpacing/>
    </w:pPr>
    <w:rPr>
      <w:rFonts w:cs="Times New Roman"/>
    </w:rPr>
  </w:style>
  <w:style w:type="paragraph" w:styleId="ListNumber">
    <w:name w:val="List Number"/>
    <w:basedOn w:val="Normal"/>
    <w:uiPriority w:val="99"/>
    <w:qFormat/>
    <w:pPr>
      <w:numPr>
        <w:numId w:val="8"/>
      </w:numPr>
      <w:spacing w:after="240"/>
      <w:contextualSpacing/>
    </w:pPr>
    <w:rPr>
      <w:rFonts w:cs="Times New Roman"/>
    </w:rPr>
  </w:style>
  <w:style w:type="paragraph" w:styleId="Title">
    <w:name w:val="Title"/>
    <w:basedOn w:val="Normal"/>
    <w:link w:val="TitleChar"/>
    <w:uiPriority w:val="3"/>
    <w:qFormat/>
    <w:pPr>
      <w:spacing w:after="240"/>
      <w:jc w:val="center"/>
    </w:pPr>
    <w:rPr>
      <w:rFonts w:eastAsiaTheme="majorEastAsia" w:cstheme="majorBidi"/>
      <w:szCs w:val="52"/>
    </w:rPr>
  </w:style>
  <w:style w:type="character" w:customStyle="1" w:styleId="TitleChar">
    <w:name w:val="Title Char"/>
    <w:basedOn w:val="DefaultParagraphFont"/>
    <w:link w:val="Title"/>
    <w:uiPriority w:val="3"/>
    <w:rPr>
      <w:rFonts w:ascii="Arial" w:eastAsiaTheme="majorEastAsia" w:hAnsi="Arial" w:cstheme="majorBidi"/>
      <w:sz w:val="23"/>
      <w:szCs w:val="52"/>
    </w:rPr>
  </w:style>
  <w:style w:type="paragraph" w:styleId="Signature">
    <w:name w:val="Signature"/>
    <w:basedOn w:val="Normal"/>
    <w:link w:val="SignatureChar"/>
    <w:uiPriority w:val="3"/>
    <w:qFormat/>
    <w:pPr>
      <w:spacing w:after="240"/>
      <w:ind w:left="4320"/>
      <w:contextualSpacing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uiPriority w:val="3"/>
    <w:rPr>
      <w:rFonts w:ascii="Arial" w:hAnsi="Arial"/>
      <w:sz w:val="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spacing w:before="480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DoubleIndent1">
    <w:name w:val="Double Indent 1"/>
    <w:aliases w:val="DblInd1"/>
    <w:basedOn w:val="Normal"/>
    <w:uiPriority w:val="2"/>
    <w:qFormat/>
    <w:pPr>
      <w:spacing w:after="240"/>
      <w:ind w:left="1440" w:right="1440"/>
    </w:pPr>
    <w:rPr>
      <w:rFonts w:cs="Times New Roman"/>
    </w:rPr>
  </w:style>
  <w:style w:type="paragraph" w:customStyle="1" w:styleId="LeftIndent">
    <w:name w:val="Left Indent"/>
    <w:aliases w:val="LeftInd"/>
    <w:basedOn w:val="Normal"/>
    <w:uiPriority w:val="11"/>
    <w:qFormat/>
    <w:pPr>
      <w:spacing w:after="240"/>
      <w:ind w:left="720"/>
    </w:pPr>
    <w:rPr>
      <w:rFonts w:cs="Times New Roman"/>
    </w:rPr>
  </w:style>
  <w:style w:type="paragraph" w:customStyle="1" w:styleId="FirstLineIndent">
    <w:name w:val="First Line Indent"/>
    <w:aliases w:val="FirstInd"/>
    <w:basedOn w:val="Normal"/>
    <w:uiPriority w:val="1"/>
    <w:qFormat/>
    <w:pPr>
      <w:spacing w:after="240"/>
      <w:ind w:firstLine="720"/>
    </w:pPr>
    <w:rPr>
      <w:rFonts w:cs="Times New Roman"/>
    </w:rPr>
  </w:style>
  <w:style w:type="paragraph" w:customStyle="1" w:styleId="NoIndent">
    <w:name w:val="No Indent"/>
    <w:aliases w:val="NoInd"/>
    <w:basedOn w:val="Normal"/>
    <w:qFormat/>
    <w:pPr>
      <w:spacing w:after="240"/>
    </w:pPr>
    <w:rPr>
      <w:rFonts w:cs="Times New Roman"/>
    </w:rPr>
  </w:style>
  <w:style w:type="paragraph" w:customStyle="1" w:styleId="DoubleIndent5">
    <w:name w:val="Double Indent .5"/>
    <w:aliases w:val="DblInd5"/>
    <w:basedOn w:val="Normal"/>
    <w:uiPriority w:val="2"/>
    <w:qFormat/>
    <w:pPr>
      <w:spacing w:after="240"/>
      <w:ind w:left="720" w:right="720"/>
    </w:pPr>
    <w:rPr>
      <w:rFonts w:cs="Times New Roman"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Pr>
      <w:rFonts w:ascii="Arial" w:hAnsi="Arial" w:cs="Arial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7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75C"/>
    <w:pPr>
      <w:ind w:firstLine="720"/>
      <w:jc w:val="both"/>
    </w:pPr>
    <w:rPr>
      <w:rFonts w:eastAsia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75C"/>
    <w:rPr>
      <w:rFonts w:ascii="Arial" w:eastAsiaTheme="minorHAnsi" w:hAnsi="Arial" w:cstheme="minorBidi"/>
    </w:rPr>
  </w:style>
  <w:style w:type="character" w:styleId="Hyperlink">
    <w:name w:val="Hyperlink"/>
    <w:basedOn w:val="DefaultParagraphFont"/>
    <w:uiPriority w:val="99"/>
    <w:unhideWhenUsed/>
    <w:rsid w:val="005C74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orms\EmailLt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EmailLtr.dotm</Template>
  <TotalTime>38</TotalTime>
  <Pages>1</Pages>
  <Words>189</Words>
  <Characters>1049</Characters>
  <Application>Microsoft Office Word</Application>
  <DocSecurity>0</DocSecurity>
  <PresentationFormat/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14-0662 Withdrawal of Request for Expedited Decision (Vectren) (C43647).DOCX</vt:lpstr>
    </vt:vector>
  </TitlesOfParts>
  <Company>MWN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14-0662 Withdrawal of Request for Expedited Decision (Vectren) (C43647).DOCX</dc:title>
  <dc:subject>C43647: /font=8</dc:subject>
  <dc:creator>Karen Bowman</dc:creator>
  <cp:lastModifiedBy>Karen Bowman</cp:lastModifiedBy>
  <cp:revision>5</cp:revision>
  <cp:lastPrinted>2014-05-07T19:48:00Z</cp:lastPrinted>
  <dcterms:created xsi:type="dcterms:W3CDTF">2014-05-07T12:31:00Z</dcterms:created>
  <dcterms:modified xsi:type="dcterms:W3CDTF">2014-05-07T19:50:00Z</dcterms:modified>
</cp:coreProperties>
</file>