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4" w:rsidRDefault="00E21A84">
      <w:pPr>
        <w:jc w:val="center"/>
        <w:rPr>
          <w:sz w:val="96"/>
        </w:rPr>
      </w:pPr>
    </w:p>
    <w:p w:rsidR="00E21A84" w:rsidRDefault="00E21A84">
      <w:pPr>
        <w:jc w:val="center"/>
        <w:rPr>
          <w:sz w:val="96"/>
        </w:rPr>
      </w:pPr>
    </w:p>
    <w:p w:rsidR="00E21A84" w:rsidRDefault="00EA49E3" w:rsidP="00C90498">
      <w:pPr>
        <w:jc w:val="center"/>
        <w:rPr>
          <w:sz w:val="96"/>
        </w:rPr>
      </w:pPr>
      <w:r>
        <w:rPr>
          <w:sz w:val="96"/>
        </w:rPr>
        <w:t>EXHIBIT C</w:t>
      </w:r>
    </w:p>
    <w:p w:rsidR="00814B6D" w:rsidRDefault="00814B6D" w:rsidP="00C90498">
      <w:pPr>
        <w:jc w:val="center"/>
        <w:rPr>
          <w:sz w:val="96"/>
        </w:rPr>
      </w:pPr>
    </w:p>
    <w:p w:rsidR="00814B6D" w:rsidRPr="00814B6D" w:rsidRDefault="00814B6D" w:rsidP="00814B6D">
      <w:pPr>
        <w:rPr>
          <w:sz w:val="28"/>
          <w:szCs w:val="28"/>
        </w:rPr>
      </w:pPr>
      <w:r>
        <w:rPr>
          <w:sz w:val="28"/>
          <w:szCs w:val="28"/>
        </w:rPr>
        <w:t xml:space="preserve">The attached proposed page </w:t>
      </w:r>
      <w:r w:rsidR="001B01F4">
        <w:rPr>
          <w:sz w:val="28"/>
          <w:szCs w:val="28"/>
        </w:rPr>
        <w:t xml:space="preserve">revises the Late Payment Fee language to align the fee across affiliates.  The addition of $5.00 may result in an increase for some customers.  </w:t>
      </w:r>
    </w:p>
    <w:sectPr w:rsidR="00814B6D" w:rsidRPr="00814B6D" w:rsidSect="00E31E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A7C49"/>
    <w:rsid w:val="001A7C49"/>
    <w:rsid w:val="001B01F4"/>
    <w:rsid w:val="00317EE9"/>
    <w:rsid w:val="0049658B"/>
    <w:rsid w:val="005A45ED"/>
    <w:rsid w:val="00733147"/>
    <w:rsid w:val="00814B6D"/>
    <w:rsid w:val="00C90498"/>
    <w:rsid w:val="00E21A84"/>
    <w:rsid w:val="00E31EF1"/>
    <w:rsid w:val="00EA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>AT&amp;T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Candice Glover</dc:creator>
  <cp:keywords/>
  <dc:description/>
  <cp:lastModifiedBy>Candice Glover</cp:lastModifiedBy>
  <cp:revision>2</cp:revision>
  <cp:lastPrinted>2009-02-25T21:47:00Z</cp:lastPrinted>
  <dcterms:created xsi:type="dcterms:W3CDTF">2009-09-30T19:48:00Z</dcterms:created>
  <dcterms:modified xsi:type="dcterms:W3CDTF">2009-09-30T19:48:00Z</dcterms:modified>
</cp:coreProperties>
</file>