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55686" w:rsidP="00351CD3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351CD3">
              <w:rPr>
                <w:sz w:val="16"/>
              </w:rPr>
              <w:t>5</w:t>
            </w:r>
            <w:r w:rsidR="00DD2FFC">
              <w:rPr>
                <w:sz w:val="16"/>
              </w:rPr>
              <w:t>-</w:t>
            </w:r>
            <w:r w:rsidR="00351CD3">
              <w:rPr>
                <w:sz w:val="16"/>
              </w:rPr>
              <w:t>01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B52CE" w:rsidP="000B52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D358F9">
              <w:rPr>
                <w:sz w:val="16"/>
              </w:rPr>
              <w:t>30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4615B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0B52CE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351CD3">
            <w:rPr>
              <w:sz w:val="16"/>
            </w:rPr>
            <w:t>April 26</w:t>
          </w:r>
          <w:r w:rsidR="000B52CE">
            <w:rPr>
              <w:sz w:val="16"/>
            </w:rPr>
            <w:t>,</w:t>
          </w:r>
          <w:r w:rsidR="00255686">
            <w:rPr>
              <w:sz w:val="16"/>
            </w:rPr>
            <w:t xml:space="preserve"> 2017</w:t>
          </w:r>
        </w:p>
      </w:tc>
      <w:tc>
        <w:tcPr>
          <w:tcW w:w="5670" w:type="dxa"/>
        </w:tcPr>
        <w:p w:rsidR="009260AB" w:rsidRDefault="00997F56" w:rsidP="00351CD3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672879">
            <w:rPr>
              <w:sz w:val="16"/>
            </w:rPr>
            <w:t>Ma</w:t>
          </w:r>
          <w:r w:rsidR="00351CD3">
            <w:rPr>
              <w:sz w:val="16"/>
            </w:rPr>
            <w:t>y 1</w:t>
          </w:r>
          <w:r w:rsidR="00255686">
            <w:rPr>
              <w:sz w:val="16"/>
            </w:rPr>
            <w:t>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</w:t>
    </w:r>
    <w:r w:rsidR="000B52CE">
      <w:rPr>
        <w:b/>
        <w:sz w:val="22"/>
      </w:rPr>
      <w:t>ift</w:t>
    </w:r>
    <w:r w:rsidR="00351CD3">
      <w:rPr>
        <w:b/>
        <w:sz w:val="22"/>
      </w:rPr>
      <w:t>y-First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351CD3">
      <w:rPr>
        <w:b/>
        <w:sz w:val="22"/>
      </w:rPr>
      <w:t>Fiftieth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2337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2017-04-26T12:53:00Z</dcterms:created>
  <dcterms:modified xsi:type="dcterms:W3CDTF">2017-04-26T12:54:00Z</dcterms:modified>
</cp:coreProperties>
</file>