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F63A62" w:rsidP="006D4BCE">
      <w:pPr>
        <w:ind w:right="-720"/>
      </w:pPr>
      <w:bookmarkStart w:id="0" w:name="_GoBack"/>
      <w:bookmarkEnd w:id="0"/>
      <w:r>
        <w:t>May 29</w:t>
      </w:r>
      <w:r w:rsidR="0028727C">
        <w:t>, 2018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0F563D">
        <w:t>recovery rate</w:t>
      </w:r>
      <w:r w:rsidR="00564218">
        <w:t xml:space="preserve"> </w:t>
      </w:r>
      <w:r w:rsidR="008971FA" w:rsidRPr="003455E0">
        <w:t xml:space="preserve">of </w:t>
      </w:r>
      <w:r w:rsidRPr="006E05D6">
        <w:rPr>
          <w:color w:val="000000"/>
        </w:rPr>
        <w:t>$</w:t>
      </w:r>
      <w:r w:rsidR="00863934" w:rsidRPr="006E05D6">
        <w:rPr>
          <w:color w:val="000000"/>
        </w:rPr>
        <w:t>0.</w:t>
      </w:r>
      <w:r w:rsidR="004A3377">
        <w:rPr>
          <w:color w:val="000000"/>
        </w:rPr>
        <w:t>1278</w:t>
      </w:r>
      <w:r w:rsidR="006D4C94" w:rsidRPr="006E05D6">
        <w:rPr>
          <w:color w:val="000000"/>
        </w:rPr>
        <w:t xml:space="preserve"> </w:t>
      </w:r>
      <w:r w:rsidRPr="006E05D6">
        <w:rPr>
          <w:color w:val="000000"/>
        </w:rPr>
        <w:t xml:space="preserve">per </w:t>
      </w:r>
      <w:proofErr w:type="spellStart"/>
      <w:r w:rsidRPr="006E05D6">
        <w:rPr>
          <w:color w:val="000000"/>
        </w:rPr>
        <w:t>Mcf</w:t>
      </w:r>
      <w:proofErr w:type="spellEnd"/>
      <w:r w:rsidRPr="006E05D6">
        <w:rPr>
          <w:color w:val="000000"/>
        </w:rPr>
        <w:t xml:space="preserve"> (</w:t>
      </w:r>
      <w:r w:rsidR="004A3377">
        <w:rPr>
          <w:color w:val="000000"/>
        </w:rPr>
        <w:t xml:space="preserve">twelve and seventy-eight </w:t>
      </w:r>
      <w:r w:rsidR="00DF216E" w:rsidRPr="006E05D6">
        <w:rPr>
          <w:color w:val="000000"/>
        </w:rPr>
        <w:t>h</w:t>
      </w:r>
      <w:r w:rsidR="005233EC" w:rsidRPr="006E05D6">
        <w:rPr>
          <w:color w:val="000000"/>
        </w:rPr>
        <w:t>undredths</w:t>
      </w:r>
      <w:r w:rsidRPr="006E05D6">
        <w:rPr>
          <w:color w:val="000000"/>
        </w:rPr>
        <w:t xml:space="preserve"> cents per 1</w:t>
      </w:r>
      <w:r w:rsidRPr="00C33325">
        <w:rPr>
          <w:color w:val="000000"/>
        </w:rPr>
        <w:t xml:space="preserve">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4A3377">
        <w:rPr>
          <w:bCs/>
        </w:rPr>
        <w:t>March</w:t>
      </w:r>
      <w:r w:rsidR="0028727C">
        <w:rPr>
          <w:bCs/>
        </w:rPr>
        <w:t xml:space="preserve"> 31</w:t>
      </w:r>
      <w:r w:rsidR="004A3377">
        <w:rPr>
          <w:bCs/>
        </w:rPr>
        <w:t>, 2018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</w:t>
      </w:r>
      <w:r w:rsidR="006721AF">
        <w:rPr>
          <w:bCs/>
        </w:rPr>
        <w:t xml:space="preserve">In addition, this filing includes </w:t>
      </w:r>
      <w:r w:rsidR="00F67485">
        <w:rPr>
          <w:bCs/>
        </w:rPr>
        <w:t xml:space="preserve">a credit </w:t>
      </w:r>
      <w:r w:rsidR="006721AF">
        <w:rPr>
          <w:bCs/>
        </w:rPr>
        <w:t xml:space="preserve">of </w:t>
      </w:r>
      <w:r w:rsidR="006721AF">
        <w:rPr>
          <w:bCs/>
        </w:rPr>
        <w:t>$0.00</w:t>
      </w:r>
      <w:r w:rsidR="006721AF">
        <w:rPr>
          <w:bCs/>
        </w:rPr>
        <w:t xml:space="preserve">17 </w:t>
      </w:r>
      <w:r w:rsidR="00F67485" w:rsidRPr="00F67485">
        <w:rPr>
          <w:bCs/>
        </w:rPr>
        <w:t xml:space="preserve">for the pass back to customers of a projected net over-collection of </w:t>
      </w:r>
      <w:r w:rsidR="006721AF" w:rsidRPr="00D31E8D">
        <w:rPr>
          <w:bCs/>
        </w:rPr>
        <w:t>educational expenses, information technology, and other implementation costs that Columbia projects it will incur through its implementation of its SCO program.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4A3377">
        <w:rPr>
          <w:bCs/>
        </w:rPr>
        <w:t>June 29</w:t>
      </w:r>
      <w:r w:rsidR="00B24DF2">
        <w:rPr>
          <w:bCs/>
        </w:rPr>
        <w:t>, 2018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4A3377">
        <w:rPr>
          <w:bCs/>
        </w:rPr>
        <w:t>September</w:t>
      </w:r>
      <w:r w:rsidR="00B24DF2">
        <w:rPr>
          <w:bCs/>
        </w:rPr>
        <w:t xml:space="preserve"> 2018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58E8"/>
    <w:rsid w:val="000E5B72"/>
    <w:rsid w:val="000F2300"/>
    <w:rsid w:val="000F563D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8727C"/>
    <w:rsid w:val="002A1D33"/>
    <w:rsid w:val="002B0675"/>
    <w:rsid w:val="002D07D6"/>
    <w:rsid w:val="002E48A4"/>
    <w:rsid w:val="002F3419"/>
    <w:rsid w:val="00312D86"/>
    <w:rsid w:val="003135AE"/>
    <w:rsid w:val="00314946"/>
    <w:rsid w:val="0033749B"/>
    <w:rsid w:val="003375F5"/>
    <w:rsid w:val="003455E0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3377"/>
    <w:rsid w:val="004A52F2"/>
    <w:rsid w:val="004D0447"/>
    <w:rsid w:val="00500ED6"/>
    <w:rsid w:val="0050472A"/>
    <w:rsid w:val="005233EC"/>
    <w:rsid w:val="00524281"/>
    <w:rsid w:val="005268A1"/>
    <w:rsid w:val="00530B3E"/>
    <w:rsid w:val="0053725B"/>
    <w:rsid w:val="00543144"/>
    <w:rsid w:val="00547C00"/>
    <w:rsid w:val="00551F32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1AF"/>
    <w:rsid w:val="00672C4B"/>
    <w:rsid w:val="0067382D"/>
    <w:rsid w:val="00677A9F"/>
    <w:rsid w:val="00680D2F"/>
    <w:rsid w:val="00682C1A"/>
    <w:rsid w:val="006A77A7"/>
    <w:rsid w:val="006D0A8A"/>
    <w:rsid w:val="006D4BCE"/>
    <w:rsid w:val="006D4C94"/>
    <w:rsid w:val="006E05D6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24DF2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3787A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3A62"/>
    <w:rsid w:val="00F65152"/>
    <w:rsid w:val="00F662EA"/>
    <w:rsid w:val="00F67485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F65D-4577-48F1-B2A7-5247A78F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Fitch \ David \ Alan</cp:lastModifiedBy>
  <cp:revision>6</cp:revision>
  <cp:lastPrinted>2016-11-16T17:03:00Z</cp:lastPrinted>
  <dcterms:created xsi:type="dcterms:W3CDTF">2018-02-07T18:05:00Z</dcterms:created>
  <dcterms:modified xsi:type="dcterms:W3CDTF">2018-05-16T14:51:00Z</dcterms:modified>
</cp:coreProperties>
</file>