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CA73A" w14:textId="77777777" w:rsidR="00BD6F54" w:rsidRDefault="003E441E">
      <w:r>
        <w:rPr>
          <w:noProof/>
          <w:lang w:eastAsia="en-US"/>
        </w:rPr>
        <w:drawing>
          <wp:inline distT="0" distB="0" distL="0" distR="0" wp14:anchorId="5F363DFF" wp14:editId="3EF55B32">
            <wp:extent cx="7747000" cy="1944345"/>
            <wp:effectExtent l="25400" t="0" r="0" b="0"/>
            <wp:docPr id="4" name="Picture 3" descr="Ratcliffe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cliffeLH.jpg"/>
                    <pic:cNvPicPr/>
                  </pic:nvPicPr>
                  <pic:blipFill>
                    <a:blip r:embed="rId7"/>
                    <a:stretch>
                      <a:fillRect/>
                    </a:stretch>
                  </pic:blipFill>
                  <pic:spPr>
                    <a:xfrm>
                      <a:off x="0" y="0"/>
                      <a:ext cx="7762706" cy="1948287"/>
                    </a:xfrm>
                    <a:prstGeom prst="rect">
                      <a:avLst/>
                    </a:prstGeom>
                  </pic:spPr>
                </pic:pic>
              </a:graphicData>
            </a:graphic>
          </wp:inline>
        </w:drawing>
      </w:r>
    </w:p>
    <w:p w14:paraId="1AF84EB7" w14:textId="77777777" w:rsidR="00BD6F54" w:rsidRDefault="00BD6F54" w:rsidP="00905229">
      <w:pPr>
        <w:tabs>
          <w:tab w:val="left" w:pos="9810"/>
        </w:tabs>
        <w:ind w:left="720" w:right="720"/>
        <w:jc w:val="center"/>
        <w:rPr>
          <w:rFonts w:ascii="Times New Roman" w:hAnsi="Times New Roman" w:cs="Times New Roman"/>
        </w:rPr>
      </w:pPr>
    </w:p>
    <w:p w14:paraId="42F07282" w14:textId="536F870D" w:rsidR="00905229" w:rsidRDefault="00C20320" w:rsidP="00905229">
      <w:pPr>
        <w:ind w:left="1440" w:right="1440"/>
        <w:jc w:val="center"/>
        <w:rPr>
          <w:rFonts w:ascii="Times New Roman" w:hAnsi="Times New Roman" w:cs="Times New Roman"/>
        </w:rPr>
      </w:pPr>
      <w:r>
        <w:rPr>
          <w:rFonts w:ascii="Times New Roman" w:hAnsi="Times New Roman" w:cs="Times New Roman"/>
        </w:rPr>
        <w:t>August 2</w:t>
      </w:r>
      <w:r w:rsidR="00ED2B23">
        <w:rPr>
          <w:rFonts w:ascii="Times New Roman" w:hAnsi="Times New Roman" w:cs="Times New Roman"/>
        </w:rPr>
        <w:t>,</w:t>
      </w:r>
      <w:r w:rsidR="00905229">
        <w:rPr>
          <w:rFonts w:ascii="Times New Roman" w:hAnsi="Times New Roman" w:cs="Times New Roman"/>
        </w:rPr>
        <w:t xml:space="preserve"> 2012</w:t>
      </w:r>
    </w:p>
    <w:p w14:paraId="1D65CFA1" w14:textId="77777777" w:rsidR="00905229" w:rsidRDefault="00905229" w:rsidP="00905229">
      <w:pPr>
        <w:ind w:left="1440" w:right="1440"/>
        <w:jc w:val="center"/>
        <w:rPr>
          <w:rFonts w:ascii="Times New Roman" w:hAnsi="Times New Roman" w:cs="Times New Roman"/>
        </w:rPr>
      </w:pPr>
    </w:p>
    <w:p w14:paraId="65DB0444" w14:textId="77777777" w:rsidR="00ED79FE" w:rsidRDefault="00ED79FE" w:rsidP="00905229">
      <w:pPr>
        <w:ind w:left="1440" w:right="1440"/>
        <w:jc w:val="center"/>
        <w:rPr>
          <w:rFonts w:ascii="Times New Roman" w:hAnsi="Times New Roman" w:cs="Times New Roman"/>
        </w:rPr>
      </w:pPr>
    </w:p>
    <w:p w14:paraId="46BF630A" w14:textId="0A847746" w:rsidR="00905229" w:rsidRDefault="00DB7E5C" w:rsidP="00905229">
      <w:pPr>
        <w:ind w:left="1440" w:right="1440"/>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Barcy</w:t>
      </w:r>
      <w:proofErr w:type="spellEnd"/>
      <w:r>
        <w:rPr>
          <w:rFonts w:ascii="Times New Roman" w:hAnsi="Times New Roman" w:cs="Times New Roman"/>
        </w:rPr>
        <w:t xml:space="preserve"> McNeal</w:t>
      </w:r>
    </w:p>
    <w:p w14:paraId="373F17E5" w14:textId="3A9E34B2" w:rsidR="00DB7E5C" w:rsidRDefault="00DB7E5C" w:rsidP="00905229">
      <w:pPr>
        <w:ind w:left="1440" w:right="1440"/>
        <w:rPr>
          <w:rFonts w:ascii="Times New Roman" w:hAnsi="Times New Roman" w:cs="Times New Roman"/>
        </w:rPr>
      </w:pPr>
      <w:r>
        <w:rPr>
          <w:rFonts w:ascii="Times New Roman" w:hAnsi="Times New Roman" w:cs="Times New Roman"/>
        </w:rPr>
        <w:t>Director, Office of Administration</w:t>
      </w:r>
    </w:p>
    <w:p w14:paraId="16E06C0F" w14:textId="73AD3789" w:rsidR="00DB7E5C" w:rsidRDefault="00DB7E5C" w:rsidP="00905229">
      <w:pPr>
        <w:ind w:left="1440" w:right="1440"/>
        <w:rPr>
          <w:rFonts w:ascii="Times New Roman" w:hAnsi="Times New Roman" w:cs="Times New Roman"/>
        </w:rPr>
      </w:pPr>
      <w:r>
        <w:rPr>
          <w:rFonts w:ascii="Times New Roman" w:hAnsi="Times New Roman" w:cs="Times New Roman"/>
        </w:rPr>
        <w:t>Public Utilities Commission of Ohio</w:t>
      </w:r>
    </w:p>
    <w:p w14:paraId="625861CF" w14:textId="2ADAC0AD" w:rsidR="00DB7E5C" w:rsidRDefault="00DB7E5C" w:rsidP="00905229">
      <w:pPr>
        <w:ind w:left="1440" w:right="1440"/>
        <w:rPr>
          <w:rFonts w:ascii="Times New Roman" w:hAnsi="Times New Roman" w:cs="Times New Roman"/>
        </w:rPr>
      </w:pPr>
      <w:r>
        <w:rPr>
          <w:rFonts w:ascii="Times New Roman" w:hAnsi="Times New Roman" w:cs="Times New Roman"/>
        </w:rPr>
        <w:t>180 East Broad Street</w:t>
      </w:r>
    </w:p>
    <w:p w14:paraId="57386DD7" w14:textId="251E7215" w:rsidR="00DB7E5C" w:rsidRPr="00DB7E5C" w:rsidRDefault="00DB7E5C" w:rsidP="00905229">
      <w:pPr>
        <w:ind w:left="1440" w:right="1440"/>
        <w:rPr>
          <w:rFonts w:ascii="Times New Roman" w:hAnsi="Times New Roman" w:cs="Times New Roman"/>
        </w:rPr>
      </w:pPr>
      <w:r>
        <w:rPr>
          <w:rFonts w:ascii="Times New Roman" w:hAnsi="Times New Roman" w:cs="Times New Roman"/>
        </w:rPr>
        <w:t>Columbus, Ohio 43215</w:t>
      </w:r>
    </w:p>
    <w:p w14:paraId="374760F5" w14:textId="77777777" w:rsidR="00905229" w:rsidRDefault="00905229" w:rsidP="00905229">
      <w:pPr>
        <w:ind w:left="1440" w:right="1440"/>
        <w:rPr>
          <w:rFonts w:ascii="Times New Roman" w:hAnsi="Times New Roman" w:cs="Times New Roman"/>
        </w:rPr>
      </w:pPr>
    </w:p>
    <w:p w14:paraId="485F672D" w14:textId="77777777" w:rsidR="00ED79FE" w:rsidRDefault="00ED79FE" w:rsidP="00905229">
      <w:pPr>
        <w:ind w:left="1440" w:right="1440"/>
        <w:rPr>
          <w:rFonts w:ascii="Times New Roman" w:hAnsi="Times New Roman" w:cs="Times New Roman"/>
        </w:rPr>
      </w:pPr>
    </w:p>
    <w:p w14:paraId="0F0610D4" w14:textId="77777777" w:rsidR="00905229" w:rsidRDefault="00905229" w:rsidP="00905229">
      <w:pPr>
        <w:ind w:left="1440" w:right="1440"/>
        <w:rPr>
          <w:rFonts w:ascii="Times New Roman" w:hAnsi="Times New Roman" w:cs="Times New Roman"/>
        </w:rPr>
      </w:pPr>
      <w:r>
        <w:rPr>
          <w:rFonts w:ascii="Times New Roman" w:hAnsi="Times New Roman" w:cs="Times New Roman"/>
        </w:rPr>
        <w:tab/>
        <w:t>Re:</w:t>
      </w:r>
      <w:r>
        <w:rPr>
          <w:rFonts w:ascii="Times New Roman" w:hAnsi="Times New Roman" w:cs="Times New Roman"/>
        </w:rPr>
        <w:tab/>
      </w:r>
      <w:r>
        <w:rPr>
          <w:rFonts w:ascii="Times New Roman" w:hAnsi="Times New Roman" w:cs="Times New Roman"/>
          <w:i/>
        </w:rPr>
        <w:t>Alexander v. The East Ohio Gas Company d/b/a Dominion East Ohio</w:t>
      </w:r>
      <w:r>
        <w:rPr>
          <w:rFonts w:ascii="Times New Roman" w:hAnsi="Times New Roman" w:cs="Times New Roman"/>
        </w:rPr>
        <w:t>,</w:t>
      </w:r>
    </w:p>
    <w:p w14:paraId="76C04292" w14:textId="77777777" w:rsidR="00905229" w:rsidRDefault="00905229" w:rsidP="00905229">
      <w:pPr>
        <w:ind w:left="1440" w:right="1440"/>
        <w:rPr>
          <w:rFonts w:ascii="Times New Roman" w:hAnsi="Times New Roman" w:cs="Times New Roman"/>
        </w:rPr>
      </w:pPr>
      <w:r>
        <w:rPr>
          <w:rFonts w:ascii="Times New Roman" w:hAnsi="Times New Roman" w:cs="Times New Roman"/>
        </w:rPr>
        <w:tab/>
      </w:r>
      <w:r>
        <w:rPr>
          <w:rFonts w:ascii="Times New Roman" w:hAnsi="Times New Roman" w:cs="Times New Roman"/>
        </w:rPr>
        <w:tab/>
        <w:t>Case No. 11-5601-GA-CSS</w:t>
      </w:r>
    </w:p>
    <w:p w14:paraId="48C6C5A9" w14:textId="77777777" w:rsidR="00905229" w:rsidRDefault="00905229" w:rsidP="00905229">
      <w:pPr>
        <w:ind w:left="1440" w:right="1440"/>
        <w:rPr>
          <w:rFonts w:ascii="Times New Roman" w:hAnsi="Times New Roman" w:cs="Times New Roman"/>
        </w:rPr>
      </w:pPr>
    </w:p>
    <w:p w14:paraId="0C99D085" w14:textId="77777777" w:rsidR="00ED79FE" w:rsidRDefault="00ED79FE" w:rsidP="00905229">
      <w:pPr>
        <w:ind w:left="1440" w:right="1440"/>
        <w:rPr>
          <w:rFonts w:ascii="Times New Roman" w:hAnsi="Times New Roman" w:cs="Times New Roman"/>
        </w:rPr>
      </w:pPr>
    </w:p>
    <w:p w14:paraId="03E135EB" w14:textId="45A9B9FD" w:rsidR="00905229" w:rsidRDefault="00905229" w:rsidP="00905229">
      <w:pPr>
        <w:ind w:left="1440" w:right="1440"/>
        <w:rPr>
          <w:rFonts w:ascii="Times New Roman" w:hAnsi="Times New Roman" w:cs="Times New Roman"/>
        </w:rPr>
      </w:pPr>
      <w:r>
        <w:rPr>
          <w:rFonts w:ascii="Times New Roman" w:hAnsi="Times New Roman" w:cs="Times New Roman"/>
        </w:rPr>
        <w:t xml:space="preserve">Dear Ms. </w:t>
      </w:r>
      <w:r w:rsidR="00DB7E5C">
        <w:rPr>
          <w:rFonts w:ascii="Times New Roman" w:hAnsi="Times New Roman" w:cs="Times New Roman"/>
        </w:rPr>
        <w:t>McNeal</w:t>
      </w:r>
      <w:r>
        <w:rPr>
          <w:rFonts w:ascii="Times New Roman" w:hAnsi="Times New Roman" w:cs="Times New Roman"/>
        </w:rPr>
        <w:t>:</w:t>
      </w:r>
    </w:p>
    <w:p w14:paraId="71DE234D" w14:textId="77777777" w:rsidR="00BD6F54" w:rsidRDefault="00BD6F54" w:rsidP="00ED79FE">
      <w:pPr>
        <w:ind w:right="1440"/>
        <w:rPr>
          <w:rFonts w:ascii="Times New Roman" w:hAnsi="Times New Roman" w:cs="Times New Roman"/>
        </w:rPr>
      </w:pPr>
    </w:p>
    <w:p w14:paraId="71FD443F" w14:textId="1E48040F" w:rsidR="00ED79FE" w:rsidRDefault="00BD6F54" w:rsidP="00ED79FE">
      <w:pPr>
        <w:ind w:left="1440" w:right="1440"/>
        <w:rPr>
          <w:rFonts w:ascii="Times New Roman" w:hAnsi="Times New Roman" w:cs="Times New Roman"/>
        </w:rPr>
      </w:pPr>
      <w:r>
        <w:rPr>
          <w:rFonts w:ascii="Times New Roman" w:hAnsi="Times New Roman" w:cs="Times New Roman"/>
        </w:rPr>
        <w:tab/>
      </w:r>
      <w:r w:rsidR="00DB7E5C">
        <w:rPr>
          <w:rFonts w:ascii="Times New Roman" w:hAnsi="Times New Roman" w:cs="Times New Roman"/>
        </w:rPr>
        <w:t>Earlier today The East Ohio Gas Company d/b/a Dominion East Ohio (“DEO”) filed its Post-Hearing Brief in the above-referenced proceeding</w:t>
      </w:r>
      <w:r w:rsidR="00ED2B23">
        <w:rPr>
          <w:rFonts w:ascii="Times New Roman" w:hAnsi="Times New Roman" w:cs="Times New Roman"/>
        </w:rPr>
        <w:t>.</w:t>
      </w:r>
      <w:r w:rsidR="00ED79FE">
        <w:rPr>
          <w:rFonts w:ascii="Times New Roman" w:hAnsi="Times New Roman" w:cs="Times New Roman"/>
        </w:rPr>
        <w:t xml:space="preserve">  </w:t>
      </w:r>
      <w:r w:rsidR="00DB7E5C">
        <w:rPr>
          <w:rFonts w:ascii="Times New Roman" w:hAnsi="Times New Roman" w:cs="Times New Roman"/>
        </w:rPr>
        <w:t>The certificate of service incorrectly stated that DEO served the brief to Ms. Alexander pursuant to electronic mail.  Instead, DEO served the brief to Ms. Alexander by regular U.S. mail, postage prepaid.</w:t>
      </w:r>
    </w:p>
    <w:p w14:paraId="1C3007B8" w14:textId="77777777" w:rsidR="00ED79FE" w:rsidRDefault="00ED79FE" w:rsidP="00ED79FE">
      <w:pPr>
        <w:ind w:left="1440" w:right="1440"/>
        <w:rPr>
          <w:rFonts w:ascii="Times New Roman" w:hAnsi="Times New Roman" w:cs="Times New Roman"/>
        </w:rPr>
      </w:pPr>
    </w:p>
    <w:p w14:paraId="79A4E7CB" w14:textId="5144B2EA" w:rsidR="00BD6F54" w:rsidRDefault="00BD6F54" w:rsidP="00ED79FE">
      <w:pPr>
        <w:ind w:left="1440" w:right="1440" w:firstLine="720"/>
        <w:rPr>
          <w:rFonts w:ascii="Times New Roman" w:hAnsi="Times New Roman" w:cs="Times New Roman"/>
        </w:rPr>
      </w:pPr>
      <w:r>
        <w:rPr>
          <w:rFonts w:ascii="Times New Roman" w:hAnsi="Times New Roman" w:cs="Times New Roman"/>
        </w:rPr>
        <w:t xml:space="preserve">Please </w:t>
      </w:r>
      <w:r w:rsidR="00ED2B23">
        <w:rPr>
          <w:rFonts w:ascii="Times New Roman" w:hAnsi="Times New Roman" w:cs="Times New Roman"/>
        </w:rPr>
        <w:t>do not hesitate to contact me with any questions</w:t>
      </w:r>
      <w:r>
        <w:rPr>
          <w:rFonts w:ascii="Times New Roman" w:hAnsi="Times New Roman" w:cs="Times New Roman"/>
        </w:rPr>
        <w:t>.</w:t>
      </w:r>
    </w:p>
    <w:p w14:paraId="465D61AA" w14:textId="77777777" w:rsidR="00BD6F54" w:rsidRDefault="00BD6F54" w:rsidP="00BD6F54">
      <w:pPr>
        <w:ind w:left="1440" w:right="1440"/>
        <w:rPr>
          <w:rFonts w:ascii="Times New Roman" w:hAnsi="Times New Roman" w:cs="Times New Roman"/>
        </w:rPr>
      </w:pPr>
    </w:p>
    <w:p w14:paraId="0778879C" w14:textId="77777777" w:rsidR="00ED79FE" w:rsidRPr="00ED79FE" w:rsidRDefault="00ED79FE" w:rsidP="00ED79FE">
      <w:pPr>
        <w:widowControl w:val="0"/>
        <w:overflowPunct w:val="0"/>
        <w:adjustRightInd w:val="0"/>
        <w:ind w:left="5760" w:firstLine="720"/>
        <w:rPr>
          <w:rFonts w:ascii="Times New Roman" w:eastAsia="Times New Roman" w:hAnsi="Times New Roman" w:cs="Times New Roman"/>
          <w:kern w:val="28"/>
          <w:lang w:eastAsia="en-US"/>
        </w:rPr>
      </w:pPr>
      <w:r w:rsidRPr="00ED79FE">
        <w:rPr>
          <w:rFonts w:ascii="Times New Roman" w:eastAsia="Times New Roman" w:hAnsi="Times New Roman" w:cs="Times New Roman"/>
          <w:kern w:val="28"/>
          <w:lang w:eastAsia="en-US"/>
        </w:rPr>
        <w:t>Very Truly Yours,</w:t>
      </w:r>
      <w:bookmarkStart w:id="0" w:name="_GoBack"/>
      <w:bookmarkEnd w:id="0"/>
    </w:p>
    <w:p w14:paraId="35F71EC6" w14:textId="77777777" w:rsidR="00ED79FE" w:rsidRPr="00ED79FE" w:rsidRDefault="00ED79FE" w:rsidP="00ED79FE">
      <w:pPr>
        <w:widowControl w:val="0"/>
        <w:overflowPunct w:val="0"/>
        <w:adjustRightInd w:val="0"/>
        <w:ind w:left="5040"/>
        <w:rPr>
          <w:rFonts w:ascii="Times New Roman" w:eastAsia="Times New Roman" w:hAnsi="Times New Roman" w:cs="Times New Roman"/>
          <w:kern w:val="28"/>
          <w:lang w:eastAsia="en-US"/>
        </w:rPr>
      </w:pPr>
    </w:p>
    <w:p w14:paraId="6464671F" w14:textId="77777777" w:rsidR="00ED79FE" w:rsidRPr="00ED79FE" w:rsidRDefault="00ED79FE" w:rsidP="00ED79FE">
      <w:pPr>
        <w:widowControl w:val="0"/>
        <w:overflowPunct w:val="0"/>
        <w:adjustRightInd w:val="0"/>
        <w:ind w:left="5040"/>
        <w:rPr>
          <w:rFonts w:ascii="Times New Roman" w:eastAsia="Times New Roman" w:hAnsi="Times New Roman" w:cs="Times New Roman"/>
          <w:kern w:val="28"/>
          <w:lang w:eastAsia="en-US"/>
        </w:rPr>
      </w:pPr>
    </w:p>
    <w:p w14:paraId="7AD4FE41" w14:textId="77777777" w:rsidR="00ED79FE" w:rsidRPr="00ED79FE" w:rsidRDefault="00ED79FE" w:rsidP="00ED79FE">
      <w:pPr>
        <w:widowControl w:val="0"/>
        <w:overflowPunct w:val="0"/>
        <w:adjustRightInd w:val="0"/>
        <w:ind w:left="5040"/>
        <w:rPr>
          <w:rFonts w:ascii="Times New Roman" w:eastAsia="Times New Roman" w:hAnsi="Times New Roman" w:cs="Times New Roman"/>
          <w:kern w:val="28"/>
          <w:lang w:eastAsia="en-US"/>
        </w:rPr>
      </w:pPr>
    </w:p>
    <w:p w14:paraId="582AF654" w14:textId="77777777" w:rsidR="00ED79FE" w:rsidRPr="00ED79FE" w:rsidRDefault="00ED79FE" w:rsidP="00ED79FE">
      <w:pPr>
        <w:widowControl w:val="0"/>
        <w:overflowPunct w:val="0"/>
        <w:adjustRightInd w:val="0"/>
        <w:ind w:left="5760" w:firstLine="720"/>
        <w:rPr>
          <w:rFonts w:ascii="Times New Roman" w:eastAsia="Times New Roman" w:hAnsi="Times New Roman" w:cs="Times New Roman"/>
          <w:kern w:val="28"/>
          <w:lang w:eastAsia="en-US"/>
        </w:rPr>
      </w:pPr>
      <w:r w:rsidRPr="00ED79FE">
        <w:rPr>
          <w:rFonts w:ascii="Times New Roman" w:eastAsia="Times New Roman" w:hAnsi="Times New Roman" w:cs="Times New Roman"/>
          <w:kern w:val="28"/>
          <w:lang w:eastAsia="en-US"/>
        </w:rPr>
        <w:t>Melissa L. Thompson</w:t>
      </w:r>
    </w:p>
    <w:p w14:paraId="0338D1F5" w14:textId="77777777" w:rsidR="00BD6F54" w:rsidRPr="00905229" w:rsidRDefault="00BD6F54" w:rsidP="00BD6F54">
      <w:pPr>
        <w:ind w:left="1440" w:right="1440"/>
        <w:rPr>
          <w:rFonts w:ascii="Times New Roman" w:hAnsi="Times New Roman" w:cs="Times New Roman"/>
        </w:rPr>
      </w:pPr>
    </w:p>
    <w:p w14:paraId="35DB4486" w14:textId="77777777" w:rsidR="00905229" w:rsidRDefault="00905229" w:rsidP="00905229">
      <w:pPr>
        <w:ind w:left="1440" w:right="1440"/>
        <w:rPr>
          <w:rFonts w:ascii="Times New Roman" w:hAnsi="Times New Roman" w:cs="Times New Roman"/>
        </w:rPr>
      </w:pPr>
    </w:p>
    <w:p w14:paraId="37E09C14" w14:textId="77777777" w:rsidR="00905229" w:rsidRDefault="00905229" w:rsidP="00905229">
      <w:pPr>
        <w:ind w:left="1440" w:right="1440"/>
        <w:rPr>
          <w:rFonts w:ascii="Times New Roman" w:hAnsi="Times New Roman" w:cs="Times New Roman"/>
        </w:rPr>
      </w:pPr>
    </w:p>
    <w:p w14:paraId="3ED07C1D" w14:textId="77777777" w:rsidR="00905229" w:rsidRPr="00905229" w:rsidRDefault="00905229" w:rsidP="00905229">
      <w:pPr>
        <w:ind w:left="1440" w:right="1440"/>
        <w:rPr>
          <w:rFonts w:ascii="Times New Roman" w:hAnsi="Times New Roman" w:cs="Times New Roman"/>
        </w:rPr>
      </w:pPr>
    </w:p>
    <w:sectPr w:rsidR="00905229" w:rsidRPr="00905229" w:rsidSect="00BD6F54">
      <w:pgSz w:w="12240" w:h="15840"/>
      <w:pgMar w:top="0" w:right="0" w:bottom="1440" w:left="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Roman">
    <w:panose1 w:val="00000000000000000000"/>
    <w:charset w:val="00"/>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5A59D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229"/>
    <w:rsid w:val="00046F48"/>
    <w:rsid w:val="000C36BF"/>
    <w:rsid w:val="001C1894"/>
    <w:rsid w:val="00231454"/>
    <w:rsid w:val="0033149B"/>
    <w:rsid w:val="003E441E"/>
    <w:rsid w:val="003F19DA"/>
    <w:rsid w:val="00682909"/>
    <w:rsid w:val="007B3C77"/>
    <w:rsid w:val="007C337E"/>
    <w:rsid w:val="00863318"/>
    <w:rsid w:val="00874320"/>
    <w:rsid w:val="00905229"/>
    <w:rsid w:val="00982BAE"/>
    <w:rsid w:val="00BD6F54"/>
    <w:rsid w:val="00C20320"/>
    <w:rsid w:val="00CB4782"/>
    <w:rsid w:val="00DB7E5C"/>
    <w:rsid w:val="00EB1C54"/>
    <w:rsid w:val="00ED2B23"/>
    <w:rsid w:val="00ED79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9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C6E14"/>
    <w:pPr>
      <w:widowControl w:val="0"/>
      <w:autoSpaceDE w:val="0"/>
      <w:autoSpaceDN w:val="0"/>
      <w:adjustRightInd w:val="0"/>
      <w:spacing w:line="288" w:lineRule="auto"/>
      <w:textAlignment w:val="center"/>
    </w:pPr>
    <w:rPr>
      <w:rFonts w:ascii="Times-Roman" w:hAnsi="Times-Roman" w:cs="Times-Roman"/>
      <w:color w:val="000000"/>
    </w:rPr>
  </w:style>
  <w:style w:type="table" w:styleId="TableGrid">
    <w:name w:val="Table Grid"/>
    <w:basedOn w:val="TableNormal"/>
    <w:uiPriority w:val="59"/>
    <w:rsid w:val="00AD65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uiPriority w:val="99"/>
    <w:unhideWhenUsed/>
    <w:rsid w:val="00AD655C"/>
    <w:pPr>
      <w:numPr>
        <w:numId w:val="1"/>
      </w:numPr>
      <w:contextualSpacing/>
    </w:pPr>
  </w:style>
  <w:style w:type="paragraph" w:styleId="BalloonText">
    <w:name w:val="Balloon Text"/>
    <w:basedOn w:val="Normal"/>
    <w:link w:val="BalloonTextChar"/>
    <w:uiPriority w:val="99"/>
    <w:semiHidden/>
    <w:unhideWhenUsed/>
    <w:rsid w:val="009052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229"/>
    <w:rPr>
      <w:rFonts w:ascii="Lucida Grande" w:hAnsi="Lucida Grande" w:cs="Lucida Grande"/>
      <w:sz w:val="18"/>
      <w:szCs w:val="18"/>
    </w:rPr>
  </w:style>
  <w:style w:type="paragraph" w:styleId="Salutation">
    <w:name w:val="Salutation"/>
    <w:basedOn w:val="Normal"/>
    <w:next w:val="Normal"/>
    <w:link w:val="SalutationChar"/>
    <w:uiPriority w:val="99"/>
    <w:unhideWhenUsed/>
    <w:rsid w:val="00BD6F54"/>
  </w:style>
  <w:style w:type="character" w:customStyle="1" w:styleId="SalutationChar">
    <w:name w:val="Salutation Char"/>
    <w:basedOn w:val="DefaultParagraphFont"/>
    <w:link w:val="Salutation"/>
    <w:uiPriority w:val="99"/>
    <w:rsid w:val="00BD6F54"/>
  </w:style>
  <w:style w:type="paragraph" w:styleId="Date">
    <w:name w:val="Date"/>
    <w:basedOn w:val="Normal"/>
    <w:next w:val="Normal"/>
    <w:link w:val="DateChar"/>
    <w:uiPriority w:val="99"/>
    <w:unhideWhenUsed/>
    <w:rsid w:val="00BD6F54"/>
  </w:style>
  <w:style w:type="character" w:customStyle="1" w:styleId="DateChar">
    <w:name w:val="Date Char"/>
    <w:basedOn w:val="DefaultParagraphFont"/>
    <w:link w:val="Date"/>
    <w:uiPriority w:val="99"/>
    <w:rsid w:val="00BD6F54"/>
  </w:style>
  <w:style w:type="paragraph" w:customStyle="1" w:styleId="InsideAddress">
    <w:name w:val="Inside Address"/>
    <w:basedOn w:val="Normal"/>
    <w:rsid w:val="00BD6F54"/>
  </w:style>
  <w:style w:type="paragraph" w:styleId="Title">
    <w:name w:val="Title"/>
    <w:basedOn w:val="Normal"/>
    <w:next w:val="Normal"/>
    <w:link w:val="TitleChar"/>
    <w:uiPriority w:val="10"/>
    <w:qFormat/>
    <w:rsid w:val="00BD6F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6F54"/>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BD6F54"/>
    <w:pPr>
      <w:spacing w:after="120"/>
    </w:pPr>
  </w:style>
  <w:style w:type="character" w:customStyle="1" w:styleId="BodyTextChar">
    <w:name w:val="Body Text Char"/>
    <w:basedOn w:val="DefaultParagraphFont"/>
    <w:link w:val="BodyText"/>
    <w:uiPriority w:val="99"/>
    <w:semiHidden/>
    <w:rsid w:val="00BD6F54"/>
  </w:style>
  <w:style w:type="paragraph" w:customStyle="1" w:styleId="ReferenceLine">
    <w:name w:val="Reference Line"/>
    <w:basedOn w:val="BodyText"/>
    <w:rsid w:val="00BD6F54"/>
  </w:style>
  <w:style w:type="paragraph" w:styleId="BodyTextIndent">
    <w:name w:val="Body Text Indent"/>
    <w:basedOn w:val="Normal"/>
    <w:link w:val="BodyTextIndentChar"/>
    <w:uiPriority w:val="99"/>
    <w:semiHidden/>
    <w:unhideWhenUsed/>
    <w:rsid w:val="00BD6F54"/>
    <w:pPr>
      <w:spacing w:after="120"/>
      <w:ind w:left="360"/>
    </w:pPr>
  </w:style>
  <w:style w:type="character" w:customStyle="1" w:styleId="BodyTextIndentChar">
    <w:name w:val="Body Text Indent Char"/>
    <w:basedOn w:val="DefaultParagraphFont"/>
    <w:link w:val="BodyTextIndent"/>
    <w:uiPriority w:val="99"/>
    <w:semiHidden/>
    <w:rsid w:val="00BD6F54"/>
  </w:style>
  <w:style w:type="paragraph" w:styleId="BodyTextFirstIndent2">
    <w:name w:val="Body Text First Indent 2"/>
    <w:basedOn w:val="BodyTextIndent"/>
    <w:link w:val="BodyTextFirstIndent2Char"/>
    <w:uiPriority w:val="99"/>
    <w:unhideWhenUsed/>
    <w:rsid w:val="00BD6F54"/>
    <w:pPr>
      <w:spacing w:after="0"/>
      <w:ind w:firstLine="360"/>
    </w:pPr>
  </w:style>
  <w:style w:type="character" w:customStyle="1" w:styleId="BodyTextFirstIndent2Char">
    <w:name w:val="Body Text First Indent 2 Char"/>
    <w:basedOn w:val="BodyTextIndentChar"/>
    <w:link w:val="BodyTextFirstIndent2"/>
    <w:uiPriority w:val="99"/>
    <w:rsid w:val="00BD6F5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C6E14"/>
    <w:pPr>
      <w:widowControl w:val="0"/>
      <w:autoSpaceDE w:val="0"/>
      <w:autoSpaceDN w:val="0"/>
      <w:adjustRightInd w:val="0"/>
      <w:spacing w:line="288" w:lineRule="auto"/>
      <w:textAlignment w:val="center"/>
    </w:pPr>
    <w:rPr>
      <w:rFonts w:ascii="Times-Roman" w:hAnsi="Times-Roman" w:cs="Times-Roman"/>
      <w:color w:val="000000"/>
    </w:rPr>
  </w:style>
  <w:style w:type="table" w:styleId="TableGrid">
    <w:name w:val="Table Grid"/>
    <w:basedOn w:val="TableNormal"/>
    <w:uiPriority w:val="59"/>
    <w:rsid w:val="00AD65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
    <w:name w:val="List Bullet"/>
    <w:basedOn w:val="Normal"/>
    <w:uiPriority w:val="99"/>
    <w:unhideWhenUsed/>
    <w:rsid w:val="00AD655C"/>
    <w:pPr>
      <w:numPr>
        <w:numId w:val="1"/>
      </w:numPr>
      <w:contextualSpacing/>
    </w:pPr>
  </w:style>
  <w:style w:type="paragraph" w:styleId="BalloonText">
    <w:name w:val="Balloon Text"/>
    <w:basedOn w:val="Normal"/>
    <w:link w:val="BalloonTextChar"/>
    <w:uiPriority w:val="99"/>
    <w:semiHidden/>
    <w:unhideWhenUsed/>
    <w:rsid w:val="009052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229"/>
    <w:rPr>
      <w:rFonts w:ascii="Lucida Grande" w:hAnsi="Lucida Grande" w:cs="Lucida Grande"/>
      <w:sz w:val="18"/>
      <w:szCs w:val="18"/>
    </w:rPr>
  </w:style>
  <w:style w:type="paragraph" w:styleId="Salutation">
    <w:name w:val="Salutation"/>
    <w:basedOn w:val="Normal"/>
    <w:next w:val="Normal"/>
    <w:link w:val="SalutationChar"/>
    <w:uiPriority w:val="99"/>
    <w:unhideWhenUsed/>
    <w:rsid w:val="00BD6F54"/>
  </w:style>
  <w:style w:type="character" w:customStyle="1" w:styleId="SalutationChar">
    <w:name w:val="Salutation Char"/>
    <w:basedOn w:val="DefaultParagraphFont"/>
    <w:link w:val="Salutation"/>
    <w:uiPriority w:val="99"/>
    <w:rsid w:val="00BD6F54"/>
  </w:style>
  <w:style w:type="paragraph" w:styleId="Date">
    <w:name w:val="Date"/>
    <w:basedOn w:val="Normal"/>
    <w:next w:val="Normal"/>
    <w:link w:val="DateChar"/>
    <w:uiPriority w:val="99"/>
    <w:unhideWhenUsed/>
    <w:rsid w:val="00BD6F54"/>
  </w:style>
  <w:style w:type="character" w:customStyle="1" w:styleId="DateChar">
    <w:name w:val="Date Char"/>
    <w:basedOn w:val="DefaultParagraphFont"/>
    <w:link w:val="Date"/>
    <w:uiPriority w:val="99"/>
    <w:rsid w:val="00BD6F54"/>
  </w:style>
  <w:style w:type="paragraph" w:customStyle="1" w:styleId="InsideAddress">
    <w:name w:val="Inside Address"/>
    <w:basedOn w:val="Normal"/>
    <w:rsid w:val="00BD6F54"/>
  </w:style>
  <w:style w:type="paragraph" w:styleId="Title">
    <w:name w:val="Title"/>
    <w:basedOn w:val="Normal"/>
    <w:next w:val="Normal"/>
    <w:link w:val="TitleChar"/>
    <w:uiPriority w:val="10"/>
    <w:qFormat/>
    <w:rsid w:val="00BD6F5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D6F54"/>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BD6F54"/>
    <w:pPr>
      <w:spacing w:after="120"/>
    </w:pPr>
  </w:style>
  <w:style w:type="character" w:customStyle="1" w:styleId="BodyTextChar">
    <w:name w:val="Body Text Char"/>
    <w:basedOn w:val="DefaultParagraphFont"/>
    <w:link w:val="BodyText"/>
    <w:uiPriority w:val="99"/>
    <w:semiHidden/>
    <w:rsid w:val="00BD6F54"/>
  </w:style>
  <w:style w:type="paragraph" w:customStyle="1" w:styleId="ReferenceLine">
    <w:name w:val="Reference Line"/>
    <w:basedOn w:val="BodyText"/>
    <w:rsid w:val="00BD6F54"/>
  </w:style>
  <w:style w:type="paragraph" w:styleId="BodyTextIndent">
    <w:name w:val="Body Text Indent"/>
    <w:basedOn w:val="Normal"/>
    <w:link w:val="BodyTextIndentChar"/>
    <w:uiPriority w:val="99"/>
    <w:semiHidden/>
    <w:unhideWhenUsed/>
    <w:rsid w:val="00BD6F54"/>
    <w:pPr>
      <w:spacing w:after="120"/>
      <w:ind w:left="360"/>
    </w:pPr>
  </w:style>
  <w:style w:type="character" w:customStyle="1" w:styleId="BodyTextIndentChar">
    <w:name w:val="Body Text Indent Char"/>
    <w:basedOn w:val="DefaultParagraphFont"/>
    <w:link w:val="BodyTextIndent"/>
    <w:uiPriority w:val="99"/>
    <w:semiHidden/>
    <w:rsid w:val="00BD6F54"/>
  </w:style>
  <w:style w:type="paragraph" w:styleId="BodyTextFirstIndent2">
    <w:name w:val="Body Text First Indent 2"/>
    <w:basedOn w:val="BodyTextIndent"/>
    <w:link w:val="BodyTextFirstIndent2Char"/>
    <w:uiPriority w:val="99"/>
    <w:unhideWhenUsed/>
    <w:rsid w:val="00BD6F54"/>
    <w:pPr>
      <w:spacing w:after="0"/>
      <w:ind w:firstLine="360"/>
    </w:pPr>
  </w:style>
  <w:style w:type="character" w:customStyle="1" w:styleId="BodyTextFirstIndent2Char">
    <w:name w:val="Body Text First Indent 2 Char"/>
    <w:basedOn w:val="BodyTextIndentChar"/>
    <w:link w:val="BodyTextFirstIndent2"/>
    <w:uiPriority w:val="99"/>
    <w:rsid w:val="00BD6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lissathompson:Library:Caches:TemporaryItems:Outlook%20Temp:Thompson-LH%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77F84-64DD-794F-A6C8-216B7BF2C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Thompson-LH[1].dotx</Template>
  <TotalTime>1</TotalTime>
  <Pages>1</Pages>
  <Words>107</Words>
  <Characters>611</Characters>
  <Application>Microsoft Macintosh Word</Application>
  <DocSecurity>0</DocSecurity>
  <Lines>5</Lines>
  <Paragraphs>1</Paragraphs>
  <ScaleCrop>false</ScaleCrop>
  <Company>Sudekum Design</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Thompson</dc:creator>
  <cp:keywords/>
  <cp:lastModifiedBy>Melissa Thompson</cp:lastModifiedBy>
  <cp:revision>2</cp:revision>
  <cp:lastPrinted>2012-08-02T18:08:00Z</cp:lastPrinted>
  <dcterms:created xsi:type="dcterms:W3CDTF">2012-08-02T18:13:00Z</dcterms:created>
  <dcterms:modified xsi:type="dcterms:W3CDTF">2012-08-02T18:13:00Z</dcterms:modified>
</cp:coreProperties>
</file>