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416B2" w:rsidRPr="00E666E3" w:rsidP="00E416B2">
      <w:pPr>
        <w:jc w:val="center"/>
        <w:rPr>
          <w:b/>
        </w:rPr>
      </w:pPr>
      <w:bookmarkStart w:id="0" w:name="_GoBack"/>
      <w:bookmarkEnd w:id="0"/>
      <w:r w:rsidRPr="00E666E3">
        <w:rPr>
          <w:b/>
        </w:rPr>
        <w:t>BEFORE</w:t>
      </w:r>
    </w:p>
    <w:p w:rsidR="00E416B2" w:rsidP="00E416B2">
      <w:pPr>
        <w:jc w:val="center"/>
        <w:rPr>
          <w:b/>
          <w:bCs/>
        </w:rPr>
      </w:pPr>
      <w:r w:rsidRPr="00E666E3">
        <w:rPr>
          <w:b/>
          <w:bCs/>
        </w:rPr>
        <w:t>THE PUBLIC UTILITIES COMMISSION OF OHIO</w:t>
      </w:r>
    </w:p>
    <w:p w:rsidR="00E416B2" w:rsidP="00E416B2">
      <w:pPr>
        <w:jc w:val="center"/>
        <w:rPr>
          <w:b/>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an Increase in Electric</w:t>
      </w:r>
      <w:r w:rsidRPr="0029024A">
        <w:rPr>
          <w:bCs/>
        </w:rPr>
        <w:tab/>
        <w:t>)</w:t>
      </w:r>
      <w:r w:rsidRPr="0029024A">
        <w:rPr>
          <w:bCs/>
        </w:rPr>
        <w:tab/>
        <w:t>Case No. 17-0032-EL-AIR</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Distribution Rates.</w:t>
      </w:r>
      <w:r w:rsidRPr="0029024A">
        <w:rPr>
          <w:bCs/>
        </w:rPr>
        <w:tab/>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Matter of the application of Duke </w:t>
      </w:r>
      <w:r w:rsidRPr="0029024A">
        <w:rPr>
          <w:bCs/>
        </w:rPr>
        <w:tab/>
        <w:t>)</w:t>
      </w:r>
      <w:r w:rsidRPr="0029024A">
        <w:rPr>
          <w:bCs/>
        </w:rPr>
        <w:tab/>
        <w:t>Case No. 17-0033-EL-ATA</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Tariff Approval.</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Energy Ohio, Inc. for Approval to Change </w:t>
      </w:r>
      <w:r w:rsidRPr="0029024A">
        <w:rPr>
          <w:bCs/>
        </w:rPr>
        <w:tab/>
        <w:t>)</w:t>
      </w:r>
      <w:r w:rsidRPr="0029024A">
        <w:rPr>
          <w:bCs/>
        </w:rPr>
        <w:tab/>
        <w:t>Case No. 17-0034-EL-AAM</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Modify</w:t>
      </w:r>
      <w:r w:rsidRPr="0029024A">
        <w:rPr>
          <w:bCs/>
        </w:rPr>
        <w:tab/>
        <w:t>)</w:t>
      </w:r>
      <w:r w:rsidRPr="0029024A">
        <w:rPr>
          <w:bCs/>
        </w:rPr>
        <w:tab/>
        <w:t>Case No. 17-0872-EL-RDR</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Amend</w:t>
      </w:r>
      <w:r w:rsidRPr="0029024A">
        <w:rPr>
          <w:bCs/>
        </w:rPr>
        <w:tab/>
        <w:t>)</w:t>
      </w:r>
      <w:r w:rsidRPr="0029024A">
        <w:rPr>
          <w:bCs/>
        </w:rPr>
        <w:tab/>
        <w:t>Case No. 17-0873-EL-ATA</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Change</w:t>
      </w:r>
      <w:r w:rsidRPr="0029024A">
        <w:rPr>
          <w:bCs/>
        </w:rPr>
        <w:tab/>
        <w:t>)</w:t>
      </w:r>
      <w:r w:rsidRPr="0029024A">
        <w:rPr>
          <w:bCs/>
        </w:rPr>
        <w:tab/>
        <w:t>Case No. 17-0874-EL-AAM</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Establish</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 Standard Service Offer Pursuant to Section</w:t>
      </w:r>
      <w:r w:rsidRPr="0029024A">
        <w:rPr>
          <w:bCs/>
        </w:rPr>
        <w:tab/>
        <w:t>)</w:t>
      </w:r>
      <w:r w:rsidRPr="0029024A">
        <w:rPr>
          <w:bCs/>
        </w:rPr>
        <w:tab/>
        <w:t>Case No. 17-1263-EL-SSO</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4928.143, Revised Code, in the Form of an</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Electric Security Plan, Accounting </w:t>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Modifications and Tariffs for Generation</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Service.</w:t>
      </w:r>
      <w:r w:rsidRPr="0029024A">
        <w:rPr>
          <w:bCs/>
        </w:rPr>
        <w:tab/>
      </w:r>
      <w:r w:rsidRPr="0029024A">
        <w:rPr>
          <w:bCs/>
        </w:rPr>
        <w:tab/>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b/>
      </w:r>
      <w:r w:rsidRPr="0029024A">
        <w:rPr>
          <w:bCs/>
        </w:rPr>
        <w:tab/>
      </w:r>
      <w:r w:rsidRPr="0029024A">
        <w:rPr>
          <w:bCs/>
        </w:rPr>
        <w:tab/>
      </w:r>
      <w:r w:rsidRPr="0029024A">
        <w:rPr>
          <w:bCs/>
        </w:rPr>
        <w:tab/>
      </w:r>
      <w:r w:rsidRPr="0029024A">
        <w:rPr>
          <w:bCs/>
        </w:rPr>
        <w:tab/>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Amend</w:t>
      </w:r>
      <w:r w:rsidRPr="0029024A">
        <w:rPr>
          <w:bCs/>
        </w:rPr>
        <w:tab/>
        <w:t>)</w:t>
      </w:r>
      <w:r w:rsidRPr="0029024A">
        <w:rPr>
          <w:bCs/>
        </w:rPr>
        <w:tab/>
        <w:t>Case No. 17-1264-EL-ATA</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Its Certified Supplier Tariff, P.U.C.O. No.</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20.</w:t>
      </w:r>
      <w:r w:rsidRPr="0029024A">
        <w:rPr>
          <w:bCs/>
        </w:rPr>
        <w:tab/>
      </w:r>
      <w:r w:rsidRPr="0029024A">
        <w:rPr>
          <w:bCs/>
        </w:rPr>
        <w:tab/>
      </w:r>
      <w:r w:rsidRPr="0029024A">
        <w:rPr>
          <w:bCs/>
        </w:rPr>
        <w:tab/>
      </w:r>
      <w:r w:rsidRPr="0029024A">
        <w:rPr>
          <w:bCs/>
        </w:rPr>
        <w:tab/>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Defer</w:t>
      </w:r>
      <w:r w:rsidRPr="0029024A">
        <w:rPr>
          <w:bCs/>
        </w:rPr>
        <w:tab/>
        <w:t>)</w:t>
      </w:r>
      <w:r w:rsidRPr="0029024A">
        <w:rPr>
          <w:bCs/>
        </w:rPr>
        <w:tab/>
        <w:t>Case No. 17-1265-EL-AAM</w:t>
      </w:r>
    </w:p>
    <w:p w:rsidR="00E416B2" w:rsidRPr="0029024A"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Vegetation Management Costs.</w:t>
      </w:r>
      <w:r w:rsidRPr="0029024A">
        <w:rPr>
          <w:bCs/>
        </w:rPr>
        <w:tab/>
      </w:r>
      <w:r w:rsidRPr="0029024A">
        <w:rPr>
          <w:bCs/>
        </w:rPr>
        <w:tab/>
        <w:t>)</w:t>
      </w:r>
    </w:p>
    <w:p w:rsidR="00E416B2" w:rsidRPr="0029024A" w:rsidP="00E416B2">
      <w:pPr>
        <w:suppressLineNumbers/>
        <w:rPr>
          <w:bCs/>
        </w:rPr>
        <w:sectPr w:rsidSect="00E416B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titlePg/>
          <w:docGrid w:linePitch="360"/>
        </w:sectPr>
      </w:pPr>
    </w:p>
    <w:tbl>
      <w:tblPr>
        <w:tblW w:w="9908" w:type="dxa"/>
        <w:tblInd w:w="0" w:type="dxa"/>
        <w:tblCellMar>
          <w:top w:w="0" w:type="dxa"/>
          <w:left w:w="108" w:type="dxa"/>
          <w:bottom w:w="0" w:type="dxa"/>
          <w:right w:w="108" w:type="dxa"/>
        </w:tblCellMar>
        <w:tblLook w:val="01E0"/>
      </w:tblPr>
      <w:tblGrid>
        <w:gridCol w:w="4158"/>
        <w:gridCol w:w="1350"/>
        <w:gridCol w:w="4400"/>
      </w:tblGrid>
      <w:tr w:rsidTr="00E416B2">
        <w:tblPrEx>
          <w:tblW w:w="9908" w:type="dxa"/>
          <w:tblInd w:w="0" w:type="dxa"/>
          <w:tblCellMar>
            <w:top w:w="0" w:type="dxa"/>
            <w:left w:w="108" w:type="dxa"/>
            <w:bottom w:w="0" w:type="dxa"/>
            <w:right w:w="108" w:type="dxa"/>
          </w:tblCellMar>
          <w:tblLook w:val="01E0"/>
        </w:tblPrEx>
        <w:trPr>
          <w:trHeight w:val="807"/>
        </w:trPr>
        <w:tc>
          <w:tcPr>
            <w:tcW w:w="4158" w:type="dxa"/>
            <w:shd w:val="clear" w:color="auto" w:fill="auto"/>
          </w:tcPr>
          <w:p w:rsidR="00E416B2" w:rsidRPr="0029024A" w:rsidP="00E416B2">
            <w:pPr>
              <w:suppressLineNumbers/>
              <w:autoSpaceDE w:val="0"/>
              <w:autoSpaceDN w:val="0"/>
              <w:adjustRightInd w:val="0"/>
              <w:rPr>
                <w:rStyle w:val="DefaultParagraphFont"/>
                <w:sz w:val="24"/>
                <w:szCs w:val="24"/>
                <w:lang w:val="en-US" w:eastAsia="en-US" w:bidi="ar-SA"/>
              </w:rPr>
            </w:pPr>
            <w:r w:rsidRPr="0029024A">
              <w:rPr>
                <w:sz w:val="24"/>
                <w:szCs w:val="24"/>
                <w:lang w:val="en-US" w:eastAsia="en-US" w:bidi="ar-SA"/>
              </w:rPr>
              <w:t xml:space="preserve">In the Matter of the Application of Duke Energy Ohio, Inc. to Establish Minimum        Reliability Performance Standards Pursuant to Chapter 4901:1-10, Ohio Administrative Code. </w:t>
            </w:r>
          </w:p>
        </w:tc>
        <w:tc>
          <w:tcPr>
            <w:tcW w:w="1350" w:type="dxa"/>
            <w:shd w:val="clear" w:color="auto" w:fill="auto"/>
          </w:tcPr>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tc>
        <w:tc>
          <w:tcPr>
            <w:tcW w:w="4400" w:type="dxa"/>
            <w:shd w:val="clear" w:color="auto" w:fill="auto"/>
          </w:tcPr>
          <w:p w:rsidR="00E416B2" w:rsidRPr="0029024A" w:rsidP="00E416B2">
            <w:pPr>
              <w:suppressLineNumbers/>
              <w:rPr>
                <w:rStyle w:val="DefaultParagraphFont"/>
                <w:rFonts w:eastAsia="Courier New"/>
                <w:sz w:val="24"/>
                <w:szCs w:val="24"/>
                <w:lang w:val="en-US" w:eastAsia="en-US" w:bidi="ar-SA"/>
              </w:rPr>
            </w:pPr>
          </w:p>
          <w:p w:rsidR="00E416B2" w:rsidRPr="0029024A" w:rsidP="00E416B2">
            <w:pPr>
              <w:suppressLineNumbers/>
              <w:rPr>
                <w:rStyle w:val="DefaultParagraphFont"/>
                <w:rFonts w:eastAsia="Courier New"/>
                <w:sz w:val="24"/>
                <w:szCs w:val="24"/>
                <w:lang w:val="en-US" w:eastAsia="en-US" w:bidi="ar-SA"/>
              </w:rPr>
            </w:pPr>
          </w:p>
          <w:p w:rsidR="00E416B2" w:rsidRPr="0029024A" w:rsidP="00E416B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Case No. 16-1602-EL-ESS</w:t>
            </w:r>
          </w:p>
        </w:tc>
      </w:tr>
    </w:tbl>
    <w:p w:rsidR="00E416B2" w:rsidRPr="00E666E3" w:rsidP="00E416B2">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E416B2" w:rsidRPr="00E666E3" w:rsidP="00E416B2">
      <w:pPr>
        <w:jc w:val="center"/>
        <w:rPr>
          <w:b/>
        </w:rPr>
      </w:pPr>
    </w:p>
    <w:p w:rsidR="00893E50" w:rsidP="00893E50">
      <w:pPr>
        <w:jc w:val="center"/>
        <w:rPr>
          <w:b/>
          <w:bCs/>
        </w:rPr>
      </w:pPr>
      <w:r w:rsidRPr="00893E50">
        <w:rPr>
          <w:b/>
          <w:bCs/>
        </w:rPr>
        <w:t xml:space="preserve">MEMORANDUM CONTRA MOTION OF DUKE ENERGY OHIO, INC., TO STRIKE IMPROPERLY FILED APPLICATION FOR REHEARING AND REQUEST FOR EXPEDITED TREATMENT </w:t>
      </w:r>
    </w:p>
    <w:p w:rsidR="00296FD4" w:rsidP="00893E50">
      <w:pPr>
        <w:jc w:val="center"/>
        <w:rPr>
          <w:b/>
          <w:bCs/>
        </w:rPr>
      </w:pPr>
      <w:r w:rsidRPr="00893E50">
        <w:rPr>
          <w:b/>
          <w:bCs/>
        </w:rPr>
        <w:t xml:space="preserve">BY </w:t>
      </w:r>
    </w:p>
    <w:p w:rsidR="00893E50" w:rsidRPr="00893E50" w:rsidP="00893E50">
      <w:pPr>
        <w:jc w:val="center"/>
        <w:rPr>
          <w:b/>
          <w:bCs/>
        </w:rPr>
      </w:pPr>
      <w:r w:rsidRPr="00893E50">
        <w:rPr>
          <w:b/>
          <w:bCs/>
        </w:rPr>
        <w:t>THE OFFICE OF THE OHIO CONSUMERS' COUNSEL</w:t>
      </w:r>
    </w:p>
    <w:p w:rsidR="00E416B2" w:rsidRPr="00E666E3" w:rsidP="00E416B2">
      <w:pPr>
        <w:pBdr>
          <w:bottom w:val="single" w:sz="12" w:space="1" w:color="auto"/>
        </w:pBdr>
        <w:jc w:val="center"/>
        <w:rPr>
          <w:b/>
        </w:rPr>
      </w:pPr>
    </w:p>
    <w:p w:rsidR="00E416B2" w:rsidRPr="00E666E3" w:rsidP="00E416B2">
      <w:pPr>
        <w:ind w:firstLine="48"/>
      </w:pPr>
    </w:p>
    <w:p w:rsidR="00893E50" w:rsidP="00893E50">
      <w:pPr>
        <w:pStyle w:val="Heading1"/>
      </w:pPr>
      <w:r>
        <w:t>I.</w:t>
      </w:r>
      <w:r>
        <w:tab/>
        <w:t>Introduction</w:t>
      </w:r>
    </w:p>
    <w:p w:rsidR="00893E50" w:rsidP="00893E50">
      <w:pPr>
        <w:spacing w:line="480" w:lineRule="auto"/>
      </w:pPr>
      <w:r>
        <w:rPr>
          <w:b/>
          <w:bCs/>
        </w:rPr>
        <w:tab/>
      </w:r>
      <w:r>
        <w:t>Duke Energy Ohio, Inc., (“Duke”) is trying to deny consumers a full, fair hearing of the issues in this case.  Contrary to the well-established practice before the Public Utilities Commission of Ohio (“PUCO”) and clear statutory authority, Duke asserts that the Office of the Ohio Consumers' Counsel’s (“OCC”) Second Application for Rehearing should be stricken.  This is because, according to Duke, the PUCO’s Entry on Rehearing</w:t>
      </w:r>
      <w:r>
        <w:rPr>
          <w:rStyle w:val="FootnoteReference"/>
        </w:rPr>
        <w:footnoteReference w:id="2"/>
      </w:r>
      <w:r>
        <w:t xml:space="preserve"> “simply denied rehearing”</w:t>
      </w:r>
      <w:r>
        <w:rPr>
          <w:rStyle w:val="FootnoteReference"/>
        </w:rPr>
        <w:footnoteReference w:id="3"/>
      </w:r>
      <w:r>
        <w:t xml:space="preserve"> and did not make any changes to the original Opinion and Order.</w:t>
      </w:r>
      <w:r>
        <w:rPr>
          <w:rStyle w:val="FootnoteReference"/>
        </w:rPr>
        <w:footnoteReference w:id="4"/>
      </w:r>
      <w:r>
        <w:t xml:space="preserve">  To protect consumers by allowing them to have a full, fair hearing of the issues in this case, and to effectuate clear statutory authority, the PUCO should deny Duke’s Motion.</w:t>
      </w:r>
    </w:p>
    <w:p w:rsidR="00893E50" w:rsidP="00893E50"/>
    <w:p w:rsidR="00893E50" w:rsidP="00893E50">
      <w:pPr>
        <w:pStyle w:val="Heading1"/>
        <w:spacing w:after="0" w:line="480" w:lineRule="auto"/>
      </w:pPr>
      <w:r>
        <w:t>II.</w:t>
      </w:r>
      <w:r>
        <w:tab/>
        <w:t>Recommendations</w:t>
      </w:r>
    </w:p>
    <w:p w:rsidR="00893E50" w:rsidP="00893E50">
      <w:pPr>
        <w:spacing w:line="480" w:lineRule="auto"/>
      </w:pPr>
      <w:r>
        <w:rPr>
          <w:b/>
          <w:bCs/>
        </w:rPr>
        <w:tab/>
      </w:r>
      <w:r>
        <w:t>The PUCO approved a settlement in this case in its December 19, 2019 Opinion and Order.</w:t>
      </w:r>
      <w:r>
        <w:rPr>
          <w:rStyle w:val="FootnoteReference"/>
        </w:rPr>
        <w:footnoteReference w:id="5"/>
      </w:r>
      <w:r>
        <w:t xml:space="preserve">  After parties (including OCC) filed applications for rehearing, the PUCO granted rehearing for further consideration of the issues.</w:t>
      </w:r>
      <w:r>
        <w:rPr>
          <w:rStyle w:val="FootnoteReference"/>
        </w:rPr>
        <w:footnoteReference w:id="6"/>
      </w:r>
      <w:r>
        <w:t xml:space="preserve">  In its Second Entry on Rehearing, the PUCO denied the applications for rehearing</w:t>
      </w:r>
      <w:r w:rsidRPr="000A0037">
        <w:rPr>
          <w:u w:val="single"/>
        </w:rPr>
        <w:t>.</w:t>
      </w:r>
      <w:r>
        <w:rPr>
          <w:rStyle w:val="FootnoteReference"/>
          <w:u w:val="single"/>
        </w:rPr>
        <w:footnoteReference w:id="7"/>
      </w:r>
      <w:r w:rsidRPr="000A0037">
        <w:rPr>
          <w:u w:val="single"/>
        </w:rPr>
        <w:t xml:space="preserve">  It did so based on additional and different rationale than set forth in its Opinion and Order.</w:t>
      </w:r>
      <w:r>
        <w:rPr>
          <w:rStyle w:val="FootnoteReference"/>
          <w:u w:val="single"/>
        </w:rPr>
        <w:footnoteReference w:id="8"/>
      </w:r>
      <w:r>
        <w:t xml:space="preserve">  Accordingly, OCC filed its Second Application for Rehearing on the additional authority the PUCO found to support its December Opinion and Order.  Contrary to Duke’s Motion, OCC’s Second Application which addressed the additional and different rationale was properly filed.  It should not be stricken.  The PUCO should consider OCC’s properly filed application for rehearing and abrogate its order, as OCC requested. </w:t>
      </w:r>
    </w:p>
    <w:p w:rsidR="00893E50" w:rsidP="00893E50">
      <w:pPr>
        <w:spacing w:line="480" w:lineRule="auto"/>
      </w:pPr>
      <w:r>
        <w:tab/>
        <w:t xml:space="preserve">R.C. 4903.10 permits an application for rehearing to be filed “[a]fter </w:t>
      </w:r>
      <w:r w:rsidRPr="009A3D99">
        <w:rPr>
          <w:i/>
          <w:iCs/>
        </w:rPr>
        <w:t>any</w:t>
      </w:r>
      <w:r>
        <w:t xml:space="preserve"> order has been made by” the PUCO.</w:t>
      </w:r>
      <w:r>
        <w:rPr>
          <w:rStyle w:val="FootnoteReference"/>
        </w:rPr>
        <w:footnoteReference w:id="9"/>
      </w:r>
      <w:r>
        <w:t xml:space="preserve">  The very case cited by Duke in its Motion confirms this.  In that case, the Ohio Supreme Court explained that “[a]s we have held, R.C. 4903.10 permits an application for rehearing after </w:t>
      </w:r>
      <w:r>
        <w:rPr>
          <w:i/>
          <w:iCs/>
        </w:rPr>
        <w:t xml:space="preserve">any </w:t>
      </w:r>
      <w:r>
        <w:t>order.”</w:t>
      </w:r>
      <w:r>
        <w:rPr>
          <w:rStyle w:val="FootnoteReference"/>
        </w:rPr>
        <w:footnoteReference w:id="10"/>
      </w:r>
      <w:r>
        <w:t xml:space="preserve">  With certain exceptions,</w:t>
      </w:r>
      <w:r>
        <w:rPr>
          <w:rStyle w:val="FootnoteReference"/>
        </w:rPr>
        <w:footnoteReference w:id="11"/>
      </w:r>
      <w:r>
        <w:t xml:space="preserve"> if OCC (or any other party) does not raise an issue in an application for rehearing, it loses its right to appeal the issue.</w:t>
      </w:r>
      <w:r>
        <w:rPr>
          <w:rStyle w:val="FootnoteReference"/>
        </w:rPr>
        <w:footnoteReference w:id="12"/>
      </w:r>
      <w:r>
        <w:t xml:space="preserve"> </w:t>
      </w:r>
    </w:p>
    <w:p w:rsidR="000A0037" w:rsidP="00C75BAD">
      <w:pPr>
        <w:spacing w:line="480" w:lineRule="auto"/>
        <w:ind w:firstLine="720"/>
      </w:pPr>
      <w:r>
        <w:t xml:space="preserve">Here, the Second Entry on Rehearing included new and different reasons for its decision in denying OCC’s application for rehearing—reasons that were not included in the original order. As it relates to OCC’s Second Application for Rehearing, in the Second Entry on Rehearing the PUCO cited </w:t>
      </w:r>
      <w:r>
        <w:rPr>
          <w:i/>
          <w:iCs/>
        </w:rPr>
        <w:t>In re Application of Ohio Power Co.</w:t>
      </w:r>
      <w:r>
        <w:t>, 155 Ohio St.3d 326, as precedent supporting denying OCC’s application for rehearing.</w:t>
      </w:r>
      <w:r>
        <w:rPr>
          <w:rStyle w:val="FootnoteReference"/>
        </w:rPr>
        <w:footnoteReference w:id="13"/>
      </w:r>
      <w:r>
        <w:t xml:space="preserve">  This was the first time the PUCO relied upon the Ohio Power decision as support for its findings in this case. OCC believes that the PUCO’s reliance on this case is misplaced, as explained in its Second Application for Rehearing.</w:t>
      </w:r>
    </w:p>
    <w:p w:rsidR="00A15736" w:rsidRPr="00A15736" w:rsidP="00C75BAD">
      <w:pPr>
        <w:spacing w:line="480" w:lineRule="auto"/>
        <w:ind w:firstLine="720"/>
      </w:pPr>
      <w:r>
        <w:t xml:space="preserve"> If OCC were not allowed to file an application for rehearing—as Duke asserts—then OCC would not be able to appeal the PUCO’s reliance on </w:t>
      </w:r>
      <w:r>
        <w:rPr>
          <w:i/>
          <w:iCs/>
        </w:rPr>
        <w:t>Ohio Power</w:t>
      </w:r>
      <w:r>
        <w:t xml:space="preserve"> in the Second Entry on Rehearing. This is because under R.C. 4903.10, “[n]o party shall in any court urge or rely on the ground for reversal, vacation, or modification not so set forth in the application” for rehearing.</w:t>
      </w:r>
      <w:r>
        <w:rPr>
          <w:rStyle w:val="FootnoteReference"/>
        </w:rPr>
        <w:footnoteReference w:id="14"/>
      </w:r>
      <w:r>
        <w:t xml:space="preserve"> The Ohio Supreme Court’s rules further confirm this interpretation by requiring any party, in its notice of appeal, to “identify where in the application for rehearing that was filed pursuant to R.C. 4903.10 the issues to be raised on appeal were preserved.”</w:t>
      </w:r>
      <w:r>
        <w:rPr>
          <w:rStyle w:val="FootnoteReference"/>
        </w:rPr>
        <w:footnoteReference w:id="15"/>
      </w:r>
      <w:r>
        <w:t xml:space="preserve"> The PUCO should not deny OCC its statutory right to appeal by striking an application for rehearing that is required by law to precede such an appeal.</w:t>
      </w:r>
    </w:p>
    <w:p w:rsidR="00893E50" w:rsidP="00893E50">
      <w:pPr>
        <w:spacing w:line="480" w:lineRule="auto"/>
      </w:pPr>
      <w:r>
        <w:tab/>
        <w:t>Further, the provisions of R.C. 4903.10 on which Duke relies in its Motion are inapplicable here.  It says that the “[c]ritically important” provision of the statute states that “[a]n order made after such rehearing, abrogating or modifying the original order, shall have the same effect as an original order . . . .”</w:t>
      </w:r>
      <w:r>
        <w:rPr>
          <w:rStyle w:val="FootnoteReference"/>
        </w:rPr>
        <w:footnoteReference w:id="16"/>
      </w:r>
      <w:r>
        <w:t xml:space="preserve">  By its plain language,</w:t>
      </w:r>
      <w:r>
        <w:rPr>
          <w:rStyle w:val="FootnoteReference"/>
        </w:rPr>
        <w:footnoteReference w:id="17"/>
      </w:r>
      <w:r>
        <w:t xml:space="preserve"> this provision of the statute discusses what happens </w:t>
      </w:r>
      <w:r>
        <w:rPr>
          <w:i/>
          <w:iCs/>
        </w:rPr>
        <w:t xml:space="preserve">after </w:t>
      </w:r>
      <w:r>
        <w:t xml:space="preserve">rehearing is </w:t>
      </w:r>
      <w:r>
        <w:rPr>
          <w:i/>
          <w:iCs/>
        </w:rPr>
        <w:t xml:space="preserve">granted </w:t>
      </w:r>
      <w:r>
        <w:t>and the original order is abrogated or modified.</w:t>
      </w:r>
      <w:r>
        <w:rPr>
          <w:rStyle w:val="FootnoteReference"/>
        </w:rPr>
        <w:footnoteReference w:id="18"/>
      </w:r>
      <w:r>
        <w:t xml:space="preserve">  Here, as Duke well knows,</w:t>
      </w:r>
      <w:r>
        <w:rPr>
          <w:rStyle w:val="FootnoteReference"/>
        </w:rPr>
        <w:footnoteReference w:id="19"/>
      </w:r>
      <w:r>
        <w:t xml:space="preserve"> the applications for rehearing before the PUCO were </w:t>
      </w:r>
      <w:r>
        <w:rPr>
          <w:i/>
          <w:iCs/>
        </w:rPr>
        <w:t>denied.</w:t>
      </w:r>
      <w:r>
        <w:t xml:space="preserve"> </w:t>
      </w:r>
    </w:p>
    <w:p w:rsidR="00893E50" w:rsidP="00893E50">
      <w:pPr>
        <w:spacing w:line="480" w:lineRule="auto"/>
      </w:pPr>
      <w:r>
        <w:tab/>
        <w:t>Consumers deserve to have a full, fair hearing on the issues they raise, and OCC must have the ability to appeal the PUCO’s Second Entry on Rehearing.  R.C. 4903.10’s plain language facilitates that.  Duke’s Motion would deny it.  Duke’s Motion should be denied.</w:t>
      </w:r>
    </w:p>
    <w:p w:rsidR="00893E50" w:rsidP="00893E50"/>
    <w:p w:rsidR="00893E50" w:rsidP="00893E50">
      <w:pPr>
        <w:pStyle w:val="Heading1"/>
        <w:spacing w:after="0" w:line="480" w:lineRule="auto"/>
      </w:pPr>
      <w:r>
        <w:t>III.</w:t>
      </w:r>
      <w:r>
        <w:tab/>
        <w:t>CONCLUSION</w:t>
      </w:r>
    </w:p>
    <w:p w:rsidR="00893E50" w:rsidP="00893E50">
      <w:pPr>
        <w:spacing w:line="480" w:lineRule="auto"/>
      </w:pPr>
      <w:r>
        <w:rPr>
          <w:b/>
          <w:bCs/>
        </w:rPr>
        <w:tab/>
      </w:r>
      <w:r>
        <w:t>To protect consumers and to effectuate clear statutory language, the PUCO should deny Duke’s Motion.</w:t>
      </w:r>
    </w:p>
    <w:p w:rsidR="00893E50" w:rsidP="00E416B2">
      <w:pPr>
        <w:spacing w:line="480" w:lineRule="auto"/>
        <w:ind w:firstLine="720"/>
      </w:pPr>
    </w:p>
    <w:p w:rsidR="00ED0994">
      <w:r>
        <w:br w:type="page"/>
      </w:r>
    </w:p>
    <w:p w:rsidR="00E416B2" w:rsidP="00E416B2">
      <w:pPr>
        <w:ind w:left="3600" w:firstLine="720"/>
      </w:pPr>
      <w:r w:rsidRPr="0029024A">
        <w:t>Respectfully submitted,</w:t>
      </w:r>
    </w:p>
    <w:p w:rsidR="00E416B2" w:rsidRPr="0029024A" w:rsidP="00E416B2">
      <w:pPr>
        <w:ind w:left="3600" w:firstLine="720"/>
      </w:pPr>
    </w:p>
    <w:p w:rsidR="00E416B2" w:rsidRPr="00CD4C8A" w:rsidP="00E416B2">
      <w:pPr>
        <w:pStyle w:val="Footer"/>
        <w:suppressLineNumbers/>
        <w:tabs>
          <w:tab w:val="clear" w:pos="4320"/>
          <w:tab w:val="clear" w:pos="8640"/>
        </w:tabs>
        <w:ind w:left="4320"/>
        <w:rPr>
          <w:sz w:val="24"/>
          <w:szCs w:val="32"/>
        </w:rPr>
      </w:pPr>
      <w:r w:rsidRPr="00CD4C8A">
        <w:rPr>
          <w:sz w:val="24"/>
          <w:szCs w:val="32"/>
        </w:rPr>
        <w:t>Bruce Weston (0016973)</w:t>
      </w:r>
    </w:p>
    <w:p w:rsidR="00E416B2" w:rsidRPr="0029024A" w:rsidP="00E416B2">
      <w:pPr>
        <w:suppressLineNumbers/>
        <w:ind w:left="4320"/>
      </w:pPr>
      <w:r w:rsidRPr="0029024A">
        <w:t>Ohio Consumers’ Counsel</w:t>
      </w:r>
    </w:p>
    <w:p w:rsidR="00E416B2" w:rsidRPr="0029024A" w:rsidP="00E416B2">
      <w:pPr>
        <w:suppressLineNumbers/>
        <w:ind w:left="4320"/>
      </w:pPr>
      <w:r w:rsidRPr="0029024A">
        <w:tab/>
      </w:r>
    </w:p>
    <w:p w:rsidR="00E416B2" w:rsidRPr="0029024A" w:rsidP="00E416B2">
      <w:pPr>
        <w:suppressLineNumbers/>
        <w:ind w:left="4320"/>
      </w:pPr>
      <w:r w:rsidRPr="0029024A">
        <w:rPr>
          <w:i/>
          <w:u w:val="single"/>
        </w:rPr>
        <w:t>/s/ William J. Michael</w:t>
      </w:r>
    </w:p>
    <w:p w:rsidR="00E416B2" w:rsidRPr="0029024A" w:rsidP="00E416B2">
      <w:pPr>
        <w:suppressLineNumbers/>
        <w:ind w:left="4320"/>
      </w:pPr>
      <w:r w:rsidRPr="0029024A">
        <w:t>William J. Michael (0070921)</w:t>
      </w:r>
    </w:p>
    <w:p w:rsidR="00E416B2" w:rsidRPr="0029024A" w:rsidP="00E416B2">
      <w:pPr>
        <w:suppressLineNumbers/>
        <w:ind w:left="4320"/>
      </w:pPr>
      <w:r w:rsidRPr="0029024A">
        <w:t>Counsel of Record</w:t>
      </w:r>
    </w:p>
    <w:p w:rsidR="00E416B2" w:rsidRPr="0029024A" w:rsidP="00E416B2">
      <w:pPr>
        <w:suppressLineNumbers/>
        <w:ind w:left="4320"/>
      </w:pPr>
      <w:r w:rsidRPr="0029024A">
        <w:t>Christopher Healey (0086027)</w:t>
      </w:r>
    </w:p>
    <w:p w:rsidR="00E416B2" w:rsidRPr="0029024A" w:rsidP="00E416B2">
      <w:pPr>
        <w:suppressLineNumbers/>
        <w:ind w:left="4320"/>
      </w:pPr>
      <w:r w:rsidRPr="0029024A">
        <w:t>Assistant Consumers’ Counsel</w:t>
      </w:r>
    </w:p>
    <w:p w:rsidR="00E416B2" w:rsidRPr="0029024A" w:rsidP="00E416B2">
      <w:pPr>
        <w:suppressLineNumbers/>
        <w:ind w:left="4320"/>
      </w:pPr>
    </w:p>
    <w:p w:rsidR="00E416B2" w:rsidRPr="0029024A" w:rsidP="00E416B2">
      <w:pPr>
        <w:suppressLineNumbers/>
        <w:ind w:left="4320"/>
        <w:rPr>
          <w:b/>
        </w:rPr>
      </w:pPr>
      <w:r w:rsidRPr="0029024A">
        <w:rPr>
          <w:b/>
        </w:rPr>
        <w:t>Office of the Ohio Consumers’ Counsel</w:t>
      </w:r>
    </w:p>
    <w:p w:rsidR="00E416B2" w:rsidRPr="0029024A" w:rsidP="00E416B2">
      <w:pPr>
        <w:suppressLineNumbers/>
        <w:ind w:left="4320"/>
      </w:pPr>
      <w:r w:rsidRPr="0029024A">
        <w:t>65 East State Street, 7</w:t>
      </w:r>
      <w:r w:rsidRPr="0029024A">
        <w:rPr>
          <w:vertAlign w:val="superscript"/>
        </w:rPr>
        <w:t>th</w:t>
      </w:r>
      <w:r w:rsidRPr="0029024A">
        <w:t xml:space="preserve"> Floor</w:t>
      </w:r>
    </w:p>
    <w:p w:rsidR="00E416B2" w:rsidRPr="0029024A" w:rsidP="00E416B2">
      <w:pPr>
        <w:suppressLineNumbers/>
        <w:ind w:left="4320"/>
      </w:pPr>
      <w:r w:rsidRPr="0029024A">
        <w:t>Columbus, Ohio 43215-4213</w:t>
      </w:r>
    </w:p>
    <w:p w:rsidR="00E416B2" w:rsidRPr="0029024A" w:rsidP="00E416B2">
      <w:pPr>
        <w:suppressLineNumbers/>
        <w:autoSpaceDE w:val="0"/>
        <w:autoSpaceDN w:val="0"/>
        <w:adjustRightInd w:val="0"/>
        <w:ind w:left="3600" w:firstLine="720"/>
      </w:pPr>
      <w:r w:rsidRPr="0029024A">
        <w:t>Telephone [Michael]: (614) 466-1291</w:t>
      </w:r>
    </w:p>
    <w:p w:rsidR="00E416B2" w:rsidRPr="0029024A" w:rsidP="00E416B2">
      <w:pPr>
        <w:suppressLineNumbers/>
        <w:autoSpaceDE w:val="0"/>
        <w:autoSpaceDN w:val="0"/>
        <w:adjustRightInd w:val="0"/>
        <w:ind w:left="3600" w:firstLine="720"/>
      </w:pPr>
      <w:r w:rsidRPr="0029024A">
        <w:t>Telephone [Healey]: (614) 466-9571</w:t>
      </w:r>
      <w:r w:rsidRPr="0029024A">
        <w:tab/>
      </w:r>
    </w:p>
    <w:p w:rsidR="00E416B2" w:rsidP="00E416B2">
      <w:pPr>
        <w:suppressLineNumbers/>
        <w:autoSpaceDE w:val="0"/>
        <w:autoSpaceDN w:val="0"/>
        <w:adjustRightInd w:val="0"/>
        <w:ind w:left="3600" w:firstLine="720"/>
      </w:pPr>
      <w:r>
        <w:fldChar w:fldCharType="begin"/>
      </w:r>
      <w:r>
        <w:instrText xml:space="preserve"> HYPERLINK "mailto:william.michael@occ.ohio.gov" </w:instrText>
      </w:r>
      <w:r>
        <w:fldChar w:fldCharType="separate"/>
      </w:r>
      <w:r w:rsidRPr="00661CD3" w:rsidR="009A43A1">
        <w:rPr>
          <w:rStyle w:val="Hyperlink"/>
        </w:rPr>
        <w:t>william.michael@occ.ohio.gov</w:t>
      </w:r>
      <w:r>
        <w:fldChar w:fldCharType="end"/>
      </w:r>
    </w:p>
    <w:p w:rsidR="00E416B2" w:rsidP="00E416B2">
      <w:pPr>
        <w:suppressLineNumbers/>
        <w:autoSpaceDE w:val="0"/>
        <w:autoSpaceDN w:val="0"/>
        <w:adjustRightInd w:val="0"/>
        <w:ind w:left="3600" w:firstLine="720"/>
      </w:pPr>
      <w:r>
        <w:fldChar w:fldCharType="begin"/>
      </w:r>
      <w:r>
        <w:instrText xml:space="preserve"> HYPERLINK "mailto:Christopher.healey@occ.ohio.gov" </w:instrText>
      </w:r>
      <w:r>
        <w:fldChar w:fldCharType="separate"/>
      </w:r>
      <w:r w:rsidRPr="00661CD3" w:rsidR="009A43A1">
        <w:rPr>
          <w:rStyle w:val="Hyperlink"/>
        </w:rPr>
        <w:t>Christopher.healey@occ.ohio.gov</w:t>
      </w:r>
      <w:r>
        <w:fldChar w:fldCharType="end"/>
      </w:r>
    </w:p>
    <w:p w:rsidR="00E416B2" w:rsidP="00E416B2">
      <w:pPr>
        <w:suppressLineNumbers/>
        <w:autoSpaceDE w:val="0"/>
        <w:autoSpaceDN w:val="0"/>
        <w:adjustRightInd w:val="0"/>
        <w:ind w:left="3600" w:firstLine="720"/>
      </w:pPr>
      <w:r>
        <w:t>(</w:t>
      </w:r>
      <w:r w:rsidRPr="0029024A">
        <w:t>will</w:t>
      </w:r>
      <w:r>
        <w:t>ing to</w:t>
      </w:r>
      <w:r w:rsidRPr="0029024A">
        <w:t xml:space="preserve"> accept service </w:t>
      </w:r>
      <w:r>
        <w:t>by e-</w:t>
      </w:r>
      <w:r w:rsidRPr="0029024A">
        <w:t>mail)</w:t>
      </w:r>
    </w:p>
    <w:p w:rsidR="00E416B2" w:rsidRPr="00BB1D2E" w:rsidP="00E416B2">
      <w:pPr>
        <w:spacing w:line="480" w:lineRule="auto"/>
      </w:pPr>
    </w:p>
    <w:p w:rsidR="008E4FD1" w:rsidP="00E416B2">
      <w:pPr>
        <w:pStyle w:val="ANSWER"/>
        <w:suppressLineNumbers/>
        <w:ind w:left="720"/>
        <w:jc w:val="center"/>
        <w:rPr>
          <w:b/>
          <w:szCs w:val="24"/>
          <w:u w:val="single"/>
        </w:rPr>
        <w:sectPr w:rsidSect="00E416B2">
          <w:footerReference w:type="default" r:id="rId11"/>
          <w:pgSz w:w="12240" w:h="15840"/>
          <w:pgMar w:top="1440" w:right="1800" w:bottom="1440" w:left="1800" w:header="720" w:footer="720" w:gutter="0"/>
          <w:pgNumType w:start="2"/>
          <w:cols w:space="720"/>
          <w:docGrid w:linePitch="360"/>
        </w:sectPr>
      </w:pPr>
    </w:p>
    <w:p w:rsidR="00E416B2" w:rsidP="00E416B2">
      <w:pPr>
        <w:pStyle w:val="ANSWER"/>
        <w:suppressLineNumbers/>
        <w:ind w:left="720"/>
        <w:jc w:val="center"/>
        <w:rPr>
          <w:b/>
          <w:szCs w:val="24"/>
          <w:u w:val="single"/>
        </w:rPr>
      </w:pPr>
      <w:r>
        <w:rPr>
          <w:b/>
          <w:szCs w:val="24"/>
          <w:u w:val="single"/>
        </w:rPr>
        <w:t>CERTIFICATE OF SERVICE</w:t>
      </w:r>
    </w:p>
    <w:p w:rsidR="00E416B2" w:rsidP="00E416B2">
      <w:pPr>
        <w:suppressLineNumbers/>
        <w:spacing w:line="480" w:lineRule="auto"/>
        <w:ind w:firstLine="720"/>
      </w:pPr>
      <w:r>
        <w:t>The undersigned hereby certifies that a true and correct copy of the foregoing Memorandum Contra has been served upon the below-named persons via electronic transmission this 27th day of August 2019.</w:t>
      </w:r>
      <w:r>
        <w:tab/>
      </w:r>
    </w:p>
    <w:p w:rsidR="00E416B2" w:rsidP="00E416B2">
      <w:pPr>
        <w:suppressLineNumbers/>
        <w:rPr>
          <w:u w:val="single"/>
        </w:rPr>
      </w:pPr>
      <w:r>
        <w:t xml:space="preserve"> </w:t>
      </w:r>
      <w:r>
        <w:tab/>
      </w:r>
      <w:r>
        <w:tab/>
      </w:r>
      <w:r>
        <w:tab/>
      </w:r>
      <w:r>
        <w:tab/>
      </w:r>
      <w:r>
        <w:tab/>
      </w:r>
      <w:r>
        <w:tab/>
      </w:r>
      <w:r>
        <w:rPr>
          <w:i/>
          <w:u w:val="single"/>
        </w:rPr>
        <w:t>/s/ William J. Michael</w:t>
      </w:r>
    </w:p>
    <w:p w:rsidR="00E416B2" w:rsidP="00E416B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William J. Michael</w:t>
      </w:r>
    </w:p>
    <w:p w:rsidR="00E416B2" w:rsidP="00E416B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Assistant Consumers’ Counsel</w:t>
      </w:r>
    </w:p>
    <w:p w:rsidR="00E416B2" w:rsidP="00E416B2">
      <w:pPr>
        <w:suppressLineNumbers/>
        <w:autoSpaceDE w:val="0"/>
        <w:autoSpaceDN w:val="0"/>
        <w:adjustRightInd w:val="0"/>
        <w:ind w:left="3600" w:firstLine="720"/>
      </w:pPr>
    </w:p>
    <w:p w:rsidR="00E416B2" w:rsidP="00E416B2">
      <w:pPr>
        <w:suppressLineNumbers/>
        <w:spacing w:line="480" w:lineRule="auto"/>
        <w:ind w:firstLine="720"/>
        <w:jc w:val="center"/>
        <w:rPr>
          <w:b/>
        </w:rPr>
      </w:pPr>
      <w:r>
        <w:rPr>
          <w:b/>
        </w:rPr>
        <w:t>SERVICE LIST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424"/>
        <w:gridCol w:w="4206"/>
      </w:tblGrid>
      <w:tr w:rsidTr="00E416B2">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428" w:type="dxa"/>
            <w:tcBorders>
              <w:top w:val="single" w:sz="4" w:space="0" w:color="auto"/>
              <w:left w:val="single" w:sz="4" w:space="0" w:color="auto"/>
              <w:bottom w:val="single" w:sz="4" w:space="0" w:color="auto"/>
              <w:right w:val="single" w:sz="4" w:space="0" w:color="auto"/>
            </w:tcBorders>
          </w:tcPr>
          <w:p w:rsidR="00E416B2" w:rsidP="00E416B2">
            <w:pPr>
              <w:suppressLineNumbers/>
              <w:rPr>
                <w:rStyle w:val="DefaultParagraphFont"/>
                <w:b/>
                <w:sz w:val="24"/>
                <w:szCs w:val="24"/>
                <w:lang w:val="en-US" w:eastAsia="en-US" w:bidi="ar-SA"/>
              </w:rPr>
            </w:pPr>
            <w:r>
              <w:rPr>
                <w:b/>
                <w:sz w:val="24"/>
                <w:szCs w:val="24"/>
                <w:lang w:val="en-US" w:eastAsia="en-US" w:bidi="ar-SA"/>
              </w:rPr>
              <w:t>Case No. 17-0872-EL-RDR et al.</w:t>
            </w:r>
          </w:p>
          <w:p w:rsidR="00E416B2" w:rsidP="00E416B2">
            <w:pPr>
              <w:suppressLineNumbers/>
              <w:autoSpaceDE w:val="0"/>
              <w:autoSpaceDN w:val="0"/>
              <w:adjustRightInd w:val="0"/>
              <w:rPr>
                <w:rStyle w:val="DefaultParagraphFont"/>
                <w:sz w:val="24"/>
                <w:szCs w:val="24"/>
                <w:lang w:val="en-US" w:eastAsia="en-US" w:bidi="ar-SA"/>
              </w:rPr>
            </w:pP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192C3C" w:rsidR="009A43A1">
              <w:rPr>
                <w:rStyle w:val="Hyperlink"/>
                <w:color w:val="0000FF"/>
                <w:sz w:val="24"/>
                <w:szCs w:val="24"/>
                <w:u w:val="single"/>
                <w:lang w:val="en-US" w:eastAsia="en-US" w:bidi="ar-SA"/>
              </w:rPr>
              <w:t>Steven.beeler@ohioattorneygeneral.gov</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192C3C" w:rsidR="009A43A1">
              <w:rPr>
                <w:rStyle w:val="Hyperlink"/>
                <w:color w:val="0000FF"/>
                <w:sz w:val="24"/>
                <w:szCs w:val="24"/>
                <w:u w:val="single"/>
                <w:lang w:val="en-US" w:eastAsia="en-US" w:bidi="ar-SA"/>
              </w:rPr>
              <w:t>cmooney@ohiopartners.org</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192C3C" w:rsidR="009A43A1">
              <w:rPr>
                <w:rStyle w:val="Hyperlink"/>
                <w:color w:val="0000FF"/>
                <w:sz w:val="24"/>
                <w:szCs w:val="24"/>
                <w:u w:val="single"/>
                <w:lang w:val="en-US" w:eastAsia="en-US" w:bidi="ar-SA"/>
              </w:rPr>
              <w:t>mkurtz@BKLlawfirm.com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192C3C" w:rsidR="009A43A1">
              <w:rPr>
                <w:rStyle w:val="Hyperlink"/>
                <w:color w:val="0000FF"/>
                <w:sz w:val="24"/>
                <w:szCs w:val="24"/>
                <w:u w:val="single"/>
                <w:lang w:val="en-US" w:eastAsia="en-US" w:bidi="ar-SA"/>
              </w:rPr>
              <w:t>kboehm@BKLlawfirm.com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192C3C" w:rsidR="009A43A1">
              <w:rPr>
                <w:rStyle w:val="Hyperlink"/>
                <w:color w:val="0000FF"/>
                <w:sz w:val="24"/>
                <w:szCs w:val="24"/>
                <w:u w:val="single"/>
                <w:lang w:val="en-US" w:eastAsia="en-US" w:bidi="ar-SA"/>
              </w:rPr>
              <w:t>jkylercohn@BKLlawfirm.com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192C3C" w:rsidR="009A43A1">
              <w:rPr>
                <w:rStyle w:val="Hyperlink"/>
                <w:rFonts w:eastAsia="Calibri"/>
                <w:color w:val="0000FF"/>
                <w:sz w:val="24"/>
                <w:szCs w:val="24"/>
                <w:u w:val="single"/>
                <w:lang w:val="en-US" w:eastAsia="en-US" w:bidi="ar-SA"/>
              </w:rPr>
              <w:t>dborchers@bricker.com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192C3C" w:rsidR="009A43A1">
              <w:rPr>
                <w:rStyle w:val="Hyperlink"/>
                <w:rFonts w:eastAsia="Calibri"/>
                <w:color w:val="0000FF"/>
                <w:sz w:val="24"/>
                <w:szCs w:val="24"/>
                <w:u w:val="single"/>
                <w:lang w:val="en-US" w:eastAsia="en-US" w:bidi="ar-SA"/>
              </w:rPr>
              <w:t>dparram@bricker.com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192C3C" w:rsidR="009A43A1">
              <w:rPr>
                <w:rStyle w:val="Hyperlink"/>
                <w:rFonts w:eastAsia="Calibri"/>
                <w:color w:val="0000FF"/>
                <w:sz w:val="24"/>
                <w:szCs w:val="24"/>
                <w:u w:val="single"/>
                <w:lang w:val="en-US" w:eastAsia="en-US" w:bidi="ar-SA"/>
              </w:rPr>
              <w:t>whitt@whitt-sturtevant.com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192C3C" w:rsidR="009A43A1">
              <w:rPr>
                <w:rStyle w:val="Hyperlink"/>
                <w:rFonts w:eastAsia="Calibri"/>
                <w:color w:val="0000FF"/>
                <w:sz w:val="24"/>
                <w:szCs w:val="24"/>
                <w:u w:val="single"/>
                <w:lang w:val="en-US" w:eastAsia="en-US" w:bidi="ar-SA"/>
              </w:rPr>
              <w:t>campbell@whitt-sturtevant.com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192C3C" w:rsidR="009A43A1">
              <w:rPr>
                <w:rStyle w:val="Hyperlink"/>
                <w:rFonts w:eastAsia="Calibri"/>
                <w:color w:val="0000FF"/>
                <w:sz w:val="24"/>
                <w:szCs w:val="24"/>
                <w:u w:val="single"/>
                <w:lang w:val="en-US" w:eastAsia="en-US" w:bidi="ar-SA"/>
              </w:rPr>
              <w:t>glover@whitt-sturtevant.com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"mailto:rsahli@columbus.rr.com" </w:instrText>
            </w:r>
            <w:r>
              <w:fldChar w:fldCharType="separate"/>
            </w:r>
            <w:r w:rsidRPr="00192C3C" w:rsidR="009A43A1">
              <w:rPr>
                <w:rStyle w:val="Hyperlink"/>
                <w:rFonts w:eastAsia="Calibri"/>
                <w:color w:val="0000FF"/>
                <w:sz w:val="24"/>
                <w:szCs w:val="24"/>
                <w:u w:val="single"/>
                <w:lang w:val="en-US" w:eastAsia="en-US" w:bidi="ar-SA"/>
              </w:rPr>
              <w:t>rsahli@columbus.rr.com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192C3C" w:rsidR="009A43A1">
              <w:rPr>
                <w:rStyle w:val="Hyperlink"/>
                <w:rFonts w:eastAsia="Calibri"/>
                <w:color w:val="0000FF"/>
                <w:sz w:val="24"/>
                <w:szCs w:val="24"/>
                <w:u w:val="single"/>
                <w:lang w:val="en-US" w:eastAsia="en-US" w:bidi="ar-SA"/>
              </w:rPr>
              <w:t>mleppla@theoec.org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192C3C" w:rsidR="009A43A1">
              <w:rPr>
                <w:rStyle w:val="Hyperlink"/>
                <w:rFonts w:eastAsia="Calibri"/>
                <w:color w:val="0000FF"/>
                <w:sz w:val="24"/>
                <w:szCs w:val="24"/>
                <w:u w:val="single"/>
                <w:lang w:val="en-US" w:eastAsia="en-US" w:bidi="ar-SA"/>
              </w:rPr>
              <w:t>tdougherty@theOEC.org</w:t>
            </w:r>
            <w:r>
              <w:fldChar w:fldCharType="end"/>
            </w:r>
          </w:p>
          <w:p w:rsidR="00E416B2" w:rsidP="00E416B2">
            <w:pPr>
              <w:suppressLineNumbers/>
              <w:rPr>
                <w:rStyle w:val="DefaultParagraphFont"/>
                <w:rFonts w:eastAsia="Calibri"/>
                <w:color w:val="1155CD"/>
                <w:sz w:val="24"/>
                <w:szCs w:val="24"/>
                <w:lang w:val="en-US" w:eastAsia="en-US" w:bidi="ar-SA"/>
              </w:rPr>
            </w:pPr>
          </w:p>
          <w:p w:rsidR="00E416B2" w:rsidP="00E416B2">
            <w:pPr>
              <w:suppressLineNumbers/>
              <w:rPr>
                <w:rStyle w:val="DefaultParagraphFont"/>
                <w:b/>
                <w:sz w:val="24"/>
                <w:szCs w:val="24"/>
                <w:lang w:val="en-US" w:eastAsia="en-US" w:bidi="ar-SA"/>
              </w:rPr>
            </w:pPr>
            <w:r>
              <w:rPr>
                <w:b/>
                <w:sz w:val="24"/>
                <w:szCs w:val="24"/>
                <w:lang w:val="en-US" w:eastAsia="en-US" w:bidi="ar-SA"/>
              </w:rPr>
              <w:t>Case No. 17-0032-EL-AIR et al.</w:t>
            </w:r>
          </w:p>
          <w:p w:rsidR="00E416B2" w:rsidP="00E416B2">
            <w:pPr>
              <w:suppressLineNumbers/>
              <w:rPr>
                <w:rStyle w:val="DefaultParagraphFont"/>
                <w:b/>
                <w:bCs/>
                <w:sz w:val="24"/>
                <w:szCs w:val="24"/>
                <w:lang w:val="en-US" w:eastAsia="en-US" w:bidi="ar-SA"/>
              </w:rPr>
            </w:pPr>
          </w:p>
          <w:p w:rsidR="00961FC4"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192C3C" w:rsidR="009A43A1">
              <w:rPr>
                <w:rStyle w:val="Hyperlink"/>
                <w:color w:val="0000FF"/>
                <w:sz w:val="24"/>
                <w:szCs w:val="24"/>
                <w:u w:val="single"/>
                <w:lang w:val="en-US" w:eastAsia="en-US" w:bidi="ar-SA"/>
              </w:rPr>
              <w:t>Steven.beeler@ohioattorneygeneral.gov</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"mailto:Robert.eubanks@ohioattorneygeneral.gov" </w:instrText>
            </w:r>
            <w:r>
              <w:fldChar w:fldCharType="separate"/>
            </w:r>
            <w:r w:rsidRPr="00192C3C" w:rsidR="009A43A1">
              <w:rPr>
                <w:rStyle w:val="Hyperlink"/>
                <w:color w:val="0000FF"/>
                <w:sz w:val="24"/>
                <w:szCs w:val="24"/>
                <w:u w:val="single"/>
                <w:lang w:val="en-US" w:eastAsia="en-US" w:bidi="ar-SA"/>
              </w:rPr>
              <w:t>Robert.eubanks@ohioattorneygeneral.gov</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192C3C" w:rsidR="009A43A1">
              <w:rPr>
                <w:rStyle w:val="Hyperlink"/>
                <w:rFonts w:eastAsia="Calibri"/>
                <w:color w:val="0000FF"/>
                <w:sz w:val="24"/>
                <w:szCs w:val="24"/>
                <w:u w:val="single"/>
                <w:lang w:val="en-US" w:eastAsia="en-US" w:bidi="ar-SA"/>
              </w:rPr>
              <w:t>cmooney@ohiopartners.org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192C3C" w:rsidR="009A43A1">
              <w:rPr>
                <w:rStyle w:val="Hyperlink"/>
                <w:rFonts w:eastAsia="Calibri"/>
                <w:color w:val="0000FF"/>
                <w:sz w:val="24"/>
                <w:szCs w:val="24"/>
                <w:u w:val="single"/>
                <w:lang w:val="en-US" w:eastAsia="en-US" w:bidi="ar-SA"/>
              </w:rPr>
              <w:t>mfleisher@elpc.org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192C3C" w:rsidR="009A43A1">
              <w:rPr>
                <w:rStyle w:val="Hyperlink"/>
                <w:rFonts w:eastAsia="Calibri"/>
                <w:color w:val="0000FF"/>
                <w:sz w:val="24"/>
                <w:szCs w:val="24"/>
                <w:u w:val="single"/>
                <w:lang w:val="en-US" w:eastAsia="en-US" w:bidi="ar-SA"/>
              </w:rPr>
              <w:t>fdarr@mwncmh.com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192C3C" w:rsidR="009A43A1">
              <w:rPr>
                <w:rStyle w:val="Hyperlink"/>
                <w:rFonts w:eastAsia="Calibri"/>
                <w:color w:val="0000FF"/>
                <w:sz w:val="24"/>
                <w:szCs w:val="24"/>
                <w:u w:val="single"/>
                <w:lang w:val="en-US" w:eastAsia="en-US" w:bidi="ar-SA"/>
              </w:rPr>
              <w:t>mpritchard@mwncmh.com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192C3C" w:rsidR="009A43A1">
              <w:rPr>
                <w:rStyle w:val="Hyperlink"/>
                <w:rFonts w:eastAsia="Calibri"/>
                <w:color w:val="0000FF"/>
                <w:sz w:val="24"/>
                <w:szCs w:val="24"/>
                <w:u w:val="single"/>
                <w:lang w:val="en-US" w:eastAsia="en-US" w:bidi="ar-SA"/>
              </w:rPr>
              <w:t>paul@carpenterlipps.com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192C3C" w:rsidR="009A43A1">
              <w:rPr>
                <w:rStyle w:val="Hyperlink"/>
                <w:rFonts w:eastAsia="Calibri"/>
                <w:color w:val="0000FF"/>
                <w:sz w:val="24"/>
                <w:szCs w:val="24"/>
                <w:u w:val="single"/>
                <w:lang w:val="en-US" w:eastAsia="en-US" w:bidi="ar-SA"/>
              </w:rPr>
              <w:t>mleppla@theOEC.org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192C3C" w:rsidR="009A43A1">
              <w:rPr>
                <w:rStyle w:val="Hyperlink"/>
                <w:rFonts w:eastAsia="Calibri"/>
                <w:color w:val="0000FF"/>
                <w:sz w:val="24"/>
                <w:szCs w:val="24"/>
                <w:u w:val="single"/>
                <w:lang w:val="en-US" w:eastAsia="en-US" w:bidi="ar-SA"/>
              </w:rPr>
              <w:t>tdougherty@theOEC.org</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192C3C" w:rsidR="009A43A1">
              <w:rPr>
                <w:rStyle w:val="Hyperlink"/>
                <w:rFonts w:eastAsia="Calibri"/>
                <w:color w:val="0000FF"/>
                <w:sz w:val="24"/>
                <w:szCs w:val="24"/>
                <w:u w:val="single"/>
                <w:lang w:val="en-US" w:eastAsia="en-US" w:bidi="ar-SA"/>
              </w:rPr>
              <w:t>dborchers@bricker.com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192C3C" w:rsidR="009A43A1">
              <w:rPr>
                <w:rStyle w:val="Hyperlink"/>
                <w:rFonts w:eastAsia="Calibri"/>
                <w:color w:val="0000FF"/>
                <w:sz w:val="24"/>
                <w:szCs w:val="24"/>
                <w:u w:val="single"/>
                <w:lang w:val="en-US" w:eastAsia="en-US" w:bidi="ar-SA"/>
              </w:rPr>
              <w:t>dparram@bricker.com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192C3C" w:rsidR="009A43A1">
              <w:rPr>
                <w:rStyle w:val="Hyperlink"/>
                <w:rFonts w:eastAsia="Calibri"/>
                <w:color w:val="0000FF"/>
                <w:sz w:val="24"/>
                <w:szCs w:val="24"/>
                <w:u w:val="single"/>
                <w:lang w:val="en-US" w:eastAsia="en-US" w:bidi="ar-SA"/>
              </w:rPr>
              <w:t>whitt@whitt-sturtevant.com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192C3C" w:rsidR="009A43A1">
              <w:rPr>
                <w:rStyle w:val="Hyperlink"/>
                <w:rFonts w:eastAsia="Calibri"/>
                <w:color w:val="0000FF"/>
                <w:sz w:val="24"/>
                <w:szCs w:val="24"/>
                <w:u w:val="single"/>
                <w:lang w:val="en-US" w:eastAsia="en-US" w:bidi="ar-SA"/>
              </w:rPr>
              <w:t>campbell@whitt-sturtevant.com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192C3C" w:rsidR="009A43A1">
              <w:rPr>
                <w:rStyle w:val="Hyperlink"/>
                <w:rFonts w:eastAsia="Calibri"/>
                <w:color w:val="0000FF"/>
                <w:sz w:val="24"/>
                <w:szCs w:val="24"/>
                <w:u w:val="single"/>
                <w:lang w:val="en-US" w:eastAsia="en-US" w:bidi="ar-SA"/>
              </w:rPr>
              <w:t>glover@whitt-sturtevant.com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192C3C" w:rsidR="009A43A1">
              <w:rPr>
                <w:rStyle w:val="Hyperlink"/>
                <w:rFonts w:eastAsia="Calibri"/>
                <w:color w:val="0000FF"/>
                <w:sz w:val="24"/>
                <w:szCs w:val="24"/>
                <w:u w:val="single"/>
                <w:lang w:val="en-US" w:eastAsia="en-US" w:bidi="ar-SA"/>
              </w:rPr>
              <w:t>mjsettineri@vorys.com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192C3C" w:rsidR="009A43A1">
              <w:rPr>
                <w:rStyle w:val="Hyperlink"/>
                <w:rFonts w:eastAsia="Calibri"/>
                <w:color w:val="0000FF"/>
                <w:sz w:val="24"/>
                <w:szCs w:val="24"/>
                <w:u w:val="single"/>
                <w:lang w:val="en-US" w:eastAsia="en-US" w:bidi="ar-SA"/>
              </w:rPr>
              <w:t>glpetrucci@vorys.com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192C3C" w:rsidR="009A43A1">
              <w:rPr>
                <w:rStyle w:val="Hyperlink"/>
                <w:rFonts w:eastAsia="Calibri"/>
                <w:color w:val="0000FF"/>
                <w:sz w:val="24"/>
                <w:szCs w:val="24"/>
                <w:u w:val="single"/>
                <w:lang w:val="en-US" w:eastAsia="en-US" w:bidi="ar-SA"/>
              </w:rPr>
              <w:t>talexander@calfee.com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"mailto:jlang@calfee.com" </w:instrText>
            </w:r>
            <w:r>
              <w:fldChar w:fldCharType="separate"/>
            </w:r>
            <w:r w:rsidRPr="00192C3C" w:rsidR="009A43A1">
              <w:rPr>
                <w:rStyle w:val="Hyperlink"/>
                <w:rFonts w:eastAsia="Calibri"/>
                <w:color w:val="0000FF"/>
                <w:sz w:val="24"/>
                <w:szCs w:val="24"/>
                <w:u w:val="single"/>
                <w:lang w:val="en-US" w:eastAsia="en-US" w:bidi="ar-SA"/>
              </w:rPr>
              <w:t>jlang@calfee.com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"mailto:slesser@calfee.com" </w:instrText>
            </w:r>
            <w:r>
              <w:fldChar w:fldCharType="separate"/>
            </w:r>
            <w:r w:rsidRPr="00192C3C" w:rsidR="009A43A1">
              <w:rPr>
                <w:rStyle w:val="Hyperlink"/>
                <w:rFonts w:eastAsia="Calibri"/>
                <w:color w:val="0000FF"/>
                <w:sz w:val="24"/>
                <w:szCs w:val="24"/>
                <w:u w:val="single"/>
                <w:lang w:val="en-US" w:eastAsia="en-US" w:bidi="ar-SA"/>
              </w:rPr>
              <w:t>slesser@calfee.com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192C3C" w:rsidR="009A43A1">
              <w:rPr>
                <w:rStyle w:val="Hyperlink"/>
                <w:rFonts w:eastAsia="Calibri"/>
                <w:color w:val="0000FF"/>
                <w:sz w:val="24"/>
                <w:szCs w:val="24"/>
                <w:u w:val="single"/>
                <w:lang w:val="en-US" w:eastAsia="en-US" w:bidi="ar-SA"/>
              </w:rPr>
              <w:t>talexander@calfee.com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"mailto:mkeaney@calfee.com" </w:instrText>
            </w:r>
            <w:r>
              <w:fldChar w:fldCharType="separate"/>
            </w:r>
            <w:r w:rsidRPr="00192C3C" w:rsidR="009A43A1">
              <w:rPr>
                <w:rStyle w:val="Hyperlink"/>
                <w:rFonts w:eastAsia="Calibri"/>
                <w:color w:val="0000FF"/>
                <w:sz w:val="24"/>
                <w:szCs w:val="24"/>
                <w:u w:val="single"/>
                <w:lang w:val="en-US" w:eastAsia="en-US" w:bidi="ar-SA"/>
              </w:rPr>
              <w:t>mkeaney@calfee.com</w:t>
            </w:r>
            <w:r>
              <w:fldChar w:fldCharType="end"/>
            </w:r>
          </w:p>
          <w:p w:rsidR="00E416B2" w:rsidP="00E416B2">
            <w:pPr>
              <w:suppressLineNumbers/>
              <w:rPr>
                <w:rStyle w:val="DefaultParagraphFont"/>
                <w:rFonts w:eastAsia="Calibri"/>
                <w:color w:val="0000FF"/>
                <w:sz w:val="24"/>
                <w:szCs w:val="24"/>
                <w:u w:val="single"/>
                <w:lang w:val="en-US" w:eastAsia="en-US" w:bidi="ar-SA"/>
              </w:rPr>
            </w:pPr>
          </w:p>
          <w:p w:rsidR="00E416B2" w:rsidP="00E416B2">
            <w:pPr>
              <w:suppressLineNumbers/>
              <w:rPr>
                <w:rStyle w:val="DefaultParagraphFont"/>
                <w:b/>
                <w:sz w:val="24"/>
                <w:szCs w:val="24"/>
                <w:lang w:val="en-US" w:eastAsia="en-US" w:bidi="ar-SA"/>
              </w:rPr>
            </w:pPr>
          </w:p>
          <w:p w:rsidR="00E416B2" w:rsidP="00E416B2">
            <w:pPr>
              <w:suppressLineNumbers/>
              <w:rPr>
                <w:rStyle w:val="DefaultParagraphFont"/>
                <w:b/>
                <w:sz w:val="24"/>
                <w:szCs w:val="24"/>
                <w:lang w:val="en-US" w:eastAsia="en-US" w:bidi="ar-SA"/>
              </w:rPr>
            </w:pPr>
          </w:p>
          <w:p w:rsidR="00E416B2" w:rsidP="00E416B2">
            <w:pPr>
              <w:suppressLineNumbers/>
              <w:rPr>
                <w:rStyle w:val="DefaultParagraphFont"/>
                <w:b/>
                <w:sz w:val="24"/>
                <w:szCs w:val="24"/>
                <w:lang w:val="en-US" w:eastAsia="en-US" w:bidi="ar-SA"/>
              </w:rPr>
            </w:pPr>
            <w:r>
              <w:rPr>
                <w:b/>
                <w:sz w:val="24"/>
                <w:szCs w:val="24"/>
                <w:lang w:val="en-US" w:eastAsia="en-US" w:bidi="ar-SA"/>
              </w:rPr>
              <w:t>Case No. 17-1263-EL-SSO et al.</w:t>
            </w:r>
          </w:p>
          <w:p w:rsidR="00E416B2" w:rsidP="00E416B2">
            <w:pPr>
              <w:suppressLineNumbers/>
              <w:rPr>
                <w:rStyle w:val="DefaultParagraphFont"/>
                <w:b/>
                <w:sz w:val="24"/>
                <w:szCs w:val="24"/>
                <w:lang w:val="en-US" w:eastAsia="en-US" w:bidi="ar-SA"/>
              </w:rPr>
            </w:pP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192C3C" w:rsidR="009A43A1">
              <w:rPr>
                <w:rStyle w:val="Hyperlink"/>
                <w:color w:val="0000FF"/>
                <w:sz w:val="24"/>
                <w:szCs w:val="24"/>
                <w:u w:val="single"/>
                <w:lang w:val="en-US" w:eastAsia="en-US" w:bidi="ar-SA"/>
              </w:rPr>
              <w:t>Steven.beeler@ohioattorneygeneral.gov</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192C3C" w:rsidR="009A43A1">
              <w:rPr>
                <w:rStyle w:val="Hyperlink"/>
                <w:color w:val="0000FF"/>
                <w:sz w:val="24"/>
                <w:szCs w:val="24"/>
                <w:u w:val="single"/>
                <w:lang w:val="en-US" w:eastAsia="en-US" w:bidi="ar-SA"/>
              </w:rPr>
              <w:t>fdarr@mwncmh.com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192C3C" w:rsidR="009A43A1">
              <w:rPr>
                <w:rStyle w:val="Hyperlink"/>
                <w:color w:val="0000FF"/>
                <w:sz w:val="24"/>
                <w:szCs w:val="24"/>
                <w:u w:val="single"/>
                <w:lang w:val="en-US" w:eastAsia="en-US" w:bidi="ar-SA"/>
              </w:rPr>
              <w:t>mpritchard@mwncmh.com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192C3C" w:rsidR="009A43A1">
              <w:rPr>
                <w:rStyle w:val="Hyperlink"/>
                <w:color w:val="0000FF"/>
                <w:sz w:val="24"/>
                <w:szCs w:val="24"/>
                <w:u w:val="single"/>
                <w:lang w:val="en-US" w:eastAsia="en-US" w:bidi="ar-SA"/>
              </w:rPr>
              <w:t>mkurtz@BKLlawfirm.com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192C3C" w:rsidR="009A43A1">
              <w:rPr>
                <w:rStyle w:val="Hyperlink"/>
                <w:color w:val="0000FF"/>
                <w:sz w:val="24"/>
                <w:szCs w:val="24"/>
                <w:u w:val="single"/>
                <w:lang w:val="en-US" w:eastAsia="en-US" w:bidi="ar-SA"/>
              </w:rPr>
              <w:t>jkylercohn@BKLlawfirm.com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192C3C" w:rsidR="009A43A1">
              <w:rPr>
                <w:rStyle w:val="Hyperlink"/>
                <w:rFonts w:eastAsia="Calibri"/>
                <w:color w:val="0000FF"/>
                <w:sz w:val="24"/>
                <w:szCs w:val="24"/>
                <w:u w:val="single"/>
                <w:lang w:val="en-US" w:eastAsia="en-US" w:bidi="ar-SA"/>
              </w:rPr>
              <w:t>cmooney@ohiopartners.org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192C3C" w:rsidR="009A43A1">
              <w:rPr>
                <w:rStyle w:val="Hyperlink"/>
                <w:rFonts w:eastAsia="Calibri"/>
                <w:color w:val="0000FF"/>
                <w:sz w:val="24"/>
                <w:szCs w:val="24"/>
                <w:u w:val="single"/>
                <w:lang w:val="en-US" w:eastAsia="en-US" w:bidi="ar-SA"/>
              </w:rPr>
              <w:t>Bojko@carpenterlipps.com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"mailto:dressel@carpenterlipps.com" </w:instrText>
            </w:r>
            <w:r>
              <w:fldChar w:fldCharType="separate"/>
            </w:r>
            <w:r w:rsidRPr="00192C3C" w:rsidR="009A43A1">
              <w:rPr>
                <w:rStyle w:val="Hyperlink"/>
                <w:color w:val="0000FF"/>
                <w:sz w:val="24"/>
                <w:szCs w:val="24"/>
                <w:u w:val="single"/>
                <w:lang w:val="en-US" w:eastAsia="en-US" w:bidi="ar-SA"/>
              </w:rPr>
              <w:t>dressel@carpenterlipps.com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"mailto:slesser@calfee.com" </w:instrText>
            </w:r>
            <w:r>
              <w:fldChar w:fldCharType="separate"/>
            </w:r>
            <w:r w:rsidRPr="00192C3C" w:rsidR="009A43A1">
              <w:rPr>
                <w:rStyle w:val="Hyperlink"/>
                <w:rFonts w:eastAsia="Calibri"/>
                <w:color w:val="0000FF"/>
                <w:sz w:val="24"/>
                <w:szCs w:val="24"/>
                <w:u w:val="single"/>
                <w:lang w:val="en-US" w:eastAsia="en-US" w:bidi="ar-SA"/>
              </w:rPr>
              <w:t>slesser@calfee.com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"mailto:jlang@calfee.com" </w:instrText>
            </w:r>
            <w:r>
              <w:fldChar w:fldCharType="separate"/>
            </w:r>
            <w:r w:rsidRPr="00192C3C" w:rsidR="009A43A1">
              <w:rPr>
                <w:rStyle w:val="Hyperlink"/>
                <w:rFonts w:eastAsia="Calibri"/>
                <w:color w:val="0000FF"/>
                <w:sz w:val="24"/>
                <w:szCs w:val="24"/>
                <w:u w:val="single"/>
                <w:lang w:val="en-US" w:eastAsia="en-US" w:bidi="ar-SA"/>
              </w:rPr>
              <w:t>jlang@calfee.com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192C3C" w:rsidR="009A43A1">
              <w:rPr>
                <w:rStyle w:val="Hyperlink"/>
                <w:rFonts w:eastAsia="Calibri"/>
                <w:color w:val="0000FF"/>
                <w:sz w:val="24"/>
                <w:szCs w:val="24"/>
                <w:u w:val="single"/>
                <w:lang w:val="en-US" w:eastAsia="en-US" w:bidi="ar-SA"/>
              </w:rPr>
              <w:t>talexander@calfee.com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"mailto:mkeaney@calfee.com" </w:instrText>
            </w:r>
            <w:r>
              <w:fldChar w:fldCharType="separate"/>
            </w:r>
            <w:r w:rsidRPr="00192C3C" w:rsidR="009A43A1">
              <w:rPr>
                <w:rStyle w:val="Hyperlink"/>
                <w:rFonts w:eastAsia="Calibri"/>
                <w:color w:val="0000FF"/>
                <w:sz w:val="24"/>
                <w:szCs w:val="24"/>
                <w:u w:val="single"/>
                <w:lang w:val="en-US" w:eastAsia="en-US" w:bidi="ar-SA"/>
              </w:rPr>
              <w:t>mkeaney@calfee.com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"mailto:eakhbari@bricker.com" </w:instrText>
            </w:r>
            <w:r>
              <w:fldChar w:fldCharType="separate"/>
            </w:r>
            <w:r w:rsidRPr="00192C3C" w:rsidR="009A43A1">
              <w:rPr>
                <w:rStyle w:val="Hyperlink"/>
                <w:rFonts w:eastAsia="Calibri"/>
                <w:color w:val="0000FF"/>
                <w:sz w:val="24"/>
                <w:szCs w:val="24"/>
                <w:u w:val="single"/>
                <w:lang w:val="en-US" w:eastAsia="en-US" w:bidi="ar-SA"/>
              </w:rPr>
              <w:t>eakhbari@bricker.com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"mailto:nhewell@bricker.com" </w:instrText>
            </w:r>
            <w:r>
              <w:fldChar w:fldCharType="separate"/>
            </w:r>
            <w:r w:rsidRPr="00192C3C" w:rsidR="009A43A1">
              <w:rPr>
                <w:rStyle w:val="Hyperlink"/>
                <w:rFonts w:eastAsia="Calibri"/>
                <w:color w:val="0000FF"/>
                <w:sz w:val="24"/>
                <w:szCs w:val="24"/>
                <w:u w:val="single"/>
                <w:lang w:val="en-US" w:eastAsia="en-US" w:bidi="ar-SA"/>
              </w:rPr>
              <w:t>nhewell@bricker.com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192C3C" w:rsidR="009A43A1">
              <w:rPr>
                <w:rStyle w:val="Hyperlink"/>
                <w:rFonts w:eastAsia="Calibri"/>
                <w:color w:val="0000FF"/>
                <w:sz w:val="24"/>
                <w:szCs w:val="24"/>
                <w:u w:val="single"/>
                <w:lang w:val="en-US" w:eastAsia="en-US" w:bidi="ar-SA"/>
              </w:rPr>
              <w:t>paul@carpenterlipps.com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192C3C" w:rsidR="009A43A1">
              <w:rPr>
                <w:rStyle w:val="Hyperlink"/>
                <w:rFonts w:eastAsia="Calibri"/>
                <w:color w:val="0000FF"/>
                <w:sz w:val="24"/>
                <w:szCs w:val="24"/>
                <w:u w:val="single"/>
                <w:lang w:val="en-US" w:eastAsia="en-US" w:bidi="ar-SA"/>
              </w:rPr>
              <w:t>whitt@whitt-sturtevant.com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192C3C" w:rsidR="009A43A1">
              <w:rPr>
                <w:rStyle w:val="Hyperlink"/>
                <w:rFonts w:eastAsia="Calibri"/>
                <w:color w:val="0000FF"/>
                <w:sz w:val="24"/>
                <w:szCs w:val="24"/>
                <w:u w:val="single"/>
                <w:lang w:val="en-US" w:eastAsia="en-US" w:bidi="ar-SA"/>
              </w:rPr>
              <w:t>campbell@whitt-sturtevant.com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192C3C" w:rsidR="009A43A1">
              <w:rPr>
                <w:rStyle w:val="Hyperlink"/>
                <w:rFonts w:eastAsia="Calibri"/>
                <w:color w:val="0000FF"/>
                <w:sz w:val="24"/>
                <w:szCs w:val="24"/>
                <w:u w:val="single"/>
                <w:lang w:val="en-US" w:eastAsia="en-US" w:bidi="ar-SA"/>
              </w:rPr>
              <w:t>glover@whitt-sturtevant.com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"mailto:rsahli@columbus.rr.com" </w:instrText>
            </w:r>
            <w:r>
              <w:fldChar w:fldCharType="separate"/>
            </w:r>
            <w:r w:rsidRPr="00192C3C" w:rsidR="009A43A1">
              <w:rPr>
                <w:rStyle w:val="Hyperlink"/>
                <w:rFonts w:eastAsia="Calibri"/>
                <w:color w:val="0000FF"/>
                <w:sz w:val="24"/>
                <w:szCs w:val="24"/>
                <w:u w:val="single"/>
                <w:lang w:val="en-US" w:eastAsia="en-US" w:bidi="ar-SA"/>
              </w:rPr>
              <w:t>rsahli@columbus.rr.com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"mailto:tony.mendoza@sierraclub.org" </w:instrText>
            </w:r>
            <w:r>
              <w:fldChar w:fldCharType="separate"/>
            </w:r>
            <w:r w:rsidRPr="00192C3C" w:rsidR="009A43A1">
              <w:rPr>
                <w:rStyle w:val="Hyperlink"/>
                <w:rFonts w:eastAsia="Calibri"/>
                <w:color w:val="0000FF"/>
                <w:sz w:val="24"/>
                <w:szCs w:val="24"/>
                <w:u w:val="single"/>
                <w:lang w:val="en-US" w:eastAsia="en-US" w:bidi="ar-SA"/>
              </w:rPr>
              <w:t>tony.mendoza@sierraclub.org</w:t>
            </w:r>
            <w:r>
              <w:fldChar w:fldCharType="end"/>
            </w:r>
          </w:p>
          <w:p w:rsidR="00E416B2" w:rsidP="00E416B2">
            <w:pPr>
              <w:suppressLineNumbers/>
              <w:rPr>
                <w:rStyle w:val="DefaultParagraphFont"/>
                <w:sz w:val="24"/>
                <w:szCs w:val="24"/>
                <w:lang w:val="en-US" w:eastAsia="en-US" w:bidi="ar-SA"/>
              </w:rPr>
            </w:pPr>
          </w:p>
          <w:p w:rsidR="00E416B2" w:rsidP="00E416B2">
            <w:pPr>
              <w:suppressLineNumbers/>
              <w:rPr>
                <w:rStyle w:val="DefaultParagraphFont"/>
                <w:b/>
                <w:sz w:val="24"/>
                <w:szCs w:val="24"/>
                <w:lang w:val="en-US" w:eastAsia="en-US" w:bidi="ar-SA"/>
              </w:rPr>
            </w:pPr>
            <w:r>
              <w:rPr>
                <w:b/>
                <w:sz w:val="24"/>
                <w:szCs w:val="24"/>
                <w:lang w:val="en-US" w:eastAsia="en-US" w:bidi="ar-SA"/>
              </w:rPr>
              <w:t>Case No. 16-1602-EL-ESS</w:t>
            </w:r>
          </w:p>
          <w:p w:rsidR="00E416B2" w:rsidP="00E416B2">
            <w:pPr>
              <w:suppressLineNumbers/>
              <w:rPr>
                <w:rStyle w:val="DefaultParagraphFont"/>
                <w:sz w:val="24"/>
                <w:szCs w:val="24"/>
                <w:lang w:val="en-US" w:eastAsia="en-US" w:bidi="ar-SA"/>
              </w:rPr>
            </w:pPr>
          </w:p>
          <w:p w:rsidR="00E416B2" w:rsidP="00E416B2">
            <w:pPr>
              <w:suppressLineNumbers/>
              <w:rPr>
                <w:rStyle w:val="DefaultParagraphFont"/>
                <w:bCs/>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192C3C" w:rsidR="009A43A1">
              <w:rPr>
                <w:rStyle w:val="Hyperlink"/>
                <w:bCs/>
                <w:color w:val="0000FF"/>
                <w:sz w:val="24"/>
                <w:szCs w:val="24"/>
                <w:u w:val="single"/>
                <w:lang w:val="en-US" w:eastAsia="en-US" w:bidi="ar-SA"/>
              </w:rPr>
              <w:t>Thomas.lindgren@ohioattorneygeneral.gov</w:t>
            </w:r>
            <w:r>
              <w:fldChar w:fldCharType="end"/>
            </w:r>
          </w:p>
          <w:p w:rsidR="00E416B2" w:rsidP="00E416B2">
            <w:pPr>
              <w:suppressLineNumbers/>
              <w:rPr>
                <w:rStyle w:val="DefaultParagraphFont"/>
                <w:bCs/>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192C3C" w:rsidR="009A43A1">
              <w:rPr>
                <w:rStyle w:val="Hyperlink"/>
                <w:bCs/>
                <w:color w:val="0000FF"/>
                <w:sz w:val="24"/>
                <w:szCs w:val="24"/>
                <w:u w:val="single"/>
                <w:lang w:val="en-US" w:eastAsia="en-US" w:bidi="ar-SA"/>
              </w:rPr>
              <w:t>Elizabeth.watts@duke-energy.com</w:t>
            </w:r>
            <w:r>
              <w:fldChar w:fldCharType="end"/>
            </w:r>
          </w:p>
          <w:p w:rsidR="00E416B2" w:rsidP="00E416B2">
            <w:pPr>
              <w:suppressLineNumbers/>
              <w:rPr>
                <w:rStyle w:val="DefaultParagraphFont"/>
                <w:bCs/>
                <w:sz w:val="24"/>
                <w:szCs w:val="24"/>
                <w:lang w:val="en-US" w:eastAsia="en-US" w:bidi="ar-SA"/>
              </w:rPr>
            </w:pPr>
          </w:p>
          <w:p w:rsidR="00E416B2" w:rsidP="00E416B2">
            <w:pPr>
              <w:suppressLineNumbers/>
              <w:rPr>
                <w:rStyle w:val="DefaultParagraphFont"/>
                <w:bCs/>
                <w:sz w:val="24"/>
                <w:szCs w:val="24"/>
                <w:lang w:val="en-US" w:eastAsia="en-US" w:bidi="ar-SA"/>
              </w:rPr>
            </w:pPr>
          </w:p>
          <w:p w:rsidR="00E416B2" w:rsidP="00E416B2">
            <w:pPr>
              <w:suppressLineNumbers/>
              <w:rPr>
                <w:rStyle w:val="DefaultParagraphFont"/>
                <w:b/>
                <w:bCs/>
                <w:sz w:val="24"/>
                <w:szCs w:val="24"/>
                <w:lang w:val="en-US" w:eastAsia="en-US" w:bidi="ar-SA"/>
              </w:rPr>
            </w:pPr>
          </w:p>
        </w:tc>
        <w:tc>
          <w:tcPr>
            <w:tcW w:w="4428" w:type="dxa"/>
            <w:tcBorders>
              <w:top w:val="single" w:sz="4" w:space="0" w:color="auto"/>
              <w:left w:val="single" w:sz="4" w:space="0" w:color="auto"/>
              <w:bottom w:val="single" w:sz="4" w:space="0" w:color="auto"/>
              <w:right w:val="single" w:sz="4" w:space="0" w:color="auto"/>
            </w:tcBorders>
          </w:tcPr>
          <w:p w:rsidR="00E416B2" w:rsidP="00E416B2">
            <w:pPr>
              <w:suppressLineNumbers/>
              <w:jc w:val="center"/>
              <w:rPr>
                <w:rStyle w:val="DefaultParagraphFont"/>
                <w:b/>
                <w:bCs/>
                <w:sz w:val="24"/>
                <w:szCs w:val="24"/>
                <w:lang w:val="en-US" w:eastAsia="en-US" w:bidi="ar-SA"/>
              </w:rPr>
            </w:pPr>
          </w:p>
          <w:p w:rsidR="00E416B2" w:rsidP="00E416B2">
            <w:pPr>
              <w:suppressLineNumbers/>
              <w:jc w:val="center"/>
              <w:rPr>
                <w:rStyle w:val="DefaultParagraphFont"/>
                <w:b/>
                <w:bCs/>
                <w:sz w:val="24"/>
                <w:szCs w:val="24"/>
                <w:lang w:val="en-US" w:eastAsia="en-US" w:bidi="ar-SA"/>
              </w:rPr>
            </w:pP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192C3C" w:rsidR="009A43A1">
              <w:rPr>
                <w:rStyle w:val="Hyperlink"/>
                <w:color w:val="0000FF"/>
                <w:sz w:val="24"/>
                <w:szCs w:val="24"/>
                <w:u w:val="single"/>
                <w:lang w:val="en-US" w:eastAsia="en-US" w:bidi="ar-SA"/>
              </w:rPr>
              <w:t>Jeanne.kingery@duke-energy.com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192C3C" w:rsidR="009A43A1">
              <w:rPr>
                <w:rStyle w:val="Hyperlink"/>
                <w:color w:val="0000FF"/>
                <w:sz w:val="24"/>
                <w:szCs w:val="24"/>
                <w:u w:val="single"/>
                <w:lang w:val="en-US" w:eastAsia="en-US" w:bidi="ar-SA"/>
              </w:rPr>
              <w:t>Elizabeth.watts@duke-energy.com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192C3C" w:rsidR="009A43A1">
              <w:rPr>
                <w:rStyle w:val="Hyperlink"/>
                <w:color w:val="0000FF"/>
                <w:sz w:val="24"/>
                <w:szCs w:val="24"/>
                <w:u w:val="single"/>
                <w:lang w:val="en-US" w:eastAsia="en-US" w:bidi="ar-SA"/>
              </w:rPr>
              <w:t>Rocco.dascenzo@duke-energy.com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192C3C" w:rsidR="009A43A1">
              <w:rPr>
                <w:rStyle w:val="Hyperlink"/>
                <w:color w:val="0000FF"/>
                <w:sz w:val="24"/>
                <w:szCs w:val="24"/>
                <w:u w:val="single"/>
                <w:lang w:val="en-US" w:eastAsia="en-US" w:bidi="ar-SA"/>
              </w:rPr>
              <w:t>chris.michael@icemiller.com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192C3C" w:rsidR="009A43A1">
              <w:rPr>
                <w:rStyle w:val="Hyperlink"/>
                <w:color w:val="0000FF"/>
                <w:sz w:val="24"/>
                <w:szCs w:val="24"/>
                <w:u w:val="single"/>
                <w:lang w:val="en-US" w:eastAsia="en-US" w:bidi="ar-SA"/>
              </w:rPr>
              <w:t>Mike.Mizell@icemiller.com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192C3C" w:rsidR="009A43A1">
              <w:rPr>
                <w:rStyle w:val="Hyperlink"/>
                <w:color w:val="0000FF"/>
                <w:sz w:val="24"/>
                <w:szCs w:val="24"/>
                <w:u w:val="single"/>
                <w:lang w:val="en-US" w:eastAsia="en-US" w:bidi="ar-SA"/>
              </w:rPr>
              <w:t>Kay.pashos@icemiller.com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192C3C" w:rsidR="009A43A1">
              <w:rPr>
                <w:rStyle w:val="Hyperlink"/>
                <w:color w:val="0000FF"/>
                <w:sz w:val="24"/>
                <w:szCs w:val="24"/>
                <w:u w:val="single"/>
                <w:lang w:val="en-US" w:eastAsia="en-US" w:bidi="ar-SA"/>
              </w:rPr>
              <w:t>Camal.Robinson@duke-energy.com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192C3C" w:rsidR="009A43A1">
              <w:rPr>
                <w:rStyle w:val="Hyperlink"/>
                <w:color w:val="0000FF"/>
                <w:sz w:val="24"/>
                <w:szCs w:val="24"/>
                <w:u w:val="single"/>
                <w:lang w:val="en-US" w:eastAsia="en-US" w:bidi="ar-SA"/>
              </w:rPr>
              <w:t>fdarr@mwncmh.com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192C3C" w:rsidR="009A43A1">
              <w:rPr>
                <w:rStyle w:val="Hyperlink"/>
                <w:color w:val="0000FF"/>
                <w:sz w:val="24"/>
                <w:szCs w:val="24"/>
                <w:u w:val="single"/>
                <w:lang w:val="en-US" w:eastAsia="en-US" w:bidi="ar-SA"/>
              </w:rPr>
              <w:t>mpritchard@mwncmh.com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192C3C" w:rsidR="009A43A1">
              <w:rPr>
                <w:rStyle w:val="Hyperlink"/>
                <w:color w:val="0000FF"/>
                <w:sz w:val="24"/>
                <w:szCs w:val="24"/>
                <w:u w:val="single"/>
                <w:lang w:val="en-US" w:eastAsia="en-US" w:bidi="ar-SA"/>
              </w:rPr>
              <w:t>Bojko@carpenterlipps.com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"mailto:perko@carpenterlipps.com" </w:instrText>
            </w:r>
            <w:r>
              <w:fldChar w:fldCharType="separate"/>
            </w:r>
            <w:r w:rsidRPr="00192C3C" w:rsidR="009A43A1">
              <w:rPr>
                <w:rStyle w:val="Hyperlink"/>
                <w:color w:val="0000FF"/>
                <w:sz w:val="24"/>
                <w:szCs w:val="24"/>
                <w:u w:val="single"/>
                <w:lang w:val="en-US" w:eastAsia="en-US" w:bidi="ar-SA"/>
              </w:rPr>
              <w:t>perko@carpenterlipps.com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192C3C" w:rsidR="009A43A1">
              <w:rPr>
                <w:rStyle w:val="Hyperlink"/>
                <w:color w:val="0000FF"/>
                <w:sz w:val="24"/>
                <w:szCs w:val="24"/>
                <w:u w:val="single"/>
                <w:lang w:val="en-US" w:eastAsia="en-US" w:bidi="ar-SA"/>
              </w:rPr>
              <w:t>paul@carpenterlipps.com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192C3C" w:rsidR="009A43A1">
              <w:rPr>
                <w:rStyle w:val="Hyperlink"/>
                <w:rFonts w:eastAsia="Calibri"/>
                <w:color w:val="0000FF"/>
                <w:sz w:val="24"/>
                <w:szCs w:val="24"/>
                <w:u w:val="single"/>
                <w:lang w:val="en-US" w:eastAsia="en-US" w:bidi="ar-SA"/>
              </w:rPr>
              <w:t>joliker@igsenergy.com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192C3C" w:rsidR="009A43A1">
              <w:rPr>
                <w:rStyle w:val="Hyperlink"/>
                <w:rFonts w:eastAsia="Calibri"/>
                <w:color w:val="0000FF"/>
                <w:sz w:val="24"/>
                <w:szCs w:val="24"/>
                <w:u w:val="single"/>
                <w:lang w:val="en-US" w:eastAsia="en-US" w:bidi="ar-SA"/>
              </w:rPr>
              <w:t>kboehm@BKLlawfirm.com</w:t>
            </w:r>
            <w:r>
              <w:fldChar w:fldCharType="end"/>
            </w:r>
          </w:p>
          <w:p w:rsidR="00E416B2" w:rsidP="00E416B2">
            <w:pPr>
              <w:suppressLineNumbers/>
              <w:rPr>
                <w:rStyle w:val="DefaultParagraphFont"/>
                <w:rFonts w:eastAsia="Calibri"/>
                <w:color w:val="0000FF"/>
                <w:sz w:val="24"/>
                <w:szCs w:val="24"/>
                <w:u w:val="single"/>
                <w:lang w:val="en-US" w:eastAsia="en-US" w:bidi="ar-SA"/>
              </w:rPr>
            </w:pPr>
          </w:p>
          <w:p w:rsidR="00E416B2" w:rsidP="00E416B2">
            <w:pPr>
              <w:suppressLineNumbers/>
              <w:rPr>
                <w:rStyle w:val="DefaultParagraphFont"/>
                <w:rFonts w:eastAsia="Calibri"/>
                <w:color w:val="0000FF"/>
                <w:sz w:val="24"/>
                <w:szCs w:val="24"/>
                <w:u w:val="single"/>
                <w:lang w:val="en-US" w:eastAsia="en-US" w:bidi="ar-SA"/>
              </w:rPr>
            </w:pP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192C3C" w:rsidR="009A43A1">
              <w:rPr>
                <w:rStyle w:val="Hyperlink"/>
                <w:color w:val="0000FF"/>
                <w:sz w:val="24"/>
                <w:szCs w:val="24"/>
                <w:u w:val="single"/>
                <w:lang w:val="en-US" w:eastAsia="en-US" w:bidi="ar-SA"/>
              </w:rPr>
              <w:t>Jeanne.kingery@duke-energy.com</w:t>
            </w:r>
            <w:r>
              <w:fldChar w:fldCharType="end"/>
            </w:r>
          </w:p>
          <w:p w:rsidR="00961FC4"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192C3C" w:rsidR="009A43A1">
              <w:rPr>
                <w:rStyle w:val="Hyperlink"/>
                <w:color w:val="0000FF"/>
                <w:sz w:val="24"/>
                <w:szCs w:val="24"/>
                <w:u w:val="single"/>
                <w:lang w:val="en-US" w:eastAsia="en-US" w:bidi="ar-SA"/>
              </w:rPr>
              <w:t>Elizabeth.watts@duke-energy.com</w:t>
            </w:r>
            <w:r>
              <w:fldChar w:fldCharType="end"/>
            </w:r>
          </w:p>
          <w:p w:rsidR="00961FC4"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192C3C" w:rsidR="009A43A1">
              <w:rPr>
                <w:rStyle w:val="Hyperlink"/>
                <w:color w:val="0000FF"/>
                <w:sz w:val="24"/>
                <w:szCs w:val="24"/>
                <w:u w:val="single"/>
                <w:lang w:val="en-US" w:eastAsia="en-US" w:bidi="ar-SA"/>
              </w:rPr>
              <w:t>Rocco.dascenzo@duke-energy.com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192C3C" w:rsidR="009A43A1">
              <w:rPr>
                <w:rStyle w:val="Hyperlink"/>
                <w:color w:val="0000FF"/>
                <w:sz w:val="24"/>
                <w:szCs w:val="24"/>
                <w:u w:val="single"/>
                <w:lang w:val="en-US" w:eastAsia="en-US" w:bidi="ar-SA"/>
              </w:rPr>
              <w:t>chris.michael@icemiller.com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192C3C" w:rsidR="009A43A1">
              <w:rPr>
                <w:rStyle w:val="Hyperlink"/>
                <w:color w:val="0000FF"/>
                <w:sz w:val="24"/>
                <w:szCs w:val="24"/>
                <w:u w:val="single"/>
                <w:lang w:val="en-US" w:eastAsia="en-US" w:bidi="ar-SA"/>
              </w:rPr>
              <w:t>Mike.Mizell@icemiller.com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192C3C" w:rsidR="009A43A1">
              <w:rPr>
                <w:rStyle w:val="Hyperlink"/>
                <w:color w:val="0000FF"/>
                <w:sz w:val="24"/>
                <w:szCs w:val="24"/>
                <w:u w:val="single"/>
                <w:lang w:val="en-US" w:eastAsia="en-US" w:bidi="ar-SA"/>
              </w:rPr>
              <w:t>Kay.pashos@icemiller.com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192C3C" w:rsidR="009A43A1">
              <w:rPr>
                <w:rStyle w:val="Hyperlink"/>
                <w:color w:val="0000FF"/>
                <w:sz w:val="24"/>
                <w:szCs w:val="24"/>
                <w:u w:val="single"/>
                <w:lang w:val="en-US" w:eastAsia="en-US" w:bidi="ar-SA"/>
              </w:rPr>
              <w:t>Camal.Robinson@duke-energy.com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192C3C" w:rsidR="009A43A1">
              <w:rPr>
                <w:rStyle w:val="Hyperlink"/>
                <w:color w:val="0000FF"/>
                <w:sz w:val="24"/>
                <w:szCs w:val="24"/>
                <w:u w:val="single"/>
                <w:lang w:val="en-US" w:eastAsia="en-US" w:bidi="ar-SA"/>
              </w:rPr>
              <w:t>mkurtz@BKLlawfirm.com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192C3C" w:rsidR="009A43A1">
              <w:rPr>
                <w:rStyle w:val="Hyperlink"/>
                <w:color w:val="0000FF"/>
                <w:sz w:val="24"/>
                <w:szCs w:val="24"/>
                <w:u w:val="single"/>
                <w:lang w:val="en-US" w:eastAsia="en-US" w:bidi="ar-SA"/>
              </w:rPr>
              <w:t>kboehm@BKLlawfirm.com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192C3C" w:rsidR="009A43A1">
              <w:rPr>
                <w:rStyle w:val="Hyperlink"/>
                <w:color w:val="0000FF"/>
                <w:sz w:val="24"/>
                <w:szCs w:val="24"/>
                <w:u w:val="single"/>
                <w:lang w:val="en-US" w:eastAsia="en-US" w:bidi="ar-SA"/>
              </w:rPr>
              <w:t>jkylercohn@BKLlawfirm.com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192C3C" w:rsidR="009A43A1">
              <w:rPr>
                <w:rStyle w:val="Hyperlink"/>
                <w:rFonts w:eastAsia="Calibri"/>
                <w:color w:val="0000FF"/>
                <w:sz w:val="24"/>
                <w:szCs w:val="24"/>
                <w:u w:val="single"/>
                <w:lang w:val="en-US" w:eastAsia="en-US" w:bidi="ar-SA"/>
              </w:rPr>
              <w:t>joliker@igsenergy.com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"mailto:eakhbari@bricker.com" </w:instrText>
            </w:r>
            <w:r>
              <w:fldChar w:fldCharType="separate"/>
            </w:r>
            <w:r w:rsidRPr="00192C3C" w:rsidR="009A43A1">
              <w:rPr>
                <w:rStyle w:val="Hyperlink"/>
                <w:rFonts w:eastAsia="Calibri"/>
                <w:color w:val="0000FF"/>
                <w:sz w:val="24"/>
                <w:szCs w:val="24"/>
                <w:u w:val="single"/>
                <w:lang w:val="en-US" w:eastAsia="en-US" w:bidi="ar-SA"/>
              </w:rPr>
              <w:t>eakhbari@bricker.com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"mailto:nhewell@bricker.com" </w:instrText>
            </w:r>
            <w:r>
              <w:fldChar w:fldCharType="separate"/>
            </w:r>
            <w:r w:rsidRPr="00192C3C" w:rsidR="009A43A1">
              <w:rPr>
                <w:rStyle w:val="Hyperlink"/>
                <w:rFonts w:eastAsia="Calibri"/>
                <w:color w:val="0000FF"/>
                <w:sz w:val="24"/>
                <w:szCs w:val="24"/>
                <w:u w:val="single"/>
                <w:lang w:val="en-US" w:eastAsia="en-US" w:bidi="ar-SA"/>
              </w:rPr>
              <w:t>nhewell@bricker.com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"mailto:mdortch@kravitzllc.com" </w:instrText>
            </w:r>
            <w:r>
              <w:fldChar w:fldCharType="separate"/>
            </w:r>
            <w:r w:rsidRPr="00192C3C" w:rsidR="009A43A1">
              <w:rPr>
                <w:rStyle w:val="Hyperlink"/>
                <w:rFonts w:eastAsia="Calibri"/>
                <w:color w:val="0000FF"/>
                <w:sz w:val="24"/>
                <w:szCs w:val="24"/>
                <w:u w:val="single"/>
                <w:lang w:val="en-US" w:eastAsia="en-US" w:bidi="ar-SA"/>
              </w:rPr>
              <w:t>mdortch@kravitzllc.com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192C3C" w:rsidR="009A43A1">
              <w:rPr>
                <w:rStyle w:val="Hyperlink"/>
                <w:rFonts w:eastAsia="Calibri"/>
                <w:color w:val="0000FF"/>
                <w:sz w:val="24"/>
                <w:szCs w:val="24"/>
                <w:u w:val="single"/>
                <w:lang w:val="en-US" w:eastAsia="en-US" w:bidi="ar-SA"/>
              </w:rPr>
              <w:t>Bojko@carpenterlipps.com</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"mailto:dressel@carpenterlipps.com" </w:instrText>
            </w:r>
            <w:r>
              <w:fldChar w:fldCharType="separate"/>
            </w:r>
            <w:r w:rsidRPr="00192C3C" w:rsidR="009A43A1">
              <w:rPr>
                <w:rStyle w:val="Hyperlink"/>
                <w:rFonts w:eastAsia="Calibri"/>
                <w:color w:val="0000FF"/>
                <w:sz w:val="24"/>
                <w:szCs w:val="24"/>
                <w:u w:val="single"/>
                <w:lang w:val="en-US" w:eastAsia="en-US" w:bidi="ar-SA"/>
              </w:rPr>
              <w:t>dressel@carpenterlipps.com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"mailto:mnugent@igsenergy.com" </w:instrText>
            </w:r>
            <w:r>
              <w:fldChar w:fldCharType="separate"/>
            </w:r>
            <w:r w:rsidRPr="00192C3C" w:rsidR="009A43A1">
              <w:rPr>
                <w:rStyle w:val="Hyperlink"/>
                <w:rFonts w:eastAsia="Calibri"/>
                <w:color w:val="0000FF"/>
                <w:sz w:val="24"/>
                <w:szCs w:val="24"/>
                <w:u w:val="single"/>
                <w:lang w:val="en-US" w:eastAsia="en-US" w:bidi="ar-SA"/>
              </w:rPr>
              <w:t>mnugent@igsenergy.com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"mailto:swilliams@nrdc.org" </w:instrText>
            </w:r>
            <w:r>
              <w:fldChar w:fldCharType="separate"/>
            </w:r>
            <w:r w:rsidRPr="00192C3C" w:rsidR="009A43A1">
              <w:rPr>
                <w:rStyle w:val="Hyperlink"/>
                <w:rFonts w:eastAsia="Calibri"/>
                <w:color w:val="0000FF"/>
                <w:sz w:val="24"/>
                <w:szCs w:val="24"/>
                <w:u w:val="single"/>
                <w:lang w:val="en-US" w:eastAsia="en-US" w:bidi="ar-SA"/>
              </w:rPr>
              <w:t>swilliams@nrdc.org</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"mailto:daltman@environlaw.com" </w:instrText>
            </w:r>
            <w:r>
              <w:fldChar w:fldCharType="separate"/>
            </w:r>
            <w:r w:rsidRPr="00192C3C" w:rsidR="009A43A1">
              <w:rPr>
                <w:rStyle w:val="Hyperlink"/>
                <w:color w:val="0000FF"/>
                <w:sz w:val="24"/>
                <w:szCs w:val="24"/>
                <w:u w:val="single"/>
                <w:lang w:val="en-US" w:eastAsia="en-US" w:bidi="ar-SA"/>
              </w:rPr>
              <w:t>daltman@environlaw.com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"mailto:jnewman@environlaw.com" </w:instrText>
            </w:r>
            <w:r>
              <w:fldChar w:fldCharType="separate"/>
            </w:r>
            <w:r w:rsidRPr="00192C3C" w:rsidR="009A43A1">
              <w:rPr>
                <w:rStyle w:val="Hyperlink"/>
                <w:color w:val="0000FF"/>
                <w:sz w:val="24"/>
                <w:szCs w:val="24"/>
                <w:u w:val="single"/>
                <w:lang w:val="en-US" w:eastAsia="en-US" w:bidi="ar-SA"/>
              </w:rPr>
              <w:t>jnewman@environlaw.com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"mailto:jweber@environlaw.com" </w:instrText>
            </w:r>
            <w:r>
              <w:fldChar w:fldCharType="separate"/>
            </w:r>
            <w:r w:rsidRPr="00192C3C" w:rsidR="009A43A1">
              <w:rPr>
                <w:rStyle w:val="Hyperlink"/>
                <w:color w:val="0000FF"/>
                <w:sz w:val="24"/>
                <w:szCs w:val="24"/>
                <w:u w:val="single"/>
                <w:lang w:val="en-US" w:eastAsia="en-US" w:bidi="ar-SA"/>
              </w:rPr>
              <w:t>jweber@environlaw.com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"mailto:rdove@attorneydove.com" </w:instrText>
            </w:r>
            <w:r>
              <w:fldChar w:fldCharType="separate"/>
            </w:r>
            <w:r w:rsidRPr="00192C3C" w:rsidR="009A43A1">
              <w:rPr>
                <w:rStyle w:val="Hyperlink"/>
                <w:rFonts w:eastAsia="Calibri"/>
                <w:color w:val="0000FF"/>
                <w:sz w:val="24"/>
                <w:szCs w:val="24"/>
                <w:u w:val="single"/>
                <w:lang w:val="en-US" w:eastAsia="en-US" w:bidi="ar-SA"/>
              </w:rPr>
              <w:t>rdove@attorneydove.com</w:t>
            </w:r>
            <w:r>
              <w:fldChar w:fldCharType="end"/>
            </w:r>
          </w:p>
          <w:p w:rsidR="00E416B2" w:rsidP="00E416B2">
            <w:pPr>
              <w:suppressLineNumbers/>
              <w:rPr>
                <w:rStyle w:val="DefaultParagraphFont"/>
                <w:rFonts w:eastAsia="Calibri"/>
                <w:color w:val="0000FF"/>
                <w:sz w:val="24"/>
                <w:szCs w:val="24"/>
                <w:u w:val="single"/>
                <w:lang w:val="en-US" w:eastAsia="en-US" w:bidi="ar-SA"/>
              </w:rPr>
            </w:pPr>
          </w:p>
          <w:p w:rsidR="00E416B2" w:rsidP="00E416B2">
            <w:pPr>
              <w:suppressLineNumbers/>
              <w:rPr>
                <w:rStyle w:val="DefaultParagraphFont"/>
                <w:rFonts w:eastAsia="Calibri"/>
                <w:sz w:val="24"/>
                <w:szCs w:val="24"/>
                <w:lang w:val="en-US" w:eastAsia="en-US" w:bidi="ar-SA"/>
              </w:rPr>
            </w:pPr>
          </w:p>
          <w:p w:rsidR="00E416B2" w:rsidP="00E416B2">
            <w:pPr>
              <w:suppressLineNumbers/>
              <w:autoSpaceDE w:val="0"/>
              <w:autoSpaceDN w:val="0"/>
              <w:adjustRightInd w:val="0"/>
              <w:rPr>
                <w:rStyle w:val="DefaultParagraphFont"/>
                <w:color w:val="0000FF"/>
                <w:sz w:val="24"/>
                <w:szCs w:val="24"/>
                <w:u w:val="single"/>
                <w:lang w:val="en-US" w:eastAsia="en-US" w:bidi="ar-SA"/>
              </w:rPr>
            </w:pPr>
          </w:p>
          <w:p w:rsidR="00E416B2" w:rsidP="00E416B2">
            <w:pPr>
              <w:suppressLineNumbers/>
              <w:autoSpaceDE w:val="0"/>
              <w:autoSpaceDN w:val="0"/>
              <w:adjustRightInd w:val="0"/>
              <w:rPr>
                <w:rStyle w:val="DefaultParagraphFont"/>
                <w:color w:val="0000FF"/>
                <w:sz w:val="24"/>
                <w:szCs w:val="24"/>
                <w:u w:val="single"/>
                <w:lang w:val="en-US" w:eastAsia="en-US" w:bidi="ar-SA"/>
              </w:rPr>
            </w:pP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192C3C" w:rsidR="009A43A1">
              <w:rPr>
                <w:rStyle w:val="Hyperlink"/>
                <w:color w:val="0000FF"/>
                <w:sz w:val="24"/>
                <w:szCs w:val="24"/>
                <w:u w:val="single"/>
                <w:lang w:val="en-US" w:eastAsia="en-US" w:bidi="ar-SA"/>
              </w:rPr>
              <w:t>Jeanne.kingery@duke-energy.com</w:t>
            </w:r>
            <w:r>
              <w:fldChar w:fldCharType="end"/>
            </w:r>
          </w:p>
          <w:p w:rsidR="00E416B2" w:rsidP="00E416B2">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192C3C" w:rsidR="009A43A1">
              <w:rPr>
                <w:rStyle w:val="Hyperlink"/>
                <w:color w:val="0000FF"/>
                <w:sz w:val="24"/>
                <w:szCs w:val="24"/>
                <w:u w:val="single"/>
                <w:lang w:val="en-US" w:eastAsia="en-US" w:bidi="ar-SA"/>
              </w:rPr>
              <w:t>Elizabeth.watts@duke-energy.com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192C3C" w:rsidR="009A43A1">
              <w:rPr>
                <w:rStyle w:val="Hyperlink"/>
                <w:color w:val="0000FF"/>
                <w:sz w:val="24"/>
                <w:szCs w:val="24"/>
                <w:u w:val="single"/>
                <w:lang w:val="en-US" w:eastAsia="en-US" w:bidi="ar-SA"/>
              </w:rPr>
              <w:t>Rocco.dascenzo@duke-energy.com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192C3C" w:rsidR="009A43A1">
              <w:rPr>
                <w:rStyle w:val="Hyperlink"/>
                <w:color w:val="0000FF"/>
                <w:sz w:val="24"/>
                <w:szCs w:val="24"/>
                <w:u w:val="single"/>
                <w:lang w:val="en-US" w:eastAsia="en-US" w:bidi="ar-SA"/>
              </w:rPr>
              <w:t>chris.michael@icemiller.com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192C3C" w:rsidR="009A43A1">
              <w:rPr>
                <w:rStyle w:val="Hyperlink"/>
                <w:color w:val="0000FF"/>
                <w:sz w:val="24"/>
                <w:szCs w:val="24"/>
                <w:u w:val="single"/>
                <w:lang w:val="en-US" w:eastAsia="en-US" w:bidi="ar-SA"/>
              </w:rPr>
              <w:t>Mike.Mizell@icemiller.com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192C3C" w:rsidR="009A43A1">
              <w:rPr>
                <w:rStyle w:val="Hyperlink"/>
                <w:color w:val="0000FF"/>
                <w:sz w:val="24"/>
                <w:szCs w:val="24"/>
                <w:u w:val="single"/>
                <w:lang w:val="en-US" w:eastAsia="en-US" w:bidi="ar-SA"/>
              </w:rPr>
              <w:t>Kay.pashos@icemiller.com</w:t>
            </w:r>
            <w:r>
              <w:fldChar w:fldCharType="end"/>
            </w:r>
          </w:p>
          <w:p w:rsidR="00E416B2" w:rsidP="00E416B2">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192C3C" w:rsidR="009A43A1">
              <w:rPr>
                <w:rStyle w:val="Hyperlink"/>
                <w:color w:val="0000FF"/>
                <w:sz w:val="24"/>
                <w:szCs w:val="24"/>
                <w:u w:val="single"/>
                <w:lang w:val="en-US" w:eastAsia="en-US" w:bidi="ar-SA"/>
              </w:rPr>
              <w:t>Camal.Robinson@duke-energy.com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"mailto:charris@spilmanlaw.com" </w:instrText>
            </w:r>
            <w:r>
              <w:fldChar w:fldCharType="separate"/>
            </w:r>
            <w:r w:rsidRPr="00192C3C" w:rsidR="009A43A1">
              <w:rPr>
                <w:rStyle w:val="Hyperlink"/>
                <w:rFonts w:eastAsia="Calibri"/>
                <w:color w:val="0000FF"/>
                <w:sz w:val="24"/>
                <w:szCs w:val="24"/>
                <w:u w:val="single"/>
                <w:lang w:val="en-US" w:eastAsia="en-US" w:bidi="ar-SA"/>
              </w:rPr>
              <w:t>charris@spilmanlaw.com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"mailto:dwilliamson@spilmanlaw.com" </w:instrText>
            </w:r>
            <w:r>
              <w:fldChar w:fldCharType="separate"/>
            </w:r>
            <w:r w:rsidRPr="00192C3C" w:rsidR="009A43A1">
              <w:rPr>
                <w:rStyle w:val="Hyperlink"/>
                <w:rFonts w:eastAsia="Calibri"/>
                <w:color w:val="0000FF"/>
                <w:sz w:val="24"/>
                <w:szCs w:val="24"/>
                <w:u w:val="single"/>
                <w:lang w:val="en-US" w:eastAsia="en-US" w:bidi="ar-SA"/>
              </w:rPr>
              <w:t>dwilliamson@spilmanlaw.com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"mailto:lbrandfass@spilmanlaw.com" </w:instrText>
            </w:r>
            <w:r>
              <w:fldChar w:fldCharType="separate"/>
            </w:r>
            <w:r w:rsidRPr="00192C3C" w:rsidR="009A43A1">
              <w:rPr>
                <w:rStyle w:val="Hyperlink"/>
                <w:rFonts w:eastAsia="Calibri"/>
                <w:color w:val="0000FF"/>
                <w:sz w:val="24"/>
                <w:szCs w:val="24"/>
                <w:u w:val="single"/>
                <w:lang w:val="en-US" w:eastAsia="en-US" w:bidi="ar-SA"/>
              </w:rPr>
              <w:t>lbrandfass@spilmanlaw.com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192C3C" w:rsidR="009A43A1">
              <w:rPr>
                <w:rStyle w:val="Hyperlink"/>
                <w:rFonts w:eastAsia="Calibri"/>
                <w:color w:val="0000FF"/>
                <w:sz w:val="24"/>
                <w:szCs w:val="24"/>
                <w:u w:val="single"/>
                <w:lang w:val="en-US" w:eastAsia="en-US" w:bidi="ar-SA"/>
              </w:rPr>
              <w:t>mfleisher@elpc.org</w:t>
            </w:r>
            <w:r>
              <w:fldChar w:fldCharType="end"/>
            </w:r>
          </w:p>
          <w:p w:rsidR="00E416B2" w:rsidP="00E416B2">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192C3C" w:rsidR="009A43A1">
              <w:rPr>
                <w:rStyle w:val="Hyperlink"/>
                <w:rFonts w:eastAsia="Calibri"/>
                <w:color w:val="0000FF"/>
                <w:sz w:val="24"/>
                <w:szCs w:val="24"/>
                <w:u w:val="single"/>
                <w:lang w:val="en-US" w:eastAsia="en-US" w:bidi="ar-SA"/>
              </w:rPr>
              <w:t>tdougherty@theOEC.org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192C3C" w:rsidR="009A43A1">
              <w:rPr>
                <w:rStyle w:val="Hyperlink"/>
                <w:rFonts w:eastAsia="Calibri"/>
                <w:color w:val="0000FF"/>
                <w:sz w:val="24"/>
                <w:szCs w:val="24"/>
                <w:u w:val="single"/>
                <w:lang w:val="en-US" w:eastAsia="en-US" w:bidi="ar-SA"/>
              </w:rPr>
              <w:t>mleppla@theOEC.org</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192C3C" w:rsidR="009A43A1">
              <w:rPr>
                <w:rStyle w:val="Hyperlink"/>
                <w:rFonts w:eastAsia="Calibri"/>
                <w:color w:val="0000FF"/>
                <w:sz w:val="24"/>
                <w:szCs w:val="24"/>
                <w:u w:val="single"/>
                <w:lang w:val="en-US" w:eastAsia="en-US" w:bidi="ar-SA"/>
              </w:rPr>
              <w:t>joliker@igsenergy.com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"mailto:mnugent@igsenergy.com" </w:instrText>
            </w:r>
            <w:r>
              <w:fldChar w:fldCharType="separate"/>
            </w:r>
            <w:r w:rsidRPr="00192C3C" w:rsidR="009A43A1">
              <w:rPr>
                <w:rStyle w:val="Hyperlink"/>
                <w:rFonts w:eastAsia="Calibri"/>
                <w:color w:val="0000FF"/>
                <w:sz w:val="24"/>
                <w:szCs w:val="24"/>
                <w:u w:val="single"/>
                <w:lang w:val="en-US" w:eastAsia="en-US" w:bidi="ar-SA"/>
              </w:rPr>
              <w:t>mnugent@igsenergy.com</w:t>
            </w:r>
            <w:r>
              <w:fldChar w:fldCharType="end"/>
            </w:r>
          </w:p>
          <w:p w:rsidR="00E416B2" w:rsidP="00E416B2">
            <w:pPr>
              <w:suppressLineNumbers/>
              <w:autoSpaceDE w:val="0"/>
              <w:autoSpaceDN w:val="0"/>
              <w:adjustRightInd w:val="0"/>
              <w:rPr>
                <w:rStyle w:val="DefaultParagraphFont"/>
                <w:rFonts w:eastAsia="Calibri"/>
                <w:color w:val="0000FF"/>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192C3C" w:rsidR="009A43A1">
              <w:rPr>
                <w:rStyle w:val="Hyperlink"/>
                <w:rFonts w:eastAsia="Calibri"/>
                <w:color w:val="0000FF"/>
                <w:sz w:val="24"/>
                <w:szCs w:val="24"/>
                <w:u w:val="single"/>
                <w:lang w:val="en-US" w:eastAsia="en-US" w:bidi="ar-SA"/>
              </w:rPr>
              <w:t>dborchers@bricker.com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192C3C" w:rsidR="009A43A1">
              <w:rPr>
                <w:rStyle w:val="Hyperlink"/>
                <w:rFonts w:eastAsia="Calibri"/>
                <w:color w:val="0000FF"/>
                <w:sz w:val="24"/>
                <w:szCs w:val="24"/>
                <w:u w:val="single"/>
                <w:lang w:val="en-US" w:eastAsia="en-US" w:bidi="ar-SA"/>
              </w:rPr>
              <w:t>dparram@bricker.com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192C3C" w:rsidR="009A43A1">
              <w:rPr>
                <w:rStyle w:val="Hyperlink"/>
                <w:rFonts w:eastAsia="Calibri"/>
                <w:color w:val="0000FF"/>
                <w:sz w:val="24"/>
                <w:szCs w:val="24"/>
                <w:u w:val="single"/>
                <w:lang w:val="en-US" w:eastAsia="en-US" w:bidi="ar-SA"/>
              </w:rPr>
              <w:t>mjsettineri@vorys.com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192C3C" w:rsidR="009A43A1">
              <w:rPr>
                <w:rStyle w:val="Hyperlink"/>
                <w:rFonts w:eastAsia="Calibri"/>
                <w:color w:val="0000FF"/>
                <w:sz w:val="24"/>
                <w:szCs w:val="24"/>
                <w:u w:val="single"/>
                <w:lang w:val="en-US" w:eastAsia="en-US" w:bidi="ar-SA"/>
              </w:rPr>
              <w:t>glpetrucci@vorys.com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"mailto:mdortch@kravitzllc.com" </w:instrText>
            </w:r>
            <w:r>
              <w:fldChar w:fldCharType="separate"/>
            </w:r>
            <w:r w:rsidRPr="00192C3C" w:rsidR="009A43A1">
              <w:rPr>
                <w:rStyle w:val="Hyperlink"/>
                <w:rFonts w:eastAsia="Calibri"/>
                <w:color w:val="0000FF"/>
                <w:sz w:val="24"/>
                <w:szCs w:val="24"/>
                <w:u w:val="single"/>
                <w:lang w:val="en-US" w:eastAsia="en-US" w:bidi="ar-SA"/>
              </w:rPr>
              <w:t>mdortch@kravitzllc.com</w:t>
            </w:r>
            <w:r>
              <w:fldChar w:fldCharType="end"/>
            </w:r>
          </w:p>
          <w:p w:rsidR="00E416B2" w:rsidP="00E416B2">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"mailto:sean.mcglone@ohiohospitals.org" </w:instrText>
            </w:r>
            <w:r>
              <w:fldChar w:fldCharType="separate"/>
            </w:r>
            <w:r w:rsidRPr="00192C3C" w:rsidR="009A43A1">
              <w:rPr>
                <w:rStyle w:val="Hyperlink"/>
                <w:rFonts w:eastAsia="Calibri"/>
                <w:color w:val="0000FF"/>
                <w:sz w:val="24"/>
                <w:szCs w:val="24"/>
                <w:u w:val="single"/>
                <w:lang w:val="en-US" w:eastAsia="en-US" w:bidi="ar-SA"/>
              </w:rPr>
              <w:t>sean.mcglone@ohiohospitals.org</w:t>
            </w:r>
            <w:r>
              <w:fldChar w:fldCharType="end"/>
            </w:r>
          </w:p>
          <w:p w:rsidR="00961FC4" w:rsidP="00E416B2">
            <w:pPr>
              <w:suppressLineNumbers/>
              <w:rPr>
                <w:rStyle w:val="DefaultParagraphFont"/>
                <w:rFonts w:eastAsia="Calibri"/>
                <w:color w:val="0000FF"/>
                <w:sz w:val="24"/>
                <w:szCs w:val="24"/>
                <w:lang w:val="en-US" w:eastAsia="en-US" w:bidi="ar-SA"/>
              </w:rPr>
            </w:pPr>
          </w:p>
          <w:p w:rsidR="00E416B2" w:rsidP="00E416B2">
            <w:pPr>
              <w:suppressLineNumbers/>
              <w:rPr>
                <w:rStyle w:val="DefaultParagraphFont"/>
                <w:b/>
                <w:bCs/>
                <w:sz w:val="24"/>
                <w:szCs w:val="24"/>
                <w:lang w:val="en-US" w:eastAsia="en-US" w:bidi="ar-SA"/>
              </w:rPr>
            </w:pPr>
          </w:p>
          <w:p w:rsidR="00E416B2" w:rsidP="00E416B2">
            <w:pPr>
              <w:suppressLineNumbers/>
              <w:rPr>
                <w:rStyle w:val="DefaultParagraphFont"/>
                <w:b/>
                <w:bCs/>
                <w:sz w:val="24"/>
                <w:szCs w:val="24"/>
                <w:lang w:val="en-US" w:eastAsia="en-US" w:bidi="ar-SA"/>
              </w:rPr>
            </w:pPr>
          </w:p>
          <w:p w:rsidR="00E416B2" w:rsidP="00E416B2">
            <w:pPr>
              <w:suppressLineNumbers/>
              <w:rPr>
                <w:rStyle w:val="DefaultParagraphFont"/>
                <w:b/>
                <w:bCs/>
                <w:sz w:val="24"/>
                <w:szCs w:val="24"/>
                <w:lang w:val="en-US" w:eastAsia="en-US" w:bidi="ar-SA"/>
              </w:rPr>
            </w:pPr>
          </w:p>
          <w:p w:rsidR="00E416B2" w:rsidP="00E416B2">
            <w:pPr>
              <w:suppressLineNumbers/>
              <w:rPr>
                <w:rStyle w:val="DefaultParagraphFont"/>
                <w:b/>
                <w:bCs/>
                <w:sz w:val="24"/>
                <w:szCs w:val="24"/>
                <w:lang w:val="en-US" w:eastAsia="en-US" w:bidi="ar-SA"/>
              </w:rPr>
            </w:pPr>
          </w:p>
          <w:p w:rsidR="00E416B2" w:rsidP="00E416B2">
            <w:pPr>
              <w:suppressLineNumbers/>
              <w:rPr>
                <w:rStyle w:val="DefaultParagraphFont"/>
                <w:b/>
                <w:bCs/>
                <w:sz w:val="24"/>
                <w:szCs w:val="24"/>
                <w:lang w:val="en-US" w:eastAsia="en-US" w:bidi="ar-SA"/>
              </w:rPr>
            </w:pPr>
          </w:p>
          <w:p w:rsidR="00E416B2" w:rsidP="00E416B2">
            <w:pPr>
              <w:suppressLineNumbers/>
              <w:rPr>
                <w:rStyle w:val="DefaultParagraphFont"/>
                <w:b/>
                <w:bCs/>
                <w:sz w:val="24"/>
                <w:szCs w:val="24"/>
                <w:lang w:val="en-US" w:eastAsia="en-US" w:bidi="ar-SA"/>
              </w:rPr>
            </w:pPr>
          </w:p>
        </w:tc>
      </w:tr>
    </w:tbl>
    <w:p w:rsidR="00E416B2" w:rsidRPr="00E666E3" w:rsidP="00E416B2">
      <w:pPr>
        <w:ind w:left="3600" w:firstLine="720"/>
        <w:rPr>
          <w:b/>
          <w:bCs/>
        </w:rPr>
      </w:pPr>
    </w:p>
    <w:sectPr w:rsidSect="008E4FD1">
      <w:head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7605887"/>
      <w:docPartObj>
        <w:docPartGallery w:val="Page Numbers (Bottom of Page)"/>
        <w:docPartUnique/>
      </w:docPartObj>
    </w:sdtPr>
    <w:sdtEndPr>
      <w:rPr>
        <w:noProof/>
      </w:rPr>
    </w:sdtEndPr>
    <w:sdtContent>
      <w:p w:rsidR="00736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637D" w:rsidRPr="009242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637D">
    <w:pPr>
      <w:pStyle w:val="Footer"/>
      <w:jc w:val="center"/>
    </w:pPr>
  </w:p>
  <w:p w:rsidR="0073637D" w:rsidRPr="004118F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1473360"/>
      <w:docPartObj>
        <w:docPartGallery w:val="Page Numbers (Bottom of Page)"/>
        <w:docPartUnique/>
      </w:docPartObj>
    </w:sdtPr>
    <w:sdtEndPr>
      <w:rPr>
        <w:noProof/>
        <w:sz w:val="24"/>
      </w:rPr>
    </w:sdtEndPr>
    <w:sdtContent>
      <w:p w:rsidR="0073637D" w:rsidRPr="00E53620">
        <w:pPr>
          <w:pStyle w:val="Footer"/>
          <w:jc w:val="center"/>
          <w:rPr>
            <w:sz w:val="24"/>
          </w:rPr>
        </w:pPr>
        <w:r w:rsidRPr="00E53620">
          <w:rPr>
            <w:sz w:val="24"/>
          </w:rPr>
          <w:fldChar w:fldCharType="begin"/>
        </w:r>
        <w:r w:rsidRPr="00E53620">
          <w:rPr>
            <w:sz w:val="24"/>
          </w:rPr>
          <w:instrText xml:space="preserve"> PAGE   \* MERGEFORMAT </w:instrText>
        </w:r>
        <w:r w:rsidRPr="00E53620">
          <w:rPr>
            <w:sz w:val="24"/>
          </w:rPr>
          <w:fldChar w:fldCharType="separate"/>
        </w:r>
        <w:r w:rsidRPr="00E53620">
          <w:rPr>
            <w:noProof/>
            <w:sz w:val="24"/>
          </w:rPr>
          <w:t>2</w:t>
        </w:r>
        <w:r w:rsidRPr="00E53620">
          <w:rPr>
            <w:noProof/>
            <w:sz w:val="24"/>
          </w:rPr>
          <w:fldChar w:fldCharType="end"/>
        </w:r>
      </w:p>
    </w:sdtContent>
  </w:sdt>
  <w:p w:rsidR="0073637D" w:rsidRPr="00CD4C8A">
    <w:pPr>
      <w:pStyle w:val="Footer"/>
      <w:jc w:val="center"/>
      <w:rPr>
        <w:sz w:val="24"/>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5C93">
      <w:r>
        <w:separator/>
      </w:r>
    </w:p>
  </w:footnote>
  <w:footnote w:type="continuationSeparator" w:id="1">
    <w:p w:rsidR="00875C93">
      <w:r>
        <w:continuationSeparator/>
      </w:r>
    </w:p>
  </w:footnote>
  <w:footnote w:id="2">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Second Entry on Rehearing (July 17, 2019).</w:t>
      </w:r>
    </w:p>
  </w:footnote>
  <w:footnote w:id="3">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e.g., </w:t>
      </w:r>
      <w:r w:rsidRPr="00C75BAD">
        <w:rPr>
          <w:szCs w:val="20"/>
        </w:rPr>
        <w:t>Motion of Duke Energy Ohio, Inc., to Strike Improperly Filed Application for Rehearing and Request for Expedited Treatment (“Motion”) at 4.</w:t>
      </w:r>
    </w:p>
  </w:footnote>
  <w:footnote w:id="4">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Opinion and Order (December 19, 2018).</w:t>
      </w:r>
    </w:p>
  </w:footnote>
  <w:footnote w:id="5">
    <w:p w:rsidR="00893E50" w:rsidRPr="00C75BAD" w:rsidP="00C75BAD">
      <w:pPr>
        <w:pStyle w:val="FootnoteText"/>
        <w:spacing w:after="120"/>
        <w:rPr>
          <w:i/>
          <w:iCs/>
          <w:szCs w:val="20"/>
        </w:rPr>
      </w:pPr>
      <w:r w:rsidRPr="00C75BAD">
        <w:rPr>
          <w:rStyle w:val="FootnoteReference"/>
          <w:szCs w:val="20"/>
        </w:rPr>
        <w:footnoteRef/>
      </w:r>
      <w:r w:rsidRPr="00C75BAD">
        <w:rPr>
          <w:szCs w:val="20"/>
        </w:rPr>
        <w:t xml:space="preserve"> </w:t>
      </w:r>
      <w:r w:rsidRPr="00C75BAD">
        <w:rPr>
          <w:i/>
          <w:iCs/>
          <w:szCs w:val="20"/>
        </w:rPr>
        <w:t>See id.</w:t>
      </w:r>
    </w:p>
  </w:footnote>
  <w:footnote w:id="6">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Entry on Rehearing (February 6, 2019).</w:t>
      </w:r>
    </w:p>
  </w:footnote>
  <w:footnote w:id="7">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Second Entry on Rehearing.</w:t>
      </w:r>
    </w:p>
  </w:footnote>
  <w:footnote w:id="8">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OCC’s Second Application for Rehearing (August 16, 2019).</w:t>
      </w:r>
    </w:p>
  </w:footnote>
  <w:footnote w:id="9">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R.C. 4903.10 (italics added).</w:t>
      </w:r>
    </w:p>
  </w:footnote>
  <w:footnote w:id="10">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In re Columbus S. Power Co.</w:t>
      </w:r>
      <w:r w:rsidRPr="00C75BAD">
        <w:rPr>
          <w:szCs w:val="20"/>
        </w:rPr>
        <w:t>, 2011-Ohio-958, ¶12 (2011) (italics in original; internal quotations and citation omitted).</w:t>
      </w:r>
    </w:p>
  </w:footnote>
  <w:footnote w:id="11">
    <w:p w:rsidR="00DF4B4A" w:rsidRPr="00C75BAD" w:rsidP="00C75BAD">
      <w:pPr>
        <w:autoSpaceDE w:val="0"/>
        <w:autoSpaceDN w:val="0"/>
        <w:adjustRightInd w:val="0"/>
        <w:spacing w:after="120"/>
        <w:rPr>
          <w:sz w:val="20"/>
          <w:szCs w:val="20"/>
        </w:rPr>
      </w:pPr>
      <w:r w:rsidRPr="00C75BAD">
        <w:rPr>
          <w:rStyle w:val="FootnoteReference"/>
          <w:sz w:val="20"/>
          <w:szCs w:val="20"/>
        </w:rPr>
        <w:footnoteRef/>
      </w:r>
      <w:r w:rsidRPr="00C75BAD">
        <w:rPr>
          <w:sz w:val="20"/>
          <w:szCs w:val="20"/>
        </w:rPr>
        <w:t xml:space="preserve"> For example, challenges to the PUCO’s subject matter jurisdiction.</w:t>
      </w:r>
      <w:r w:rsidRPr="00C75BAD">
        <w:rPr>
          <w:i/>
          <w:iCs/>
          <w:sz w:val="20"/>
          <w:szCs w:val="20"/>
        </w:rPr>
        <w:t xml:space="preserve"> See, e.g., Longshoremen’s Ass’n v. Davis</w:t>
      </w:r>
      <w:r w:rsidRPr="00C75BAD">
        <w:rPr>
          <w:sz w:val="20"/>
          <w:szCs w:val="20"/>
        </w:rPr>
        <w:t>, 476 U.S. 380, 387-88 (1986) (state subject</w:t>
      </w:r>
      <w:r>
        <w:rPr>
          <w:sz w:val="20"/>
          <w:szCs w:val="20"/>
        </w:rPr>
        <w:t xml:space="preserve"> </w:t>
      </w:r>
      <w:r w:rsidRPr="00C75BAD">
        <w:rPr>
          <w:sz w:val="20"/>
          <w:szCs w:val="20"/>
        </w:rPr>
        <w:t xml:space="preserve">matter jurisdiction preempted where federal law vests exclusive jurisdiction over matter in another body); </w:t>
      </w:r>
      <w:r w:rsidRPr="00C75BAD">
        <w:rPr>
          <w:i/>
          <w:iCs/>
          <w:sz w:val="20"/>
          <w:szCs w:val="20"/>
        </w:rPr>
        <w:t>Shawnee Twp. V. Allen County Budget Comm’n</w:t>
      </w:r>
      <w:r w:rsidRPr="00C75BAD">
        <w:rPr>
          <w:sz w:val="20"/>
          <w:szCs w:val="20"/>
        </w:rPr>
        <w:t xml:space="preserve">, 58 Ohio St.3d 14, 15 (1991); </w:t>
      </w:r>
      <w:r w:rsidRPr="00C75BAD">
        <w:rPr>
          <w:i/>
          <w:iCs/>
          <w:sz w:val="20"/>
          <w:szCs w:val="20"/>
        </w:rPr>
        <w:t>H.R. Options v. Zaino</w:t>
      </w:r>
      <w:r w:rsidRPr="00C75BAD">
        <w:rPr>
          <w:sz w:val="20"/>
          <w:szCs w:val="20"/>
        </w:rPr>
        <w:t xml:space="preserve">, 100 Ohio St.3d 373, 374 (2004); </w:t>
      </w:r>
      <w:r w:rsidRPr="00C75BAD">
        <w:rPr>
          <w:i/>
          <w:iCs/>
          <w:sz w:val="20"/>
          <w:szCs w:val="20"/>
        </w:rPr>
        <w:t>see also Publ’g Group, Ltd. V. Cooper</w:t>
      </w:r>
      <w:r w:rsidRPr="00C75BAD">
        <w:rPr>
          <w:sz w:val="20"/>
          <w:szCs w:val="20"/>
        </w:rPr>
        <w:t xml:space="preserve">, 2011 Ohio 2872, para. 7 (Franklin 2011) (“the parties cannot waive subject-matter jurisdiction and may challenge it at any time.”); </w:t>
      </w:r>
      <w:r w:rsidRPr="00C75BAD">
        <w:rPr>
          <w:i/>
          <w:iCs/>
          <w:sz w:val="20"/>
          <w:szCs w:val="20"/>
        </w:rPr>
        <w:t>State v. Blair</w:t>
      </w:r>
      <w:r w:rsidRPr="00C75BAD">
        <w:rPr>
          <w:sz w:val="20"/>
          <w:szCs w:val="20"/>
        </w:rPr>
        <w:t xml:space="preserve">, 2010 Ohio 6310, para. 13 (Hamilton 2010) (“A judgment imposed by a court without subject-matter jurisdiction is void. A party cannot waive subject-matter jurisdiction and may raise the issue at any time.”); </w:t>
      </w:r>
      <w:r w:rsidRPr="00C75BAD">
        <w:rPr>
          <w:i/>
          <w:iCs/>
          <w:sz w:val="20"/>
          <w:szCs w:val="20"/>
        </w:rPr>
        <w:t>City of Cleveland v. Simpkins</w:t>
      </w:r>
      <w:r w:rsidRPr="00C75BAD">
        <w:rPr>
          <w:sz w:val="20"/>
          <w:szCs w:val="20"/>
        </w:rPr>
        <w:t>, 192 Ohio App</w:t>
      </w:r>
      <w:r>
        <w:rPr>
          <w:sz w:val="20"/>
          <w:szCs w:val="20"/>
        </w:rPr>
        <w:t>.3</w:t>
      </w:r>
      <w:r w:rsidRPr="00C75BAD">
        <w:rPr>
          <w:sz w:val="20"/>
          <w:szCs w:val="20"/>
        </w:rPr>
        <w:t>d 808, 813 (Cuyahoga 2011) (noting that a party “cannot waive subject matter jurisdiction.”).</w:t>
      </w:r>
    </w:p>
  </w:footnote>
  <w:footnote w:id="12">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R.C. 4903.10 and .11.</w:t>
      </w:r>
    </w:p>
  </w:footnote>
  <w:footnote w:id="13">
    <w:p w:rsidR="00A15736" w:rsidRPr="00C75BAD" w:rsidP="00C75BAD">
      <w:pPr>
        <w:pStyle w:val="FootnoteText"/>
        <w:spacing w:after="120"/>
        <w:rPr>
          <w:szCs w:val="20"/>
        </w:rPr>
      </w:pPr>
      <w:r w:rsidRPr="00C75BAD">
        <w:rPr>
          <w:rStyle w:val="FootnoteReference"/>
          <w:szCs w:val="20"/>
        </w:rPr>
        <w:footnoteRef/>
      </w:r>
      <w:r w:rsidRPr="00C75BAD">
        <w:rPr>
          <w:szCs w:val="20"/>
        </w:rPr>
        <w:t xml:space="preserve"> Second Entry on Rehearing at 6.</w:t>
      </w:r>
    </w:p>
  </w:footnote>
  <w:footnote w:id="14">
    <w:p w:rsidR="00FF41AB"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also </w:t>
      </w:r>
      <w:r w:rsidRPr="00C75BAD">
        <w:rPr>
          <w:szCs w:val="20"/>
        </w:rPr>
        <w:t>S. Ct. Prac. R. 10.02(A)(2)(b) (requiring all appeals to “identify where in the application for rehearing that was filed pursuant to R.C. 4903.10</w:t>
      </w:r>
      <w:r>
        <w:rPr>
          <w:szCs w:val="20"/>
        </w:rPr>
        <w:t>.</w:t>
      </w:r>
    </w:p>
  </w:footnote>
  <w:footnote w:id="15">
    <w:p w:rsidR="00FF41AB" w:rsidRPr="00C75BAD" w:rsidP="00C75BAD">
      <w:pPr>
        <w:pStyle w:val="FootnoteText"/>
        <w:spacing w:after="120"/>
        <w:rPr>
          <w:szCs w:val="20"/>
        </w:rPr>
      </w:pPr>
      <w:r w:rsidRPr="00C75BAD">
        <w:rPr>
          <w:rStyle w:val="FootnoteReference"/>
          <w:szCs w:val="20"/>
        </w:rPr>
        <w:footnoteRef/>
      </w:r>
      <w:r w:rsidRPr="00C75BAD">
        <w:rPr>
          <w:szCs w:val="20"/>
        </w:rPr>
        <w:t xml:space="preserve"> S. Ct. Prac. R. 10.02(A)(2)(b).</w:t>
      </w:r>
    </w:p>
  </w:footnote>
  <w:footnote w:id="16">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Motion at 3.</w:t>
      </w:r>
    </w:p>
  </w:footnote>
  <w:footnote w:id="17">
    <w:p w:rsidR="003F2217" w:rsidRPr="00C75BAD" w:rsidP="00C75BAD">
      <w:pPr>
        <w:pStyle w:val="FootnoteText"/>
        <w:spacing w:after="120"/>
        <w:rPr>
          <w:szCs w:val="20"/>
        </w:rPr>
      </w:pPr>
      <w:r w:rsidRPr="00C75BAD">
        <w:rPr>
          <w:rStyle w:val="FootnoteReference"/>
          <w:szCs w:val="20"/>
        </w:rPr>
        <w:footnoteRef/>
      </w:r>
      <w:r w:rsidRPr="00C75BAD">
        <w:rPr>
          <w:szCs w:val="20"/>
        </w:rPr>
        <w:t xml:space="preserve"> Statutes should be interpreted based on their plain language.  </w:t>
      </w:r>
      <w:r w:rsidRPr="00C75BAD">
        <w:rPr>
          <w:i/>
          <w:iCs/>
          <w:szCs w:val="20"/>
        </w:rPr>
        <w:t xml:space="preserve">See, e.g., </w:t>
      </w:r>
      <w:r w:rsidRPr="00C75BAD">
        <w:rPr>
          <w:szCs w:val="20"/>
        </w:rPr>
        <w:t xml:space="preserve">R.C. 1.42; </w:t>
      </w:r>
      <w:r w:rsidRPr="00C75BAD">
        <w:rPr>
          <w:i/>
          <w:iCs/>
          <w:szCs w:val="20"/>
        </w:rPr>
        <w:t xml:space="preserve">State ex </w:t>
      </w:r>
      <w:r>
        <w:rPr>
          <w:i/>
          <w:iCs/>
          <w:szCs w:val="20"/>
        </w:rPr>
        <w:t>rel</w:t>
      </w:r>
      <w:r w:rsidRPr="00C75BAD">
        <w:rPr>
          <w:i/>
          <w:iCs/>
          <w:szCs w:val="20"/>
        </w:rPr>
        <w:t>. Choices for South-Western City Schools v. Anthony Jr.</w:t>
      </w:r>
      <w:r w:rsidRPr="00C75BAD">
        <w:rPr>
          <w:szCs w:val="20"/>
        </w:rPr>
        <w:t>, 28 Ohio St.3d 438, 439 (1986).</w:t>
      </w:r>
    </w:p>
  </w:footnote>
  <w:footnote w:id="18">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R.C. 4903.10(B).</w:t>
      </w:r>
    </w:p>
  </w:footnote>
  <w:footnote w:id="19">
    <w:p w:rsidR="00893E50" w:rsidRPr="00C75BAD" w:rsidP="00C75BAD">
      <w:pPr>
        <w:pStyle w:val="FootnoteText"/>
        <w:spacing w:after="120"/>
        <w:rPr>
          <w:szCs w:val="20"/>
        </w:rPr>
      </w:pPr>
      <w:r w:rsidRPr="00C75BAD">
        <w:rPr>
          <w:rStyle w:val="FootnoteReference"/>
          <w:szCs w:val="20"/>
        </w:rPr>
        <w:footnoteRef/>
      </w:r>
      <w:r w:rsidRPr="00C75BAD">
        <w:rPr>
          <w:szCs w:val="20"/>
        </w:rPr>
        <w:t xml:space="preserve"> </w:t>
      </w:r>
      <w:r w:rsidRPr="00C75BAD">
        <w:rPr>
          <w:i/>
          <w:iCs/>
          <w:szCs w:val="20"/>
        </w:rPr>
        <w:t xml:space="preserve">See </w:t>
      </w:r>
      <w:r w:rsidRPr="00C75BAD">
        <w:rPr>
          <w:szCs w:val="20"/>
        </w:rPr>
        <w:t>Motion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9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9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F8751C"/>
    <w:lvl w:ilvl="0">
      <w:start w:val="1"/>
      <w:numFmt w:val="decimal"/>
      <w:lvlText w:val="%1."/>
      <w:lvlJc w:val="left"/>
      <w:pPr>
        <w:tabs>
          <w:tab w:val="num" w:pos="1800"/>
        </w:tabs>
        <w:ind w:left="1800" w:hanging="360"/>
      </w:pPr>
    </w:lvl>
  </w:abstractNum>
  <w:abstractNum w:abstractNumId="2">
    <w:nsid w:val="FFFFFF7D"/>
    <w:multiLevelType w:val="singleLevel"/>
    <w:tmpl w:val="F9CE148A"/>
    <w:lvl w:ilvl="0">
      <w:start w:val="1"/>
      <w:numFmt w:val="decimal"/>
      <w:lvlText w:val="%1."/>
      <w:lvlJc w:val="left"/>
      <w:pPr>
        <w:tabs>
          <w:tab w:val="num" w:pos="1440"/>
        </w:tabs>
        <w:ind w:left="1440" w:hanging="360"/>
      </w:pPr>
    </w:lvl>
  </w:abstractNum>
  <w:abstractNum w:abstractNumId="3">
    <w:nsid w:val="FFFFFF7E"/>
    <w:multiLevelType w:val="singleLevel"/>
    <w:tmpl w:val="555ACA20"/>
    <w:lvl w:ilvl="0">
      <w:start w:val="1"/>
      <w:numFmt w:val="decimal"/>
      <w:lvlText w:val="%1."/>
      <w:lvlJc w:val="left"/>
      <w:pPr>
        <w:tabs>
          <w:tab w:val="num" w:pos="1080"/>
        </w:tabs>
        <w:ind w:left="1080" w:hanging="360"/>
      </w:pPr>
    </w:lvl>
  </w:abstractNum>
  <w:abstractNum w:abstractNumId="4">
    <w:nsid w:val="FFFFFF7F"/>
    <w:multiLevelType w:val="singleLevel"/>
    <w:tmpl w:val="1C7E8D7C"/>
    <w:lvl w:ilvl="0">
      <w:start w:val="1"/>
      <w:numFmt w:val="decimal"/>
      <w:lvlText w:val="%1."/>
      <w:lvlJc w:val="left"/>
      <w:pPr>
        <w:tabs>
          <w:tab w:val="num" w:pos="720"/>
        </w:tabs>
        <w:ind w:left="720" w:hanging="360"/>
      </w:pPr>
    </w:lvl>
  </w:abstractNum>
  <w:abstractNum w:abstractNumId="5">
    <w:nsid w:val="FFFFFF80"/>
    <w:multiLevelType w:val="singleLevel"/>
    <w:tmpl w:val="EA402C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84C9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1AC2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74651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134764E"/>
    <w:lvl w:ilvl="0">
      <w:start w:val="1"/>
      <w:numFmt w:val="decimal"/>
      <w:lvlText w:val="%1."/>
      <w:lvlJc w:val="left"/>
      <w:pPr>
        <w:tabs>
          <w:tab w:val="num" w:pos="360"/>
        </w:tabs>
        <w:ind w:left="360" w:hanging="360"/>
      </w:pPr>
    </w:lvl>
  </w:abstractNum>
  <w:abstractNum w:abstractNumId="10">
    <w:nsid w:val="FFFFFF89"/>
    <w:multiLevelType w:val="singleLevel"/>
    <w:tmpl w:val="9404F300"/>
    <w:lvl w:ilvl="0">
      <w:start w:val="1"/>
      <w:numFmt w:val="bullet"/>
      <w:lvlText w:val=""/>
      <w:lvlJc w:val="left"/>
      <w:pPr>
        <w:tabs>
          <w:tab w:val="num" w:pos="360"/>
        </w:tabs>
        <w:ind w:left="360" w:hanging="360"/>
      </w:pPr>
      <w:rPr>
        <w:rFonts w:ascii="Symbol" w:hAnsi="Symbol" w:hint="default"/>
      </w:rPr>
    </w:lvl>
  </w:abstractNum>
  <w:abstractNum w:abstractNumId="1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7323DFA"/>
    <w:multiLevelType w:val="hybridMultilevel"/>
    <w:tmpl w:val="CB3672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C2170D0"/>
    <w:multiLevelType w:val="hybridMultilevel"/>
    <w:tmpl w:val="34E8EF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69D4646"/>
    <w:multiLevelType w:val="hybridMultilevel"/>
    <w:tmpl w:val="7B04E922"/>
    <w:lvl w:ilvl="0">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8"/>
  </w:num>
  <w:num w:numId="5">
    <w:abstractNumId w:val="12"/>
  </w:num>
  <w:num w:numId="6">
    <w:abstractNumId w:val="17"/>
  </w:num>
  <w:num w:numId="7">
    <w:abstractNumId w:val="1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4"/>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B3"/>
  </w:style>
  <w:style w:type="paragraph" w:styleId="Heading1">
    <w:name w:val="heading 1"/>
    <w:basedOn w:val="Normal"/>
    <w:next w:val="Normal"/>
    <w:link w:val="Heading1Char"/>
    <w:autoRedefine/>
    <w:qFormat/>
    <w:rsid w:val="00485EB5"/>
    <w:pPr>
      <w:keepNext/>
      <w:tabs>
        <w:tab w:val="decimal" w:leader="dot" w:pos="8640"/>
      </w:tabs>
      <w:spacing w:after="240"/>
      <w:ind w:left="720" w:hanging="720"/>
      <w:outlineLvl w:val="0"/>
    </w:pPr>
    <w:rPr>
      <w:b/>
      <w:bCs/>
      <w:caps/>
    </w:rPr>
  </w:style>
  <w:style w:type="paragraph" w:styleId="Heading2">
    <w:name w:val="heading 2"/>
    <w:basedOn w:val="Normal"/>
    <w:next w:val="Normal"/>
    <w:autoRedefine/>
    <w:qFormat/>
    <w:rsid w:val="00961FC4"/>
    <w:pPr>
      <w:keepNext/>
      <w:spacing w:after="240"/>
      <w:outlineLvl w:val="1"/>
    </w:pPr>
    <w:rPr>
      <w:b/>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rPr>
  </w:style>
  <w:style w:type="paragraph" w:styleId="Heading5">
    <w:name w:val="heading 5"/>
    <w:basedOn w:val="Normal"/>
    <w:next w:val="Normal"/>
    <w:autoRedefine/>
    <w:qFormat/>
    <w:rsid w:val="00B642F9"/>
    <w:pPr>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rsid w:val="00B642F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sid w:val="00B642F9"/>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642F9"/>
    <w:rPr>
      <w:vertAlign w:val="superscript"/>
    </w:rPr>
  </w:style>
  <w:style w:type="paragraph" w:styleId="BodyTextIndent">
    <w:name w:val="Body Text Indent"/>
    <w:basedOn w:val="Normal"/>
    <w:link w:val="BodyTextIndentChar"/>
    <w:rsid w:val="00B642F9"/>
    <w:pPr>
      <w:spacing w:line="480" w:lineRule="auto"/>
      <w:ind w:firstLine="720"/>
    </w:pPr>
  </w:style>
  <w:style w:type="paragraph" w:styleId="BodyTextIndent3">
    <w:name w:val="Body Text Indent 3"/>
    <w:basedOn w:val="Normal"/>
    <w:rsid w:val="00B642F9"/>
    <w:pPr>
      <w:spacing w:line="480" w:lineRule="atLeast"/>
      <w:ind w:firstLine="720"/>
    </w:pPr>
  </w:style>
  <w:style w:type="paragraph" w:styleId="BodyTextIndent2">
    <w:name w:val="Body Text Indent 2"/>
    <w:basedOn w:val="Normal"/>
    <w:rsid w:val="00B642F9"/>
    <w:pPr>
      <w:tabs>
        <w:tab w:val="left" w:pos="720"/>
      </w:tabs>
      <w:spacing w:before="240" w:after="240"/>
      <w:ind w:left="1464" w:hanging="744"/>
    </w:pPr>
  </w:style>
  <w:style w:type="character" w:styleId="PageNumber">
    <w:name w:val="page number"/>
    <w:basedOn w:val="DefaultParagraphFont"/>
    <w:rsid w:val="00B642F9"/>
  </w:style>
  <w:style w:type="paragraph" w:styleId="BodyText">
    <w:name w:val="Body Text"/>
    <w:basedOn w:val="Normal"/>
    <w:link w:val="BodyTextChar"/>
    <w:rsid w:val="00B642F9"/>
    <w:pPr>
      <w:jc w:val="both"/>
    </w:pPr>
  </w:style>
  <w:style w:type="paragraph" w:styleId="CommentText">
    <w:name w:val="annotation text"/>
    <w:basedOn w:val="Normal"/>
    <w:link w:val="CommentTextChar"/>
    <w:uiPriority w:val="99"/>
    <w:semiHidden/>
    <w:rsid w:val="00B642F9"/>
  </w:style>
  <w:style w:type="paragraph" w:styleId="CommentSubject">
    <w:name w:val="annotation subject"/>
    <w:basedOn w:val="CommentText"/>
    <w:next w:val="CommentText"/>
    <w:semiHidden/>
    <w:rsid w:val="00B642F9"/>
    <w:rPr>
      <w:szCs w:val="20"/>
    </w:rPr>
  </w:style>
  <w:style w:type="table" w:styleId="TableGrid">
    <w:name w:val="Table Grid"/>
    <w:basedOn w:val="TableNormal"/>
    <w:rsid w:val="00B6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642F9"/>
    <w:pPr>
      <w:suppressAutoHyphens/>
      <w:spacing w:line="480" w:lineRule="atLeast"/>
      <w:ind w:firstLine="720"/>
    </w:pPr>
    <w:rPr>
      <w:lang w:eastAsia="ar-SA"/>
    </w:rPr>
  </w:style>
  <w:style w:type="paragraph" w:styleId="BalloonText">
    <w:name w:val="Balloon Text"/>
    <w:basedOn w:val="Normal"/>
    <w:semiHidden/>
    <w:rsid w:val="00B642F9"/>
    <w:rPr>
      <w:rFonts w:ascii="Tahoma" w:hAnsi="Tahoma" w:cs="Tahoma"/>
      <w:sz w:val="16"/>
      <w:szCs w:val="16"/>
    </w:rPr>
  </w:style>
  <w:style w:type="character" w:styleId="CommentReference">
    <w:name w:val="annotation reference"/>
    <w:uiPriority w:val="99"/>
    <w:semiHidden/>
    <w:rsid w:val="00B642F9"/>
    <w:rPr>
      <w:sz w:val="18"/>
    </w:rPr>
  </w:style>
  <w:style w:type="character" w:styleId="Hyperlink">
    <w:name w:val="Hyperlink"/>
    <w:uiPriority w:val="99"/>
    <w:rsid w:val="00B642F9"/>
    <w:rPr>
      <w:color w:val="0000FF"/>
      <w:u w:val="single"/>
    </w:rPr>
  </w:style>
  <w:style w:type="character" w:customStyle="1" w:styleId="FootnoteTextChar2">
    <w:name w:val="Footnote Text Char2"/>
    <w:aliases w:val="ALTS FOOTNOTE Char,Car Char,Footnote Text Char Char Char,Footnote Text Char Char Char Char Char,Footnote Text Char Char2,Footnote Text Char1 Char,Footnote Text Char1 Char Char1 Char,Footnote Text Char1 Char Char1 Char Char Char Char"/>
    <w:link w:val="FootnoteText"/>
    <w:uiPriority w:val="99"/>
    <w:locked/>
    <w:rsid w:val="00B642F9"/>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sid w:val="00B642F9"/>
    <w:rPr>
      <w:lang w:val="en-US" w:eastAsia="en-US" w:bidi="ar-SA"/>
    </w:rPr>
  </w:style>
  <w:style w:type="character" w:customStyle="1" w:styleId="Heading1Char">
    <w:name w:val="Heading 1 Char"/>
    <w:link w:val="Heading1"/>
    <w:rsid w:val="00485EB5"/>
    <w:rPr>
      <w:b/>
      <w:bCs/>
      <w:caps/>
    </w:rPr>
  </w:style>
  <w:style w:type="paragraph" w:styleId="Header">
    <w:name w:val="header"/>
    <w:basedOn w:val="Normal"/>
    <w:link w:val="HeaderChar"/>
    <w:uiPriority w:val="99"/>
    <w:rsid w:val="00B642F9"/>
    <w:pPr>
      <w:tabs>
        <w:tab w:val="center" w:pos="4320"/>
        <w:tab w:val="right" w:pos="8640"/>
      </w:tabs>
    </w:pPr>
  </w:style>
  <w:style w:type="paragraph" w:customStyle="1" w:styleId="Testimony">
    <w:name w:val="Testimony"/>
    <w:basedOn w:val="A"/>
    <w:rsid w:val="00B642F9"/>
    <w:pPr>
      <w:ind w:firstLine="547"/>
    </w:pPr>
  </w:style>
  <w:style w:type="paragraph" w:styleId="TOC1">
    <w:name w:val="toc 1"/>
    <w:basedOn w:val="Normal"/>
    <w:next w:val="Normal"/>
    <w:autoRedefine/>
    <w:uiPriority w:val="39"/>
    <w:qFormat/>
    <w:rsid w:val="00B031E2"/>
    <w:pPr>
      <w:framePr w:wrap="notBeside" w:vAnchor="text" w:hAnchor="text" w:y="1"/>
      <w:tabs>
        <w:tab w:val="decimal" w:leader="dot" w:pos="8640"/>
      </w:tabs>
      <w:spacing w:after="240"/>
      <w:ind w:left="720" w:hanging="720"/>
      <w:outlineLvl w:val="0"/>
    </w:pPr>
    <w:rPr>
      <w:bCs/>
      <w:caps/>
    </w:rPr>
  </w:style>
  <w:style w:type="paragraph" w:styleId="TOC2">
    <w:name w:val="toc 2"/>
    <w:basedOn w:val="Normal"/>
    <w:next w:val="Normal"/>
    <w:autoRedefine/>
    <w:uiPriority w:val="39"/>
    <w:qFormat/>
    <w:rsid w:val="00B031E2"/>
    <w:pPr>
      <w:tabs>
        <w:tab w:val="decimal" w:leader="dot" w:pos="8640"/>
      </w:tabs>
      <w:spacing w:after="240"/>
      <w:ind w:left="720"/>
      <w:outlineLvl w:val="1"/>
    </w:pPr>
    <w:rPr>
      <w:bCs/>
    </w:rPr>
  </w:style>
  <w:style w:type="paragraph" w:styleId="TOC3">
    <w:name w:val="toc 3"/>
    <w:basedOn w:val="Normal"/>
    <w:next w:val="Normal"/>
    <w:autoRedefine/>
    <w:uiPriority w:val="39"/>
    <w:qFormat/>
    <w:rsid w:val="00F97A77"/>
    <w:pPr>
      <w:tabs>
        <w:tab w:val="decimal" w:leader="dot" w:pos="8640"/>
      </w:tabs>
      <w:spacing w:after="240"/>
    </w:pPr>
  </w:style>
  <w:style w:type="paragraph" w:customStyle="1" w:styleId="A">
    <w:name w:val="A:"/>
    <w:basedOn w:val="Normal"/>
    <w:next w:val="Testimony"/>
    <w:link w:val="AChar"/>
    <w:rsid w:val="00B642F9"/>
    <w:pPr>
      <w:spacing w:line="480" w:lineRule="exact"/>
      <w:ind w:left="547" w:hanging="547"/>
      <w:jc w:val="both"/>
    </w:pPr>
    <w:rPr>
      <w:kern w:val="22"/>
      <w:sz w:val="26"/>
    </w:rPr>
  </w:style>
  <w:style w:type="character" w:customStyle="1" w:styleId="AChar">
    <w:name w:val="A: Char"/>
    <w:link w:val="A"/>
    <w:rsid w:val="00B642F9"/>
    <w:rPr>
      <w:kern w:val="22"/>
      <w:sz w:val="26"/>
      <w:lang w:val="en-US" w:eastAsia="en-US" w:bidi="ar-SA"/>
    </w:rPr>
  </w:style>
  <w:style w:type="paragraph" w:customStyle="1" w:styleId="Q">
    <w:name w:val="Q:"/>
    <w:basedOn w:val="A"/>
    <w:next w:val="A"/>
    <w:rsid w:val="00B642F9"/>
    <w:pPr>
      <w:spacing w:before="120"/>
    </w:pPr>
    <w:rPr>
      <w:b/>
    </w:rPr>
  </w:style>
  <w:style w:type="paragraph" w:styleId="BlockText">
    <w:name w:val="Block Text"/>
    <w:basedOn w:val="Normal"/>
    <w:rsid w:val="00B642F9"/>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rsid w:val="00B642F9"/>
    <w:pPr>
      <w:tabs>
        <w:tab w:val="left" w:pos="720"/>
        <w:tab w:val="left" w:pos="1440"/>
        <w:tab w:val="left" w:pos="2160"/>
        <w:tab w:val="decimal" w:leader="dot" w:pos="8640"/>
      </w:tabs>
      <w:spacing w:after="240"/>
      <w:ind w:left="2880" w:hanging="720"/>
    </w:pPr>
  </w:style>
  <w:style w:type="paragraph" w:customStyle="1" w:styleId="Document1">
    <w:name w:val="Document 1"/>
    <w:rsid w:val="00B642F9"/>
    <w:pPr>
      <w:keepNext/>
      <w:keepLines/>
      <w:widowControl w:val="0"/>
      <w:tabs>
        <w:tab w:val="left" w:pos="-720"/>
      </w:tabs>
      <w:suppressAutoHyphens/>
      <w:autoSpaceDE w:val="0"/>
      <w:autoSpaceDN w:val="0"/>
      <w:adjustRightInd w:val="0"/>
      <w:spacing w:line="240" w:lineRule="atLeast"/>
    </w:pPr>
    <w:rPr>
      <w:rFonts w:ascii="Courier" w:hAnsi="Courier"/>
    </w:rPr>
  </w:style>
  <w:style w:type="paragraph" w:styleId="PlainText">
    <w:name w:val="Plain Text"/>
    <w:basedOn w:val="Normal"/>
    <w:link w:val="PlainTextChar"/>
    <w:unhideWhenUsed/>
    <w:rsid w:val="00B642F9"/>
    <w:rPr>
      <w:rFonts w:ascii="Consolas" w:eastAsia="Calibri" w:hAnsi="Consolas"/>
      <w:sz w:val="21"/>
      <w:szCs w:val="21"/>
    </w:rPr>
  </w:style>
  <w:style w:type="character" w:customStyle="1" w:styleId="PlainTextChar">
    <w:name w:val="Plain Text Char"/>
    <w:link w:val="PlainText"/>
    <w:rsid w:val="00B642F9"/>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sid w:val="00B642F9"/>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sid w:val="00B642F9"/>
    <w:rPr>
      <w:lang w:val="en-US" w:eastAsia="en-US" w:bidi="ar-SA"/>
    </w:rPr>
  </w:style>
  <w:style w:type="paragraph" w:customStyle="1" w:styleId="Level2">
    <w:name w:val="Level 2"/>
    <w:basedOn w:val="Normal"/>
    <w:rsid w:val="00B642F9"/>
    <w:rPr>
      <w:rFonts w:eastAsia="SimSun"/>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rsid w:val="00B642F9"/>
    <w:pPr>
      <w:tabs>
        <w:tab w:val="left" w:pos="720"/>
        <w:tab w:val="left" w:pos="1440"/>
        <w:tab w:val="left" w:pos="2160"/>
        <w:tab w:val="left" w:pos="2880"/>
        <w:tab w:val="decimal" w:leader="dot" w:pos="8640"/>
      </w:tabs>
      <w:spacing w:after="240"/>
      <w:ind w:left="3600" w:hanging="720"/>
    </w:p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aliases w:val=" Char1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style>
  <w:style w:type="paragraph" w:customStyle="1" w:styleId="LightList-Accent31">
    <w:name w:val="Light List - Accent 31"/>
    <w:hidden/>
    <w:uiPriority w:val="99"/>
    <w:semiHidden/>
    <w:rsid w:val="008F3B3C"/>
  </w:style>
  <w:style w:type="character" w:styleId="Strong">
    <w:name w:val="Strong"/>
    <w:qFormat/>
    <w:rsid w:val="00F0492A"/>
    <w:rPr>
      <w:b/>
      <w:bCs/>
    </w:rPr>
  </w:style>
  <w:style w:type="paragraph" w:styleId="ListParagraph">
    <w:name w:val="List Paragraph"/>
    <w:basedOn w:val="Normal"/>
    <w:uiPriority w:val="34"/>
    <w:qFormat/>
    <w:rsid w:val="00BA0BEC"/>
    <w:pPr>
      <w:ind w:left="720"/>
      <w:contextualSpacing/>
    </w:pPr>
  </w:style>
  <w:style w:type="paragraph" w:styleId="EndnoteText">
    <w:name w:val="endnote text"/>
    <w:basedOn w:val="Normal"/>
    <w:link w:val="EndnoteTextChar"/>
    <w:semiHidden/>
    <w:unhideWhenUsed/>
    <w:rsid w:val="00A27434"/>
    <w:pPr>
      <w:widowControl w:val="0"/>
      <w:snapToGrid w:val="0"/>
    </w:pPr>
    <w:rPr>
      <w:rFonts w:ascii="Courier New" w:hAnsi="Courier New"/>
      <w:szCs w:val="20"/>
    </w:rPr>
  </w:style>
  <w:style w:type="character" w:customStyle="1" w:styleId="EndnoteTextChar">
    <w:name w:val="Endnote Text Char"/>
    <w:basedOn w:val="DefaultParagraphFont"/>
    <w:link w:val="EndnoteText"/>
    <w:semiHidden/>
    <w:rsid w:val="00A27434"/>
    <w:rPr>
      <w:rFonts w:ascii="Courier New" w:hAnsi="Courier New"/>
      <w:szCs w:val="20"/>
    </w:rPr>
  </w:style>
  <w:style w:type="paragraph" w:customStyle="1" w:styleId="ANSWER">
    <w:name w:val="ANSWER"/>
    <w:basedOn w:val="Normal"/>
    <w:rsid w:val="00A27434"/>
    <w:pPr>
      <w:spacing w:line="480" w:lineRule="auto"/>
      <w:ind w:left="1008" w:hanging="720"/>
    </w:pPr>
    <w:rPr>
      <w:szCs w:val="20"/>
    </w:rPr>
  </w:style>
  <w:style w:type="character" w:customStyle="1" w:styleId="UnresolvedMention1">
    <w:name w:val="Unresolved Mention1"/>
    <w:basedOn w:val="DefaultParagraphFont"/>
    <w:rsid w:val="00CB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MC Duke Global.docx</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2019-08-27T20:00:34Z</dcterms:created>
  <dcterms:modified xsi:type="dcterms:W3CDTF">2019-08-27T20:00:34Z</dcterms:modified>
</cp:coreProperties>
</file>