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1A22D5" w:rsidRPr="00B7537B" w14:paraId="0823C985" w14:textId="77777777">
      <w:pPr>
        <w:pStyle w:val="List"/>
        <w:ind w:left="0" w:firstLine="0"/>
        <w:jc w:val="center"/>
        <w:rPr>
          <w:b/>
          <w:szCs w:val="24"/>
        </w:rPr>
      </w:pPr>
      <w:r w:rsidRPr="00B7537B">
        <w:rPr>
          <w:b/>
          <w:szCs w:val="24"/>
        </w:rPr>
        <w:t>BEFORE</w:t>
      </w:r>
    </w:p>
    <w:p w:rsidR="001A22D5" w:rsidRPr="00B7537B" w14:paraId="5FF6A930" w14:textId="77777777">
      <w:pPr>
        <w:pStyle w:val="List"/>
        <w:ind w:left="0" w:firstLine="0"/>
        <w:jc w:val="center"/>
        <w:rPr>
          <w:szCs w:val="24"/>
        </w:rPr>
      </w:pPr>
      <w:r w:rsidRPr="00B7537B">
        <w:rPr>
          <w:b/>
          <w:szCs w:val="24"/>
        </w:rPr>
        <w:t>THE PUBLIC UTILITIES COMMISSION OF OHIO</w:t>
      </w:r>
    </w:p>
    <w:p w:rsidR="001A22D5" w14:paraId="14C58748" w14:textId="23E0122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728" w:type="dxa"/>
        <w:tblLook w:val="01E0"/>
      </w:tblPr>
      <w:tblGrid>
        <w:gridCol w:w="4332"/>
        <w:gridCol w:w="96"/>
        <w:gridCol w:w="264"/>
        <w:gridCol w:w="96"/>
        <w:gridCol w:w="4304"/>
        <w:gridCol w:w="636"/>
      </w:tblGrid>
      <w:tr w14:paraId="3EB10A44" w14:textId="77777777" w:rsidTr="00961ACE">
        <w:tblPrEx>
          <w:tblW w:w="9728" w:type="dxa"/>
          <w:tblLook w:val="01E0"/>
        </w:tblPrEx>
        <w:trPr>
          <w:trHeight w:val="807"/>
        </w:trPr>
        <w:tc>
          <w:tcPr>
            <w:tcW w:w="4428" w:type="dxa"/>
            <w:gridSpan w:val="2"/>
            <w:shd w:val="clear" w:color="auto" w:fill="auto"/>
          </w:tcPr>
          <w:p w:rsidR="00961ACE" w:rsidRPr="00F620CC" w:rsidP="00D90E22" w14:paraId="4394BD3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5">
              <w:rPr>
                <w:rFonts w:ascii="Times New Roman" w:hAnsi="Times New Roman" w:cs="Times New Roman"/>
                <w:sz w:val="24"/>
                <w:szCs w:val="24"/>
              </w:rPr>
              <w:t>In the Matter of</w:t>
            </w:r>
            <w:r w:rsidRPr="005B4BDB">
              <w:rPr>
                <w:rFonts w:ascii="Times New Roman" w:hAnsi="Times New Roman" w:cs="Times New Roman"/>
                <w:sz w:val="24"/>
                <w:szCs w:val="24"/>
              </w:rPr>
              <w:t xml:space="preserve"> the Application of Duke Energy Ohio, Inc.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BDB">
              <w:rPr>
                <w:rFonts w:ascii="Times New Roman" w:hAnsi="Times New Roman" w:cs="Times New Roman"/>
                <w:sz w:val="24"/>
                <w:szCs w:val="24"/>
              </w:rPr>
              <w:t xml:space="preserve">to Adjust Rider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DR-IM</w:t>
            </w:r>
            <w:r w:rsidRPr="005B4BDB">
              <w:rPr>
                <w:rFonts w:ascii="Times New Roman" w:hAnsi="Times New Roman" w:cs="Times New Roman"/>
                <w:sz w:val="24"/>
                <w:szCs w:val="24"/>
              </w:rPr>
              <w:t xml:space="preserve"> for 2017 Grid Modernization Costs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961ACE" w:rsidRPr="00B73204" w:rsidP="00C1544F" w14:paraId="3C2CD00F" w14:textId="77777777">
            <w:pPr>
              <w:pStyle w:val="HTMLPreformatted"/>
              <w:ind w:lef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B73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1ACE" w:rsidRPr="00B73204" w:rsidP="00C1544F" w14:paraId="1E36B5CE" w14:textId="77777777">
            <w:pPr>
              <w:pStyle w:val="HTMLPreformatted"/>
              <w:ind w:lef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B73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1ACE" w:rsidRPr="00B73204" w:rsidP="00C1544F" w14:paraId="33E957F5" w14:textId="77777777">
            <w:pPr>
              <w:pStyle w:val="HTMLPreformatted"/>
              <w:ind w:lef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B73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1ACE" w:rsidRPr="00B73204" w:rsidP="00C1544F" w14:paraId="19E02DB8" w14:textId="77777777">
            <w:pPr>
              <w:pStyle w:val="HTMLPreformatted"/>
              <w:ind w:left="-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shd w:val="clear" w:color="auto" w:fill="auto"/>
          </w:tcPr>
          <w:p w:rsidR="00961ACE" w:rsidP="00D90E22" w14:paraId="4846ABE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 w:cs="Courier New"/>
              </w:rPr>
            </w:pPr>
          </w:p>
          <w:p w:rsidR="00961ACE" w:rsidRPr="00A044B5" w:rsidP="00D90E22" w14:paraId="5A3DC8BC" w14:textId="1F48E349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 xml:space="preserve">Case No. </w:t>
            </w:r>
            <w:r>
              <w:rPr>
                <w:rFonts w:ascii="Times New Roman" w:hAnsi="Times New Roman"/>
                <w:sz w:val="24"/>
              </w:rPr>
              <w:t>18-838-EL-RDR</w:t>
            </w:r>
          </w:p>
          <w:p w:rsidR="00961ACE" w:rsidRPr="00B73204" w:rsidP="00D90E22" w14:paraId="0F4AABE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2DA584" w14:textId="77777777" w:rsidTr="00961ACE">
        <w:tblPrEx>
          <w:tblW w:w="9728" w:type="dxa"/>
          <w:tblLook w:val="01E0"/>
        </w:tblPrEx>
        <w:trPr>
          <w:gridAfter w:val="1"/>
          <w:wAfter w:w="636" w:type="dxa"/>
          <w:trHeight w:val="807"/>
        </w:trPr>
        <w:tc>
          <w:tcPr>
            <w:tcW w:w="4332" w:type="dxa"/>
            <w:shd w:val="clear" w:color="auto" w:fill="auto"/>
          </w:tcPr>
          <w:p w:rsidR="00D5086A" w:rsidRPr="00E37BF8" w:rsidP="00D90E22" w14:paraId="562C91E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37BF8">
              <w:rPr>
                <w:rFonts w:ascii="Times New Roman" w:hAnsi="Times New Roman" w:cs="Times New Roman"/>
                <w:sz w:val="24"/>
                <w:szCs w:val="24"/>
              </w:rPr>
              <w:t>In the Matter of the Review and Audit of the Advanced Metering Infrastructure Rider of Ohio Edison Company, the Cleveland Electric Illuminating Company, and the Toledo Edison Company.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D5086A" w:rsidRPr="00E37BF8" w:rsidP="00D90E22" w14:paraId="06E6ADE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37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086A" w:rsidRPr="00E37BF8" w:rsidP="00D90E22" w14:paraId="5AA94B7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37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086A" w:rsidRPr="00E37BF8" w:rsidP="00D90E22" w14:paraId="2BC1971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37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086A" w:rsidRPr="00E37BF8" w:rsidP="00D90E22" w14:paraId="3CCED67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37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086A" w:rsidRPr="00E37BF8" w:rsidP="00D90E22" w14:paraId="6605EC57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37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D5086A" w:rsidRPr="00E37BF8" w:rsidP="00D90E22" w14:paraId="0C48BB6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6A" w:rsidRPr="00E37BF8" w:rsidP="00D90E22" w14:paraId="5D49D9D9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6A" w:rsidRPr="00E37BF8" w:rsidP="00D90E22" w14:paraId="75373099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37BF8">
              <w:rPr>
                <w:rFonts w:ascii="Times New Roman" w:hAnsi="Times New Roman" w:cs="Times New Roman"/>
                <w:sz w:val="24"/>
                <w:szCs w:val="24"/>
              </w:rPr>
              <w:t>Case No. 18-1647-EL-RDR</w:t>
            </w:r>
          </w:p>
          <w:p w:rsidR="00D5086A" w:rsidRPr="00E37BF8" w:rsidP="00D90E22" w14:paraId="6150447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6A" w:rsidRPr="00E37BF8" w:rsidP="00D90E22" w14:paraId="5F5F257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86A" w14:paraId="43FCD963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092" w:type="dxa"/>
        <w:tblLook w:val="01E0"/>
      </w:tblPr>
      <w:tblGrid>
        <w:gridCol w:w="4332"/>
        <w:gridCol w:w="360"/>
        <w:gridCol w:w="4400"/>
      </w:tblGrid>
      <w:tr w14:paraId="2D1FAB17" w14:textId="77777777" w:rsidTr="00D90E22">
        <w:tblPrEx>
          <w:tblW w:w="9092" w:type="dxa"/>
          <w:tblLook w:val="01E0"/>
        </w:tblPrEx>
        <w:trPr>
          <w:trHeight w:val="807"/>
        </w:trPr>
        <w:tc>
          <w:tcPr>
            <w:tcW w:w="4332" w:type="dxa"/>
            <w:shd w:val="clear" w:color="auto" w:fill="auto"/>
          </w:tcPr>
          <w:p w:rsidR="00B740AC" w:rsidRPr="00B740AC" w:rsidP="00B740AC" w14:paraId="2A5FEF2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Hlk129013131"/>
            <w:r w:rsidRPr="00B740AC">
              <w:rPr>
                <w:sz w:val="24"/>
                <w:szCs w:val="24"/>
              </w:rPr>
              <w:t>In the Matter of the Review of the Distribution Investment Rider Contained in the Tariff of Ohio Power Company.</w:t>
            </w:r>
          </w:p>
        </w:tc>
        <w:tc>
          <w:tcPr>
            <w:tcW w:w="360" w:type="dxa"/>
            <w:shd w:val="clear" w:color="auto" w:fill="auto"/>
          </w:tcPr>
          <w:p w:rsidR="00B740AC" w:rsidRPr="00B740AC" w:rsidP="00B740AC" w14:paraId="3D6580E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 w:cs="Courier New"/>
                <w:sz w:val="24"/>
              </w:rPr>
            </w:pPr>
            <w:r w:rsidRPr="00B740AC">
              <w:rPr>
                <w:rFonts w:eastAsia="Courier New" w:cs="Courier New"/>
                <w:sz w:val="24"/>
              </w:rPr>
              <w:t>)</w:t>
            </w:r>
          </w:p>
          <w:p w:rsidR="00B740AC" w:rsidRPr="00B740AC" w:rsidP="00B740AC" w14:paraId="7A10104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 w:cs="Courier New"/>
                <w:sz w:val="24"/>
              </w:rPr>
            </w:pPr>
            <w:r w:rsidRPr="00B740AC">
              <w:rPr>
                <w:rFonts w:eastAsia="Courier New" w:cs="Courier New"/>
                <w:sz w:val="24"/>
              </w:rPr>
              <w:t>)</w:t>
            </w:r>
          </w:p>
          <w:p w:rsidR="00B740AC" w:rsidRPr="00B740AC" w:rsidP="00B740AC" w14:paraId="2209F4FD" w14:textId="47ED9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 w:cs="Courier New"/>
                <w:sz w:val="24"/>
              </w:rPr>
            </w:pPr>
            <w:r w:rsidRPr="00B740AC">
              <w:rPr>
                <w:rFonts w:eastAsia="Courier New" w:cs="Courier New"/>
                <w:sz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B740AC" w:rsidRPr="00B740AC" w:rsidP="00B740AC" w14:paraId="7308594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 w:cs="Courier New"/>
                <w:sz w:val="24"/>
              </w:rPr>
            </w:pPr>
          </w:p>
          <w:p w:rsidR="00B740AC" w:rsidRPr="00B740AC" w:rsidP="00B740AC" w14:paraId="22563B6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 w:cs="Courier New"/>
                <w:sz w:val="24"/>
              </w:rPr>
            </w:pPr>
            <w:r w:rsidRPr="00B740AC">
              <w:rPr>
                <w:rFonts w:eastAsia="Courier New" w:cs="Courier New"/>
                <w:sz w:val="24"/>
              </w:rPr>
              <w:t>Case No. 20-169-EL-RDR</w:t>
            </w:r>
          </w:p>
          <w:p w:rsidR="00B740AC" w:rsidRPr="00B740AC" w:rsidP="00B740AC" w14:paraId="6130EDC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 w:cs="Courier New"/>
                <w:sz w:val="24"/>
              </w:rPr>
            </w:pPr>
          </w:p>
        </w:tc>
      </w:tr>
      <w:bookmarkEnd w:id="0"/>
      <w:tr w14:paraId="344FECE4" w14:textId="77777777" w:rsidTr="002472AF">
        <w:tblPrEx>
          <w:tblW w:w="9092" w:type="dxa"/>
          <w:tblLook w:val="01E0"/>
        </w:tblPrEx>
        <w:trPr>
          <w:trHeight w:val="807"/>
        </w:trPr>
        <w:tc>
          <w:tcPr>
            <w:tcW w:w="4332" w:type="dxa"/>
            <w:shd w:val="clear" w:color="auto" w:fill="auto"/>
          </w:tcPr>
          <w:p w:rsidR="002472AF" w:rsidP="002472AF" w14:paraId="636999A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72AF" w:rsidRPr="00A044B5" w:rsidP="002472AF" w14:paraId="2B555E42" w14:textId="718197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Matter of the Application of the Significantly Excessive Earnings Test under Section 4928.143(F), Ohio Revised Code, and Rule 4901:1-35-03(C)(10), Ohio Administrative Code for the Dayton Power and Light Company d/b/a AES Ohio.</w:t>
            </w:r>
          </w:p>
        </w:tc>
        <w:tc>
          <w:tcPr>
            <w:tcW w:w="360" w:type="dxa"/>
            <w:shd w:val="clear" w:color="auto" w:fill="auto"/>
          </w:tcPr>
          <w:p w:rsidR="002472AF" w:rsidP="002472AF" w14:paraId="6CF69F18" w14:textId="77777777">
            <w:pPr>
              <w:rPr>
                <w:rFonts w:eastAsia="Courier New" w:cs="Courier New"/>
                <w:sz w:val="24"/>
              </w:rPr>
            </w:pPr>
          </w:p>
          <w:p w:rsidR="002472AF" w:rsidRPr="002472AF" w:rsidP="002472AF" w14:paraId="050DE6BE" w14:textId="6539942E">
            <w:pPr>
              <w:rPr>
                <w:rFonts w:eastAsia="Courier New" w:cs="Courier New"/>
                <w:sz w:val="24"/>
              </w:rPr>
            </w:pPr>
            <w:r w:rsidRPr="002472AF">
              <w:rPr>
                <w:rFonts w:eastAsia="Courier New" w:cs="Courier New"/>
                <w:sz w:val="24"/>
              </w:rPr>
              <w:t>)</w:t>
            </w:r>
          </w:p>
          <w:p w:rsidR="002472AF" w:rsidRPr="002472AF" w:rsidP="002472AF" w14:paraId="0159B58F" w14:textId="77777777">
            <w:pPr>
              <w:rPr>
                <w:rFonts w:eastAsia="Courier New" w:cs="Courier New"/>
                <w:sz w:val="24"/>
              </w:rPr>
            </w:pPr>
            <w:r w:rsidRPr="002472AF">
              <w:rPr>
                <w:rFonts w:eastAsia="Courier New" w:cs="Courier New"/>
                <w:sz w:val="24"/>
              </w:rPr>
              <w:t>)</w:t>
            </w:r>
          </w:p>
          <w:p w:rsidR="002472AF" w:rsidRPr="002472AF" w:rsidP="002472AF" w14:paraId="6996DAB5" w14:textId="77777777">
            <w:pPr>
              <w:rPr>
                <w:rFonts w:eastAsia="Courier New" w:cs="Courier New"/>
                <w:sz w:val="24"/>
              </w:rPr>
            </w:pPr>
            <w:r w:rsidRPr="002472AF">
              <w:rPr>
                <w:rFonts w:eastAsia="Courier New" w:cs="Courier New"/>
                <w:sz w:val="24"/>
              </w:rPr>
              <w:t>)</w:t>
            </w:r>
          </w:p>
          <w:p w:rsidR="002472AF" w:rsidRPr="002472AF" w:rsidP="002472AF" w14:paraId="5B512E97" w14:textId="77777777">
            <w:pPr>
              <w:rPr>
                <w:rFonts w:eastAsia="Courier New" w:cs="Courier New"/>
                <w:sz w:val="24"/>
              </w:rPr>
            </w:pPr>
            <w:r w:rsidRPr="002472AF">
              <w:rPr>
                <w:rFonts w:eastAsia="Courier New" w:cs="Courier New"/>
                <w:sz w:val="24"/>
              </w:rPr>
              <w:t>)</w:t>
            </w:r>
          </w:p>
          <w:p w:rsidR="002472AF" w:rsidRPr="002472AF" w:rsidP="002472AF" w14:paraId="54753E2E" w14:textId="77777777">
            <w:pPr>
              <w:rPr>
                <w:rFonts w:eastAsia="Courier New" w:cs="Courier New"/>
                <w:sz w:val="24"/>
              </w:rPr>
            </w:pPr>
            <w:r w:rsidRPr="002472AF">
              <w:rPr>
                <w:rFonts w:eastAsia="Courier New" w:cs="Courier New"/>
                <w:sz w:val="24"/>
              </w:rPr>
              <w:t>)</w:t>
            </w:r>
          </w:p>
          <w:p w:rsidR="002472AF" w:rsidRPr="002472AF" w:rsidP="002472AF" w14:paraId="30DF570F" w14:textId="77777777">
            <w:pPr>
              <w:rPr>
                <w:rFonts w:eastAsia="Courier New" w:cs="Courier New"/>
                <w:sz w:val="24"/>
              </w:rPr>
            </w:pPr>
            <w:r w:rsidRPr="002472AF">
              <w:rPr>
                <w:rFonts w:eastAsia="Courier New" w:cs="Courier New"/>
                <w:sz w:val="24"/>
              </w:rPr>
              <w:t>)</w:t>
            </w:r>
          </w:p>
          <w:p w:rsidR="002472AF" w:rsidRPr="002472AF" w:rsidP="002472AF" w14:paraId="031BA6F4" w14:textId="77777777">
            <w:pPr>
              <w:rPr>
                <w:rFonts w:eastAsia="Courier New" w:cs="Courier New"/>
                <w:sz w:val="24"/>
              </w:rPr>
            </w:pPr>
            <w:r w:rsidRPr="002472AF">
              <w:rPr>
                <w:rFonts w:eastAsia="Courier New" w:cs="Courier New"/>
                <w:sz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2472AF" w:rsidRPr="002472AF" w:rsidP="002472AF" w14:paraId="56E0A393" w14:textId="77777777">
            <w:pPr>
              <w:rPr>
                <w:rFonts w:eastAsia="Courier New" w:cs="Courier New"/>
                <w:sz w:val="24"/>
              </w:rPr>
            </w:pPr>
          </w:p>
          <w:p w:rsidR="002472AF" w:rsidRPr="002472AF" w:rsidP="002472AF" w14:paraId="02F01C72" w14:textId="77777777">
            <w:pPr>
              <w:rPr>
                <w:rFonts w:eastAsia="Courier New" w:cs="Courier New"/>
                <w:sz w:val="24"/>
              </w:rPr>
            </w:pPr>
          </w:p>
          <w:p w:rsidR="002472AF" w:rsidRPr="002472AF" w:rsidP="002472AF" w14:paraId="507FE3F5" w14:textId="77777777">
            <w:pPr>
              <w:rPr>
                <w:rFonts w:eastAsia="Courier New" w:cs="Courier New"/>
                <w:sz w:val="24"/>
              </w:rPr>
            </w:pPr>
          </w:p>
          <w:p w:rsidR="002472AF" w:rsidRPr="002472AF" w:rsidP="002472AF" w14:paraId="5558FDBB" w14:textId="4C425B9F">
            <w:pPr>
              <w:rPr>
                <w:rFonts w:eastAsia="Courier New" w:cs="Courier New"/>
                <w:sz w:val="24"/>
              </w:rPr>
            </w:pPr>
            <w:r w:rsidRPr="002472AF">
              <w:rPr>
                <w:rFonts w:eastAsia="Courier New" w:cs="Courier New"/>
                <w:sz w:val="24"/>
              </w:rPr>
              <w:t>Case No. 22-514-EL-UNC</w:t>
            </w:r>
          </w:p>
          <w:p w:rsidR="002472AF" w:rsidRPr="002472AF" w:rsidP="002472AF" w14:paraId="520AC39A" w14:textId="77777777">
            <w:pPr>
              <w:rPr>
                <w:rFonts w:eastAsia="Courier New" w:cs="Courier New"/>
                <w:sz w:val="24"/>
              </w:rPr>
            </w:pPr>
          </w:p>
          <w:p w:rsidR="002472AF" w:rsidRPr="002472AF" w:rsidP="002472AF" w14:paraId="01FECE87" w14:textId="77777777">
            <w:pPr>
              <w:rPr>
                <w:rFonts w:eastAsia="Courier New" w:cs="Courier New"/>
                <w:sz w:val="24"/>
              </w:rPr>
            </w:pPr>
          </w:p>
          <w:p w:rsidR="002472AF" w:rsidRPr="002472AF" w:rsidP="002472AF" w14:paraId="2745D3E1" w14:textId="77777777">
            <w:pPr>
              <w:rPr>
                <w:rFonts w:eastAsia="Courier New" w:cs="Courier New"/>
                <w:sz w:val="24"/>
              </w:rPr>
            </w:pPr>
          </w:p>
          <w:p w:rsidR="002472AF" w:rsidRPr="002472AF" w:rsidP="002472AF" w14:paraId="3CDE397B" w14:textId="77777777">
            <w:pPr>
              <w:rPr>
                <w:rFonts w:eastAsia="Courier New" w:cs="Courier New"/>
                <w:sz w:val="24"/>
              </w:rPr>
            </w:pPr>
          </w:p>
        </w:tc>
      </w:tr>
    </w:tbl>
    <w:p w:rsidR="004B22A9" w:rsidRPr="00B7537B" w:rsidP="00077D35" w14:paraId="4BA8B260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sz w:val="24"/>
          <w:szCs w:val="24"/>
        </w:rPr>
      </w:pPr>
    </w:p>
    <w:p w:rsidR="00077D35" w:rsidRPr="00B7537B" w:rsidP="00077D35" w14:paraId="47099AC2" w14:textId="7777777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E15A76" w:rsidP="00077D35" w14:paraId="299398A0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NOTICE OF WITHDRAWAL OF COUNSEL,</w:t>
      </w:r>
      <w:r w:rsidRPr="00B7537B">
        <w:rPr>
          <w:b/>
          <w:sz w:val="24"/>
          <w:szCs w:val="24"/>
        </w:rPr>
        <w:t xml:space="preserve"> </w:t>
      </w:r>
    </w:p>
    <w:p w:rsidR="00E15A76" w:rsidP="00077D35" w14:paraId="6E64496C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NOTICE OF APPEARANCE OF COUNSEL</w:t>
      </w:r>
      <w:r w:rsidRPr="00B7537B">
        <w:rPr>
          <w:b/>
          <w:sz w:val="24"/>
          <w:szCs w:val="24"/>
        </w:rPr>
        <w:t xml:space="preserve"> </w:t>
      </w:r>
    </w:p>
    <w:p w:rsidR="00E15A76" w:rsidP="00077D35" w14:paraId="7781FC5D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 xml:space="preserve">AND </w:t>
      </w:r>
    </w:p>
    <w:p w:rsidR="00077D35" w:rsidRPr="00077D35" w:rsidP="00077D35" w14:paraId="6C59F0FF" w14:textId="1861B5A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 xml:space="preserve">DESIGNATION OF COUNSEL OF RECORD </w:t>
      </w:r>
    </w:p>
    <w:p w:rsidR="00077D35" w:rsidRPr="00077D35" w:rsidP="00077D35" w14:paraId="517F5874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BY</w:t>
      </w:r>
    </w:p>
    <w:p w:rsidR="00077D35" w:rsidRPr="00077D35" w:rsidP="00077D35" w14:paraId="1D7130AF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OFFICE OF THE OHIO CONSUMERS’ COUNSEL</w:t>
      </w:r>
    </w:p>
    <w:p w:rsidR="00077D35" w:rsidRPr="00B7537B" w:rsidP="00077D35" w14:paraId="3A8B4E2B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A22D5" w:rsidRPr="00B7537B" w14:paraId="17D7A67A" w14:textId="77777777">
      <w:pPr>
        <w:rPr>
          <w:sz w:val="24"/>
          <w:szCs w:val="24"/>
        </w:rPr>
      </w:pPr>
    </w:p>
    <w:p w:rsidR="00962B0B" w:rsidP="00F40BD4" w14:paraId="4BE2F81B" w14:textId="0DB2B4A9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B7537B">
        <w:rPr>
          <w:sz w:val="24"/>
          <w:szCs w:val="24"/>
        </w:rPr>
        <w:t>The Office of the Ohio Consumers’ Counsel</w:t>
      </w:r>
      <w:r w:rsidRPr="00B7537B" w:rsidR="00382089">
        <w:rPr>
          <w:sz w:val="24"/>
          <w:szCs w:val="24"/>
        </w:rPr>
        <w:t xml:space="preserve"> (“OCC”)</w:t>
      </w:r>
      <w:r w:rsidRPr="00B7537B">
        <w:rPr>
          <w:sz w:val="24"/>
          <w:szCs w:val="24"/>
        </w:rPr>
        <w:t>, in accordance with O</w:t>
      </w:r>
      <w:r w:rsidR="00743BBD">
        <w:rPr>
          <w:sz w:val="24"/>
          <w:szCs w:val="24"/>
        </w:rPr>
        <w:t>.A.C.</w:t>
      </w:r>
      <w:r w:rsidRPr="00B7537B">
        <w:rPr>
          <w:sz w:val="24"/>
          <w:szCs w:val="24"/>
        </w:rPr>
        <w:t xml:space="preserve"> 4901-1-08, hereby provides notice of the withdrawal of </w:t>
      </w:r>
      <w:r w:rsidR="009A62EF">
        <w:rPr>
          <w:sz w:val="24"/>
          <w:szCs w:val="24"/>
        </w:rPr>
        <w:t>Ambrosia E. Wilson</w:t>
      </w:r>
      <w:r w:rsidR="0096281F">
        <w:rPr>
          <w:sz w:val="24"/>
          <w:szCs w:val="24"/>
        </w:rPr>
        <w:t xml:space="preserve"> </w:t>
      </w:r>
      <w:r w:rsidRPr="00B7537B">
        <w:rPr>
          <w:sz w:val="24"/>
          <w:szCs w:val="24"/>
        </w:rPr>
        <w:t>from the above-captioned case.</w:t>
      </w:r>
      <w:r w:rsidR="00B7537B">
        <w:rPr>
          <w:sz w:val="24"/>
          <w:szCs w:val="24"/>
        </w:rPr>
        <w:t xml:space="preserve"> </w:t>
      </w:r>
      <w:r w:rsidRPr="00B7537B" w:rsidR="00382089">
        <w:rPr>
          <w:sz w:val="24"/>
          <w:szCs w:val="24"/>
        </w:rPr>
        <w:t>OCC also notifies the parties of the appearance of</w:t>
      </w:r>
      <w:r w:rsidRPr="00B7537B" w:rsidR="00266E5D">
        <w:rPr>
          <w:sz w:val="24"/>
          <w:szCs w:val="24"/>
        </w:rPr>
        <w:t xml:space="preserve"> </w:t>
      </w:r>
      <w:r w:rsidR="00DF5918">
        <w:rPr>
          <w:sz w:val="24"/>
          <w:szCs w:val="24"/>
        </w:rPr>
        <w:t>William J. Michael</w:t>
      </w:r>
      <w:r w:rsidR="00AA3339">
        <w:rPr>
          <w:sz w:val="24"/>
          <w:szCs w:val="24"/>
        </w:rPr>
        <w:t xml:space="preserve"> </w:t>
      </w:r>
      <w:r w:rsidRPr="007A1D44" w:rsidR="00312713">
        <w:rPr>
          <w:sz w:val="24"/>
          <w:szCs w:val="24"/>
        </w:rPr>
        <w:t>and designates h</w:t>
      </w:r>
      <w:r w:rsidR="00DF5918">
        <w:rPr>
          <w:sz w:val="24"/>
          <w:szCs w:val="24"/>
        </w:rPr>
        <w:t>im</w:t>
      </w:r>
      <w:r w:rsidRPr="007A1D44" w:rsidR="00312713">
        <w:rPr>
          <w:sz w:val="24"/>
          <w:szCs w:val="24"/>
        </w:rPr>
        <w:t xml:space="preserve"> as its counsel of record</w:t>
      </w:r>
      <w:r w:rsidRPr="00B7537B">
        <w:rPr>
          <w:sz w:val="24"/>
          <w:szCs w:val="24"/>
        </w:rPr>
        <w:t>, in accordance with O</w:t>
      </w:r>
      <w:r w:rsidR="0088563F">
        <w:rPr>
          <w:sz w:val="24"/>
          <w:szCs w:val="24"/>
        </w:rPr>
        <w:t>.A.C.</w:t>
      </w:r>
      <w:r w:rsidRPr="00B7537B">
        <w:rPr>
          <w:sz w:val="24"/>
          <w:szCs w:val="24"/>
        </w:rPr>
        <w:t xml:space="preserve"> 4901-1-08.</w:t>
      </w:r>
      <w:r w:rsidR="00B7537B">
        <w:rPr>
          <w:sz w:val="24"/>
          <w:szCs w:val="24"/>
        </w:rPr>
        <w:t xml:space="preserve"> </w:t>
      </w:r>
      <w:r w:rsidR="00F87E7D">
        <w:rPr>
          <w:sz w:val="24"/>
          <w:szCs w:val="24"/>
        </w:rPr>
        <w:t xml:space="preserve">All other OCC attorneys on the list remain unchanged. </w:t>
      </w:r>
      <w:r w:rsidRPr="00B7537B">
        <w:rPr>
          <w:sz w:val="24"/>
          <w:szCs w:val="24"/>
        </w:rPr>
        <w:t xml:space="preserve">Accordingly, service of documents and other matters should now be directed to </w:t>
      </w:r>
      <w:r w:rsidR="008B22EC">
        <w:rPr>
          <w:sz w:val="24"/>
          <w:szCs w:val="24"/>
        </w:rPr>
        <w:t>Mr. Michael.</w:t>
      </w:r>
      <w:r>
        <w:rPr>
          <w:sz w:val="24"/>
          <w:szCs w:val="24"/>
        </w:rPr>
        <w:br w:type="page"/>
      </w:r>
    </w:p>
    <w:p w:rsidR="004C44D1" w:rsidRPr="003524C6" w:rsidP="002E60BD" w14:paraId="49478D88" w14:textId="715102BD">
      <w:pPr>
        <w:autoSpaceDE w:val="0"/>
        <w:autoSpaceDN w:val="0"/>
        <w:adjustRightInd w:val="0"/>
        <w:spacing w:line="480" w:lineRule="auto"/>
        <w:ind w:firstLine="3600"/>
        <w:rPr>
          <w:sz w:val="24"/>
          <w:szCs w:val="24"/>
        </w:rPr>
      </w:pPr>
      <w:r w:rsidRPr="003524C6">
        <w:rPr>
          <w:sz w:val="24"/>
          <w:szCs w:val="24"/>
        </w:rPr>
        <w:t>Respectfully submitted,</w:t>
      </w:r>
    </w:p>
    <w:p w:rsidR="004C44D1" w:rsidRPr="003524C6" w:rsidP="004C44D1" w14:paraId="590D694E" w14:textId="77777777">
      <w:pPr>
        <w:tabs>
          <w:tab w:val="center" w:pos="4320"/>
          <w:tab w:val="right" w:pos="8640"/>
        </w:tabs>
        <w:ind w:left="3600"/>
        <w:rPr>
          <w:sz w:val="24"/>
          <w:szCs w:val="24"/>
        </w:rPr>
      </w:pPr>
      <w:r w:rsidRPr="003524C6">
        <w:rPr>
          <w:sz w:val="24"/>
          <w:szCs w:val="24"/>
        </w:rPr>
        <w:t>Bruce Weston (0016973)</w:t>
      </w:r>
    </w:p>
    <w:p w:rsidR="004C44D1" w:rsidRPr="003524C6" w:rsidP="004C44D1" w14:paraId="728DB970" w14:textId="77777777">
      <w:pPr>
        <w:ind w:left="3600"/>
        <w:rPr>
          <w:sz w:val="24"/>
          <w:szCs w:val="24"/>
        </w:rPr>
      </w:pPr>
      <w:r w:rsidRPr="003524C6">
        <w:rPr>
          <w:sz w:val="24"/>
          <w:szCs w:val="24"/>
        </w:rPr>
        <w:t>Ohio Consumers’ Counsel</w:t>
      </w:r>
    </w:p>
    <w:p w:rsidR="004C44D1" w:rsidRPr="003524C6" w:rsidP="004C44D1" w14:paraId="420FF14D" w14:textId="77777777">
      <w:pPr>
        <w:tabs>
          <w:tab w:val="left" w:pos="4320"/>
        </w:tabs>
        <w:ind w:left="3600"/>
        <w:rPr>
          <w:i/>
          <w:sz w:val="24"/>
          <w:szCs w:val="24"/>
          <w:u w:val="single"/>
        </w:rPr>
      </w:pPr>
    </w:p>
    <w:p w:rsidR="004C44D1" w:rsidRPr="003524C6" w:rsidP="004C44D1" w14:paraId="78A8FB4C" w14:textId="77777777">
      <w:pPr>
        <w:ind w:left="3600"/>
        <w:rPr>
          <w:bCs/>
          <w:i/>
          <w:iCs/>
          <w:sz w:val="24"/>
          <w:szCs w:val="24"/>
          <w:u w:val="single"/>
        </w:rPr>
      </w:pPr>
      <w:r w:rsidRPr="003524C6">
        <w:rPr>
          <w:bCs/>
          <w:i/>
          <w:iCs/>
          <w:sz w:val="24"/>
          <w:szCs w:val="24"/>
          <w:u w:val="single"/>
        </w:rPr>
        <w:t>/s/ William J. Michael</w:t>
      </w:r>
    </w:p>
    <w:p w:rsidR="004C44D1" w:rsidRPr="003524C6" w:rsidP="004C44D1" w14:paraId="05BD9B22" w14:textId="77777777">
      <w:pPr>
        <w:ind w:left="3600"/>
        <w:rPr>
          <w:sz w:val="24"/>
          <w:szCs w:val="24"/>
        </w:rPr>
      </w:pPr>
      <w:r w:rsidRPr="003524C6">
        <w:rPr>
          <w:sz w:val="24"/>
          <w:szCs w:val="24"/>
        </w:rPr>
        <w:t>William J. Michael (0070921)</w:t>
      </w:r>
    </w:p>
    <w:p w:rsidR="004C44D1" w:rsidRPr="003524C6" w:rsidP="004C44D1" w14:paraId="55F51907" w14:textId="77777777">
      <w:pPr>
        <w:ind w:left="3600"/>
        <w:rPr>
          <w:sz w:val="24"/>
          <w:szCs w:val="24"/>
        </w:rPr>
      </w:pPr>
      <w:r w:rsidRPr="003524C6">
        <w:rPr>
          <w:sz w:val="24"/>
          <w:szCs w:val="24"/>
        </w:rPr>
        <w:t>Counsel of Record</w:t>
      </w:r>
    </w:p>
    <w:p w:rsidR="004C44D1" w:rsidRPr="003524C6" w:rsidP="004C44D1" w14:paraId="3E80DCE0" w14:textId="77777777">
      <w:pPr>
        <w:ind w:left="3600"/>
        <w:rPr>
          <w:sz w:val="24"/>
          <w:szCs w:val="24"/>
        </w:rPr>
      </w:pPr>
      <w:r w:rsidRPr="003524C6">
        <w:rPr>
          <w:sz w:val="24"/>
          <w:szCs w:val="24"/>
        </w:rPr>
        <w:t>Assistant Consumers’ Counsel</w:t>
      </w:r>
    </w:p>
    <w:p w:rsidR="004C44D1" w:rsidRPr="003524C6" w:rsidP="004C44D1" w14:paraId="70A650EB" w14:textId="77777777">
      <w:pPr>
        <w:ind w:left="3600"/>
        <w:rPr>
          <w:sz w:val="24"/>
          <w:szCs w:val="24"/>
        </w:rPr>
      </w:pPr>
      <w:r w:rsidRPr="003524C6">
        <w:rPr>
          <w:sz w:val="24"/>
          <w:szCs w:val="24"/>
        </w:rPr>
        <w:tab/>
      </w:r>
    </w:p>
    <w:p w:rsidR="004C44D1" w:rsidRPr="003524C6" w:rsidP="004C44D1" w14:paraId="377B3584" w14:textId="77777777">
      <w:pPr>
        <w:ind w:left="3600"/>
        <w:rPr>
          <w:b/>
          <w:bCs/>
          <w:sz w:val="24"/>
          <w:szCs w:val="24"/>
        </w:rPr>
      </w:pPr>
      <w:r w:rsidRPr="003524C6">
        <w:rPr>
          <w:b/>
          <w:bCs/>
          <w:sz w:val="24"/>
          <w:szCs w:val="24"/>
        </w:rPr>
        <w:t>Office of the Ohio Consumers’ Counsel</w:t>
      </w:r>
    </w:p>
    <w:p w:rsidR="004C44D1" w:rsidRPr="003524C6" w:rsidP="004C44D1" w14:paraId="0CC0E365" w14:textId="77777777">
      <w:pPr>
        <w:ind w:left="3600"/>
        <w:rPr>
          <w:b/>
          <w:sz w:val="24"/>
          <w:szCs w:val="24"/>
        </w:rPr>
      </w:pPr>
      <w:r w:rsidRPr="003524C6">
        <w:rPr>
          <w:sz w:val="24"/>
          <w:szCs w:val="24"/>
        </w:rPr>
        <w:t>65 East State Street, Suite 700</w:t>
      </w:r>
    </w:p>
    <w:p w:rsidR="004C44D1" w:rsidRPr="003524C6" w:rsidP="004C44D1" w14:paraId="5EE05662" w14:textId="77777777">
      <w:pPr>
        <w:ind w:left="3600"/>
        <w:rPr>
          <w:b/>
          <w:sz w:val="24"/>
          <w:szCs w:val="24"/>
        </w:rPr>
      </w:pPr>
      <w:r w:rsidRPr="003524C6">
        <w:rPr>
          <w:sz w:val="24"/>
          <w:szCs w:val="24"/>
        </w:rPr>
        <w:t>Columbus, Ohio 43215</w:t>
      </w:r>
    </w:p>
    <w:p w:rsidR="004C44D1" w:rsidRPr="003524C6" w:rsidP="004C44D1" w14:paraId="5F5ECC62" w14:textId="77777777">
      <w:pPr>
        <w:autoSpaceDE w:val="0"/>
        <w:autoSpaceDN w:val="0"/>
        <w:adjustRightInd w:val="0"/>
        <w:ind w:left="3600"/>
        <w:rPr>
          <w:sz w:val="24"/>
          <w:szCs w:val="24"/>
        </w:rPr>
      </w:pPr>
      <w:r w:rsidRPr="003524C6">
        <w:rPr>
          <w:sz w:val="24"/>
          <w:szCs w:val="24"/>
        </w:rPr>
        <w:t>Telephone [Michael]: (614) 466-1291</w:t>
      </w:r>
    </w:p>
    <w:p w:rsidR="004C44D1" w:rsidRPr="003524C6" w:rsidP="004C44D1" w14:paraId="46A71631" w14:textId="77777777">
      <w:pPr>
        <w:autoSpaceDE w:val="0"/>
        <w:autoSpaceDN w:val="0"/>
        <w:adjustRightInd w:val="0"/>
        <w:ind w:left="3600"/>
        <w:rPr>
          <w:color w:val="0000FF"/>
          <w:sz w:val="24"/>
          <w:szCs w:val="24"/>
          <w:u w:val="single"/>
        </w:rPr>
      </w:pPr>
      <w:hyperlink r:id="rId5" w:history="1">
        <w:r w:rsidRPr="003524C6">
          <w:rPr>
            <w:color w:val="0000FF"/>
            <w:sz w:val="24"/>
            <w:szCs w:val="24"/>
            <w:u w:val="single"/>
          </w:rPr>
          <w:t>william.michael@occ.ohio.gov</w:t>
        </w:r>
      </w:hyperlink>
    </w:p>
    <w:p w:rsidR="00ED6648" w:rsidP="00ED6648" w14:paraId="34B0F2D7" w14:textId="378A4D2B">
      <w:pPr>
        <w:kinsoku w:val="0"/>
        <w:overflowPunct w:val="0"/>
        <w:autoSpaceDE w:val="0"/>
        <w:autoSpaceDN w:val="0"/>
        <w:adjustRightInd w:val="0"/>
        <w:ind w:left="2880" w:firstLine="720"/>
        <w:rPr>
          <w:sz w:val="24"/>
          <w:szCs w:val="24"/>
        </w:rPr>
      </w:pPr>
      <w:r w:rsidRPr="003524C6">
        <w:rPr>
          <w:sz w:val="24"/>
          <w:szCs w:val="24"/>
        </w:rPr>
        <w:t>(willing to accept service by e-mail)</w:t>
      </w:r>
      <w:r>
        <w:rPr>
          <w:sz w:val="24"/>
          <w:szCs w:val="24"/>
        </w:rPr>
        <w:br w:type="page"/>
      </w:r>
    </w:p>
    <w:p w:rsidR="001A22D5" w:rsidRPr="00B7537B" w:rsidP="00976009" w14:paraId="503125BE" w14:textId="78F48A71">
      <w:pPr>
        <w:pStyle w:val="Footer"/>
        <w:tabs>
          <w:tab w:val="left" w:pos="4320"/>
          <w:tab w:val="clear" w:pos="8640"/>
        </w:tabs>
        <w:jc w:val="center"/>
        <w:rPr>
          <w:sz w:val="24"/>
          <w:szCs w:val="24"/>
        </w:rPr>
      </w:pPr>
      <w:r w:rsidRPr="00B7537B">
        <w:rPr>
          <w:b/>
          <w:sz w:val="24"/>
          <w:szCs w:val="24"/>
          <w:u w:val="single"/>
        </w:rPr>
        <w:t>CERTIFICATE OF SERVICE</w:t>
      </w:r>
    </w:p>
    <w:p w:rsidR="001A22D5" w:rsidRPr="00B7537B" w14:paraId="0881CAAF" w14:textId="77777777">
      <w:pPr>
        <w:autoSpaceDE w:val="0"/>
        <w:autoSpaceDN w:val="0"/>
        <w:adjustRightInd w:val="0"/>
        <w:ind w:firstLine="4320"/>
        <w:jc w:val="center"/>
        <w:rPr>
          <w:sz w:val="24"/>
          <w:szCs w:val="24"/>
          <w:u w:val="single"/>
        </w:rPr>
      </w:pPr>
    </w:p>
    <w:p w:rsidR="001A22D5" w:rsidRPr="007124AF" w:rsidP="007124AF" w14:paraId="5902395E" w14:textId="1F4A4F4A">
      <w:pPr>
        <w:pStyle w:val="Heading3"/>
        <w:spacing w:before="0" w:after="0" w:line="480" w:lineRule="auto"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B7537B">
        <w:rPr>
          <w:rFonts w:ascii="Times New Roman" w:hAnsi="Times New Roman" w:cs="Times New Roman"/>
          <w:b w:val="0"/>
          <w:sz w:val="24"/>
          <w:szCs w:val="24"/>
        </w:rPr>
        <w:t>I hereby certify that a copy of the foregoing Notice of Withdrawal of Counsel</w:t>
      </w:r>
      <w:r w:rsidRPr="00B7537B" w:rsidR="00C9673A">
        <w:rPr>
          <w:rFonts w:ascii="Times New Roman" w:hAnsi="Times New Roman" w:cs="Times New Roman"/>
          <w:b w:val="0"/>
          <w:sz w:val="24"/>
          <w:szCs w:val="24"/>
        </w:rPr>
        <w:t>, Notice of Appearance of Counsel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and Designation of Counsel of Record was served via </w:t>
      </w:r>
      <w:r w:rsidRPr="00B7537B" w:rsidR="00C9673A">
        <w:rPr>
          <w:rFonts w:ascii="Times New Roman" w:hAnsi="Times New Roman" w:cs="Times New Roman"/>
          <w:b w:val="0"/>
          <w:sz w:val="24"/>
          <w:szCs w:val="24"/>
        </w:rPr>
        <w:t>electronic transmission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upon the parties this </w:t>
      </w:r>
      <w:r w:rsidR="00F40BD4">
        <w:rPr>
          <w:rFonts w:ascii="Times New Roman" w:hAnsi="Times New Roman" w:cs="Times New Roman"/>
          <w:b w:val="0"/>
          <w:sz w:val="24"/>
          <w:szCs w:val="24"/>
        </w:rPr>
        <w:t>13</w:t>
      </w:r>
      <w:r w:rsidRPr="00F40BD4" w:rsidR="00F40BD4">
        <w:rPr>
          <w:rFonts w:ascii="Times New Roman" w:hAnsi="Times New Roman" w:cs="Times New Roman"/>
          <w:b w:val="0"/>
          <w:sz w:val="24"/>
          <w:szCs w:val="24"/>
          <w:vertAlign w:val="superscript"/>
        </w:rPr>
        <w:t>th</w:t>
      </w:r>
      <w:r w:rsidR="00F40B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day of </w:t>
      </w:r>
      <w:r w:rsidR="000D2679">
        <w:rPr>
          <w:rFonts w:ascii="Times New Roman" w:hAnsi="Times New Roman" w:cs="Times New Roman"/>
          <w:b w:val="0"/>
          <w:sz w:val="24"/>
          <w:szCs w:val="24"/>
        </w:rPr>
        <w:t>March 2023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ED6648" w:rsidRPr="001B7B96" w:rsidP="00ED6648" w14:paraId="20E87C99" w14:textId="77777777">
      <w:pPr>
        <w:tabs>
          <w:tab w:val="left" w:pos="4320"/>
        </w:tabs>
        <w:rPr>
          <w:i/>
          <w:iCs/>
          <w:sz w:val="24"/>
          <w:szCs w:val="24"/>
          <w:u w:val="single"/>
        </w:rPr>
      </w:pPr>
      <w:r w:rsidRPr="00B7537B">
        <w:rPr>
          <w:sz w:val="24"/>
          <w:szCs w:val="24"/>
        </w:rPr>
        <w:tab/>
      </w:r>
      <w:r w:rsidRPr="001B7B96">
        <w:rPr>
          <w:i/>
          <w:iCs/>
          <w:sz w:val="24"/>
          <w:szCs w:val="24"/>
          <w:u w:val="single"/>
        </w:rPr>
        <w:t>/s/ William J. Michael</w:t>
      </w:r>
    </w:p>
    <w:p w:rsidR="00ED6648" w:rsidRPr="001B7B96" w:rsidP="00ED6648" w14:paraId="1200BEBE" w14:textId="77777777">
      <w:pPr>
        <w:tabs>
          <w:tab w:val="left" w:pos="4320"/>
        </w:tabs>
        <w:rPr>
          <w:sz w:val="24"/>
          <w:szCs w:val="24"/>
        </w:rPr>
      </w:pPr>
      <w:r w:rsidRPr="001B7B96">
        <w:rPr>
          <w:sz w:val="24"/>
          <w:szCs w:val="24"/>
        </w:rPr>
        <w:tab/>
        <w:t>William J. Michael</w:t>
      </w:r>
    </w:p>
    <w:p w:rsidR="001A22D5" w:rsidRPr="00B7537B" w:rsidP="00ED6648" w14:paraId="7C1A70C5" w14:textId="555C697A">
      <w:pPr>
        <w:tabs>
          <w:tab w:val="left" w:pos="4320"/>
        </w:tabs>
        <w:rPr>
          <w:sz w:val="24"/>
          <w:szCs w:val="24"/>
        </w:rPr>
      </w:pPr>
      <w:r w:rsidRPr="001B7B96">
        <w:rPr>
          <w:sz w:val="24"/>
          <w:szCs w:val="24"/>
        </w:rPr>
        <w:tab/>
        <w:t>Assistant Consumers’ Counsel</w:t>
      </w:r>
    </w:p>
    <w:p w:rsidR="00EC0DC2" w:rsidRPr="00B7537B" w14:paraId="1D6539BF" w14:textId="77777777">
      <w:pPr>
        <w:tabs>
          <w:tab w:val="left" w:pos="4320"/>
        </w:tabs>
        <w:rPr>
          <w:sz w:val="24"/>
          <w:szCs w:val="24"/>
        </w:rPr>
      </w:pPr>
    </w:p>
    <w:p w:rsidR="00EC0DC2" w:rsidRPr="00B7537B" w:rsidP="00EC0DC2" w14:paraId="4F650876" w14:textId="77777777">
      <w:pPr>
        <w:pStyle w:val="CommentText"/>
        <w:rPr>
          <w:sz w:val="24"/>
          <w:szCs w:val="24"/>
        </w:rPr>
      </w:pPr>
      <w:r w:rsidRPr="00B7537B">
        <w:rPr>
          <w:sz w:val="24"/>
          <w:szCs w:val="24"/>
        </w:rPr>
        <w:t>The PUCO’s e-filing system will electronically serve notice of the filing of this document on the following parties:</w:t>
      </w:r>
    </w:p>
    <w:p w:rsidR="007B207E" w:rsidRPr="00B7537B" w:rsidP="007B207E" w14:paraId="0A08AB01" w14:textId="77777777">
      <w:pPr>
        <w:pStyle w:val="CommentText"/>
        <w:rPr>
          <w:b/>
          <w:sz w:val="24"/>
          <w:szCs w:val="24"/>
          <w:u w:val="single"/>
        </w:rPr>
      </w:pPr>
    </w:p>
    <w:p w:rsidR="001A22D5" w:rsidRPr="00B7537B" w14:paraId="365909BF" w14:textId="77777777">
      <w:pPr>
        <w:pStyle w:val="CommentText"/>
        <w:jc w:val="center"/>
        <w:rPr>
          <w:b/>
          <w:sz w:val="24"/>
          <w:szCs w:val="24"/>
          <w:u w:val="single"/>
        </w:rPr>
      </w:pPr>
      <w:r w:rsidRPr="00B7537B">
        <w:rPr>
          <w:b/>
          <w:sz w:val="24"/>
          <w:szCs w:val="24"/>
          <w:u w:val="single"/>
        </w:rPr>
        <w:t>SERVICE LIST</w:t>
      </w:r>
    </w:p>
    <w:p w:rsidR="001A22D5" w14:paraId="10D7AE58" w14:textId="3A9B0BD7">
      <w:pPr>
        <w:pStyle w:val="CommentText"/>
        <w:jc w:val="center"/>
        <w:rPr>
          <w:b/>
          <w:sz w:val="24"/>
          <w:szCs w:val="24"/>
          <w:u w:val="single"/>
        </w:rPr>
      </w:pPr>
    </w:p>
    <w:p w:rsidR="00437BF4" w:rsidP="00350400" w14:paraId="0337DBAA" w14:textId="36D04C68">
      <w:pPr>
        <w:rPr>
          <w:b/>
          <w:bCs/>
          <w:sz w:val="24"/>
        </w:rPr>
      </w:pPr>
      <w:r w:rsidRPr="00437BF4">
        <w:rPr>
          <w:b/>
          <w:bCs/>
          <w:sz w:val="24"/>
        </w:rPr>
        <w:t>18-838-EL-RDR</w:t>
      </w:r>
    </w:p>
    <w:p w:rsidR="00656F21" w:rsidP="00350400" w14:paraId="70100C5E" w14:textId="32B76324">
      <w:pPr>
        <w:rPr>
          <w:b/>
          <w:bCs/>
          <w:sz w:val="24"/>
        </w:rPr>
      </w:pPr>
    </w:p>
    <w:tbl>
      <w:tblPr>
        <w:tblW w:w="0" w:type="auto"/>
        <w:tblInd w:w="-90" w:type="dxa"/>
        <w:tblLook w:val="01E0"/>
      </w:tblPr>
      <w:tblGrid>
        <w:gridCol w:w="4399"/>
        <w:gridCol w:w="4241"/>
      </w:tblGrid>
      <w:tr w14:paraId="1D30ABBA" w14:textId="77777777" w:rsidTr="00656F21">
        <w:tblPrEx>
          <w:tblW w:w="0" w:type="auto"/>
          <w:tblInd w:w="-90" w:type="dxa"/>
          <w:tblLook w:val="01E0"/>
        </w:tblPrEx>
        <w:trPr>
          <w:trHeight w:val="504"/>
        </w:trPr>
        <w:tc>
          <w:tcPr>
            <w:tcW w:w="4399" w:type="dxa"/>
            <w:shd w:val="clear" w:color="auto" w:fill="auto"/>
          </w:tcPr>
          <w:p w:rsidR="00656F21" w:rsidRPr="00656F21" w:rsidP="00656F21" w14:paraId="25E6FA15" w14:textId="1CA43BC3">
            <w:pPr>
              <w:rPr>
                <w:bCs/>
                <w:sz w:val="24"/>
                <w:szCs w:val="24"/>
              </w:rPr>
            </w:pPr>
            <w:hyperlink r:id="rId6" w:history="1">
              <w:r w:rsidRPr="00656F21">
                <w:rPr>
                  <w:bCs/>
                  <w:color w:val="0000FF"/>
                  <w:sz w:val="24"/>
                  <w:szCs w:val="24"/>
                  <w:u w:val="single"/>
                </w:rPr>
                <w:t>j</w:t>
              </w:r>
              <w:r w:rsidRPr="00656F21">
                <w:rPr>
                  <w:color w:val="0000FF"/>
                  <w:sz w:val="24"/>
                  <w:u w:val="single"/>
                </w:rPr>
                <w:t>ohn.jones</w:t>
              </w:r>
              <w:r w:rsidRPr="00656F21">
                <w:rPr>
                  <w:bCs/>
                  <w:color w:val="0000FF"/>
                  <w:sz w:val="24"/>
                  <w:szCs w:val="24"/>
                  <w:u w:val="single"/>
                </w:rPr>
                <w:t>@ohioattorneygeneral.gov</w:t>
              </w:r>
            </w:hyperlink>
          </w:p>
        </w:tc>
        <w:tc>
          <w:tcPr>
            <w:tcW w:w="4241" w:type="dxa"/>
            <w:shd w:val="clear" w:color="auto" w:fill="auto"/>
          </w:tcPr>
          <w:p w:rsidR="00656F21" w:rsidRPr="00656F21" w:rsidP="00656F21" w14:paraId="2E892EFB" w14:textId="32B69F94">
            <w:pPr>
              <w:autoSpaceDE w:val="0"/>
              <w:autoSpaceDN w:val="0"/>
              <w:adjustRightInd w:val="0"/>
              <w:ind w:left="445"/>
              <w:rPr>
                <w:sz w:val="24"/>
              </w:rPr>
            </w:pPr>
            <w:hyperlink r:id="rId7" w:history="1">
              <w:r w:rsidRPr="008D1094" w:rsidR="00BC6012">
                <w:rPr>
                  <w:rStyle w:val="Hyperlink"/>
                  <w:sz w:val="24"/>
                </w:rPr>
                <w:t>r</w:t>
              </w:r>
              <w:r w:rsidRPr="00656F21" w:rsidR="00BC6012">
                <w:rPr>
                  <w:rStyle w:val="Hyperlink"/>
                  <w:sz w:val="24"/>
                </w:rPr>
                <w:t>occo.</w:t>
              </w:r>
              <w:r w:rsidRPr="008D1094" w:rsidR="00BC6012">
                <w:rPr>
                  <w:rStyle w:val="Hyperlink"/>
                  <w:sz w:val="24"/>
                </w:rPr>
                <w:t>d</w:t>
              </w:r>
              <w:r w:rsidRPr="00656F21" w:rsidR="00BC6012">
                <w:rPr>
                  <w:rStyle w:val="Hyperlink"/>
                  <w:sz w:val="24"/>
                </w:rPr>
                <w:t>ascenzo@duke-energy.com</w:t>
              </w:r>
            </w:hyperlink>
          </w:p>
          <w:p w:rsidR="00BE697D" w:rsidRPr="00656F21" w:rsidP="00BE697D" w14:paraId="2914C75B" w14:textId="5C8FEA1C">
            <w:pPr>
              <w:ind w:left="445"/>
              <w:jc w:val="both"/>
              <w:rPr>
                <w:bCs/>
                <w:sz w:val="24"/>
              </w:rPr>
            </w:pPr>
            <w:hyperlink r:id="rId8" w:history="1">
              <w:r w:rsidRPr="008D1094">
                <w:rPr>
                  <w:rStyle w:val="Hyperlink"/>
                  <w:bCs/>
                  <w:sz w:val="24"/>
                </w:rPr>
                <w:t>larisa.vaysman@duke-energy.com</w:t>
              </w:r>
            </w:hyperlink>
          </w:p>
        </w:tc>
      </w:tr>
      <w:tr w14:paraId="37AEF007" w14:textId="77777777" w:rsidTr="00656F21">
        <w:tblPrEx>
          <w:tblW w:w="0" w:type="auto"/>
          <w:tblInd w:w="-90" w:type="dxa"/>
          <w:tblLook w:val="01E0"/>
        </w:tblPrEx>
        <w:tc>
          <w:tcPr>
            <w:tcW w:w="4399" w:type="dxa"/>
            <w:shd w:val="clear" w:color="auto" w:fill="auto"/>
          </w:tcPr>
          <w:p w:rsidR="00656F21" w:rsidRPr="00656F21" w:rsidP="00656F21" w14:paraId="36C906EE" w14:textId="77777777">
            <w:pPr>
              <w:rPr>
                <w:sz w:val="24"/>
                <w:szCs w:val="24"/>
              </w:rPr>
            </w:pPr>
            <w:r w:rsidRPr="00656F21">
              <w:rPr>
                <w:sz w:val="24"/>
                <w:szCs w:val="24"/>
              </w:rPr>
              <w:t>Attorney Examiners:</w:t>
            </w:r>
          </w:p>
          <w:p w:rsidR="00656F21" w:rsidRPr="00656F21" w:rsidP="00656F21" w14:paraId="12BCF1E1" w14:textId="449E1D74">
            <w:pPr>
              <w:rPr>
                <w:sz w:val="24"/>
                <w:szCs w:val="24"/>
              </w:rPr>
            </w:pPr>
            <w:hyperlink r:id="rId9" w:history="1">
              <w:r w:rsidRPr="008D1094">
                <w:rPr>
                  <w:rStyle w:val="Hyperlink"/>
                  <w:sz w:val="24"/>
                  <w:szCs w:val="24"/>
                </w:rPr>
                <w:t>n</w:t>
              </w:r>
              <w:r w:rsidRPr="00656F21">
                <w:rPr>
                  <w:rStyle w:val="Hyperlink"/>
                  <w:sz w:val="24"/>
                  <w:szCs w:val="24"/>
                </w:rPr>
                <w:t>icholas.walstra@puco.ohio.gov</w:t>
              </w:r>
            </w:hyperlink>
          </w:p>
          <w:p w:rsidR="00656F21" w:rsidRPr="00656F21" w:rsidP="00656F21" w14:paraId="7597EDB9" w14:textId="55D996C2">
            <w:pPr>
              <w:rPr>
                <w:sz w:val="24"/>
                <w:szCs w:val="24"/>
              </w:rPr>
            </w:pPr>
            <w:hyperlink r:id="rId10" w:history="1">
              <w:r w:rsidRPr="008D1094">
                <w:rPr>
                  <w:rStyle w:val="Hyperlink"/>
                  <w:sz w:val="24"/>
                  <w:szCs w:val="24"/>
                </w:rPr>
                <w:t>s</w:t>
              </w:r>
              <w:r w:rsidRPr="00656F21">
                <w:rPr>
                  <w:rStyle w:val="Hyperlink"/>
                  <w:sz w:val="24"/>
                  <w:szCs w:val="24"/>
                </w:rPr>
                <w:t>tacie.cathcart@puco.ohio.gov</w:t>
              </w:r>
            </w:hyperlink>
          </w:p>
          <w:p w:rsidR="00656F21" w:rsidRPr="00656F21" w:rsidP="00656F21" w14:paraId="6087B9C2" w14:textId="77777777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shd w:val="clear" w:color="auto" w:fill="auto"/>
          </w:tcPr>
          <w:p w:rsidR="00656F21" w:rsidRPr="00656F21" w:rsidP="00656F21" w14:paraId="51EE2283" w14:textId="77777777">
            <w:pPr>
              <w:rPr>
                <w:bCs/>
                <w:sz w:val="24"/>
              </w:rPr>
            </w:pPr>
          </w:p>
        </w:tc>
      </w:tr>
    </w:tbl>
    <w:p w:rsidR="00437BF4" w:rsidP="00350400" w14:paraId="4A96A232" w14:textId="77777777">
      <w:pPr>
        <w:rPr>
          <w:b/>
          <w:bCs/>
          <w:sz w:val="24"/>
          <w:szCs w:val="24"/>
        </w:rPr>
      </w:pPr>
    </w:p>
    <w:p w:rsidR="00D5086A" w:rsidRPr="00D5086A" w:rsidP="00350400" w14:paraId="3A1CEC51" w14:textId="10F2B857">
      <w:pPr>
        <w:rPr>
          <w:b/>
          <w:bCs/>
          <w:sz w:val="24"/>
        </w:rPr>
      </w:pPr>
      <w:r w:rsidRPr="00D5086A">
        <w:rPr>
          <w:b/>
          <w:bCs/>
          <w:sz w:val="24"/>
          <w:szCs w:val="24"/>
        </w:rPr>
        <w:t>18-1647-EL-RDR</w:t>
      </w:r>
    </w:p>
    <w:p w:rsidR="00D5086A" w:rsidP="00350400" w14:paraId="350995A3" w14:textId="75AC792F">
      <w:pPr>
        <w:rPr>
          <w:b/>
          <w:bCs/>
          <w:sz w:val="24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5"/>
        <w:gridCol w:w="4315"/>
      </w:tblGrid>
      <w:tr w14:paraId="5B5A3AD6" w14:textId="77777777" w:rsidTr="00D5086A">
        <w:tblPrEx>
          <w:tblW w:w="0" w:type="auto"/>
          <w:tblInd w:w="-9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15" w:type="dxa"/>
          </w:tcPr>
          <w:p w:rsidR="00D5086A" w:rsidRPr="00D5086A" w:rsidP="00D5086A" w14:paraId="70FE97A3" w14:textId="7E2B056F">
            <w:pPr>
              <w:rPr>
                <w:bCs/>
                <w:sz w:val="24"/>
                <w:szCs w:val="24"/>
              </w:rPr>
            </w:pPr>
            <w:hyperlink r:id="rId11" w:history="1">
              <w:r w:rsidRPr="00D5086A">
                <w:rPr>
                  <w:rStyle w:val="Hyperlink"/>
                  <w:sz w:val="24"/>
                  <w:szCs w:val="24"/>
                </w:rPr>
                <w:t>robert.eubanks</w:t>
              </w:r>
              <w:r w:rsidRPr="00D5086A">
                <w:rPr>
                  <w:rStyle w:val="Hyperlink"/>
                  <w:bCs/>
                  <w:sz w:val="24"/>
                  <w:szCs w:val="24"/>
                </w:rPr>
                <w:t>@ohi</w:t>
              </w:r>
              <w:r w:rsidRPr="008D1094">
                <w:rPr>
                  <w:rStyle w:val="Hyperlink"/>
                  <w:bCs/>
                  <w:sz w:val="24"/>
                  <w:szCs w:val="24"/>
                </w:rPr>
                <w:t>oago</w:t>
              </w:r>
              <w:r w:rsidRPr="00D5086A">
                <w:rPr>
                  <w:rStyle w:val="Hyperlink"/>
                  <w:bCs/>
                  <w:sz w:val="24"/>
                  <w:szCs w:val="24"/>
                </w:rPr>
                <w:t>.gov</w:t>
              </w:r>
            </w:hyperlink>
          </w:p>
          <w:p w:rsidR="00D5086A" w:rsidRPr="00D5086A" w:rsidP="00D5086A" w14:paraId="720C4BA3" w14:textId="5AAAD6E0">
            <w:pPr>
              <w:rPr>
                <w:sz w:val="24"/>
                <w:szCs w:val="24"/>
              </w:rPr>
            </w:pPr>
            <w:hyperlink r:id="rId12" w:history="1">
              <w:r w:rsidRPr="00D5086A" w:rsidR="008B0D09">
                <w:rPr>
                  <w:rStyle w:val="Hyperlink"/>
                  <w:bCs/>
                  <w:sz w:val="24"/>
                  <w:szCs w:val="24"/>
                </w:rPr>
                <w:t>j</w:t>
              </w:r>
              <w:r w:rsidRPr="00D5086A" w:rsidR="008B0D09">
                <w:rPr>
                  <w:rStyle w:val="Hyperlink"/>
                  <w:sz w:val="24"/>
                  <w:szCs w:val="24"/>
                </w:rPr>
                <w:t>odi.bair@ohioa</w:t>
              </w:r>
              <w:r w:rsidRPr="008D1094" w:rsidR="008B0D09">
                <w:rPr>
                  <w:rStyle w:val="Hyperlink"/>
                  <w:sz w:val="24"/>
                  <w:szCs w:val="24"/>
                </w:rPr>
                <w:t>go</w:t>
              </w:r>
              <w:r w:rsidRPr="00D5086A" w:rsidR="008B0D09">
                <w:rPr>
                  <w:rStyle w:val="Hyperlink"/>
                  <w:sz w:val="24"/>
                  <w:szCs w:val="24"/>
                </w:rPr>
                <w:t>.gov</w:t>
              </w:r>
            </w:hyperlink>
          </w:p>
          <w:p w:rsidR="00D5086A" w:rsidRPr="00D5086A" w:rsidP="00D5086A" w14:paraId="5CBE9D21" w14:textId="77777777">
            <w:pPr>
              <w:rPr>
                <w:bCs/>
                <w:sz w:val="24"/>
                <w:szCs w:val="24"/>
              </w:rPr>
            </w:pPr>
          </w:p>
          <w:p w:rsidR="00D5086A" w:rsidRPr="00D5086A" w:rsidP="00D5086A" w14:paraId="179EF101" w14:textId="77777777">
            <w:pPr>
              <w:rPr>
                <w:bCs/>
                <w:sz w:val="24"/>
                <w:szCs w:val="24"/>
              </w:rPr>
            </w:pPr>
            <w:r w:rsidRPr="00D5086A">
              <w:rPr>
                <w:bCs/>
                <w:sz w:val="24"/>
                <w:szCs w:val="24"/>
              </w:rPr>
              <w:t>Attorney Examiners:</w:t>
            </w:r>
          </w:p>
          <w:p w:rsidR="00D5086A" w:rsidRPr="00D5086A" w:rsidP="00D5086A" w14:paraId="0A41B238" w14:textId="2D898094">
            <w:pPr>
              <w:rPr>
                <w:bCs/>
                <w:sz w:val="24"/>
                <w:szCs w:val="24"/>
              </w:rPr>
            </w:pPr>
            <w:hyperlink r:id="rId13" w:history="1">
              <w:r w:rsidRPr="008D1094" w:rsidR="008B0D09">
                <w:rPr>
                  <w:rStyle w:val="Hyperlink"/>
                  <w:sz w:val="24"/>
                  <w:szCs w:val="24"/>
                </w:rPr>
                <w:t>m</w:t>
              </w:r>
              <w:r w:rsidRPr="00D5086A" w:rsidR="008B0D09">
                <w:rPr>
                  <w:rStyle w:val="Hyperlink"/>
                  <w:bCs/>
                  <w:sz w:val="24"/>
                  <w:szCs w:val="24"/>
                </w:rPr>
                <w:t>egan.addison@puco.ohio.gov</w:t>
              </w:r>
            </w:hyperlink>
          </w:p>
          <w:p w:rsidR="00D5086A" w:rsidRPr="00D5086A" w:rsidP="00D5086A" w14:paraId="155ECFFC" w14:textId="518DBC76">
            <w:pPr>
              <w:rPr>
                <w:bCs/>
                <w:sz w:val="24"/>
                <w:szCs w:val="24"/>
              </w:rPr>
            </w:pPr>
            <w:hyperlink r:id="rId14" w:history="1">
              <w:r w:rsidRPr="008D1094" w:rsidR="008B0D09">
                <w:rPr>
                  <w:rStyle w:val="Hyperlink"/>
                  <w:sz w:val="24"/>
                  <w:szCs w:val="24"/>
                </w:rPr>
                <w:t>g</w:t>
              </w:r>
              <w:r w:rsidRPr="00D5086A" w:rsidR="008B0D09">
                <w:rPr>
                  <w:rStyle w:val="Hyperlink"/>
                  <w:bCs/>
                  <w:sz w:val="24"/>
                  <w:szCs w:val="24"/>
                </w:rPr>
                <w:t>regory.price@puco.ohio.gov</w:t>
              </w:r>
            </w:hyperlink>
          </w:p>
          <w:p w:rsidR="00D5086A" w:rsidRPr="00D5086A" w:rsidP="00D5086A" w14:paraId="715DAE84" w14:textId="77777777">
            <w:pPr>
              <w:rPr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:rsidR="00024B05" w:rsidP="00D5086A" w14:paraId="7392E063" w14:textId="46BAD73E">
            <w:pPr>
              <w:ind w:left="706"/>
              <w:rPr>
                <w:bCs/>
                <w:color w:val="0000FF"/>
                <w:sz w:val="24"/>
                <w:szCs w:val="24"/>
                <w:u w:val="single"/>
              </w:rPr>
            </w:pPr>
            <w:hyperlink r:id="rId15" w:history="1">
              <w:r w:rsidRPr="008D1094">
                <w:rPr>
                  <w:rStyle w:val="Hyperlink"/>
                  <w:bCs/>
                  <w:sz w:val="24"/>
                  <w:szCs w:val="24"/>
                </w:rPr>
                <w:t>cwatchorn@firstenergycorp.com</w:t>
              </w:r>
            </w:hyperlink>
          </w:p>
          <w:p w:rsidR="00D5086A" w:rsidRPr="00D5086A" w:rsidP="00D5086A" w14:paraId="31FCF218" w14:textId="26D5CFD5">
            <w:pPr>
              <w:ind w:left="706"/>
              <w:rPr>
                <w:bCs/>
                <w:sz w:val="24"/>
                <w:szCs w:val="24"/>
              </w:rPr>
            </w:pPr>
            <w:hyperlink r:id="rId16" w:history="1">
              <w:r w:rsidRPr="00D5086A" w:rsidR="00024B05">
                <w:rPr>
                  <w:rStyle w:val="Hyperlink"/>
                  <w:bCs/>
                  <w:sz w:val="24"/>
                  <w:szCs w:val="24"/>
                </w:rPr>
                <w:t>edanford@firstenergycorp.com</w:t>
              </w:r>
            </w:hyperlink>
          </w:p>
          <w:p w:rsidR="00D5086A" w:rsidRPr="00D5086A" w:rsidP="00F45A51" w14:paraId="6AB0C99F" w14:textId="3F9970B4">
            <w:pPr>
              <w:ind w:left="706"/>
              <w:rPr>
                <w:bCs/>
                <w:sz w:val="24"/>
                <w:szCs w:val="24"/>
              </w:rPr>
            </w:pPr>
            <w:hyperlink r:id="rId17" w:history="1">
              <w:r w:rsidRPr="00D5086A">
                <w:rPr>
                  <w:bCs/>
                  <w:color w:val="0000FF"/>
                  <w:sz w:val="24"/>
                  <w:szCs w:val="24"/>
                  <w:u w:val="single"/>
                </w:rPr>
                <w:t>bknipe@firstenergycorp.com</w:t>
              </w:r>
            </w:hyperlink>
          </w:p>
          <w:p w:rsidR="00D5086A" w:rsidRPr="00D5086A" w:rsidP="00D5086A" w14:paraId="1B33D585" w14:textId="77777777">
            <w:pPr>
              <w:jc w:val="center"/>
              <w:rPr>
                <w:bCs/>
                <w:color w:val="0000FF"/>
                <w:sz w:val="24"/>
                <w:szCs w:val="24"/>
              </w:rPr>
            </w:pPr>
          </w:p>
          <w:p w:rsidR="00D5086A" w:rsidRPr="00D5086A" w:rsidP="00D5086A" w14:paraId="2E93135A" w14:textId="77777777">
            <w:pPr>
              <w:jc w:val="center"/>
              <w:rPr>
                <w:bCs/>
                <w:sz w:val="24"/>
                <w:szCs w:val="24"/>
                <w:u w:val="single"/>
              </w:rPr>
            </w:pPr>
          </w:p>
        </w:tc>
      </w:tr>
    </w:tbl>
    <w:p w:rsidR="00D5086A" w:rsidP="00350400" w14:paraId="74B2019F" w14:textId="77777777">
      <w:pPr>
        <w:rPr>
          <w:b/>
          <w:bCs/>
          <w:sz w:val="24"/>
        </w:rPr>
      </w:pPr>
    </w:p>
    <w:p w:rsidR="00AC535F" w:rsidP="00350400" w14:paraId="2A17F667" w14:textId="02A2A7BC">
      <w:pPr>
        <w:rPr>
          <w:b/>
          <w:bCs/>
          <w:sz w:val="24"/>
        </w:rPr>
      </w:pPr>
      <w:r w:rsidRPr="00B740AC">
        <w:rPr>
          <w:b/>
          <w:bCs/>
          <w:sz w:val="24"/>
        </w:rPr>
        <w:t>20-169-EL-RDR</w:t>
      </w:r>
    </w:p>
    <w:p w:rsidR="00B740AC" w:rsidP="00350400" w14:paraId="3F74B353" w14:textId="7B1047EC">
      <w:pPr>
        <w:rPr>
          <w:b/>
          <w:bCs/>
          <w:sz w:val="24"/>
        </w:rPr>
      </w:pPr>
    </w:p>
    <w:tbl>
      <w:tblPr>
        <w:tblW w:w="0" w:type="auto"/>
        <w:tblInd w:w="-90" w:type="dxa"/>
        <w:tblLook w:val="04A0"/>
      </w:tblPr>
      <w:tblGrid>
        <w:gridCol w:w="4400"/>
        <w:gridCol w:w="4240"/>
      </w:tblGrid>
      <w:tr w14:paraId="2BD0E8E9" w14:textId="77777777" w:rsidTr="00B740AC">
        <w:tblPrEx>
          <w:tblW w:w="0" w:type="auto"/>
          <w:tblInd w:w="-90" w:type="dxa"/>
          <w:tblLook w:val="04A0"/>
        </w:tblPrEx>
        <w:tc>
          <w:tcPr>
            <w:tcW w:w="4400" w:type="dxa"/>
            <w:shd w:val="clear" w:color="auto" w:fill="auto"/>
          </w:tcPr>
          <w:p w:rsidR="002A3DA0" w:rsidP="00D90E22" w14:paraId="690048E3" w14:textId="3E25E8CF">
            <w:pPr>
              <w:pStyle w:val="CommentText"/>
              <w:rPr>
                <w:bCs/>
                <w:sz w:val="24"/>
                <w:szCs w:val="24"/>
              </w:rPr>
            </w:pPr>
            <w:hyperlink r:id="rId18" w:history="1">
              <w:r w:rsidRPr="008D1094">
                <w:rPr>
                  <w:rStyle w:val="Hyperlink"/>
                  <w:bCs/>
                  <w:sz w:val="24"/>
                  <w:szCs w:val="24"/>
                </w:rPr>
                <w:t>kyle.kern@ohioago.gov</w:t>
              </w:r>
            </w:hyperlink>
          </w:p>
          <w:p w:rsidR="00B740AC" w:rsidRPr="00590429" w:rsidP="00D90E22" w14:paraId="45A99D9C" w14:textId="73277D3F">
            <w:pPr>
              <w:pStyle w:val="CommentText"/>
              <w:rPr>
                <w:bCs/>
                <w:sz w:val="24"/>
                <w:szCs w:val="24"/>
              </w:rPr>
            </w:pPr>
            <w:hyperlink r:id="rId19" w:history="1">
              <w:r w:rsidRPr="008D1094" w:rsidR="002A3DA0">
                <w:rPr>
                  <w:rStyle w:val="Hyperlink"/>
                  <w:bCs/>
                  <w:sz w:val="24"/>
                  <w:szCs w:val="24"/>
                </w:rPr>
                <w:t>steven.beeler@ohioago.gov</w:t>
              </w:r>
            </w:hyperlink>
          </w:p>
          <w:p w:rsidR="00B740AC" w:rsidRPr="00590429" w:rsidP="00D90E22" w14:paraId="171037E6" w14:textId="77777777">
            <w:pPr>
              <w:pStyle w:val="CommentText"/>
              <w:rPr>
                <w:bCs/>
                <w:sz w:val="24"/>
                <w:szCs w:val="24"/>
              </w:rPr>
            </w:pPr>
          </w:p>
          <w:p w:rsidR="00B740AC" w:rsidRPr="00590429" w:rsidP="00D90E22" w14:paraId="643D3E4E" w14:textId="77777777">
            <w:pPr>
              <w:pStyle w:val="CommentText"/>
              <w:rPr>
                <w:bCs/>
                <w:sz w:val="24"/>
                <w:szCs w:val="24"/>
              </w:rPr>
            </w:pPr>
            <w:r w:rsidRPr="00590429">
              <w:rPr>
                <w:bCs/>
                <w:sz w:val="24"/>
                <w:szCs w:val="24"/>
              </w:rPr>
              <w:t>Attorney Examiners:</w:t>
            </w:r>
          </w:p>
          <w:p w:rsidR="00B740AC" w:rsidRPr="007F1D21" w:rsidP="00D90E22" w14:paraId="480155BB" w14:textId="2B48A369">
            <w:pPr>
              <w:pStyle w:val="CommentText"/>
              <w:rPr>
                <w:bCs/>
                <w:sz w:val="24"/>
                <w:szCs w:val="24"/>
              </w:rPr>
            </w:pPr>
            <w:hyperlink r:id="rId20" w:history="1">
              <w:r w:rsidRPr="007F1D21" w:rsidR="007F1D21">
                <w:rPr>
                  <w:rStyle w:val="Hyperlink"/>
                  <w:bCs/>
                  <w:sz w:val="24"/>
                  <w:szCs w:val="24"/>
                </w:rPr>
                <w:t>sarah.parrot@puco.ohio.gov</w:t>
              </w:r>
            </w:hyperlink>
          </w:p>
          <w:p w:rsidR="00B740AC" w:rsidRPr="007F1D21" w:rsidP="00D90E22" w14:paraId="7642BB73" w14:textId="66768145">
            <w:pPr>
              <w:pStyle w:val="CommentText"/>
              <w:rPr>
                <w:bCs/>
                <w:sz w:val="24"/>
                <w:szCs w:val="24"/>
              </w:rPr>
            </w:pPr>
            <w:hyperlink r:id="rId21" w:history="1">
              <w:r w:rsidRPr="007F1D21" w:rsidR="007F1D21">
                <w:rPr>
                  <w:rStyle w:val="Hyperlink"/>
                  <w:bCs/>
                  <w:sz w:val="24"/>
                  <w:szCs w:val="24"/>
                </w:rPr>
                <w:t>greta.see@puco.ohio.gov</w:t>
              </w:r>
            </w:hyperlink>
          </w:p>
          <w:p w:rsidR="00B740AC" w:rsidRPr="00590429" w:rsidP="00D90E22" w14:paraId="791E26C8" w14:textId="77777777">
            <w:pPr>
              <w:pStyle w:val="CommentText"/>
              <w:rPr>
                <w:bCs/>
                <w:sz w:val="24"/>
                <w:szCs w:val="24"/>
              </w:rPr>
            </w:pPr>
          </w:p>
        </w:tc>
        <w:tc>
          <w:tcPr>
            <w:tcW w:w="4240" w:type="dxa"/>
            <w:shd w:val="clear" w:color="auto" w:fill="auto"/>
          </w:tcPr>
          <w:p w:rsidR="00B740AC" w:rsidRPr="00590429" w:rsidP="00D90E22" w14:paraId="14C2B82D" w14:textId="77777777">
            <w:pPr>
              <w:pStyle w:val="CommentText"/>
              <w:jc w:val="center"/>
              <w:rPr>
                <w:bCs/>
                <w:sz w:val="24"/>
                <w:szCs w:val="24"/>
              </w:rPr>
            </w:pPr>
            <w:hyperlink r:id="rId22" w:history="1">
              <w:r w:rsidRPr="00590429">
                <w:rPr>
                  <w:rStyle w:val="Hyperlink"/>
                  <w:bCs/>
                  <w:sz w:val="24"/>
                  <w:szCs w:val="24"/>
                </w:rPr>
                <w:t>stnourse@aep.com</w:t>
              </w:r>
            </w:hyperlink>
          </w:p>
          <w:p w:rsidR="00B740AC" w:rsidRPr="00590429" w:rsidP="00D90E22" w14:paraId="0D205105" w14:textId="77777777">
            <w:pPr>
              <w:pStyle w:val="CommentText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740AC" w:rsidP="00350400" w14:paraId="3AA42198" w14:textId="5A21E690">
      <w:pPr>
        <w:rPr>
          <w:b/>
          <w:bCs/>
          <w:sz w:val="24"/>
          <w:szCs w:val="24"/>
        </w:rPr>
      </w:pPr>
    </w:p>
    <w:p w:rsidR="00AF078E" w:rsidP="00350400" w14:paraId="6196FDB9" w14:textId="758FF5A3">
      <w:pPr>
        <w:rPr>
          <w:b/>
          <w:bCs/>
          <w:sz w:val="24"/>
        </w:rPr>
      </w:pPr>
      <w:r w:rsidRPr="00AF078E">
        <w:rPr>
          <w:b/>
          <w:bCs/>
          <w:sz w:val="24"/>
        </w:rPr>
        <w:t>22-514-EL-UNC</w:t>
      </w:r>
    </w:p>
    <w:p w:rsidR="00AF078E" w:rsidP="00350400" w14:paraId="2ECF5744" w14:textId="635398A7">
      <w:pPr>
        <w:rPr>
          <w:b/>
          <w:bCs/>
          <w:sz w:val="24"/>
        </w:rPr>
      </w:pPr>
    </w:p>
    <w:tbl>
      <w:tblPr>
        <w:tblW w:w="0" w:type="auto"/>
        <w:tblInd w:w="-90" w:type="dxa"/>
        <w:tblLook w:val="01E0"/>
      </w:tblPr>
      <w:tblGrid>
        <w:gridCol w:w="4332"/>
        <w:gridCol w:w="4308"/>
      </w:tblGrid>
      <w:tr w14:paraId="5B25048B" w14:textId="77777777" w:rsidTr="00AF078E">
        <w:tblPrEx>
          <w:tblW w:w="0" w:type="auto"/>
          <w:tblInd w:w="-90" w:type="dxa"/>
          <w:tblLook w:val="01E0"/>
        </w:tblPrEx>
        <w:tc>
          <w:tcPr>
            <w:tcW w:w="4332" w:type="dxa"/>
            <w:shd w:val="clear" w:color="auto" w:fill="auto"/>
          </w:tcPr>
          <w:p w:rsidR="00AF078E" w:rsidRPr="00AF078E" w:rsidP="00AF078E" w14:paraId="113972AD" w14:textId="77777777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hyperlink r:id="rId23" w:history="1">
              <w:r w:rsidRPr="00AF078E">
                <w:rPr>
                  <w:bCs/>
                  <w:color w:val="0000FF"/>
                  <w:sz w:val="24"/>
                  <w:u w:val="single"/>
                </w:rPr>
                <w:t>john.jones@ohioAGO.gov</w:t>
              </w:r>
            </w:hyperlink>
          </w:p>
          <w:p w:rsidR="00AF078E" w:rsidRPr="00AF078E" w:rsidP="00AF078E" w14:paraId="63F1054D" w14:textId="77777777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</w:p>
          <w:p w:rsidR="00AF078E" w:rsidRPr="00AF078E" w:rsidP="00AF078E" w14:paraId="30654C7E" w14:textId="77777777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AF078E">
              <w:rPr>
                <w:bCs/>
                <w:sz w:val="24"/>
              </w:rPr>
              <w:t>Attorney Examiners:</w:t>
            </w:r>
          </w:p>
          <w:p w:rsidR="00AF078E" w:rsidRPr="00AF078E" w:rsidP="00AF078E" w14:paraId="3934385E" w14:textId="77777777">
            <w:pPr>
              <w:adjustRightInd w:val="0"/>
              <w:rPr>
                <w:color w:val="0000FF"/>
                <w:sz w:val="24"/>
                <w:szCs w:val="24"/>
                <w:u w:val="single"/>
              </w:rPr>
            </w:pPr>
            <w:hyperlink r:id="rId14" w:history="1">
              <w:r w:rsidRPr="00AF078E">
                <w:rPr>
                  <w:color w:val="0000FF"/>
                  <w:sz w:val="24"/>
                  <w:szCs w:val="24"/>
                  <w:u w:val="single"/>
                </w:rPr>
                <w:t>gregory.price@puco.ohio.gov</w:t>
              </w:r>
            </w:hyperlink>
          </w:p>
          <w:p w:rsidR="00AF078E" w:rsidRPr="00AF078E" w:rsidP="00AF078E" w14:paraId="0BBDF51E" w14:textId="17D4F30B">
            <w:pPr>
              <w:adjustRightInd w:val="0"/>
              <w:rPr>
                <w:color w:val="0000FF"/>
                <w:sz w:val="24"/>
                <w:szCs w:val="24"/>
                <w:u w:val="single"/>
              </w:rPr>
            </w:pPr>
            <w:hyperlink r:id="rId24" w:history="1">
              <w:r w:rsidRPr="00AF078E">
                <w:rPr>
                  <w:color w:val="0000FF"/>
                  <w:sz w:val="24"/>
                  <w:szCs w:val="24"/>
                  <w:u w:val="single"/>
                </w:rPr>
                <w:t>patricia.schabo@puco.ohio.gov</w:t>
              </w:r>
            </w:hyperlink>
          </w:p>
        </w:tc>
        <w:tc>
          <w:tcPr>
            <w:tcW w:w="4308" w:type="dxa"/>
            <w:shd w:val="clear" w:color="auto" w:fill="auto"/>
          </w:tcPr>
          <w:p w:rsidR="00AF078E" w:rsidRPr="00AF078E" w:rsidP="00AF078E" w14:paraId="11713001" w14:textId="77777777">
            <w:pPr>
              <w:jc w:val="both"/>
              <w:rPr>
                <w:bCs/>
                <w:sz w:val="24"/>
              </w:rPr>
            </w:pPr>
            <w:hyperlink r:id="rId25" w:history="1">
              <w:r w:rsidRPr="00AF078E">
                <w:rPr>
                  <w:bCs/>
                  <w:color w:val="0000FF"/>
                  <w:sz w:val="24"/>
                  <w:u w:val="single"/>
                </w:rPr>
                <w:t>christopher.hollon@aes.com</w:t>
              </w:r>
            </w:hyperlink>
          </w:p>
          <w:p w:rsidR="00AF078E" w:rsidRPr="00AF078E" w:rsidP="00AF078E" w14:paraId="3E4B615E" w14:textId="77777777">
            <w:pPr>
              <w:jc w:val="both"/>
              <w:rPr>
                <w:bCs/>
                <w:sz w:val="24"/>
              </w:rPr>
            </w:pPr>
          </w:p>
          <w:p w:rsidR="00AF078E" w:rsidRPr="00AF078E" w:rsidP="00AF078E" w14:paraId="6CE3262B" w14:textId="77777777">
            <w:pPr>
              <w:jc w:val="both"/>
              <w:rPr>
                <w:bCs/>
                <w:sz w:val="24"/>
              </w:rPr>
            </w:pPr>
          </w:p>
          <w:p w:rsidR="00AF078E" w:rsidRPr="00AF078E" w:rsidP="00AF078E" w14:paraId="613C2359" w14:textId="77777777">
            <w:pPr>
              <w:jc w:val="both"/>
              <w:rPr>
                <w:bCs/>
                <w:sz w:val="24"/>
              </w:rPr>
            </w:pPr>
          </w:p>
        </w:tc>
      </w:tr>
      <w:tr w14:paraId="189EEEF2" w14:textId="77777777" w:rsidTr="00AF078E">
        <w:tblPrEx>
          <w:tblW w:w="0" w:type="auto"/>
          <w:tblInd w:w="-90" w:type="dxa"/>
          <w:tblLook w:val="01E0"/>
        </w:tblPrEx>
        <w:tc>
          <w:tcPr>
            <w:tcW w:w="4332" w:type="dxa"/>
            <w:shd w:val="clear" w:color="auto" w:fill="auto"/>
          </w:tcPr>
          <w:p w:rsidR="00AF078E" w:rsidRPr="00AF078E" w:rsidP="00AF078E" w14:paraId="362C21F6" w14:textId="77777777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</w:tcPr>
          <w:p w:rsidR="00AF078E" w:rsidRPr="00AF078E" w:rsidP="00AF078E" w14:paraId="561FAF8F" w14:textId="77777777">
            <w:pPr>
              <w:rPr>
                <w:bCs/>
                <w:sz w:val="24"/>
              </w:rPr>
            </w:pPr>
          </w:p>
        </w:tc>
      </w:tr>
    </w:tbl>
    <w:p w:rsidR="00AF078E" w:rsidRPr="00AF078E" w:rsidP="00350400" w14:paraId="19142D6A" w14:textId="77777777">
      <w:pPr>
        <w:rPr>
          <w:b/>
          <w:bCs/>
          <w:sz w:val="24"/>
          <w:szCs w:val="24"/>
        </w:rPr>
      </w:pPr>
    </w:p>
    <w:sectPr w:rsidSect="00D27759">
      <w:footerReference w:type="default" r:id="rId26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20141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759" w14:paraId="5E25F629" w14:textId="55915213">
        <w:pPr>
          <w:pStyle w:val="Footer"/>
          <w:jc w:val="center"/>
        </w:pPr>
        <w:r w:rsidRPr="00D27759">
          <w:rPr>
            <w:sz w:val="24"/>
            <w:szCs w:val="24"/>
          </w:rPr>
          <w:fldChar w:fldCharType="begin"/>
        </w:r>
        <w:r w:rsidRPr="00D27759">
          <w:rPr>
            <w:sz w:val="24"/>
            <w:szCs w:val="24"/>
          </w:rPr>
          <w:instrText xml:space="preserve"> PAGE   \* MERGEFORMAT </w:instrText>
        </w:r>
        <w:r w:rsidRPr="00D27759">
          <w:rPr>
            <w:sz w:val="24"/>
            <w:szCs w:val="24"/>
          </w:rPr>
          <w:fldChar w:fldCharType="separate"/>
        </w:r>
        <w:r w:rsidRPr="00D27759">
          <w:rPr>
            <w:noProof/>
            <w:sz w:val="24"/>
            <w:szCs w:val="24"/>
          </w:rPr>
          <w:t>2</w:t>
        </w:r>
        <w:r w:rsidRPr="00D27759">
          <w:rPr>
            <w:noProof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9D"/>
    <w:rsid w:val="000218F4"/>
    <w:rsid w:val="00024B05"/>
    <w:rsid w:val="0006011B"/>
    <w:rsid w:val="0006559E"/>
    <w:rsid w:val="00077D35"/>
    <w:rsid w:val="000803D6"/>
    <w:rsid w:val="000947EA"/>
    <w:rsid w:val="000959EA"/>
    <w:rsid w:val="000B2FC6"/>
    <w:rsid w:val="000B572A"/>
    <w:rsid w:val="000C1802"/>
    <w:rsid w:val="000D2679"/>
    <w:rsid w:val="00120DF4"/>
    <w:rsid w:val="00147482"/>
    <w:rsid w:val="0015149D"/>
    <w:rsid w:val="001779B8"/>
    <w:rsid w:val="001A22D5"/>
    <w:rsid w:val="001A61B5"/>
    <w:rsid w:val="001B7B96"/>
    <w:rsid w:val="001D2571"/>
    <w:rsid w:val="002472AF"/>
    <w:rsid w:val="0025495A"/>
    <w:rsid w:val="00261D81"/>
    <w:rsid w:val="00266E5D"/>
    <w:rsid w:val="00295536"/>
    <w:rsid w:val="002A3DA0"/>
    <w:rsid w:val="002B37E7"/>
    <w:rsid w:val="002C31AB"/>
    <w:rsid w:val="002C4A04"/>
    <w:rsid w:val="002E60BD"/>
    <w:rsid w:val="00301CD6"/>
    <w:rsid w:val="00307E20"/>
    <w:rsid w:val="00312713"/>
    <w:rsid w:val="00332AC6"/>
    <w:rsid w:val="00342C9D"/>
    <w:rsid w:val="00350400"/>
    <w:rsid w:val="003524C6"/>
    <w:rsid w:val="00382089"/>
    <w:rsid w:val="003A08FB"/>
    <w:rsid w:val="003D4BA0"/>
    <w:rsid w:val="003E4945"/>
    <w:rsid w:val="00417AA8"/>
    <w:rsid w:val="0043768C"/>
    <w:rsid w:val="00437BF4"/>
    <w:rsid w:val="004437D9"/>
    <w:rsid w:val="004976B6"/>
    <w:rsid w:val="004B22A9"/>
    <w:rsid w:val="004B4AB7"/>
    <w:rsid w:val="004C44D1"/>
    <w:rsid w:val="004D0E74"/>
    <w:rsid w:val="00525F8F"/>
    <w:rsid w:val="00590429"/>
    <w:rsid w:val="005A0BD9"/>
    <w:rsid w:val="005A608E"/>
    <w:rsid w:val="005B4BDB"/>
    <w:rsid w:val="005C232C"/>
    <w:rsid w:val="00625D48"/>
    <w:rsid w:val="00656F21"/>
    <w:rsid w:val="00687EAB"/>
    <w:rsid w:val="006936A7"/>
    <w:rsid w:val="006B071F"/>
    <w:rsid w:val="006E2973"/>
    <w:rsid w:val="006F260D"/>
    <w:rsid w:val="007124AF"/>
    <w:rsid w:val="00737867"/>
    <w:rsid w:val="00743BBD"/>
    <w:rsid w:val="00750847"/>
    <w:rsid w:val="007861FA"/>
    <w:rsid w:val="00786550"/>
    <w:rsid w:val="007A1D44"/>
    <w:rsid w:val="007B207E"/>
    <w:rsid w:val="007D6B3D"/>
    <w:rsid w:val="007F1D21"/>
    <w:rsid w:val="007F6FC7"/>
    <w:rsid w:val="008026EC"/>
    <w:rsid w:val="00883C59"/>
    <w:rsid w:val="0088563F"/>
    <w:rsid w:val="008948F0"/>
    <w:rsid w:val="008B0D09"/>
    <w:rsid w:val="008B22EC"/>
    <w:rsid w:val="008B3F78"/>
    <w:rsid w:val="008B5C08"/>
    <w:rsid w:val="008D1094"/>
    <w:rsid w:val="00902D9E"/>
    <w:rsid w:val="00942911"/>
    <w:rsid w:val="00961ACE"/>
    <w:rsid w:val="0096281F"/>
    <w:rsid w:val="00962B0B"/>
    <w:rsid w:val="00976009"/>
    <w:rsid w:val="00984CD5"/>
    <w:rsid w:val="00986033"/>
    <w:rsid w:val="009A62EF"/>
    <w:rsid w:val="009F53D6"/>
    <w:rsid w:val="00A044B5"/>
    <w:rsid w:val="00A72594"/>
    <w:rsid w:val="00A96F23"/>
    <w:rsid w:val="00AA3339"/>
    <w:rsid w:val="00AB198E"/>
    <w:rsid w:val="00AC535F"/>
    <w:rsid w:val="00AD322A"/>
    <w:rsid w:val="00AF078E"/>
    <w:rsid w:val="00B21792"/>
    <w:rsid w:val="00B23274"/>
    <w:rsid w:val="00B35C57"/>
    <w:rsid w:val="00B73204"/>
    <w:rsid w:val="00B740AC"/>
    <w:rsid w:val="00B7537B"/>
    <w:rsid w:val="00BA66A5"/>
    <w:rsid w:val="00BC6012"/>
    <w:rsid w:val="00BE3CF8"/>
    <w:rsid w:val="00BE697D"/>
    <w:rsid w:val="00BE73ED"/>
    <w:rsid w:val="00BF11C0"/>
    <w:rsid w:val="00C1544F"/>
    <w:rsid w:val="00C51775"/>
    <w:rsid w:val="00C9673A"/>
    <w:rsid w:val="00CD235A"/>
    <w:rsid w:val="00CE77CF"/>
    <w:rsid w:val="00D16B0E"/>
    <w:rsid w:val="00D27759"/>
    <w:rsid w:val="00D5086A"/>
    <w:rsid w:val="00D90E22"/>
    <w:rsid w:val="00DE3486"/>
    <w:rsid w:val="00DF5918"/>
    <w:rsid w:val="00E15A76"/>
    <w:rsid w:val="00E37BF8"/>
    <w:rsid w:val="00E405E3"/>
    <w:rsid w:val="00E549B5"/>
    <w:rsid w:val="00E8040E"/>
    <w:rsid w:val="00EB0388"/>
    <w:rsid w:val="00EC0DC2"/>
    <w:rsid w:val="00ED6648"/>
    <w:rsid w:val="00F141B1"/>
    <w:rsid w:val="00F27AB0"/>
    <w:rsid w:val="00F303BD"/>
    <w:rsid w:val="00F40BD4"/>
    <w:rsid w:val="00F45A51"/>
    <w:rsid w:val="00F620CC"/>
    <w:rsid w:val="00F64BF3"/>
    <w:rsid w:val="00F74605"/>
    <w:rsid w:val="00F76AFC"/>
    <w:rsid w:val="00F87E7D"/>
    <w:rsid w:val="00FD22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550"/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  <w:rPr>
      <w:sz w:val="24"/>
    </w:rPr>
  </w:style>
  <w:style w:type="paragraph" w:styleId="Date">
    <w:name w:val="Date"/>
    <w:basedOn w:val="Normal"/>
    <w:next w:val="Normal"/>
    <w:rPr>
      <w:sz w:val="24"/>
    </w:rPr>
  </w:style>
  <w:style w:type="paragraph" w:customStyle="1" w:styleId="ShortReturnAddress">
    <w:name w:val="Short Return Address"/>
    <w:basedOn w:val="Normal"/>
    <w:rPr>
      <w:sz w:val="24"/>
    </w:rPr>
  </w:style>
  <w:style w:type="paragraph" w:styleId="HTMLPreformatted">
    <w:name w:val="HTML Preformatted"/>
    <w:aliases w:val=" 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3">
    <w:name w:val="Body Text Indent 3"/>
    <w:basedOn w:val="Normal"/>
    <w:link w:val="BodyTextIndent3Char"/>
    <w:pPr>
      <w:spacing w:line="480" w:lineRule="atLeast"/>
      <w:ind w:firstLine="720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styleId="EndnoteText">
    <w:name w:val="endnote text"/>
    <w:basedOn w:val="Normal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aliases w:val=" Char Char"/>
    <w:link w:val="HTMLPreformatted"/>
    <w:locked/>
    <w:rPr>
      <w:rFonts w:ascii="Courier New" w:eastAsia="Courier New" w:hAnsi="Courier New" w:cs="Courier New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harChar0">
    <w:name w:val="Char Char"/>
    <w:semiHidden/>
    <w:locked/>
    <w:rPr>
      <w:rFonts w:ascii="Courier New" w:eastAsia="Courier New" w:hAnsi="Courier New" w:cs="Courier New"/>
      <w:lang w:val="en-US" w:eastAsia="en-US" w:bidi="ar-SA"/>
    </w:rPr>
  </w:style>
  <w:style w:type="character" w:styleId="Strong">
    <w:name w:val="Strong"/>
    <w:qFormat/>
    <w:rPr>
      <w:b/>
      <w:bCs/>
    </w:rPr>
  </w:style>
  <w:style w:type="character" w:customStyle="1" w:styleId="CharChar1">
    <w:name w:val="Char Char1"/>
    <w:rPr>
      <w:rFonts w:ascii="Courier New" w:hAnsi="Courier New" w:cs="Courier New"/>
      <w:lang w:val="en-US" w:eastAsia="en-US" w:bidi="ar-SA"/>
    </w:rPr>
  </w:style>
  <w:style w:type="character" w:customStyle="1" w:styleId="CommentTextChar">
    <w:name w:val="Comment Text Char"/>
    <w:link w:val="CommentText"/>
    <w:uiPriority w:val="99"/>
    <w:rsid w:val="00EC0DC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B572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F303BD"/>
  </w:style>
  <w:style w:type="paragraph" w:styleId="Revision">
    <w:name w:val="Revision"/>
    <w:hidden/>
    <w:uiPriority w:val="99"/>
    <w:semiHidden/>
    <w:rsid w:val="000959EA"/>
  </w:style>
  <w:style w:type="character" w:customStyle="1" w:styleId="BodyTextIndent3Char">
    <w:name w:val="Body Text Indent 3 Char"/>
    <w:basedOn w:val="DefaultParagraphFont"/>
    <w:link w:val="BodyTextIndent3"/>
    <w:rsid w:val="007124AF"/>
    <w:rPr>
      <w:sz w:val="24"/>
    </w:rPr>
  </w:style>
  <w:style w:type="table" w:customStyle="1" w:styleId="TableGrid4">
    <w:name w:val="Table Grid4"/>
    <w:basedOn w:val="TableNormal"/>
    <w:next w:val="TableGrid"/>
    <w:uiPriority w:val="59"/>
    <w:rsid w:val="0078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stacie.cathcart@puco.ohio.gov" TargetMode="External" /><Relationship Id="rId11" Type="http://schemas.openxmlformats.org/officeDocument/2006/relationships/hyperlink" Target="mailto:robert.eubanks@ohioago.gov" TargetMode="External" /><Relationship Id="rId12" Type="http://schemas.openxmlformats.org/officeDocument/2006/relationships/hyperlink" Target="mailto:jodi.bair@ohioago.gov" TargetMode="External" /><Relationship Id="rId13" Type="http://schemas.openxmlformats.org/officeDocument/2006/relationships/hyperlink" Target="mailto:megan.addison@puco.ohio.gov" TargetMode="External" /><Relationship Id="rId14" Type="http://schemas.openxmlformats.org/officeDocument/2006/relationships/hyperlink" Target="mailto:gregory.price@puco.ohio.gov" TargetMode="External" /><Relationship Id="rId15" Type="http://schemas.openxmlformats.org/officeDocument/2006/relationships/hyperlink" Target="mailto:cwatchorn@firstenergycorp.com" TargetMode="External" /><Relationship Id="rId16" Type="http://schemas.openxmlformats.org/officeDocument/2006/relationships/hyperlink" Target="mailto:edanford@firstenergycorp.com" TargetMode="External" /><Relationship Id="rId17" Type="http://schemas.openxmlformats.org/officeDocument/2006/relationships/hyperlink" Target="mailto:bknipe@firstenergycorp.com" TargetMode="External" /><Relationship Id="rId18" Type="http://schemas.openxmlformats.org/officeDocument/2006/relationships/hyperlink" Target="mailto:kyle.kern@ohioago.gov" TargetMode="External" /><Relationship Id="rId19" Type="http://schemas.openxmlformats.org/officeDocument/2006/relationships/hyperlink" Target="mailto:steven.beeler@ohioago.gov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sarah.parrot@puco.ohio.gov" TargetMode="External" /><Relationship Id="rId21" Type="http://schemas.openxmlformats.org/officeDocument/2006/relationships/hyperlink" Target="mailto:greta.see@puco.ohio.gov" TargetMode="External" /><Relationship Id="rId22" Type="http://schemas.openxmlformats.org/officeDocument/2006/relationships/hyperlink" Target="mailto:stnourse@aep.com" TargetMode="External" /><Relationship Id="rId23" Type="http://schemas.openxmlformats.org/officeDocument/2006/relationships/hyperlink" Target="mailto:john.jones@ohioAGO.gov" TargetMode="External" /><Relationship Id="rId24" Type="http://schemas.openxmlformats.org/officeDocument/2006/relationships/hyperlink" Target="mailto:patricia.schabo@puco.ohio.gov" TargetMode="External" /><Relationship Id="rId25" Type="http://schemas.openxmlformats.org/officeDocument/2006/relationships/hyperlink" Target="mailto:christopher.hollon@aes.com" TargetMode="Externa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william.michael@occ.ohio.gov" TargetMode="External" /><Relationship Id="rId6" Type="http://schemas.openxmlformats.org/officeDocument/2006/relationships/hyperlink" Target="mailto:john.jones@ohioattorneygeneral.gov" TargetMode="External" /><Relationship Id="rId7" Type="http://schemas.openxmlformats.org/officeDocument/2006/relationships/hyperlink" Target="mailto:rocco.dascenzo@duke-energy.com" TargetMode="External" /><Relationship Id="rId8" Type="http://schemas.openxmlformats.org/officeDocument/2006/relationships/hyperlink" Target="mailto:larisa.vaysman@duke-energy.com" TargetMode="External" /><Relationship Id="rId9" Type="http://schemas.openxmlformats.org/officeDocument/2006/relationships/hyperlink" Target="mailto:nicholas.walstra@puco.ohio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B197-36BA-4CC2-8079-29860420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Withdrawal of Counsel &amp; Designation of Counsel of Rec c 6.1.11.doc</vt:lpstr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2023-03-13T17:34:58Z</dcterms:created>
  <dcterms:modified xsi:type="dcterms:W3CDTF">2023-03-13T17:34:58Z</dcterms:modified>
</cp:coreProperties>
</file>