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974D"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495A23C3"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221AD1EC"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79F41BA7"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24D5DC77"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3B779261"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75376236"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68BF9CB0"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19EAFB82"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66BF6F75"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5923D569"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4EBF0B4A"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1220F02D"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14AA9D1B"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7059D578"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415F536E"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0110801A"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710F1074"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69F71605"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4714A824"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7E833D3F"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0BD1A7BB"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051C5E92"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2C64ABE8" w14:textId="77777777" w:rsidR="003E0104" w:rsidRDefault="003E0104" w:rsidP="003E0104">
      <w:pPr>
        <w:widowControl w:val="0"/>
        <w:tabs>
          <w:tab w:val="right" w:pos="9360"/>
        </w:tabs>
        <w:spacing w:after="0" w:line="240" w:lineRule="auto"/>
        <w:jc w:val="center"/>
        <w:rPr>
          <w:rFonts w:ascii="Times New Roman" w:eastAsia="Times New Roman" w:hAnsi="Times New Roman" w:cs="Times New Roman"/>
          <w:b/>
          <w:snapToGrid w:val="0"/>
          <w:szCs w:val="20"/>
        </w:rPr>
      </w:pPr>
    </w:p>
    <w:p w14:paraId="2D23A4D8" w14:textId="77777777" w:rsidR="003E0104" w:rsidRPr="004C75CA" w:rsidRDefault="003E0104" w:rsidP="003E0104">
      <w:pPr>
        <w:widowControl w:val="0"/>
        <w:tabs>
          <w:tab w:val="right" w:pos="9360"/>
        </w:tabs>
        <w:spacing w:after="0" w:line="240" w:lineRule="auto"/>
        <w:jc w:val="center"/>
        <w:rPr>
          <w:rFonts w:ascii="Times New Roman" w:eastAsia="Times New Roman" w:hAnsi="Times New Roman" w:cs="Times New Roman"/>
          <w:b/>
          <w:snapToGrid w:val="0"/>
          <w:sz w:val="32"/>
          <w:szCs w:val="28"/>
        </w:rPr>
      </w:pPr>
      <w:r w:rsidRPr="004C75CA">
        <w:rPr>
          <w:rFonts w:ascii="Times New Roman" w:eastAsia="Times New Roman" w:hAnsi="Times New Roman" w:cs="Times New Roman"/>
          <w:b/>
          <w:snapToGrid w:val="0"/>
          <w:sz w:val="32"/>
          <w:szCs w:val="28"/>
        </w:rPr>
        <w:t xml:space="preserve">EXHIBIT </w:t>
      </w:r>
      <w:r>
        <w:rPr>
          <w:rFonts w:ascii="Times New Roman" w:eastAsia="Times New Roman" w:hAnsi="Times New Roman" w:cs="Times New Roman"/>
          <w:b/>
          <w:snapToGrid w:val="0"/>
          <w:sz w:val="32"/>
          <w:szCs w:val="28"/>
        </w:rPr>
        <w:t>A</w:t>
      </w:r>
    </w:p>
    <w:p w14:paraId="4B77C9D6" w14:textId="77777777" w:rsidR="003E0104" w:rsidRDefault="003E0104" w:rsidP="003E0104">
      <w:pPr>
        <w:widowControl w:val="0"/>
        <w:tabs>
          <w:tab w:val="right" w:pos="9360"/>
        </w:tabs>
        <w:spacing w:after="0" w:line="240" w:lineRule="auto"/>
        <w:jc w:val="both"/>
        <w:rPr>
          <w:rFonts w:ascii="Times New Roman" w:eastAsia="Times New Roman" w:hAnsi="Times New Roman" w:cs="Times New Roman"/>
          <w:b/>
          <w:snapToGrid w:val="0"/>
          <w:szCs w:val="20"/>
        </w:rPr>
      </w:pPr>
    </w:p>
    <w:p w14:paraId="4CD17E3A" w14:textId="77777777" w:rsidR="003E0104" w:rsidRDefault="003E0104" w:rsidP="007B1DFA">
      <w:pPr>
        <w:tabs>
          <w:tab w:val="center" w:pos="4320"/>
          <w:tab w:val="right" w:pos="9360"/>
        </w:tabs>
        <w:spacing w:after="0" w:line="240" w:lineRule="auto"/>
        <w:ind w:right="-360"/>
        <w:rPr>
          <w:rFonts w:ascii="Times New Roman" w:eastAsia="Times New Roman" w:hAnsi="Times New Roman" w:cs="Times New Roman"/>
          <w:szCs w:val="20"/>
        </w:rPr>
        <w:sectPr w:rsidR="003E0104" w:rsidSect="00F6130B">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432" w:left="1440" w:header="720" w:footer="288" w:gutter="0"/>
          <w:cols w:space="720"/>
          <w:docGrid w:linePitch="360"/>
        </w:sectPr>
      </w:pPr>
    </w:p>
    <w:p w14:paraId="1C85B233" w14:textId="2EFA2105" w:rsidR="007B1DFA" w:rsidRPr="007B1DFA" w:rsidRDefault="007B1DFA" w:rsidP="007B1DFA">
      <w:pPr>
        <w:tabs>
          <w:tab w:val="center" w:pos="4320"/>
          <w:tab w:val="right" w:pos="9360"/>
        </w:tabs>
        <w:spacing w:after="0" w:line="240" w:lineRule="auto"/>
        <w:ind w:right="-360"/>
        <w:rPr>
          <w:rFonts w:ascii="Times New Roman" w:eastAsia="Times New Roman" w:hAnsi="Times New Roman" w:cs="Times New Roman"/>
          <w:szCs w:val="20"/>
        </w:rPr>
      </w:pPr>
      <w:r w:rsidRPr="007B1DFA">
        <w:rPr>
          <w:rFonts w:ascii="Times New Roman" w:eastAsia="Times New Roman" w:hAnsi="Times New Roman" w:cs="Times New Roman"/>
          <w:szCs w:val="20"/>
        </w:rPr>
        <w:lastRenderedPageBreak/>
        <w:t>Level 3 Communications, LLC</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P.U.C.O. Tariff No. 2</w:t>
      </w:r>
    </w:p>
    <w:p w14:paraId="501205D3" w14:textId="77777777" w:rsidR="007B1DFA" w:rsidRPr="007B1DFA" w:rsidRDefault="007B1DFA" w:rsidP="007B1DFA">
      <w:pPr>
        <w:tabs>
          <w:tab w:val="right" w:pos="9360"/>
        </w:tabs>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ab/>
        <w:t>Eleventh Revised Page 1</w:t>
      </w:r>
    </w:p>
    <w:p w14:paraId="5E764B70" w14:textId="77777777" w:rsidR="007B1DFA" w:rsidRPr="007B1DFA" w:rsidRDefault="007B1DFA" w:rsidP="007B1DFA">
      <w:pPr>
        <w:tabs>
          <w:tab w:val="center" w:pos="4320"/>
          <w:tab w:val="right" w:pos="9360"/>
        </w:tabs>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u w:val="single"/>
        </w:rPr>
        <w:tab/>
      </w:r>
      <w:r w:rsidRPr="007B1DFA">
        <w:rPr>
          <w:rFonts w:ascii="Times New Roman" w:eastAsia="Times New Roman" w:hAnsi="Times New Roman" w:cs="Times New Roman"/>
          <w:szCs w:val="20"/>
          <w:u w:val="single"/>
        </w:rPr>
        <w:tab/>
        <w:t>Replaces Tenth Revised Page 1</w:t>
      </w:r>
    </w:p>
    <w:p w14:paraId="7B38F514" w14:textId="77777777" w:rsidR="007B1DFA" w:rsidRPr="007B1DFA" w:rsidRDefault="007B1DFA" w:rsidP="007B1DFA">
      <w:pPr>
        <w:tabs>
          <w:tab w:val="center" w:pos="4320"/>
          <w:tab w:val="right" w:pos="8640"/>
        </w:tabs>
        <w:spacing w:after="0" w:line="240" w:lineRule="auto"/>
        <w:rPr>
          <w:rFonts w:ascii="Times New Roman" w:eastAsia="Times New Roman" w:hAnsi="Times New Roman" w:cs="Times New Roman"/>
          <w:szCs w:val="20"/>
        </w:rPr>
      </w:pPr>
    </w:p>
    <w:p w14:paraId="531F07F6" w14:textId="77777777" w:rsidR="007B1DFA" w:rsidRPr="007B1DFA" w:rsidRDefault="007B1DFA" w:rsidP="007B1DFA">
      <w:pPr>
        <w:spacing w:after="0" w:line="240" w:lineRule="auto"/>
        <w:jc w:val="center"/>
        <w:rPr>
          <w:rFonts w:ascii="Times New Roman" w:eastAsia="Times New Roman" w:hAnsi="Times New Roman" w:cs="Times New Roman"/>
          <w:szCs w:val="20"/>
        </w:rPr>
      </w:pPr>
      <w:r w:rsidRPr="007B1DFA">
        <w:rPr>
          <w:rFonts w:ascii="Times New Roman" w:eastAsia="Times New Roman" w:hAnsi="Times New Roman" w:cs="Times New Roman"/>
          <w:szCs w:val="20"/>
        </w:rPr>
        <w:t>CHECK SHEET</w:t>
      </w:r>
    </w:p>
    <w:p w14:paraId="68814068" w14:textId="77777777" w:rsidR="007B1DFA" w:rsidRPr="007B1DFA" w:rsidRDefault="007B1DFA" w:rsidP="007B1DFA">
      <w:pPr>
        <w:spacing w:after="0" w:line="240" w:lineRule="auto"/>
        <w:rPr>
          <w:rFonts w:ascii="Times New Roman" w:eastAsia="Times New Roman" w:hAnsi="Times New Roman" w:cs="Times New Roman"/>
          <w:szCs w:val="20"/>
          <w:u w:val="single"/>
        </w:rPr>
      </w:pPr>
    </w:p>
    <w:p w14:paraId="4190C008"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The pages of this tariff are effective as of the date shown at the bottom of the respective sheet(s).  Original and revised pages as named below comprise all changes from the original tariff and are currently in effect as of the date on the bottom of this page.</w:t>
      </w:r>
    </w:p>
    <w:p w14:paraId="6923BC1C" w14:textId="77777777" w:rsidR="007B1DFA" w:rsidRPr="007B1DFA" w:rsidRDefault="007B1DFA" w:rsidP="007B1DFA">
      <w:pPr>
        <w:spacing w:after="0" w:line="240" w:lineRule="auto"/>
        <w:rPr>
          <w:rFonts w:ascii="Times New Roman" w:eastAsia="Times New Roman" w:hAnsi="Times New Roman" w:cs="Times New Roman"/>
          <w:szCs w:val="20"/>
        </w:rPr>
      </w:pPr>
    </w:p>
    <w:p w14:paraId="1AF469C6" w14:textId="77777777" w:rsidR="007B1DFA" w:rsidRPr="007B1DFA" w:rsidRDefault="007B1DFA" w:rsidP="007B1DFA">
      <w:pPr>
        <w:spacing w:after="0" w:line="240" w:lineRule="auto"/>
        <w:rPr>
          <w:rFonts w:ascii="Times New Roman" w:eastAsia="Times New Roman" w:hAnsi="Times New Roman" w:cs="Times New Roman"/>
          <w:szCs w:val="20"/>
          <w:lang w:val="fr-FR"/>
        </w:rPr>
      </w:pPr>
      <w:r w:rsidRPr="007B1DFA">
        <w:rPr>
          <w:rFonts w:ascii="Times New Roman" w:eastAsia="Times New Roman" w:hAnsi="Times New Roman" w:cs="Times New Roman"/>
          <w:szCs w:val="20"/>
          <w:u w:val="single"/>
          <w:lang w:val="fr-FR"/>
        </w:rPr>
        <w:t>PAGE</w:t>
      </w:r>
      <w:r w:rsidRPr="007B1DFA">
        <w:rPr>
          <w:rFonts w:ascii="Times New Roman" w:eastAsia="Times New Roman" w:hAnsi="Times New Roman" w:cs="Times New Roman"/>
          <w:szCs w:val="20"/>
          <w:lang w:val="fr-FR"/>
        </w:rPr>
        <w:tab/>
      </w:r>
      <w:r w:rsidRPr="007B1DFA">
        <w:rPr>
          <w:rFonts w:ascii="Times New Roman" w:eastAsia="Times New Roman" w:hAnsi="Times New Roman" w:cs="Times New Roman"/>
          <w:szCs w:val="20"/>
          <w:lang w:val="fr-FR"/>
        </w:rPr>
        <w:tab/>
      </w:r>
      <w:r w:rsidRPr="007B1DFA">
        <w:rPr>
          <w:rFonts w:ascii="Times New Roman" w:eastAsia="Times New Roman" w:hAnsi="Times New Roman" w:cs="Times New Roman"/>
          <w:szCs w:val="20"/>
          <w:u w:val="single"/>
          <w:lang w:val="fr-FR"/>
        </w:rPr>
        <w:t>REVISION</w:t>
      </w:r>
      <w:r w:rsidRPr="007B1DFA">
        <w:rPr>
          <w:rFonts w:ascii="Times New Roman" w:eastAsia="Times New Roman" w:hAnsi="Times New Roman" w:cs="Times New Roman"/>
          <w:szCs w:val="20"/>
          <w:lang w:val="fr-FR"/>
        </w:rPr>
        <w:tab/>
      </w:r>
      <w:r w:rsidRPr="007B1DFA">
        <w:rPr>
          <w:rFonts w:ascii="Times New Roman" w:eastAsia="Times New Roman" w:hAnsi="Times New Roman" w:cs="Times New Roman"/>
          <w:szCs w:val="20"/>
          <w:u w:val="single"/>
          <w:lang w:val="fr-FR"/>
        </w:rPr>
        <w:t>PAGE</w:t>
      </w:r>
      <w:r w:rsidRPr="007B1DFA">
        <w:rPr>
          <w:rFonts w:ascii="Times New Roman" w:eastAsia="Times New Roman" w:hAnsi="Times New Roman" w:cs="Times New Roman"/>
          <w:szCs w:val="20"/>
          <w:lang w:val="fr-FR"/>
        </w:rPr>
        <w:tab/>
      </w:r>
      <w:r w:rsidRPr="007B1DFA">
        <w:rPr>
          <w:rFonts w:ascii="Times New Roman" w:eastAsia="Times New Roman" w:hAnsi="Times New Roman" w:cs="Times New Roman"/>
          <w:szCs w:val="20"/>
          <w:lang w:val="fr-FR"/>
        </w:rPr>
        <w:tab/>
      </w:r>
      <w:r w:rsidRPr="007B1DFA">
        <w:rPr>
          <w:rFonts w:ascii="Times New Roman" w:eastAsia="Times New Roman" w:hAnsi="Times New Roman" w:cs="Times New Roman"/>
          <w:szCs w:val="20"/>
          <w:u w:val="single"/>
          <w:lang w:val="fr-FR"/>
        </w:rPr>
        <w:t>REVISION</w:t>
      </w:r>
      <w:r w:rsidRPr="007B1DFA">
        <w:rPr>
          <w:rFonts w:ascii="Times New Roman" w:eastAsia="Times New Roman" w:hAnsi="Times New Roman" w:cs="Times New Roman"/>
          <w:szCs w:val="20"/>
          <w:lang w:val="fr-FR"/>
        </w:rPr>
        <w:tab/>
      </w:r>
      <w:r w:rsidRPr="007B1DFA">
        <w:rPr>
          <w:rFonts w:ascii="Times New Roman" w:eastAsia="Times New Roman" w:hAnsi="Times New Roman" w:cs="Times New Roman"/>
          <w:szCs w:val="20"/>
          <w:u w:val="single"/>
          <w:lang w:val="fr-FR"/>
        </w:rPr>
        <w:t>PAGE</w:t>
      </w:r>
      <w:r w:rsidRPr="007B1DFA">
        <w:rPr>
          <w:rFonts w:ascii="Times New Roman" w:eastAsia="Times New Roman" w:hAnsi="Times New Roman" w:cs="Times New Roman"/>
          <w:szCs w:val="20"/>
          <w:lang w:val="fr-FR"/>
        </w:rPr>
        <w:tab/>
      </w:r>
      <w:r w:rsidRPr="007B1DFA">
        <w:rPr>
          <w:rFonts w:ascii="Times New Roman" w:eastAsia="Times New Roman" w:hAnsi="Times New Roman" w:cs="Times New Roman"/>
          <w:szCs w:val="20"/>
          <w:lang w:val="fr-FR"/>
        </w:rPr>
        <w:tab/>
      </w:r>
      <w:r w:rsidRPr="007B1DFA">
        <w:rPr>
          <w:rFonts w:ascii="Times New Roman" w:eastAsia="Times New Roman" w:hAnsi="Times New Roman" w:cs="Times New Roman"/>
          <w:szCs w:val="20"/>
          <w:u w:val="single"/>
          <w:lang w:val="fr-FR"/>
        </w:rPr>
        <w:t>REVISION</w:t>
      </w:r>
    </w:p>
    <w:p w14:paraId="2D8A7E1D"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1*</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11th Revised</w:t>
      </w:r>
      <w:r w:rsidRPr="007B1DFA">
        <w:rPr>
          <w:rFonts w:ascii="Times New Roman" w:eastAsia="Times New Roman" w:hAnsi="Times New Roman" w:cs="Times New Roman"/>
          <w:szCs w:val="20"/>
        </w:rPr>
        <w:tab/>
        <w:t>26</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2nd Revised</w:t>
      </w:r>
      <w:r w:rsidRPr="007B1DFA">
        <w:rPr>
          <w:rFonts w:ascii="Times New Roman" w:eastAsia="Times New Roman" w:hAnsi="Times New Roman" w:cs="Times New Roman"/>
          <w:szCs w:val="20"/>
        </w:rPr>
        <w:tab/>
        <w:t>50.3</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Original</w:t>
      </w:r>
    </w:p>
    <w:p w14:paraId="3514E651"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2</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26.1</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Original</w:t>
      </w:r>
      <w:r w:rsidRPr="007B1DFA">
        <w:rPr>
          <w:rFonts w:ascii="Times New Roman" w:eastAsia="Times New Roman" w:hAnsi="Times New Roman" w:cs="Times New Roman"/>
          <w:szCs w:val="20"/>
        </w:rPr>
        <w:tab/>
        <w:t>51</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3rd Revised</w:t>
      </w:r>
    </w:p>
    <w:p w14:paraId="7DD48BB6"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3</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2nd Revised</w:t>
      </w:r>
      <w:r w:rsidRPr="007B1DFA">
        <w:rPr>
          <w:rFonts w:ascii="Times New Roman" w:eastAsia="Times New Roman" w:hAnsi="Times New Roman" w:cs="Times New Roman"/>
          <w:szCs w:val="20"/>
        </w:rPr>
        <w:tab/>
        <w:t>27</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w:t>
      </w:r>
      <w:r w:rsidRPr="007B1DFA">
        <w:rPr>
          <w:rFonts w:ascii="Times New Roman" w:eastAsia="Times New Roman" w:hAnsi="Times New Roman" w:cs="Times New Roman"/>
          <w:szCs w:val="20"/>
          <w:vertAlign w:val="superscript"/>
        </w:rPr>
        <w:t>nd</w:t>
      </w:r>
      <w:r w:rsidRPr="007B1DFA">
        <w:rPr>
          <w:rFonts w:ascii="Times New Roman" w:eastAsia="Times New Roman" w:hAnsi="Times New Roman" w:cs="Times New Roman"/>
          <w:szCs w:val="20"/>
        </w:rPr>
        <w:t xml:space="preserve"> Revised</w:t>
      </w:r>
      <w:r w:rsidRPr="007B1DFA">
        <w:rPr>
          <w:rFonts w:ascii="Times New Roman" w:eastAsia="Times New Roman" w:hAnsi="Times New Roman" w:cs="Times New Roman"/>
          <w:szCs w:val="20"/>
        </w:rPr>
        <w:tab/>
        <w:t>52</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3rd Revised</w:t>
      </w:r>
    </w:p>
    <w:p w14:paraId="5E00C099"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4</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28</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2nd Revised</w:t>
      </w:r>
      <w:r w:rsidRPr="007B1DFA">
        <w:rPr>
          <w:rFonts w:ascii="Times New Roman" w:eastAsia="Times New Roman" w:hAnsi="Times New Roman" w:cs="Times New Roman"/>
          <w:szCs w:val="20"/>
        </w:rPr>
        <w:tab/>
        <w:t>52.1</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Original</w:t>
      </w:r>
    </w:p>
    <w:p w14:paraId="5DE9949B"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5</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29</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52.2</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Original</w:t>
      </w:r>
    </w:p>
    <w:p w14:paraId="64F6F525"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6</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3rd Revised</w:t>
      </w:r>
      <w:r w:rsidRPr="007B1DFA">
        <w:rPr>
          <w:rFonts w:ascii="Times New Roman" w:eastAsia="Times New Roman" w:hAnsi="Times New Roman" w:cs="Times New Roman"/>
          <w:szCs w:val="20"/>
        </w:rPr>
        <w:tab/>
        <w:t>30</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2nd Revised</w:t>
      </w:r>
      <w:r w:rsidRPr="007B1DFA">
        <w:rPr>
          <w:rFonts w:ascii="Times New Roman" w:eastAsia="Times New Roman" w:hAnsi="Times New Roman" w:cs="Times New Roman"/>
          <w:szCs w:val="20"/>
        </w:rPr>
        <w:tab/>
        <w:t>53</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3rd Revised</w:t>
      </w:r>
    </w:p>
    <w:p w14:paraId="7127696D"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6.1</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Original</w:t>
      </w:r>
      <w:r w:rsidRPr="007B1DFA">
        <w:rPr>
          <w:rFonts w:ascii="Times New Roman" w:eastAsia="Times New Roman" w:hAnsi="Times New Roman" w:cs="Times New Roman"/>
          <w:szCs w:val="20"/>
        </w:rPr>
        <w:tab/>
        <w:t>31</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54</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3rd Revised</w:t>
      </w:r>
    </w:p>
    <w:p w14:paraId="10046466"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7</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3rd Revised</w:t>
      </w:r>
      <w:r w:rsidRPr="007B1DFA">
        <w:rPr>
          <w:rFonts w:ascii="Times New Roman" w:eastAsia="Times New Roman" w:hAnsi="Times New Roman" w:cs="Times New Roman"/>
          <w:szCs w:val="20"/>
        </w:rPr>
        <w:tab/>
        <w:t>32</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55</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4th Revised</w:t>
      </w:r>
    </w:p>
    <w:p w14:paraId="138C62D1"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8</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2nd Revised</w:t>
      </w:r>
      <w:r w:rsidRPr="007B1DFA">
        <w:rPr>
          <w:rFonts w:ascii="Times New Roman" w:eastAsia="Times New Roman" w:hAnsi="Times New Roman" w:cs="Times New Roman"/>
          <w:szCs w:val="20"/>
        </w:rPr>
        <w:tab/>
        <w:t>33</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56</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2nd Revised</w:t>
      </w:r>
    </w:p>
    <w:p w14:paraId="0BB7A387"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9</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2nd Revised</w:t>
      </w:r>
      <w:r w:rsidRPr="007B1DFA">
        <w:rPr>
          <w:rFonts w:ascii="Times New Roman" w:eastAsia="Times New Roman" w:hAnsi="Times New Roman" w:cs="Times New Roman"/>
          <w:szCs w:val="20"/>
        </w:rPr>
        <w:tab/>
        <w:t>34</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57</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6th Revised</w:t>
      </w:r>
    </w:p>
    <w:p w14:paraId="1F091CFB"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10</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35</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2nd Revised</w:t>
      </w:r>
      <w:r w:rsidRPr="007B1DFA">
        <w:rPr>
          <w:rFonts w:ascii="Times New Roman" w:eastAsia="Times New Roman" w:hAnsi="Times New Roman" w:cs="Times New Roman"/>
          <w:szCs w:val="20"/>
        </w:rPr>
        <w:tab/>
        <w:t>58*</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7th Revised</w:t>
      </w:r>
    </w:p>
    <w:p w14:paraId="3BA97FBB"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11</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36</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2nd Revised</w:t>
      </w:r>
      <w:r w:rsidRPr="007B1DFA">
        <w:rPr>
          <w:rFonts w:ascii="Times New Roman" w:eastAsia="Times New Roman" w:hAnsi="Times New Roman" w:cs="Times New Roman"/>
          <w:szCs w:val="20"/>
        </w:rPr>
        <w:tab/>
        <w:t>58.1*</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3rd Revised</w:t>
      </w:r>
    </w:p>
    <w:p w14:paraId="70960BC3"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12</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37</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58.2</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w:t>
      </w:r>
      <w:r w:rsidRPr="007B1DFA">
        <w:rPr>
          <w:rFonts w:ascii="Times New Roman" w:eastAsia="Times New Roman" w:hAnsi="Times New Roman" w:cs="Times New Roman"/>
          <w:szCs w:val="20"/>
          <w:vertAlign w:val="superscript"/>
        </w:rPr>
        <w:t>st</w:t>
      </w:r>
      <w:r w:rsidRPr="007B1DFA">
        <w:rPr>
          <w:rFonts w:ascii="Times New Roman" w:eastAsia="Times New Roman" w:hAnsi="Times New Roman" w:cs="Times New Roman"/>
          <w:szCs w:val="20"/>
        </w:rPr>
        <w:t xml:space="preserve"> Revised</w:t>
      </w:r>
    </w:p>
    <w:p w14:paraId="474E2815"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13</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38</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2nd Revised</w:t>
      </w:r>
      <w:r w:rsidRPr="007B1DFA">
        <w:rPr>
          <w:rFonts w:ascii="Times New Roman" w:eastAsia="Times New Roman" w:hAnsi="Times New Roman" w:cs="Times New Roman"/>
          <w:szCs w:val="20"/>
        </w:rPr>
        <w:tab/>
        <w:t>58.3</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Original</w:t>
      </w:r>
    </w:p>
    <w:p w14:paraId="1C648B5E"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14</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39</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2nd Revised</w:t>
      </w:r>
      <w:r w:rsidRPr="007B1DFA">
        <w:rPr>
          <w:rFonts w:ascii="Times New Roman" w:eastAsia="Times New Roman" w:hAnsi="Times New Roman" w:cs="Times New Roman"/>
          <w:szCs w:val="20"/>
        </w:rPr>
        <w:tab/>
        <w:t>58.4</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Original</w:t>
      </w:r>
    </w:p>
    <w:p w14:paraId="5843518A"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15</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40</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2nd Revised</w:t>
      </w:r>
      <w:r w:rsidRPr="007B1DFA">
        <w:rPr>
          <w:rFonts w:ascii="Times New Roman" w:eastAsia="Times New Roman" w:hAnsi="Times New Roman" w:cs="Times New Roman"/>
          <w:szCs w:val="20"/>
        </w:rPr>
        <w:tab/>
        <w:t>59</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p>
    <w:p w14:paraId="299C0469"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16</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41</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60</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Original</w:t>
      </w:r>
    </w:p>
    <w:p w14:paraId="6161EB7C"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17</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42</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61</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Original</w:t>
      </w:r>
    </w:p>
    <w:p w14:paraId="0493EEDC"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18</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2nd Revised</w:t>
      </w:r>
      <w:r w:rsidRPr="007B1DFA">
        <w:rPr>
          <w:rFonts w:ascii="Times New Roman" w:eastAsia="Times New Roman" w:hAnsi="Times New Roman" w:cs="Times New Roman"/>
          <w:szCs w:val="20"/>
        </w:rPr>
        <w:tab/>
        <w:t>43</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62</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Original</w:t>
      </w:r>
    </w:p>
    <w:p w14:paraId="3A3F163C"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19</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2nd Revised</w:t>
      </w:r>
      <w:r w:rsidRPr="007B1DFA">
        <w:rPr>
          <w:rFonts w:ascii="Times New Roman" w:eastAsia="Times New Roman" w:hAnsi="Times New Roman" w:cs="Times New Roman"/>
          <w:szCs w:val="20"/>
        </w:rPr>
        <w:tab/>
        <w:t>44</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2nd Revised</w:t>
      </w:r>
      <w:r w:rsidRPr="007B1DFA">
        <w:rPr>
          <w:rFonts w:ascii="Times New Roman" w:eastAsia="Times New Roman" w:hAnsi="Times New Roman" w:cs="Times New Roman"/>
          <w:szCs w:val="20"/>
        </w:rPr>
        <w:tab/>
        <w:t>63</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Original</w:t>
      </w:r>
    </w:p>
    <w:p w14:paraId="2144CB00"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19.1</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Original</w:t>
      </w:r>
      <w:r w:rsidRPr="007B1DFA">
        <w:rPr>
          <w:rFonts w:ascii="Times New Roman" w:eastAsia="Times New Roman" w:hAnsi="Times New Roman" w:cs="Times New Roman"/>
          <w:szCs w:val="20"/>
        </w:rPr>
        <w:tab/>
        <w:t>45</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2nd Revised</w:t>
      </w:r>
      <w:r w:rsidRPr="007B1DFA">
        <w:rPr>
          <w:rFonts w:ascii="Times New Roman" w:eastAsia="Times New Roman" w:hAnsi="Times New Roman" w:cs="Times New Roman"/>
          <w:szCs w:val="20"/>
        </w:rPr>
        <w:tab/>
      </w:r>
    </w:p>
    <w:p w14:paraId="672C7240"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19.2</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Original</w:t>
      </w:r>
      <w:r w:rsidRPr="007B1DFA">
        <w:rPr>
          <w:rFonts w:ascii="Times New Roman" w:eastAsia="Times New Roman" w:hAnsi="Times New Roman" w:cs="Times New Roman"/>
          <w:szCs w:val="20"/>
        </w:rPr>
        <w:tab/>
        <w:t>46</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2nd Revised</w:t>
      </w:r>
      <w:r w:rsidRPr="007B1DFA">
        <w:rPr>
          <w:rFonts w:ascii="Times New Roman" w:eastAsia="Times New Roman" w:hAnsi="Times New Roman" w:cs="Times New Roman"/>
          <w:szCs w:val="20"/>
        </w:rPr>
        <w:tab/>
      </w:r>
    </w:p>
    <w:p w14:paraId="2F27E462"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19.3</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Original</w:t>
      </w:r>
      <w:r w:rsidRPr="007B1DFA">
        <w:rPr>
          <w:rFonts w:ascii="Times New Roman" w:eastAsia="Times New Roman" w:hAnsi="Times New Roman" w:cs="Times New Roman"/>
          <w:szCs w:val="20"/>
        </w:rPr>
        <w:tab/>
        <w:t>47</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2nd Revised</w:t>
      </w:r>
      <w:r w:rsidRPr="007B1DFA">
        <w:rPr>
          <w:rFonts w:ascii="Times New Roman" w:eastAsia="Times New Roman" w:hAnsi="Times New Roman" w:cs="Times New Roman"/>
          <w:szCs w:val="20"/>
        </w:rPr>
        <w:tab/>
      </w:r>
    </w:p>
    <w:p w14:paraId="287142FE"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20</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48</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3rd Revised</w:t>
      </w:r>
    </w:p>
    <w:p w14:paraId="1C23D761"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21</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w:t>
      </w:r>
      <w:r w:rsidRPr="007B1DFA">
        <w:rPr>
          <w:rFonts w:ascii="Times New Roman" w:eastAsia="Times New Roman" w:hAnsi="Times New Roman" w:cs="Times New Roman"/>
          <w:szCs w:val="20"/>
          <w:vertAlign w:val="superscript"/>
        </w:rPr>
        <w:t>nd</w:t>
      </w:r>
      <w:r w:rsidRPr="007B1DFA">
        <w:rPr>
          <w:rFonts w:ascii="Times New Roman" w:eastAsia="Times New Roman" w:hAnsi="Times New Roman" w:cs="Times New Roman"/>
          <w:szCs w:val="20"/>
        </w:rPr>
        <w:t xml:space="preserve"> Revised</w:t>
      </w:r>
      <w:r w:rsidRPr="007B1DFA">
        <w:rPr>
          <w:rFonts w:ascii="Times New Roman" w:eastAsia="Times New Roman" w:hAnsi="Times New Roman" w:cs="Times New Roman"/>
          <w:szCs w:val="20"/>
        </w:rPr>
        <w:tab/>
        <w:t>49</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3rd Revised</w:t>
      </w:r>
      <w:r w:rsidRPr="007B1DFA">
        <w:rPr>
          <w:rFonts w:ascii="Times New Roman" w:eastAsia="Times New Roman" w:hAnsi="Times New Roman" w:cs="Times New Roman"/>
          <w:szCs w:val="20"/>
        </w:rPr>
        <w:tab/>
      </w:r>
    </w:p>
    <w:p w14:paraId="260A5432"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22</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2nd Revised</w:t>
      </w:r>
      <w:r w:rsidRPr="007B1DFA">
        <w:rPr>
          <w:rFonts w:ascii="Times New Roman" w:eastAsia="Times New Roman" w:hAnsi="Times New Roman" w:cs="Times New Roman"/>
          <w:szCs w:val="20"/>
        </w:rPr>
        <w:tab/>
        <w:t>50</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3rd Revised</w:t>
      </w:r>
    </w:p>
    <w:p w14:paraId="754CBF3A"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23</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50.1</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Original</w:t>
      </w:r>
      <w:r w:rsidRPr="007B1DFA">
        <w:rPr>
          <w:rFonts w:ascii="Times New Roman" w:eastAsia="Times New Roman" w:hAnsi="Times New Roman" w:cs="Times New Roman"/>
          <w:szCs w:val="20"/>
        </w:rPr>
        <w:tab/>
      </w:r>
    </w:p>
    <w:p w14:paraId="1C5115B3"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24</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1st Revised</w:t>
      </w:r>
      <w:r w:rsidRPr="007B1DFA">
        <w:rPr>
          <w:rFonts w:ascii="Times New Roman" w:eastAsia="Times New Roman" w:hAnsi="Times New Roman" w:cs="Times New Roman"/>
          <w:szCs w:val="20"/>
        </w:rPr>
        <w:tab/>
        <w:t>50.2</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Original</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r>
    </w:p>
    <w:p w14:paraId="6DBA30CB" w14:textId="77777777" w:rsidR="007B1DFA" w:rsidRPr="007B1DFA" w:rsidRDefault="007B1DFA" w:rsidP="007B1DFA">
      <w:pPr>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25</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r>
      <w:proofErr w:type="gramStart"/>
      <w:r w:rsidRPr="007B1DFA">
        <w:rPr>
          <w:rFonts w:ascii="Times New Roman" w:eastAsia="Times New Roman" w:hAnsi="Times New Roman" w:cs="Times New Roman"/>
          <w:szCs w:val="20"/>
        </w:rPr>
        <w:t>1st</w:t>
      </w:r>
      <w:proofErr w:type="gramEnd"/>
      <w:r w:rsidRPr="007B1DFA">
        <w:rPr>
          <w:rFonts w:ascii="Times New Roman" w:eastAsia="Times New Roman" w:hAnsi="Times New Roman" w:cs="Times New Roman"/>
          <w:szCs w:val="20"/>
        </w:rPr>
        <w:t xml:space="preserve"> Revised</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r>
    </w:p>
    <w:p w14:paraId="1AEEC180" w14:textId="77777777" w:rsidR="007B1DFA" w:rsidRPr="007B1DFA" w:rsidRDefault="007B1DFA" w:rsidP="007B1DFA">
      <w:pPr>
        <w:spacing w:after="0" w:line="240" w:lineRule="auto"/>
      </w:pPr>
    </w:p>
    <w:p w14:paraId="548218C0" w14:textId="77777777" w:rsidR="007B1DFA" w:rsidRPr="007B1DFA" w:rsidRDefault="007B1DFA" w:rsidP="007B1DFA">
      <w:pPr>
        <w:spacing w:after="0" w:line="240" w:lineRule="auto"/>
      </w:pPr>
    </w:p>
    <w:p w14:paraId="1DFC6202" w14:textId="77777777" w:rsidR="007B1DFA" w:rsidRPr="007B1DFA" w:rsidRDefault="007B1DFA" w:rsidP="007B1DFA">
      <w:pPr>
        <w:tabs>
          <w:tab w:val="center" w:pos="4320"/>
          <w:tab w:val="right" w:pos="9360"/>
        </w:tabs>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Issued:  July 25, 2017</w:t>
      </w:r>
      <w:r w:rsidRPr="007B1DFA">
        <w:rPr>
          <w:rFonts w:ascii="Times New Roman" w:eastAsia="Times New Roman" w:hAnsi="Times New Roman" w:cs="Times New Roman"/>
          <w:szCs w:val="20"/>
        </w:rPr>
        <w:tab/>
      </w:r>
      <w:r w:rsidRPr="007B1DFA">
        <w:rPr>
          <w:rFonts w:ascii="Times New Roman" w:eastAsia="Times New Roman" w:hAnsi="Times New Roman" w:cs="Times New Roman"/>
          <w:szCs w:val="20"/>
        </w:rPr>
        <w:tab/>
        <w:t>Effective:  July 29, 2017</w:t>
      </w:r>
    </w:p>
    <w:p w14:paraId="76489B8C" w14:textId="77777777" w:rsidR="007B1DFA" w:rsidRPr="007B1DFA" w:rsidRDefault="007B1DFA" w:rsidP="007B1DFA">
      <w:pPr>
        <w:tabs>
          <w:tab w:val="center" w:pos="4320"/>
          <w:tab w:val="right" w:pos="9360"/>
        </w:tabs>
        <w:spacing w:after="0" w:line="240" w:lineRule="auto"/>
        <w:rPr>
          <w:rFonts w:ascii="Times New Roman" w:eastAsia="Times New Roman" w:hAnsi="Times New Roman" w:cs="Times New Roman"/>
          <w:szCs w:val="20"/>
        </w:rPr>
      </w:pPr>
    </w:p>
    <w:p w14:paraId="5A844C3C" w14:textId="77777777" w:rsidR="007B1DFA" w:rsidRPr="007B1DFA" w:rsidRDefault="007B1DFA" w:rsidP="007B1DFA">
      <w:pPr>
        <w:tabs>
          <w:tab w:val="left" w:pos="2160"/>
          <w:tab w:val="right" w:pos="9360"/>
        </w:tabs>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Issued By:</w:t>
      </w:r>
      <w:r w:rsidRPr="007B1DFA">
        <w:rPr>
          <w:rFonts w:ascii="Times New Roman" w:eastAsia="Times New Roman" w:hAnsi="Times New Roman" w:cs="Times New Roman"/>
          <w:szCs w:val="20"/>
        </w:rPr>
        <w:tab/>
        <w:t>General Counsel – Regulatory Policy</w:t>
      </w:r>
    </w:p>
    <w:p w14:paraId="206D75BC" w14:textId="77777777" w:rsidR="007B1DFA" w:rsidRPr="007B1DFA" w:rsidRDefault="007B1DFA" w:rsidP="007B1DFA">
      <w:pPr>
        <w:tabs>
          <w:tab w:val="left" w:pos="2160"/>
          <w:tab w:val="left" w:pos="3150"/>
          <w:tab w:val="right" w:pos="9360"/>
        </w:tabs>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ab/>
        <w:t>Level 3 Communications, LLC</w:t>
      </w:r>
    </w:p>
    <w:p w14:paraId="224A8245" w14:textId="77777777" w:rsidR="007B1DFA" w:rsidRPr="007B1DFA" w:rsidRDefault="007B1DFA" w:rsidP="007B1DFA">
      <w:pPr>
        <w:tabs>
          <w:tab w:val="left" w:pos="2160"/>
          <w:tab w:val="right" w:pos="9360"/>
        </w:tabs>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ab/>
      </w:r>
      <w:smartTag w:uri="urn:schemas-microsoft-com:office:smarttags" w:element="address">
        <w:smartTag w:uri="urn:schemas-microsoft-com:office:smarttags" w:element="Street">
          <w:r w:rsidRPr="007B1DFA">
            <w:rPr>
              <w:rFonts w:ascii="Times New Roman" w:eastAsia="Times New Roman" w:hAnsi="Times New Roman" w:cs="Times New Roman"/>
              <w:szCs w:val="20"/>
            </w:rPr>
            <w:t>1025 Eldorado Boulevard</w:t>
          </w:r>
        </w:smartTag>
      </w:smartTag>
    </w:p>
    <w:p w14:paraId="1F7443CC" w14:textId="77777777" w:rsidR="007B1DFA" w:rsidRPr="007B1DFA" w:rsidRDefault="007B1DFA" w:rsidP="007B1DFA">
      <w:pPr>
        <w:tabs>
          <w:tab w:val="left" w:pos="2160"/>
          <w:tab w:val="right" w:pos="9360"/>
        </w:tabs>
        <w:spacing w:after="0" w:line="240" w:lineRule="auto"/>
        <w:rPr>
          <w:rFonts w:ascii="Times New Roman" w:eastAsia="Times New Roman" w:hAnsi="Times New Roman" w:cs="Times New Roman"/>
          <w:szCs w:val="20"/>
        </w:rPr>
      </w:pPr>
      <w:r w:rsidRPr="007B1DFA">
        <w:rPr>
          <w:rFonts w:ascii="Times New Roman" w:eastAsia="Times New Roman" w:hAnsi="Times New Roman" w:cs="Times New Roman"/>
          <w:szCs w:val="20"/>
        </w:rPr>
        <w:tab/>
      </w:r>
      <w:smartTag w:uri="urn:schemas-microsoft-com:office:smarttags" w:element="place">
        <w:smartTag w:uri="urn:schemas-microsoft-com:office:smarttags" w:element="City">
          <w:r w:rsidRPr="007B1DFA">
            <w:rPr>
              <w:rFonts w:ascii="Times New Roman" w:eastAsia="Times New Roman" w:hAnsi="Times New Roman" w:cs="Times New Roman"/>
              <w:szCs w:val="20"/>
            </w:rPr>
            <w:t>Broomfield</w:t>
          </w:r>
        </w:smartTag>
        <w:r w:rsidRPr="007B1DFA">
          <w:rPr>
            <w:rFonts w:ascii="Times New Roman" w:eastAsia="Times New Roman" w:hAnsi="Times New Roman" w:cs="Times New Roman"/>
            <w:szCs w:val="20"/>
          </w:rPr>
          <w:t xml:space="preserve">, </w:t>
        </w:r>
        <w:smartTag w:uri="urn:schemas-microsoft-com:office:smarttags" w:element="State">
          <w:r w:rsidRPr="007B1DFA">
            <w:rPr>
              <w:rFonts w:ascii="Times New Roman" w:eastAsia="Times New Roman" w:hAnsi="Times New Roman" w:cs="Times New Roman"/>
              <w:szCs w:val="20"/>
            </w:rPr>
            <w:t>Colorado</w:t>
          </w:r>
        </w:smartTag>
        <w:r w:rsidRPr="007B1DFA">
          <w:rPr>
            <w:rFonts w:ascii="Times New Roman" w:eastAsia="Times New Roman" w:hAnsi="Times New Roman" w:cs="Times New Roman"/>
            <w:szCs w:val="20"/>
          </w:rPr>
          <w:t xml:space="preserve"> </w:t>
        </w:r>
        <w:smartTag w:uri="urn:schemas-microsoft-com:office:smarttags" w:element="PostalCode">
          <w:r w:rsidRPr="007B1DFA">
            <w:rPr>
              <w:rFonts w:ascii="Times New Roman" w:eastAsia="Times New Roman" w:hAnsi="Times New Roman" w:cs="Times New Roman"/>
              <w:szCs w:val="20"/>
            </w:rPr>
            <w:t>80021</w:t>
          </w:r>
        </w:smartTag>
      </w:smartTag>
    </w:p>
    <w:p w14:paraId="4A599B76" w14:textId="77777777" w:rsidR="007B1DFA" w:rsidRPr="007B1DFA" w:rsidRDefault="007B1DFA" w:rsidP="007B1DFA">
      <w:pPr>
        <w:tabs>
          <w:tab w:val="left" w:pos="2160"/>
          <w:tab w:val="right" w:pos="9360"/>
        </w:tabs>
        <w:spacing w:after="0" w:line="240" w:lineRule="auto"/>
        <w:rPr>
          <w:rFonts w:ascii="Times New Roman" w:eastAsia="Times New Roman" w:hAnsi="Times New Roman" w:cs="Times New Roman"/>
          <w:szCs w:val="20"/>
        </w:rPr>
      </w:pPr>
    </w:p>
    <w:p w14:paraId="6AADDA1A" w14:textId="77777777" w:rsidR="007B1DFA" w:rsidRPr="007B1DFA" w:rsidRDefault="007B1DFA" w:rsidP="007B1DFA">
      <w:pPr>
        <w:tabs>
          <w:tab w:val="left" w:pos="2160"/>
          <w:tab w:val="right" w:pos="9360"/>
        </w:tabs>
        <w:spacing w:after="0" w:line="240" w:lineRule="auto"/>
        <w:rPr>
          <w:rFonts w:ascii="Times New Roman" w:eastAsia="Times New Roman" w:hAnsi="Times New Roman" w:cs="Times New Roman"/>
          <w:szCs w:val="20"/>
        </w:rPr>
        <w:sectPr w:rsidR="007B1DFA" w:rsidRPr="007B1DFA" w:rsidSect="00F6130B">
          <w:pgSz w:w="12240" w:h="15840" w:code="1"/>
          <w:pgMar w:top="720" w:right="1440" w:bottom="432" w:left="1440" w:header="720" w:footer="288" w:gutter="0"/>
          <w:cols w:space="720"/>
          <w:docGrid w:linePitch="360"/>
        </w:sectPr>
      </w:pPr>
      <w:r w:rsidRPr="007B1DFA">
        <w:rPr>
          <w:rFonts w:ascii="Times New Roman" w:eastAsia="Times New Roman" w:hAnsi="Times New Roman" w:cs="Times New Roman"/>
          <w:szCs w:val="20"/>
        </w:rPr>
        <w:t>Case No. 17-1321-TP-ATA</w:t>
      </w:r>
    </w:p>
    <w:p w14:paraId="0FB0BF88" w14:textId="77777777" w:rsidR="007B1DFA" w:rsidRPr="005B7909" w:rsidRDefault="007B1DFA" w:rsidP="007B1DFA">
      <w:pPr>
        <w:pStyle w:val="Header"/>
        <w:tabs>
          <w:tab w:val="clear" w:pos="8640"/>
          <w:tab w:val="right" w:pos="9360"/>
        </w:tabs>
        <w:ind w:right="-360"/>
        <w:rPr>
          <w:sz w:val="21"/>
          <w:szCs w:val="21"/>
        </w:rPr>
      </w:pPr>
      <w:r w:rsidRPr="005B7909">
        <w:rPr>
          <w:sz w:val="21"/>
          <w:szCs w:val="21"/>
        </w:rPr>
        <w:lastRenderedPageBreak/>
        <w:t>Level 3 Communications, LLC</w:t>
      </w:r>
      <w:r w:rsidRPr="005B7909">
        <w:rPr>
          <w:sz w:val="21"/>
          <w:szCs w:val="21"/>
        </w:rPr>
        <w:tab/>
      </w:r>
      <w:r w:rsidRPr="005B7909">
        <w:rPr>
          <w:sz w:val="21"/>
          <w:szCs w:val="21"/>
        </w:rPr>
        <w:tab/>
        <w:t>P.U.C.O. Tariff No. 2</w:t>
      </w:r>
    </w:p>
    <w:p w14:paraId="0AB07ABC" w14:textId="77777777" w:rsidR="007B1DFA" w:rsidRPr="005B7909" w:rsidRDefault="007B1DFA" w:rsidP="007B1DFA">
      <w:pPr>
        <w:pStyle w:val="Header"/>
        <w:tabs>
          <w:tab w:val="clear" w:pos="4320"/>
          <w:tab w:val="clear" w:pos="8640"/>
          <w:tab w:val="right" w:pos="9360"/>
        </w:tabs>
        <w:rPr>
          <w:sz w:val="21"/>
          <w:szCs w:val="21"/>
        </w:rPr>
      </w:pPr>
      <w:r w:rsidRPr="005B7909">
        <w:rPr>
          <w:sz w:val="21"/>
          <w:szCs w:val="21"/>
        </w:rPr>
        <w:tab/>
      </w:r>
    </w:p>
    <w:p w14:paraId="2F6125DC" w14:textId="77777777" w:rsidR="007B1DFA" w:rsidRPr="005B7909" w:rsidRDefault="007B1DFA" w:rsidP="007B1DFA">
      <w:pPr>
        <w:pStyle w:val="Header"/>
        <w:tabs>
          <w:tab w:val="clear" w:pos="8640"/>
          <w:tab w:val="right" w:pos="9360"/>
        </w:tabs>
        <w:rPr>
          <w:sz w:val="21"/>
          <w:szCs w:val="21"/>
        </w:rPr>
      </w:pPr>
      <w:r w:rsidRPr="005B7909">
        <w:rPr>
          <w:sz w:val="21"/>
          <w:szCs w:val="21"/>
          <w:u w:val="single"/>
        </w:rPr>
        <w:tab/>
      </w:r>
      <w:r w:rsidRPr="005B7909">
        <w:rPr>
          <w:sz w:val="21"/>
          <w:szCs w:val="21"/>
          <w:u w:val="single"/>
        </w:rPr>
        <w:tab/>
      </w:r>
      <w:r>
        <w:rPr>
          <w:sz w:val="21"/>
          <w:szCs w:val="21"/>
          <w:u w:val="single"/>
        </w:rPr>
        <w:t xml:space="preserve">Original </w:t>
      </w:r>
      <w:r w:rsidRPr="005B7909">
        <w:rPr>
          <w:sz w:val="21"/>
          <w:szCs w:val="21"/>
          <w:u w:val="single"/>
        </w:rPr>
        <w:t>Page 6</w:t>
      </w:r>
      <w:r>
        <w:rPr>
          <w:sz w:val="21"/>
          <w:szCs w:val="21"/>
          <w:u w:val="single"/>
        </w:rPr>
        <w: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3CF63F2A" w14:textId="77777777" w:rsidR="007B1DFA" w:rsidRDefault="007B1DFA" w:rsidP="007B1DFA">
      <w:pPr>
        <w:pStyle w:val="Footer"/>
        <w:tabs>
          <w:tab w:val="clear" w:pos="4320"/>
          <w:tab w:val="clear" w:pos="8640"/>
          <w:tab w:val="left" w:pos="2160"/>
          <w:tab w:val="right" w:pos="9360"/>
        </w:tabs>
        <w:jc w:val="center"/>
      </w:pPr>
    </w:p>
    <w:p w14:paraId="4DE20AB8" w14:textId="77777777" w:rsidR="007B1DFA" w:rsidRPr="007E4BD9" w:rsidRDefault="007B1DFA" w:rsidP="007B1DFA">
      <w:pPr>
        <w:spacing w:after="0" w:line="240" w:lineRule="auto"/>
        <w:outlineLvl w:val="0"/>
        <w:rPr>
          <w:rFonts w:ascii="Times New Roman" w:eastAsia="Times New Roman" w:hAnsi="Times New Roman" w:cs="Times New Roman"/>
          <w:szCs w:val="20"/>
        </w:rPr>
      </w:pPr>
      <w:r w:rsidRPr="007E4BD9">
        <w:rPr>
          <w:rFonts w:ascii="Times New Roman" w:eastAsia="Times New Roman" w:hAnsi="Times New Roman" w:cs="Times New Roman"/>
          <w:b/>
          <w:szCs w:val="20"/>
          <w:u w:val="single"/>
        </w:rPr>
        <w:t>SECTION 1 - DEFINITION OF TERMS (CONT'D)</w:t>
      </w:r>
    </w:p>
    <w:p w14:paraId="73C2143A" w14:textId="77777777" w:rsidR="007B1DFA" w:rsidRPr="007E4BD9" w:rsidRDefault="007B1DFA" w:rsidP="007B1DFA">
      <w:pPr>
        <w:spacing w:after="0" w:line="240" w:lineRule="auto"/>
        <w:ind w:left="360"/>
        <w:jc w:val="both"/>
        <w:rPr>
          <w:rFonts w:ascii="Times New Roman" w:eastAsia="Times New Roman" w:hAnsi="Times New Roman" w:cs="Times New Roman"/>
          <w:szCs w:val="20"/>
          <w:u w:val="single"/>
        </w:rPr>
      </w:pPr>
    </w:p>
    <w:p w14:paraId="778ED7AC" w14:textId="77777777" w:rsidR="007B1DFA" w:rsidRPr="007E4BD9" w:rsidRDefault="007B1DFA" w:rsidP="007B1DFA">
      <w:pPr>
        <w:spacing w:after="0" w:line="240" w:lineRule="auto"/>
        <w:ind w:left="360"/>
        <w:jc w:val="both"/>
        <w:rPr>
          <w:rFonts w:ascii="Times New Roman" w:eastAsia="Times New Roman" w:hAnsi="Times New Roman" w:cs="Times New Roman"/>
          <w:u w:val="single"/>
        </w:rPr>
      </w:pPr>
      <w:r w:rsidRPr="007E4BD9">
        <w:rPr>
          <w:rFonts w:ascii="Times New Roman" w:eastAsia="Times New Roman" w:hAnsi="Times New Roman" w:cs="Times New Roman"/>
          <w:u w:val="single"/>
        </w:rPr>
        <w:t xml:space="preserve">Individual Case Basis (ICB):  </w:t>
      </w:r>
      <w:r w:rsidRPr="007E4BD9">
        <w:rPr>
          <w:rFonts w:ascii="Times New Roman" w:eastAsia="Times New Roman" w:hAnsi="Times New Roman" w:cs="Times New Roman"/>
        </w:rPr>
        <w:t>A service arrangement in which the regulations, rates and charges are developed based on the specific circumstances of the case.</w:t>
      </w:r>
    </w:p>
    <w:p w14:paraId="3DF4E330" w14:textId="77777777" w:rsidR="007B1DFA" w:rsidRPr="007E4BD9" w:rsidRDefault="007B1DFA" w:rsidP="007B1DFA">
      <w:pPr>
        <w:spacing w:after="0" w:line="240" w:lineRule="auto"/>
        <w:ind w:left="360"/>
        <w:jc w:val="both"/>
        <w:rPr>
          <w:rFonts w:ascii="Times New Roman" w:eastAsia="Times New Roman" w:hAnsi="Times New Roman" w:cs="Times New Roman"/>
        </w:rPr>
      </w:pPr>
      <w:r w:rsidRPr="007E4BD9">
        <w:rPr>
          <w:rFonts w:ascii="Times New Roman" w:eastAsia="Times New Roman" w:hAnsi="Times New Roman" w:cs="Times New Roman"/>
          <w:u w:val="single"/>
        </w:rPr>
        <w:t>Interconnect Carrier:</w:t>
      </w:r>
      <w:r w:rsidRPr="007E4BD9">
        <w:rPr>
          <w:rFonts w:ascii="Times New Roman" w:eastAsia="Times New Roman" w:hAnsi="Times New Roman" w:cs="Times New Roman"/>
        </w:rPr>
        <w:t xml:space="preserve">  Any carrier that connects to Company’s network for exchange of communications traffic.</w:t>
      </w:r>
    </w:p>
    <w:p w14:paraId="76BC6C18" w14:textId="77777777" w:rsidR="007B1DFA" w:rsidRPr="007E4BD9" w:rsidRDefault="007B1DFA" w:rsidP="007B1DFA">
      <w:pPr>
        <w:spacing w:after="0" w:line="240" w:lineRule="auto"/>
        <w:ind w:left="360"/>
        <w:rPr>
          <w:rFonts w:ascii="Times New Roman" w:eastAsia="Times New Roman" w:hAnsi="Times New Roman" w:cs="Times New Roman"/>
        </w:rPr>
      </w:pPr>
    </w:p>
    <w:p w14:paraId="358BD5BF" w14:textId="77777777" w:rsidR="007B1DFA" w:rsidRPr="007E4BD9" w:rsidRDefault="007B1DFA" w:rsidP="007B1DFA">
      <w:pPr>
        <w:spacing w:after="0" w:line="240" w:lineRule="auto"/>
        <w:ind w:left="360"/>
        <w:jc w:val="both"/>
        <w:rPr>
          <w:rFonts w:ascii="Times New Roman" w:eastAsia="Times New Roman" w:hAnsi="Times New Roman" w:cs="Times New Roman"/>
        </w:rPr>
      </w:pPr>
      <w:r w:rsidRPr="007E4BD9">
        <w:rPr>
          <w:rFonts w:ascii="Times New Roman" w:eastAsia="Times New Roman" w:hAnsi="Times New Roman" w:cs="Times New Roman"/>
          <w:u w:val="single"/>
        </w:rPr>
        <w:t>Joint User:</w:t>
      </w:r>
      <w:r w:rsidRPr="007E4BD9">
        <w:rPr>
          <w:rFonts w:ascii="Times New Roman" w:eastAsia="Times New Roman" w:hAnsi="Times New Roman" w:cs="Times New Roman"/>
        </w:rPr>
        <w:t xml:space="preserve">  A person, firm or corporation which is designated by the Customer as a user of services furnished to the Customer by the Company and to whom a portion of the charges for the service will be billed under a Joint User arrangement as specified in the Company's tariff.</w:t>
      </w:r>
    </w:p>
    <w:p w14:paraId="5093D222" w14:textId="77777777" w:rsidR="007B1DFA" w:rsidRPr="007E4BD9" w:rsidRDefault="007B1DFA" w:rsidP="007B1DFA">
      <w:pPr>
        <w:spacing w:after="0" w:line="240" w:lineRule="auto"/>
        <w:ind w:left="360"/>
        <w:jc w:val="both"/>
        <w:rPr>
          <w:rFonts w:ascii="Times New Roman" w:eastAsia="Times New Roman" w:hAnsi="Times New Roman" w:cs="Times New Roman"/>
        </w:rPr>
      </w:pPr>
    </w:p>
    <w:p w14:paraId="51F142B5" w14:textId="77777777" w:rsidR="007B1DFA" w:rsidRPr="007E4BD9" w:rsidRDefault="007B1DFA" w:rsidP="007B1DFA">
      <w:pPr>
        <w:spacing w:after="0" w:line="240" w:lineRule="auto"/>
        <w:ind w:left="360"/>
        <w:jc w:val="both"/>
        <w:rPr>
          <w:rFonts w:ascii="Times New Roman" w:eastAsia="Times New Roman" w:hAnsi="Times New Roman" w:cs="Times New Roman"/>
        </w:rPr>
      </w:pPr>
      <w:r w:rsidRPr="007E4BD9">
        <w:rPr>
          <w:rFonts w:ascii="Times New Roman" w:eastAsia="Times New Roman" w:hAnsi="Times New Roman" w:cs="Times New Roman"/>
          <w:u w:val="single"/>
        </w:rPr>
        <w:t>LATA:</w:t>
      </w:r>
      <w:r w:rsidRPr="007E4BD9">
        <w:rPr>
          <w:rFonts w:ascii="Times New Roman" w:eastAsia="Times New Roman" w:hAnsi="Times New Roman" w:cs="Times New Roman"/>
        </w:rPr>
        <w:t xml:space="preserve">  A Local Access and Transport Area established pursuant to the Modification of Final Judgement entered by the United States District Court for the District of Columbia in Civil Action No. 82-0192; or any other geographic area designated as a LATA in the National Exchange Carrier Association, Inc. Tariff F.C.C. No. 4.</w:t>
      </w:r>
    </w:p>
    <w:p w14:paraId="2F990A39" w14:textId="77777777" w:rsidR="007B1DFA" w:rsidRPr="007E4BD9" w:rsidRDefault="007B1DFA" w:rsidP="007B1DFA">
      <w:pPr>
        <w:spacing w:after="0" w:line="240" w:lineRule="auto"/>
        <w:ind w:left="360"/>
        <w:jc w:val="both"/>
        <w:rPr>
          <w:rFonts w:ascii="Times New Roman" w:eastAsia="Times New Roman" w:hAnsi="Times New Roman" w:cs="Times New Roman"/>
          <w:u w:val="single"/>
        </w:rPr>
      </w:pPr>
    </w:p>
    <w:p w14:paraId="1D29F8D6" w14:textId="77777777" w:rsidR="007B1DFA" w:rsidRPr="007E4BD9" w:rsidRDefault="007B1DFA" w:rsidP="007B1DFA">
      <w:pPr>
        <w:spacing w:after="0" w:line="240" w:lineRule="auto"/>
        <w:ind w:left="360"/>
        <w:jc w:val="both"/>
        <w:rPr>
          <w:rFonts w:ascii="Times New Roman" w:eastAsia="Times New Roman" w:hAnsi="Times New Roman" w:cs="Times New Roman"/>
        </w:rPr>
      </w:pPr>
      <w:r w:rsidRPr="007E4BD9">
        <w:rPr>
          <w:rFonts w:ascii="Times New Roman" w:eastAsia="Times New Roman" w:hAnsi="Times New Roman" w:cs="Times New Roman"/>
          <w:u w:val="single"/>
        </w:rPr>
        <w:t>Major Service Interruption:</w:t>
      </w:r>
      <w:r w:rsidRPr="007E4BD9">
        <w:rPr>
          <w:rFonts w:ascii="Times New Roman" w:eastAsia="Times New Roman" w:hAnsi="Times New Roman" w:cs="Times New Roman"/>
        </w:rPr>
        <w:t xml:space="preserve">  An interruption of Customer service due to the Company's negligence or due to its noncompliance with the provisions of this tariff.</w:t>
      </w:r>
    </w:p>
    <w:p w14:paraId="6E3BF232" w14:textId="77777777" w:rsidR="007B1DFA" w:rsidRPr="007E4BD9" w:rsidRDefault="007B1DFA" w:rsidP="007B1DFA">
      <w:pPr>
        <w:spacing w:after="0" w:line="240" w:lineRule="auto"/>
        <w:ind w:left="360"/>
        <w:jc w:val="both"/>
        <w:rPr>
          <w:rFonts w:ascii="Times New Roman" w:eastAsia="Times New Roman" w:hAnsi="Times New Roman" w:cs="Times New Roman"/>
          <w:u w:val="single"/>
        </w:rPr>
      </w:pPr>
    </w:p>
    <w:p w14:paraId="0CC75ACF" w14:textId="77777777" w:rsidR="007B1DFA" w:rsidRPr="007E4BD9" w:rsidRDefault="007B1DFA" w:rsidP="007B1DFA">
      <w:pPr>
        <w:spacing w:after="0" w:line="240" w:lineRule="auto"/>
        <w:ind w:left="360"/>
        <w:jc w:val="both"/>
        <w:rPr>
          <w:rFonts w:ascii="Times New Roman" w:eastAsia="Times New Roman" w:hAnsi="Times New Roman" w:cs="Times New Roman"/>
        </w:rPr>
      </w:pPr>
      <w:r w:rsidRPr="007E4BD9">
        <w:rPr>
          <w:rFonts w:ascii="Times New Roman" w:eastAsia="Times New Roman" w:hAnsi="Times New Roman" w:cs="Times New Roman"/>
          <w:u w:val="single"/>
        </w:rPr>
        <w:t>PIU:</w:t>
      </w:r>
      <w:r w:rsidRPr="007E4BD9">
        <w:rPr>
          <w:rFonts w:ascii="Times New Roman" w:eastAsia="Times New Roman" w:hAnsi="Times New Roman" w:cs="Times New Roman"/>
        </w:rPr>
        <w:t xml:space="preserve">  Percent Interstate Usage</w:t>
      </w:r>
    </w:p>
    <w:p w14:paraId="56F36761" w14:textId="77777777" w:rsidR="007B1DFA" w:rsidRPr="007E4BD9" w:rsidRDefault="007B1DFA" w:rsidP="007B1DFA">
      <w:pPr>
        <w:spacing w:after="0" w:line="240" w:lineRule="auto"/>
        <w:ind w:left="360"/>
        <w:jc w:val="both"/>
        <w:rPr>
          <w:rFonts w:ascii="Times New Roman" w:eastAsia="Times New Roman" w:hAnsi="Times New Roman" w:cs="Times New Roman"/>
        </w:rPr>
      </w:pPr>
    </w:p>
    <w:p w14:paraId="52D1C636" w14:textId="77777777" w:rsidR="007B1DFA" w:rsidRPr="007E4BD9" w:rsidRDefault="007B1DFA" w:rsidP="007B1DFA">
      <w:pPr>
        <w:spacing w:after="0" w:line="240" w:lineRule="auto"/>
        <w:ind w:left="360"/>
        <w:jc w:val="both"/>
        <w:rPr>
          <w:rFonts w:ascii="Times New Roman" w:eastAsia="Times New Roman" w:hAnsi="Times New Roman" w:cs="Times New Roman"/>
        </w:rPr>
      </w:pPr>
      <w:r w:rsidRPr="007E4BD9">
        <w:rPr>
          <w:rFonts w:ascii="Times New Roman" w:eastAsia="Times New Roman" w:hAnsi="Times New Roman" w:cs="Times New Roman"/>
          <w:u w:val="single"/>
        </w:rPr>
        <w:t>Premises:</w:t>
      </w:r>
      <w:r w:rsidRPr="007E4BD9">
        <w:rPr>
          <w:rFonts w:ascii="Times New Roman" w:eastAsia="Times New Roman" w:hAnsi="Times New Roman" w:cs="Times New Roman"/>
        </w:rPr>
        <w:t xml:space="preserve">  The space occupied by a Customer, Authorized User or Joint User in a building or buildings or contiguous property (except railroad rights-of-way, etc.) not separated by a highway.</w:t>
      </w:r>
    </w:p>
    <w:p w14:paraId="54ADD484" w14:textId="77777777" w:rsidR="007B1DFA" w:rsidRPr="007E4BD9" w:rsidRDefault="007B1DFA" w:rsidP="007B1DFA">
      <w:pPr>
        <w:spacing w:after="0" w:line="240" w:lineRule="auto"/>
        <w:ind w:left="360"/>
        <w:jc w:val="both"/>
        <w:rPr>
          <w:rFonts w:ascii="Times New Roman" w:eastAsia="Times New Roman" w:hAnsi="Times New Roman" w:cs="Times New Roman"/>
        </w:rPr>
      </w:pPr>
    </w:p>
    <w:p w14:paraId="2BBEB00F" w14:textId="77777777" w:rsidR="007B1DFA" w:rsidRPr="007E4BD9" w:rsidRDefault="007B1DFA" w:rsidP="007B1DFA">
      <w:pPr>
        <w:spacing w:after="0" w:line="240" w:lineRule="auto"/>
        <w:ind w:left="360"/>
        <w:jc w:val="both"/>
        <w:rPr>
          <w:rFonts w:ascii="Times New Roman" w:eastAsia="Times New Roman" w:hAnsi="Times New Roman" w:cs="Times New Roman"/>
        </w:rPr>
      </w:pPr>
      <w:r w:rsidRPr="007E4BD9">
        <w:rPr>
          <w:rFonts w:ascii="Times New Roman" w:eastAsia="Times New Roman" w:hAnsi="Times New Roman" w:cs="Times New Roman"/>
          <w:u w:val="single"/>
        </w:rPr>
        <w:t>Recurring Charges:</w:t>
      </w:r>
      <w:r w:rsidRPr="007E4BD9">
        <w:rPr>
          <w:rFonts w:ascii="Times New Roman" w:eastAsia="Times New Roman" w:hAnsi="Times New Roman" w:cs="Times New Roman"/>
        </w:rPr>
        <w:t xml:space="preserve">  The monthly charges to the Customer for services, facilities and equipment, which continue for the duration of the service.</w:t>
      </w:r>
    </w:p>
    <w:p w14:paraId="4D74FCB3" w14:textId="77777777" w:rsidR="007B1DFA" w:rsidRPr="007E4BD9" w:rsidRDefault="007B1DFA" w:rsidP="007B1DFA">
      <w:pPr>
        <w:spacing w:after="0" w:line="240" w:lineRule="auto"/>
        <w:ind w:left="360"/>
        <w:jc w:val="both"/>
        <w:rPr>
          <w:rFonts w:ascii="Times New Roman" w:eastAsia="Times New Roman" w:hAnsi="Times New Roman" w:cs="Times New Roman"/>
          <w:u w:val="single"/>
        </w:rPr>
      </w:pPr>
    </w:p>
    <w:p w14:paraId="1C0F4349" w14:textId="77777777" w:rsidR="007B1DFA" w:rsidRPr="007E4BD9" w:rsidRDefault="007B1DFA" w:rsidP="007B1DFA">
      <w:pPr>
        <w:spacing w:after="0" w:line="240" w:lineRule="auto"/>
        <w:ind w:left="360"/>
        <w:jc w:val="both"/>
        <w:rPr>
          <w:rFonts w:ascii="Times New Roman" w:eastAsia="Times New Roman" w:hAnsi="Times New Roman" w:cs="Times New Roman"/>
        </w:rPr>
      </w:pPr>
      <w:r w:rsidRPr="007E4BD9">
        <w:rPr>
          <w:rFonts w:ascii="Times New Roman" w:eastAsia="Times New Roman" w:hAnsi="Times New Roman" w:cs="Times New Roman"/>
          <w:u w:val="single"/>
        </w:rPr>
        <w:t>Service Commencement Date:</w:t>
      </w:r>
      <w:r w:rsidRPr="007E4BD9">
        <w:rPr>
          <w:rFonts w:ascii="Times New Roman" w:eastAsia="Times New Roman" w:hAnsi="Times New Roman" w:cs="Times New Roman"/>
        </w:rPr>
        <w:t xml:space="preserve">  The first day following the date on which the Company notifies the Customer that the requested service or facility is available for use, unless extended by the Customer's refusal to accept service which does not conform to standards set forth in the Service Order or the tariffs of the Company, in which case the Service Commencement Date is the date of the Customer's acceptance. The Company and Customer may mutually agree on a substitute Service Commencement Date.  In the case of Tandem Connect service ordered under option (2) of Section 12.1.1.2, the Service Commencement Date is the date on which the Customer first sends Switched Access Service traffic to the Company or accepts Switched Access Service traffic from the Company.</w:t>
      </w:r>
    </w:p>
    <w:p w14:paraId="1094FC59" w14:textId="77777777" w:rsidR="007B1DFA" w:rsidRPr="007E4BD9" w:rsidRDefault="007B1DFA" w:rsidP="007B1DFA">
      <w:pPr>
        <w:spacing w:after="0" w:line="240" w:lineRule="auto"/>
        <w:ind w:left="360"/>
        <w:rPr>
          <w:rFonts w:ascii="Times New Roman" w:eastAsia="Times New Roman" w:hAnsi="Times New Roman" w:cs="Times New Roman"/>
        </w:rPr>
      </w:pPr>
    </w:p>
    <w:p w14:paraId="3EA197FB" w14:textId="77777777" w:rsidR="007B1DFA" w:rsidRPr="007E4BD9" w:rsidRDefault="007B1DFA" w:rsidP="007B1DFA">
      <w:pPr>
        <w:spacing w:after="0" w:line="240" w:lineRule="auto"/>
        <w:ind w:left="360"/>
        <w:rPr>
          <w:rFonts w:ascii="Times New Roman" w:eastAsia="Times New Roman" w:hAnsi="Times New Roman" w:cs="Times New Roman"/>
          <w:szCs w:val="20"/>
        </w:rPr>
      </w:pPr>
    </w:p>
    <w:p w14:paraId="5850541F" w14:textId="77777777" w:rsidR="007B1DFA" w:rsidRPr="007E4BD9" w:rsidRDefault="007B1DFA" w:rsidP="007B1DFA">
      <w:pPr>
        <w:spacing w:after="0" w:line="240" w:lineRule="auto"/>
        <w:ind w:left="360"/>
        <w:rPr>
          <w:rFonts w:ascii="Times New Roman" w:eastAsia="Times New Roman" w:hAnsi="Times New Roman" w:cs="Times New Roman"/>
          <w:szCs w:val="20"/>
        </w:rPr>
      </w:pPr>
    </w:p>
    <w:p w14:paraId="1CB7FE3C" w14:textId="77777777" w:rsidR="007B1DFA" w:rsidRPr="007E4BD9" w:rsidRDefault="007B1DFA" w:rsidP="007B1DFA">
      <w:pPr>
        <w:spacing w:after="0" w:line="240" w:lineRule="auto"/>
        <w:ind w:left="360"/>
        <w:rPr>
          <w:rFonts w:ascii="Times New Roman" w:eastAsia="Times New Roman" w:hAnsi="Times New Roman" w:cs="Times New Roman"/>
          <w:szCs w:val="20"/>
        </w:rPr>
      </w:pPr>
    </w:p>
    <w:p w14:paraId="59A0F686" w14:textId="77777777" w:rsidR="007B1DFA" w:rsidRPr="007E4BD9" w:rsidRDefault="007B1DFA" w:rsidP="007B1DFA">
      <w:pPr>
        <w:spacing w:after="0" w:line="240" w:lineRule="auto"/>
        <w:ind w:left="360"/>
        <w:rPr>
          <w:rFonts w:ascii="Times New Roman" w:eastAsia="Times New Roman" w:hAnsi="Times New Roman" w:cs="Times New Roman"/>
          <w:szCs w:val="20"/>
        </w:rPr>
      </w:pPr>
    </w:p>
    <w:p w14:paraId="0F1E4B66" w14:textId="77777777" w:rsidR="007B1DFA" w:rsidRPr="007E4BD9" w:rsidRDefault="007B1DFA" w:rsidP="007B1DFA">
      <w:pPr>
        <w:spacing w:after="0" w:line="240" w:lineRule="auto"/>
        <w:ind w:left="360"/>
        <w:rPr>
          <w:rFonts w:ascii="Times New Roman" w:eastAsia="Times New Roman" w:hAnsi="Times New Roman" w:cs="Times New Roman"/>
          <w:szCs w:val="20"/>
        </w:rPr>
      </w:pPr>
    </w:p>
    <w:p w14:paraId="183F3DEE" w14:textId="77777777" w:rsidR="007B1DFA" w:rsidRPr="007E4BD9" w:rsidRDefault="007B1DFA" w:rsidP="007B1DFA">
      <w:pPr>
        <w:spacing w:after="0" w:line="240" w:lineRule="auto"/>
        <w:ind w:left="360"/>
        <w:rPr>
          <w:rFonts w:ascii="Times New Roman" w:eastAsia="Times New Roman" w:hAnsi="Times New Roman" w:cs="Times New Roman"/>
          <w:szCs w:val="20"/>
        </w:rPr>
      </w:pPr>
    </w:p>
    <w:p w14:paraId="4D379DF0" w14:textId="77777777" w:rsidR="007B1DFA" w:rsidRPr="007E4BD9" w:rsidRDefault="007B1DFA" w:rsidP="007B1DFA">
      <w:pPr>
        <w:spacing w:after="0" w:line="240" w:lineRule="auto"/>
        <w:ind w:left="360"/>
        <w:rPr>
          <w:rFonts w:ascii="Times New Roman" w:eastAsia="Times New Roman" w:hAnsi="Times New Roman" w:cs="Times New Roman"/>
          <w:sz w:val="20"/>
          <w:szCs w:val="20"/>
        </w:rPr>
      </w:pPr>
      <w:r w:rsidRPr="007E4BD9">
        <w:rPr>
          <w:rFonts w:ascii="Times New Roman" w:eastAsia="Times New Roman" w:hAnsi="Times New Roman" w:cs="Times New Roman"/>
          <w:sz w:val="20"/>
          <w:szCs w:val="20"/>
        </w:rPr>
        <w:t>Certain material now appearing on this page previously appeared on 2</w:t>
      </w:r>
      <w:r w:rsidRPr="007E4BD9">
        <w:rPr>
          <w:rFonts w:ascii="Times New Roman" w:eastAsia="Times New Roman" w:hAnsi="Times New Roman" w:cs="Times New Roman"/>
          <w:sz w:val="20"/>
          <w:szCs w:val="20"/>
          <w:vertAlign w:val="superscript"/>
        </w:rPr>
        <w:t>nd</w:t>
      </w:r>
      <w:r w:rsidRPr="007E4BD9">
        <w:rPr>
          <w:rFonts w:ascii="Times New Roman" w:eastAsia="Times New Roman" w:hAnsi="Times New Roman" w:cs="Times New Roman"/>
          <w:sz w:val="20"/>
          <w:szCs w:val="20"/>
        </w:rPr>
        <w:t xml:space="preserve"> Revise Page 6 and 2</w:t>
      </w:r>
      <w:r w:rsidRPr="007E4BD9">
        <w:rPr>
          <w:rFonts w:ascii="Times New Roman" w:eastAsia="Times New Roman" w:hAnsi="Times New Roman" w:cs="Times New Roman"/>
          <w:sz w:val="20"/>
          <w:szCs w:val="20"/>
          <w:vertAlign w:val="superscript"/>
        </w:rPr>
        <w:t>nd</w:t>
      </w:r>
      <w:r w:rsidRPr="007E4BD9">
        <w:rPr>
          <w:rFonts w:ascii="Times New Roman" w:eastAsia="Times New Roman" w:hAnsi="Times New Roman" w:cs="Times New Roman"/>
          <w:sz w:val="20"/>
          <w:szCs w:val="20"/>
        </w:rPr>
        <w:t xml:space="preserve"> Revised Page 7.</w:t>
      </w:r>
    </w:p>
    <w:p w14:paraId="69B2EF27" w14:textId="77777777" w:rsidR="007B1DFA" w:rsidRDefault="007B1DFA" w:rsidP="007B1DFA">
      <w:pPr>
        <w:pStyle w:val="Footer"/>
        <w:tabs>
          <w:tab w:val="clear" w:pos="4320"/>
          <w:tab w:val="clear" w:pos="8640"/>
          <w:tab w:val="left" w:pos="2160"/>
          <w:tab w:val="right" w:pos="9360"/>
        </w:tabs>
        <w:jc w:val="center"/>
      </w:pPr>
    </w:p>
    <w:p w14:paraId="108DABC0" w14:textId="77777777" w:rsidR="007B1DFA" w:rsidRDefault="007B1DFA" w:rsidP="007B1DFA">
      <w:pPr>
        <w:pStyle w:val="Footer"/>
        <w:tabs>
          <w:tab w:val="clear" w:pos="4320"/>
          <w:tab w:val="clear" w:pos="8640"/>
          <w:tab w:val="left" w:pos="2160"/>
          <w:tab w:val="right" w:pos="9360"/>
        </w:tabs>
        <w:jc w:val="center"/>
      </w:pPr>
    </w:p>
    <w:p w14:paraId="26028C8A" w14:textId="77777777" w:rsidR="007B1DFA" w:rsidRPr="005B7909" w:rsidRDefault="007B1DFA" w:rsidP="007B1DFA">
      <w:pPr>
        <w:pStyle w:val="Footer"/>
        <w:tabs>
          <w:tab w:val="clear" w:pos="8640"/>
          <w:tab w:val="right" w:pos="9360"/>
        </w:tabs>
        <w:rPr>
          <w:sz w:val="20"/>
        </w:rPr>
      </w:pPr>
      <w:r w:rsidRPr="005B7909">
        <w:rPr>
          <w:sz w:val="20"/>
        </w:rPr>
        <w:t>Issued:</w:t>
      </w:r>
      <w:r>
        <w:rPr>
          <w:sz w:val="20"/>
        </w:rPr>
        <w:t xml:space="preserve"> April 24, 2012</w:t>
      </w:r>
      <w:r w:rsidRPr="005B7909">
        <w:rPr>
          <w:sz w:val="20"/>
        </w:rPr>
        <w:tab/>
      </w:r>
      <w:r w:rsidRPr="005B7909">
        <w:rPr>
          <w:sz w:val="20"/>
        </w:rPr>
        <w:tab/>
        <w:t xml:space="preserve">Effective: </w:t>
      </w:r>
      <w:r>
        <w:rPr>
          <w:sz w:val="20"/>
        </w:rPr>
        <w:t>April 24, 2012</w:t>
      </w:r>
      <w:r w:rsidRPr="005B7909">
        <w:rPr>
          <w:sz w:val="20"/>
        </w:rPr>
        <w:t xml:space="preserve"> </w:t>
      </w:r>
    </w:p>
    <w:p w14:paraId="4AD64EEB" w14:textId="77777777" w:rsidR="007B1DFA" w:rsidRPr="005B7909" w:rsidRDefault="007B1DFA" w:rsidP="007B1DFA">
      <w:pPr>
        <w:pStyle w:val="Footer"/>
        <w:tabs>
          <w:tab w:val="clear" w:pos="4320"/>
          <w:tab w:val="clear" w:pos="8640"/>
          <w:tab w:val="left" w:pos="2160"/>
          <w:tab w:val="right" w:pos="9360"/>
        </w:tabs>
        <w:rPr>
          <w:sz w:val="20"/>
        </w:rPr>
      </w:pPr>
      <w:r w:rsidRPr="005B7909">
        <w:rPr>
          <w:sz w:val="20"/>
        </w:rPr>
        <w:t>Issued By:</w:t>
      </w:r>
      <w:r w:rsidRPr="005B7909">
        <w:rPr>
          <w:sz w:val="20"/>
        </w:rPr>
        <w:tab/>
        <w:t>Vice President of Public Policy</w:t>
      </w:r>
    </w:p>
    <w:p w14:paraId="1A9E5D79" w14:textId="77777777" w:rsidR="007B1DFA" w:rsidRPr="005B7909" w:rsidRDefault="007B1DFA" w:rsidP="007B1DFA">
      <w:pPr>
        <w:pStyle w:val="Footer"/>
        <w:tabs>
          <w:tab w:val="clear" w:pos="4320"/>
          <w:tab w:val="clear" w:pos="8640"/>
          <w:tab w:val="left" w:pos="2160"/>
          <w:tab w:val="left" w:pos="3150"/>
          <w:tab w:val="right" w:pos="9360"/>
        </w:tabs>
        <w:rPr>
          <w:sz w:val="20"/>
        </w:rPr>
      </w:pPr>
      <w:r w:rsidRPr="005B7909">
        <w:rPr>
          <w:sz w:val="20"/>
        </w:rPr>
        <w:tab/>
        <w:t>Level 3 Communications, LLC</w:t>
      </w:r>
    </w:p>
    <w:p w14:paraId="4874A51A" w14:textId="77777777" w:rsidR="007B1DFA" w:rsidRPr="005B7909" w:rsidRDefault="007B1DFA" w:rsidP="007B1DFA">
      <w:pPr>
        <w:pStyle w:val="Footer"/>
        <w:tabs>
          <w:tab w:val="clear" w:pos="4320"/>
          <w:tab w:val="clear" w:pos="8640"/>
          <w:tab w:val="left" w:pos="2160"/>
          <w:tab w:val="right" w:pos="9360"/>
        </w:tabs>
        <w:rPr>
          <w:sz w:val="20"/>
        </w:rPr>
      </w:pPr>
      <w:r w:rsidRPr="005B7909">
        <w:rPr>
          <w:sz w:val="20"/>
        </w:rPr>
        <w:tab/>
      </w:r>
      <w:smartTag w:uri="urn:schemas-microsoft-com:office:smarttags" w:element="address">
        <w:smartTag w:uri="urn:schemas-microsoft-com:office:smarttags" w:element="Street">
          <w:r w:rsidRPr="005B7909">
            <w:rPr>
              <w:sz w:val="20"/>
            </w:rPr>
            <w:t>1025 Eldorado Boulevard</w:t>
          </w:r>
        </w:smartTag>
      </w:smartTag>
    </w:p>
    <w:p w14:paraId="3DEEAE7D" w14:textId="77777777" w:rsidR="007B1DFA" w:rsidRPr="005B7909" w:rsidRDefault="007B1DFA" w:rsidP="007B1DFA">
      <w:pPr>
        <w:pStyle w:val="Footer"/>
        <w:tabs>
          <w:tab w:val="clear" w:pos="4320"/>
          <w:tab w:val="clear" w:pos="8640"/>
          <w:tab w:val="left" w:pos="2160"/>
          <w:tab w:val="right" w:pos="9360"/>
        </w:tabs>
        <w:rPr>
          <w:sz w:val="20"/>
        </w:rPr>
      </w:pPr>
      <w:r w:rsidRPr="005B7909">
        <w:rPr>
          <w:sz w:val="20"/>
        </w:rPr>
        <w:tab/>
      </w:r>
      <w:smartTag w:uri="urn:schemas-microsoft-com:office:smarttags" w:element="place">
        <w:smartTag w:uri="urn:schemas-microsoft-com:office:smarttags" w:element="City">
          <w:r w:rsidRPr="005B7909">
            <w:rPr>
              <w:sz w:val="20"/>
            </w:rPr>
            <w:t>Broomfield</w:t>
          </w:r>
        </w:smartTag>
        <w:r w:rsidRPr="005B7909">
          <w:rPr>
            <w:sz w:val="20"/>
          </w:rPr>
          <w:t xml:space="preserve">, </w:t>
        </w:r>
        <w:smartTag w:uri="urn:schemas-microsoft-com:office:smarttags" w:element="State">
          <w:r w:rsidRPr="005B7909">
            <w:rPr>
              <w:sz w:val="20"/>
            </w:rPr>
            <w:t>Colorado</w:t>
          </w:r>
        </w:smartTag>
        <w:r w:rsidRPr="005B7909">
          <w:rPr>
            <w:sz w:val="20"/>
          </w:rPr>
          <w:t xml:space="preserve"> </w:t>
        </w:r>
        <w:smartTag w:uri="urn:schemas-microsoft-com:office:smarttags" w:element="PostalCode">
          <w:r w:rsidRPr="005B7909">
            <w:rPr>
              <w:sz w:val="20"/>
            </w:rPr>
            <w:t>80021</w:t>
          </w:r>
        </w:smartTag>
      </w:smartTag>
    </w:p>
    <w:p w14:paraId="08A8B54D" w14:textId="77777777" w:rsidR="007B1DFA" w:rsidRPr="00D9302A" w:rsidRDefault="007B1DFA" w:rsidP="007B1DFA">
      <w:pPr>
        <w:pStyle w:val="Footer"/>
        <w:tabs>
          <w:tab w:val="clear" w:pos="4320"/>
          <w:tab w:val="clear" w:pos="8640"/>
          <w:tab w:val="left" w:pos="2160"/>
          <w:tab w:val="right" w:pos="9360"/>
        </w:tabs>
        <w:rPr>
          <w:sz w:val="20"/>
        </w:rPr>
      </w:pPr>
      <w:r w:rsidRPr="00D9302A">
        <w:rPr>
          <w:sz w:val="20"/>
        </w:rPr>
        <w:t>Case No. 12-1049-TP-ATA</w:t>
      </w:r>
    </w:p>
    <w:p w14:paraId="4B3FEDD0" w14:textId="77777777" w:rsidR="007B1DFA" w:rsidRDefault="007B1DFA" w:rsidP="007B1DFA">
      <w:pPr>
        <w:pStyle w:val="Footer"/>
        <w:tabs>
          <w:tab w:val="clear" w:pos="4320"/>
          <w:tab w:val="clear" w:pos="8640"/>
          <w:tab w:val="left" w:pos="2160"/>
          <w:tab w:val="right" w:pos="9360"/>
        </w:tabs>
        <w:jc w:val="center"/>
        <w:sectPr w:rsidR="007B1DFA" w:rsidSect="00F6130B">
          <w:pgSz w:w="12240" w:h="15840" w:code="1"/>
          <w:pgMar w:top="720" w:right="1440" w:bottom="432" w:left="1440" w:header="720" w:footer="288" w:gutter="0"/>
          <w:cols w:space="720"/>
          <w:docGrid w:linePitch="360"/>
        </w:sectPr>
      </w:pPr>
    </w:p>
    <w:p w14:paraId="6E933028" w14:textId="77777777" w:rsidR="007B1DFA" w:rsidRDefault="007B1DFA" w:rsidP="007B1DFA">
      <w:pPr>
        <w:pStyle w:val="Header"/>
        <w:tabs>
          <w:tab w:val="clear" w:pos="8640"/>
          <w:tab w:val="right" w:pos="9360"/>
        </w:tabs>
        <w:ind w:right="-360"/>
      </w:pPr>
      <w:r>
        <w:lastRenderedPageBreak/>
        <w:t>Level 3 Communications, LLC</w:t>
      </w:r>
      <w:r>
        <w:tab/>
      </w:r>
      <w:r>
        <w:tab/>
        <w:t>P.U.C.O. Tariff No. 2</w:t>
      </w:r>
    </w:p>
    <w:p w14:paraId="1FAB6871" w14:textId="77777777" w:rsidR="007B1DFA" w:rsidRDefault="007B1DFA" w:rsidP="007B1DFA">
      <w:pPr>
        <w:pStyle w:val="Header"/>
        <w:tabs>
          <w:tab w:val="clear" w:pos="4320"/>
          <w:tab w:val="clear" w:pos="8640"/>
          <w:tab w:val="right" w:pos="9360"/>
        </w:tabs>
      </w:pPr>
      <w:r>
        <w:tab/>
        <w:t xml:space="preserve">Third Revised Page </w:t>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p w14:paraId="0DD27EE9" w14:textId="77777777" w:rsidR="007B1DFA" w:rsidRPr="0019036C" w:rsidRDefault="007B1DFA" w:rsidP="007B1DFA">
      <w:pPr>
        <w:pStyle w:val="Header"/>
        <w:tabs>
          <w:tab w:val="clear" w:pos="8640"/>
          <w:tab w:val="right" w:pos="9360"/>
        </w:tabs>
      </w:pPr>
      <w:r>
        <w:rPr>
          <w:u w:val="single"/>
        </w:rPr>
        <w:tab/>
      </w:r>
      <w:r>
        <w:rPr>
          <w:u w:val="single"/>
        </w:rPr>
        <w:tab/>
        <w:t xml:space="preserve">Replaces Second Revised Page </w:t>
      </w:r>
      <w:r w:rsidRPr="002B75B8">
        <w:rPr>
          <w:rStyle w:val="PageNumber"/>
          <w:u w:val="single"/>
        </w:rPr>
        <w:fldChar w:fldCharType="begin"/>
      </w:r>
      <w:r w:rsidRPr="002B75B8">
        <w:rPr>
          <w:rStyle w:val="PageNumber"/>
          <w:u w:val="single"/>
        </w:rPr>
        <w:instrText xml:space="preserve"> PAGE </w:instrText>
      </w:r>
      <w:r w:rsidRPr="002B75B8">
        <w:rPr>
          <w:rStyle w:val="PageNumber"/>
          <w:u w:val="single"/>
        </w:rPr>
        <w:fldChar w:fldCharType="separate"/>
      </w:r>
      <w:r>
        <w:rPr>
          <w:rStyle w:val="PageNumber"/>
          <w:u w:val="single"/>
        </w:rPr>
        <w:t>7</w:t>
      </w:r>
      <w:r w:rsidRPr="002B75B8">
        <w:rPr>
          <w:rStyle w:val="PageNumber"/>
          <w:u w:val="single"/>
        </w:rPr>
        <w:fldChar w:fldCharType="end"/>
      </w:r>
    </w:p>
    <w:p w14:paraId="5F5B6B89" w14:textId="77777777" w:rsidR="007B1DFA" w:rsidRPr="007E4BD9" w:rsidRDefault="007B1DFA" w:rsidP="007B1DFA">
      <w:pPr>
        <w:spacing w:after="0" w:line="240" w:lineRule="auto"/>
        <w:outlineLvl w:val="0"/>
        <w:rPr>
          <w:rFonts w:ascii="Times New Roman" w:eastAsia="Times New Roman" w:hAnsi="Times New Roman" w:cs="Times New Roman"/>
          <w:szCs w:val="20"/>
        </w:rPr>
      </w:pPr>
      <w:r w:rsidRPr="007E4BD9">
        <w:rPr>
          <w:rFonts w:ascii="Times New Roman" w:eastAsia="Times New Roman" w:hAnsi="Times New Roman" w:cs="Times New Roman"/>
          <w:b/>
          <w:szCs w:val="20"/>
          <w:u w:val="single"/>
        </w:rPr>
        <w:t>SECTION 1 - DEFINITION OF TERMS (CONT'D)</w:t>
      </w:r>
    </w:p>
    <w:p w14:paraId="51395E21" w14:textId="77777777" w:rsidR="007B1DFA" w:rsidRPr="007E4BD9" w:rsidRDefault="007B1DFA" w:rsidP="007B1DFA">
      <w:pPr>
        <w:spacing w:after="0" w:line="240" w:lineRule="auto"/>
        <w:rPr>
          <w:rFonts w:ascii="Times New Roman" w:eastAsia="Times New Roman" w:hAnsi="Times New Roman" w:cs="Times New Roman"/>
          <w:u w:val="single"/>
        </w:rPr>
      </w:pPr>
    </w:p>
    <w:p w14:paraId="20DCFF64" w14:textId="77777777" w:rsidR="007B1DFA" w:rsidRPr="007E4BD9" w:rsidRDefault="007B1DFA" w:rsidP="007B1DFA">
      <w:pPr>
        <w:spacing w:after="0" w:line="240" w:lineRule="auto"/>
        <w:ind w:left="360"/>
        <w:jc w:val="both"/>
        <w:rPr>
          <w:rFonts w:ascii="Times New Roman" w:eastAsia="Times New Roman" w:hAnsi="Times New Roman" w:cs="Times New Roman"/>
        </w:rPr>
      </w:pPr>
    </w:p>
    <w:p w14:paraId="593E6C47" w14:textId="77777777" w:rsidR="007B1DFA" w:rsidRPr="007E4BD9" w:rsidRDefault="007B1DFA" w:rsidP="007B1DFA">
      <w:pPr>
        <w:spacing w:after="0" w:line="240" w:lineRule="auto"/>
        <w:ind w:left="360"/>
        <w:jc w:val="both"/>
        <w:rPr>
          <w:rFonts w:ascii="Times New Roman" w:eastAsia="Times New Roman" w:hAnsi="Times New Roman" w:cs="Times New Roman"/>
        </w:rPr>
      </w:pPr>
      <w:r w:rsidRPr="007E4BD9">
        <w:rPr>
          <w:rFonts w:ascii="Times New Roman" w:eastAsia="Times New Roman" w:hAnsi="Times New Roman" w:cs="Times New Roman"/>
          <w:u w:val="single"/>
        </w:rPr>
        <w:t>Service Order:</w:t>
      </w:r>
      <w:r w:rsidRPr="007E4BD9">
        <w:rPr>
          <w:rFonts w:ascii="Times New Roman" w:eastAsia="Times New Roman" w:hAnsi="Times New Roman" w:cs="Times New Roman"/>
        </w:rPr>
        <w:t xml:space="preserve">  A written request for Company Services that may be submitted by the Customer in the format devised by the Company. The signing of a Service Order by the Customer and acceptance by the Company will initiate the respective obligations of the parties as set forth herein, but the duration of the service is calculated from the Service Commencement Date.</w:t>
      </w:r>
    </w:p>
    <w:p w14:paraId="4ACCCE89" w14:textId="77777777" w:rsidR="007B1DFA" w:rsidRPr="007E4BD9" w:rsidRDefault="007B1DFA" w:rsidP="007B1DFA">
      <w:pPr>
        <w:spacing w:after="0" w:line="240" w:lineRule="auto"/>
        <w:ind w:left="360"/>
        <w:jc w:val="both"/>
        <w:rPr>
          <w:rFonts w:ascii="Times New Roman" w:eastAsia="Times New Roman" w:hAnsi="Times New Roman" w:cs="Times New Roman"/>
        </w:rPr>
      </w:pPr>
    </w:p>
    <w:p w14:paraId="2E1C4971" w14:textId="77777777" w:rsidR="007B1DFA" w:rsidRPr="007E4BD9" w:rsidRDefault="007B1DFA" w:rsidP="007B1DFA">
      <w:pPr>
        <w:spacing w:after="0" w:line="240" w:lineRule="auto"/>
        <w:ind w:left="360"/>
        <w:jc w:val="both"/>
        <w:rPr>
          <w:rFonts w:ascii="Times New Roman" w:eastAsia="Times New Roman" w:hAnsi="Times New Roman" w:cs="Times New Roman"/>
        </w:rPr>
      </w:pPr>
      <w:r w:rsidRPr="007E4BD9">
        <w:rPr>
          <w:rFonts w:ascii="Times New Roman" w:eastAsia="Times New Roman" w:hAnsi="Times New Roman" w:cs="Times New Roman"/>
          <w:u w:val="single"/>
        </w:rPr>
        <w:t>Shared:</w:t>
      </w:r>
      <w:r w:rsidRPr="007E4BD9">
        <w:rPr>
          <w:rFonts w:ascii="Times New Roman" w:eastAsia="Times New Roman" w:hAnsi="Times New Roman" w:cs="Times New Roman"/>
        </w:rPr>
        <w:t xml:space="preserve">  A facility or equipment system or subsystem that can be used simultaneously by several Customers.</w:t>
      </w:r>
    </w:p>
    <w:p w14:paraId="0E3A4E91" w14:textId="77777777" w:rsidR="007B1DFA" w:rsidRPr="007E4BD9" w:rsidRDefault="007B1DFA" w:rsidP="007B1DFA">
      <w:pPr>
        <w:spacing w:after="0" w:line="240" w:lineRule="auto"/>
        <w:ind w:left="360"/>
        <w:jc w:val="both"/>
        <w:rPr>
          <w:rFonts w:ascii="Times New Roman" w:eastAsia="Times New Roman" w:hAnsi="Times New Roman" w:cs="Times New Roman"/>
        </w:rPr>
      </w:pPr>
    </w:p>
    <w:p w14:paraId="6DE4D455" w14:textId="77777777" w:rsidR="007B1DFA" w:rsidRPr="007E4BD9" w:rsidRDefault="007B1DFA" w:rsidP="007B1DFA">
      <w:pPr>
        <w:spacing w:after="0" w:line="240" w:lineRule="auto"/>
        <w:ind w:left="360"/>
        <w:rPr>
          <w:rFonts w:ascii="Times New Roman" w:eastAsia="Times New Roman" w:hAnsi="Times New Roman" w:cs="Times New Roman"/>
        </w:rPr>
      </w:pPr>
      <w:r w:rsidRPr="007E4BD9">
        <w:rPr>
          <w:rFonts w:ascii="Times New Roman" w:eastAsia="Times New Roman" w:hAnsi="Times New Roman" w:cs="Times New Roman"/>
          <w:u w:val="single"/>
        </w:rPr>
        <w:t>Switched Access Service:</w:t>
      </w:r>
      <w:r w:rsidRPr="007E4BD9">
        <w:rPr>
          <w:rFonts w:ascii="Times New Roman" w:eastAsia="Times New Roman" w:hAnsi="Times New Roman" w:cs="Times New Roman"/>
        </w:rPr>
        <w:t xml:space="preserve">  Access to the switched network of an Exchange Carrier for the purpose of originating or terminating communications. Switched Access service includes, but is not limited to, Local Switching, Common Transport, and Carrier Common Line.</w:t>
      </w:r>
    </w:p>
    <w:p w14:paraId="7EB2C1E7" w14:textId="77777777" w:rsidR="007B1DFA" w:rsidRPr="007E4BD9" w:rsidRDefault="007B1DFA" w:rsidP="007B1DFA">
      <w:pPr>
        <w:spacing w:after="0" w:line="240" w:lineRule="auto"/>
        <w:ind w:left="360"/>
        <w:rPr>
          <w:rFonts w:ascii="Times New Roman" w:eastAsia="Times New Roman" w:hAnsi="Times New Roman" w:cs="Times New Roman"/>
          <w:u w:val="single"/>
        </w:rPr>
      </w:pPr>
    </w:p>
    <w:p w14:paraId="2AC5B308" w14:textId="77777777" w:rsidR="007B1DFA" w:rsidRPr="007E4BD9" w:rsidRDefault="007B1DFA" w:rsidP="007B1DFA">
      <w:pPr>
        <w:spacing w:after="0" w:line="240" w:lineRule="auto"/>
        <w:ind w:left="360"/>
        <w:jc w:val="both"/>
        <w:rPr>
          <w:rFonts w:ascii="Times New Roman" w:eastAsia="Times New Roman" w:hAnsi="Times New Roman" w:cs="Times New Roman"/>
        </w:rPr>
      </w:pPr>
      <w:r w:rsidRPr="007E4BD9">
        <w:rPr>
          <w:rFonts w:ascii="Times New Roman" w:eastAsia="Times New Roman" w:hAnsi="Times New Roman" w:cs="Times New Roman"/>
          <w:color w:val="000000"/>
          <w:u w:val="single"/>
        </w:rPr>
        <w:t>Toll Free</w:t>
      </w:r>
      <w:r w:rsidRPr="007E4BD9">
        <w:rPr>
          <w:rFonts w:ascii="Times New Roman" w:eastAsia="Times New Roman" w:hAnsi="Times New Roman" w:cs="Times New Roman"/>
          <w:color w:val="000000"/>
        </w:rPr>
        <w:t>: The terms “Toll Free” or “Toll Free Service” refer to an inbound telecommunications service which permits calls to be completed to the customer’s location without charge to the calling party. Access to the service is gained by dialing a ten-digit telephone number which terminates at the customer’s location or a location designated by that customer. Toll Free Services typically originate via normal shared use facilities and are terminated via the customer’s local exchange service access line.</w:t>
      </w:r>
    </w:p>
    <w:p w14:paraId="7D71F3F9" w14:textId="77777777" w:rsidR="007B1DFA" w:rsidRPr="007E4BD9" w:rsidRDefault="007B1DFA" w:rsidP="007B1DFA">
      <w:pPr>
        <w:spacing w:after="0" w:line="240" w:lineRule="auto"/>
        <w:rPr>
          <w:rFonts w:ascii="Times New Roman" w:eastAsia="Times New Roman" w:hAnsi="Times New Roman" w:cs="Arial"/>
          <w:u w:val="single"/>
        </w:rPr>
      </w:pPr>
    </w:p>
    <w:p w14:paraId="17A98EE5" w14:textId="77777777" w:rsidR="007B1DFA" w:rsidRPr="007E4BD9" w:rsidRDefault="007B1DFA" w:rsidP="007B1DFA">
      <w:pPr>
        <w:spacing w:after="0" w:line="240" w:lineRule="auto"/>
        <w:ind w:left="360"/>
        <w:jc w:val="both"/>
        <w:outlineLvl w:val="0"/>
        <w:rPr>
          <w:rFonts w:ascii="Times New Roman" w:eastAsia="Times New Roman" w:hAnsi="Times New Roman" w:cs="Times New Roman"/>
        </w:rPr>
      </w:pPr>
      <w:r w:rsidRPr="007E4BD9">
        <w:rPr>
          <w:rFonts w:ascii="Times New Roman" w:eastAsia="Times New Roman" w:hAnsi="Times New Roman" w:cs="Times New Roman"/>
          <w:u w:val="single"/>
        </w:rPr>
        <w:t>Transmission:</w:t>
      </w:r>
      <w:r w:rsidRPr="007E4BD9">
        <w:rPr>
          <w:rFonts w:ascii="Times New Roman" w:eastAsia="Times New Roman" w:hAnsi="Times New Roman" w:cs="Times New Roman"/>
        </w:rPr>
        <w:t xml:space="preserve">  The sending of electrical or optical signals over a line to a destination.</w:t>
      </w:r>
    </w:p>
    <w:p w14:paraId="5EDBAF59" w14:textId="77777777" w:rsidR="007B1DFA" w:rsidRPr="007E4BD9" w:rsidRDefault="007B1DFA" w:rsidP="007B1DFA">
      <w:pPr>
        <w:spacing w:after="0" w:line="240" w:lineRule="auto"/>
        <w:ind w:left="360"/>
        <w:jc w:val="both"/>
        <w:rPr>
          <w:rFonts w:ascii="Times New Roman" w:eastAsia="Times New Roman" w:hAnsi="Times New Roman" w:cs="Times New Roman"/>
        </w:rPr>
      </w:pPr>
    </w:p>
    <w:p w14:paraId="2CE2C01A" w14:textId="77777777" w:rsidR="007B1DFA" w:rsidRPr="007E4BD9" w:rsidRDefault="007B1DFA" w:rsidP="007B1DFA">
      <w:pPr>
        <w:spacing w:after="0" w:line="240" w:lineRule="auto"/>
        <w:ind w:left="360"/>
        <w:jc w:val="both"/>
        <w:rPr>
          <w:rFonts w:ascii="Times New Roman" w:eastAsia="Times New Roman" w:hAnsi="Times New Roman" w:cs="Times New Roman"/>
        </w:rPr>
      </w:pPr>
      <w:r w:rsidRPr="007E4BD9">
        <w:rPr>
          <w:rFonts w:ascii="Times New Roman" w:eastAsia="Times New Roman" w:hAnsi="Times New Roman" w:cs="Times New Roman"/>
          <w:u w:val="single"/>
        </w:rPr>
        <w:t>User:</w:t>
      </w:r>
      <w:r w:rsidRPr="007E4BD9">
        <w:rPr>
          <w:rFonts w:ascii="Times New Roman" w:eastAsia="Times New Roman" w:hAnsi="Times New Roman" w:cs="Times New Roman"/>
        </w:rPr>
        <w:t xml:space="preserve">  A Customer, Joint User, or any other person authorized by a Customer to use service provided to the Customer under a Level 3 Communications, LLC tariff.</w:t>
      </w:r>
    </w:p>
    <w:p w14:paraId="11F065F6" w14:textId="77777777" w:rsidR="007B1DFA" w:rsidRPr="007E4BD9" w:rsidRDefault="007B1DFA" w:rsidP="007B1DFA">
      <w:pPr>
        <w:spacing w:after="0" w:line="240" w:lineRule="auto"/>
        <w:ind w:left="360"/>
        <w:jc w:val="both"/>
        <w:rPr>
          <w:rFonts w:ascii="Times New Roman" w:eastAsia="Times New Roman" w:hAnsi="Times New Roman" w:cs="Times New Roman"/>
        </w:rPr>
      </w:pPr>
      <w:r w:rsidRPr="007E4BD9">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39995E3D" wp14:editId="4BC11CE1">
                <wp:simplePos x="0" y="0"/>
                <wp:positionH relativeFrom="column">
                  <wp:posOffset>5995035</wp:posOffset>
                </wp:positionH>
                <wp:positionV relativeFrom="paragraph">
                  <wp:posOffset>144780</wp:posOffset>
                </wp:positionV>
                <wp:extent cx="914400" cy="342900"/>
                <wp:effectExtent l="0" t="0" r="0" b="0"/>
                <wp:wrapNone/>
                <wp:docPr id="22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19E71" w14:textId="77777777" w:rsidR="007B1DFA" w:rsidRDefault="007B1DFA" w:rsidP="007B1DFA">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95E3D" id="_x0000_t202" coordsize="21600,21600" o:spt="202" path="m,l,21600r21600,l21600,xe">
                <v:stroke joinstyle="miter"/>
                <v:path gradientshapeok="t" o:connecttype="rect"/>
              </v:shapetype>
              <v:shape id="Text Box 343" o:spid="_x0000_s1026" type="#_x0000_t202" style="position:absolute;left:0;text-align:left;margin-left:472.05pt;margin-top:11.4pt;width:1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" stroked="f">
                <v:textbox>
                  <w:txbxContent>
                    <w:p w14:paraId="3AD19E71" w14:textId="77777777" w:rsidR="007B1DFA" w:rsidRDefault="007B1DFA" w:rsidP="007B1DFA">
                      <w:r>
                        <w:t>[N]</w:t>
                      </w:r>
                    </w:p>
                  </w:txbxContent>
                </v:textbox>
              </v:shape>
            </w:pict>
          </mc:Fallback>
        </mc:AlternateContent>
      </w:r>
    </w:p>
    <w:p w14:paraId="4E8450E7" w14:textId="77777777" w:rsidR="007B1DFA" w:rsidRPr="007E4BD9" w:rsidRDefault="007B1DFA" w:rsidP="007B1DFA">
      <w:pPr>
        <w:spacing w:after="0" w:line="240" w:lineRule="auto"/>
        <w:ind w:left="360"/>
        <w:rPr>
          <w:rFonts w:ascii="Times New Roman" w:eastAsia="Times New Roman" w:hAnsi="Times New Roman" w:cs="Times New Roman"/>
          <w:sz w:val="21"/>
          <w:szCs w:val="21"/>
        </w:rPr>
      </w:pPr>
      <w:r w:rsidRPr="007E4BD9">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4A7DD1F5" wp14:editId="57EC8542">
                <wp:simplePos x="0" y="0"/>
                <wp:positionH relativeFrom="column">
                  <wp:posOffset>6223635</wp:posOffset>
                </wp:positionH>
                <wp:positionV relativeFrom="paragraph">
                  <wp:posOffset>212725</wp:posOffset>
                </wp:positionV>
                <wp:extent cx="0" cy="342900"/>
                <wp:effectExtent l="0" t="0" r="0" b="0"/>
                <wp:wrapNone/>
                <wp:docPr id="22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8A520" id="Line 34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05pt,16.75pt" to="490.0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"/>
            </w:pict>
          </mc:Fallback>
        </mc:AlternateContent>
      </w:r>
      <w:r w:rsidRPr="007E4BD9">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27C12C57" wp14:editId="38CEC6A5">
                <wp:simplePos x="0" y="0"/>
                <wp:positionH relativeFrom="column">
                  <wp:posOffset>5995035</wp:posOffset>
                </wp:positionH>
                <wp:positionV relativeFrom="paragraph">
                  <wp:posOffset>555625</wp:posOffset>
                </wp:positionV>
                <wp:extent cx="914400" cy="342900"/>
                <wp:effectExtent l="0" t="0" r="0" b="0"/>
                <wp:wrapNone/>
                <wp:docPr id="221"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98B13" w14:textId="77777777" w:rsidR="007B1DFA" w:rsidRDefault="007B1DFA" w:rsidP="007B1DFA">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12C57" id="Text Box 348" o:spid="_x0000_s1027" type="#_x0000_t202" style="position:absolute;left:0;text-align:left;margin-left:472.05pt;margin-top:43.75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" stroked="f">
                <v:textbox>
                  <w:txbxContent>
                    <w:p w14:paraId="30C98B13" w14:textId="77777777" w:rsidR="007B1DFA" w:rsidRDefault="007B1DFA" w:rsidP="007B1DFA">
                      <w:r>
                        <w:t>[N]</w:t>
                      </w:r>
                    </w:p>
                  </w:txbxContent>
                </v:textbox>
              </v:shape>
            </w:pict>
          </mc:Fallback>
        </mc:AlternateContent>
      </w:r>
      <w:r w:rsidRPr="007E4BD9">
        <w:rPr>
          <w:rFonts w:ascii="Times New Roman" w:eastAsia="Times New Roman" w:hAnsi="Times New Roman" w:cs="Times New Roman"/>
          <w:sz w:val="21"/>
          <w:szCs w:val="21"/>
          <w:u w:val="single"/>
        </w:rPr>
        <w:t>Toll VoIP-PSTN Traffic:</w:t>
      </w:r>
      <w:r w:rsidRPr="007E4BD9">
        <w:rPr>
          <w:rFonts w:ascii="Times New Roman" w:eastAsia="Times New Roman" w:hAnsi="Times New Roman" w:cs="Times New Roman"/>
          <w:sz w:val="21"/>
          <w:szCs w:val="21"/>
        </w:rPr>
        <w:t xml:space="preserve">  The term Toll VoIP-PSTN Traffic as used in this tariff denotes a customer’s interexchange toll voice traffic exchanged with the Telephone Company in Time Division Multiplexing format over PSTN facilities, which originates and/or terminates in Internet Protocol (IP) format. VoIP-PSTN Traffic originates and /or terminates in IP format when it originates from and/or terminates to an end user customer of a service that requires IP-compatible customer premises equipment.</w:t>
      </w:r>
    </w:p>
    <w:p w14:paraId="45209325" w14:textId="77777777" w:rsidR="007B1DFA" w:rsidRPr="007E4BD9" w:rsidRDefault="007B1DFA" w:rsidP="007B1DFA">
      <w:pPr>
        <w:spacing w:after="0" w:line="240" w:lineRule="auto"/>
        <w:ind w:left="360"/>
        <w:jc w:val="both"/>
        <w:rPr>
          <w:rFonts w:ascii="Times New Roman" w:eastAsia="Times New Roman" w:hAnsi="Times New Roman" w:cs="Times New Roman"/>
        </w:rPr>
      </w:pPr>
    </w:p>
    <w:p w14:paraId="0DB9DB7F" w14:textId="77777777" w:rsidR="007B1DFA" w:rsidRPr="007E4BD9" w:rsidRDefault="007B1DFA" w:rsidP="007B1DFA">
      <w:pPr>
        <w:spacing w:after="0" w:line="240" w:lineRule="auto"/>
        <w:ind w:left="360"/>
        <w:jc w:val="both"/>
        <w:rPr>
          <w:rFonts w:ascii="Times New Roman" w:eastAsia="Times New Roman" w:hAnsi="Times New Roman" w:cs="Times New Roman"/>
        </w:rPr>
      </w:pPr>
    </w:p>
    <w:p w14:paraId="2E263D94" w14:textId="77777777" w:rsidR="007B1DFA" w:rsidRPr="007E4BD9" w:rsidRDefault="007B1DFA" w:rsidP="007B1DFA">
      <w:pPr>
        <w:spacing w:after="0" w:line="240" w:lineRule="auto"/>
        <w:ind w:left="360"/>
        <w:jc w:val="both"/>
        <w:rPr>
          <w:rFonts w:ascii="Times New Roman" w:eastAsia="Times New Roman" w:hAnsi="Times New Roman" w:cs="Times New Roman"/>
        </w:rPr>
      </w:pPr>
    </w:p>
    <w:p w14:paraId="0C151137" w14:textId="77777777" w:rsidR="007B1DFA" w:rsidRPr="007E4BD9" w:rsidRDefault="007B1DFA" w:rsidP="007B1DFA">
      <w:pPr>
        <w:spacing w:after="0" w:line="240" w:lineRule="auto"/>
        <w:ind w:left="360"/>
        <w:jc w:val="both"/>
        <w:rPr>
          <w:rFonts w:ascii="Times New Roman" w:eastAsia="Times New Roman" w:hAnsi="Times New Roman" w:cs="Times New Roman"/>
        </w:rPr>
      </w:pPr>
    </w:p>
    <w:p w14:paraId="1F42122C" w14:textId="77777777" w:rsidR="007B1DFA" w:rsidRPr="007E4BD9" w:rsidRDefault="007B1DFA" w:rsidP="007B1DFA">
      <w:pPr>
        <w:spacing w:after="0" w:line="240" w:lineRule="auto"/>
        <w:ind w:left="360"/>
        <w:jc w:val="both"/>
        <w:rPr>
          <w:rFonts w:ascii="Times New Roman" w:eastAsia="Times New Roman" w:hAnsi="Times New Roman" w:cs="Times New Roman"/>
        </w:rPr>
      </w:pPr>
    </w:p>
    <w:p w14:paraId="44BFD563" w14:textId="77777777" w:rsidR="007B1DFA" w:rsidRPr="007E4BD9" w:rsidRDefault="007B1DFA" w:rsidP="007B1DFA">
      <w:pPr>
        <w:spacing w:after="0" w:line="240" w:lineRule="auto"/>
        <w:ind w:left="360"/>
        <w:jc w:val="both"/>
        <w:rPr>
          <w:rFonts w:ascii="Times New Roman" w:eastAsia="Times New Roman" w:hAnsi="Times New Roman" w:cs="Times New Roman"/>
        </w:rPr>
      </w:pPr>
    </w:p>
    <w:p w14:paraId="0E6A01AC" w14:textId="77777777" w:rsidR="007B1DFA" w:rsidRPr="007E4BD9" w:rsidRDefault="007B1DFA" w:rsidP="007B1DFA">
      <w:pPr>
        <w:spacing w:after="0" w:line="240" w:lineRule="auto"/>
        <w:ind w:left="360"/>
        <w:jc w:val="both"/>
        <w:rPr>
          <w:rFonts w:ascii="Times New Roman" w:eastAsia="Times New Roman" w:hAnsi="Times New Roman" w:cs="Times New Roman"/>
          <w:sz w:val="20"/>
          <w:szCs w:val="20"/>
        </w:rPr>
      </w:pPr>
      <w:r w:rsidRPr="007E4BD9">
        <w:rPr>
          <w:rFonts w:ascii="Times New Roman" w:eastAsia="Times New Roman" w:hAnsi="Times New Roman" w:cs="Times New Roman"/>
          <w:sz w:val="20"/>
          <w:szCs w:val="20"/>
        </w:rPr>
        <w:t>Certain material previously appearing on this page now appears on Original Page 6.1.</w:t>
      </w:r>
    </w:p>
    <w:p w14:paraId="13CEDAA2" w14:textId="77777777" w:rsidR="007B1DFA" w:rsidRDefault="007B1DFA" w:rsidP="007B1DFA">
      <w:pPr>
        <w:pStyle w:val="Footer"/>
        <w:tabs>
          <w:tab w:val="clear" w:pos="4320"/>
          <w:tab w:val="clear" w:pos="8640"/>
          <w:tab w:val="left" w:pos="2160"/>
          <w:tab w:val="right" w:pos="9360"/>
        </w:tabs>
        <w:jc w:val="center"/>
      </w:pPr>
    </w:p>
    <w:p w14:paraId="01A646B5" w14:textId="77777777" w:rsidR="007B1DFA" w:rsidRDefault="007B1DFA" w:rsidP="007B1DFA">
      <w:pPr>
        <w:pStyle w:val="Footer"/>
        <w:tabs>
          <w:tab w:val="clear" w:pos="4320"/>
          <w:tab w:val="clear" w:pos="8640"/>
          <w:tab w:val="left" w:pos="2160"/>
          <w:tab w:val="right" w:pos="9360"/>
        </w:tabs>
        <w:jc w:val="center"/>
      </w:pPr>
    </w:p>
    <w:p w14:paraId="62F336AA" w14:textId="77777777" w:rsidR="007B1DFA" w:rsidRDefault="007B1DFA" w:rsidP="007B1DFA">
      <w:pPr>
        <w:pStyle w:val="Footer"/>
        <w:tabs>
          <w:tab w:val="clear" w:pos="4320"/>
          <w:tab w:val="clear" w:pos="8640"/>
          <w:tab w:val="left" w:pos="2160"/>
          <w:tab w:val="right" w:pos="9360"/>
        </w:tabs>
        <w:jc w:val="center"/>
      </w:pPr>
    </w:p>
    <w:p w14:paraId="2784F858" w14:textId="77777777" w:rsidR="007B1DFA" w:rsidRDefault="007B1DFA" w:rsidP="007B1DFA">
      <w:pPr>
        <w:pStyle w:val="Footer"/>
        <w:tabs>
          <w:tab w:val="clear" w:pos="8640"/>
          <w:tab w:val="right" w:pos="9360"/>
        </w:tabs>
        <w:rPr>
          <w:szCs w:val="22"/>
        </w:rPr>
      </w:pPr>
      <w:r w:rsidRPr="005B7909">
        <w:rPr>
          <w:szCs w:val="22"/>
        </w:rPr>
        <w:t xml:space="preserve">Issued:  </w:t>
      </w:r>
      <w:r>
        <w:rPr>
          <w:szCs w:val="22"/>
        </w:rPr>
        <w:t>April 24, 2012</w:t>
      </w:r>
      <w:r w:rsidRPr="005B7909">
        <w:rPr>
          <w:szCs w:val="22"/>
        </w:rPr>
        <w:tab/>
      </w:r>
      <w:r w:rsidRPr="005B7909">
        <w:rPr>
          <w:szCs w:val="22"/>
        </w:rPr>
        <w:tab/>
        <w:t xml:space="preserve">Effective:  </w:t>
      </w:r>
      <w:r>
        <w:rPr>
          <w:szCs w:val="22"/>
        </w:rPr>
        <w:t>April 24, 2012</w:t>
      </w:r>
    </w:p>
    <w:p w14:paraId="33380C14" w14:textId="77777777" w:rsidR="007B1DFA" w:rsidRPr="005B7909" w:rsidRDefault="007B1DFA" w:rsidP="007B1DFA">
      <w:pPr>
        <w:pStyle w:val="Footer"/>
        <w:tabs>
          <w:tab w:val="clear" w:pos="8640"/>
          <w:tab w:val="right" w:pos="9360"/>
        </w:tabs>
        <w:rPr>
          <w:szCs w:val="22"/>
        </w:rPr>
      </w:pPr>
    </w:p>
    <w:p w14:paraId="08343961" w14:textId="77777777" w:rsidR="007B1DFA" w:rsidRPr="005B7909" w:rsidRDefault="007B1DFA" w:rsidP="007B1DFA">
      <w:pPr>
        <w:pStyle w:val="Footer"/>
        <w:tabs>
          <w:tab w:val="clear" w:pos="4320"/>
          <w:tab w:val="clear" w:pos="8640"/>
          <w:tab w:val="left" w:pos="2160"/>
          <w:tab w:val="right" w:pos="9360"/>
        </w:tabs>
        <w:rPr>
          <w:szCs w:val="22"/>
        </w:rPr>
      </w:pPr>
      <w:r w:rsidRPr="005B7909">
        <w:rPr>
          <w:szCs w:val="22"/>
        </w:rPr>
        <w:t>Issued By:</w:t>
      </w:r>
      <w:r w:rsidRPr="005B7909">
        <w:rPr>
          <w:szCs w:val="22"/>
        </w:rPr>
        <w:tab/>
        <w:t>Vice President of Public Policy</w:t>
      </w:r>
    </w:p>
    <w:p w14:paraId="5689F71C" w14:textId="77777777" w:rsidR="007B1DFA" w:rsidRPr="005B7909" w:rsidRDefault="007B1DFA" w:rsidP="007B1DFA">
      <w:pPr>
        <w:pStyle w:val="Footer"/>
        <w:tabs>
          <w:tab w:val="clear" w:pos="4320"/>
          <w:tab w:val="clear" w:pos="8640"/>
          <w:tab w:val="left" w:pos="2160"/>
          <w:tab w:val="left" w:pos="3150"/>
          <w:tab w:val="right" w:pos="9360"/>
        </w:tabs>
        <w:rPr>
          <w:szCs w:val="22"/>
        </w:rPr>
      </w:pPr>
      <w:r w:rsidRPr="005B7909">
        <w:rPr>
          <w:szCs w:val="22"/>
        </w:rPr>
        <w:tab/>
        <w:t>Level 3 Communications, LLC</w:t>
      </w:r>
    </w:p>
    <w:p w14:paraId="05D9C1D8" w14:textId="77777777" w:rsidR="007B1DFA" w:rsidRPr="005B7909" w:rsidRDefault="007B1DFA" w:rsidP="007B1DFA">
      <w:pPr>
        <w:pStyle w:val="Footer"/>
        <w:tabs>
          <w:tab w:val="clear" w:pos="4320"/>
          <w:tab w:val="clear" w:pos="8640"/>
          <w:tab w:val="left" w:pos="2160"/>
          <w:tab w:val="right" w:pos="9360"/>
        </w:tabs>
        <w:rPr>
          <w:szCs w:val="22"/>
        </w:rPr>
      </w:pPr>
      <w:r w:rsidRPr="005B7909">
        <w:rPr>
          <w:szCs w:val="22"/>
        </w:rPr>
        <w:tab/>
      </w:r>
      <w:smartTag w:uri="urn:schemas-microsoft-com:office:smarttags" w:element="address">
        <w:smartTag w:uri="urn:schemas-microsoft-com:office:smarttags" w:element="Street">
          <w:r w:rsidRPr="005B7909">
            <w:rPr>
              <w:szCs w:val="22"/>
            </w:rPr>
            <w:t>1025 Eldorado Boulevard</w:t>
          </w:r>
        </w:smartTag>
      </w:smartTag>
    </w:p>
    <w:p w14:paraId="0DEE38B0" w14:textId="77777777" w:rsidR="007B1DFA" w:rsidRDefault="007B1DFA" w:rsidP="007B1DFA">
      <w:pPr>
        <w:pStyle w:val="Footer"/>
        <w:tabs>
          <w:tab w:val="clear" w:pos="4320"/>
          <w:tab w:val="clear" w:pos="8640"/>
          <w:tab w:val="left" w:pos="2160"/>
          <w:tab w:val="right" w:pos="9360"/>
        </w:tabs>
        <w:rPr>
          <w:szCs w:val="22"/>
        </w:rPr>
      </w:pPr>
      <w:r w:rsidRPr="005B7909">
        <w:rPr>
          <w:szCs w:val="22"/>
        </w:rPr>
        <w:tab/>
      </w:r>
      <w:smartTag w:uri="urn:schemas-microsoft-com:office:smarttags" w:element="place">
        <w:smartTag w:uri="urn:schemas-microsoft-com:office:smarttags" w:element="City">
          <w:r w:rsidRPr="005B7909">
            <w:rPr>
              <w:szCs w:val="22"/>
            </w:rPr>
            <w:t>Broomfield</w:t>
          </w:r>
        </w:smartTag>
        <w:r w:rsidRPr="005B7909">
          <w:rPr>
            <w:szCs w:val="22"/>
          </w:rPr>
          <w:t xml:space="preserve">, </w:t>
        </w:r>
        <w:smartTag w:uri="urn:schemas-microsoft-com:office:smarttags" w:element="State">
          <w:r w:rsidRPr="005B7909">
            <w:rPr>
              <w:szCs w:val="22"/>
            </w:rPr>
            <w:t>Colorado</w:t>
          </w:r>
        </w:smartTag>
        <w:r w:rsidRPr="005B7909">
          <w:rPr>
            <w:szCs w:val="22"/>
          </w:rPr>
          <w:t xml:space="preserve"> </w:t>
        </w:r>
        <w:smartTag w:uri="urn:schemas-microsoft-com:office:smarttags" w:element="PostalCode">
          <w:r w:rsidRPr="005B7909">
            <w:rPr>
              <w:szCs w:val="22"/>
            </w:rPr>
            <w:t>80021</w:t>
          </w:r>
        </w:smartTag>
      </w:smartTag>
    </w:p>
    <w:p w14:paraId="07017AC7" w14:textId="77777777" w:rsidR="007B1DFA" w:rsidRPr="005B7909" w:rsidRDefault="007B1DFA" w:rsidP="007B1DFA">
      <w:pPr>
        <w:pStyle w:val="Footer"/>
        <w:tabs>
          <w:tab w:val="clear" w:pos="4320"/>
          <w:tab w:val="clear" w:pos="8640"/>
          <w:tab w:val="left" w:pos="2160"/>
          <w:tab w:val="right" w:pos="9360"/>
        </w:tabs>
        <w:rPr>
          <w:szCs w:val="22"/>
        </w:rPr>
      </w:pPr>
    </w:p>
    <w:p w14:paraId="5ECFD8AB" w14:textId="77777777" w:rsidR="007B1DFA" w:rsidRPr="002D1180" w:rsidRDefault="007B1DFA" w:rsidP="007B1DFA">
      <w:pPr>
        <w:pStyle w:val="Footer"/>
        <w:tabs>
          <w:tab w:val="clear" w:pos="4320"/>
          <w:tab w:val="clear" w:pos="8640"/>
          <w:tab w:val="left" w:pos="2160"/>
          <w:tab w:val="right" w:pos="9360"/>
        </w:tabs>
        <w:rPr>
          <w:szCs w:val="22"/>
        </w:rPr>
      </w:pPr>
      <w:r>
        <w:t>Case No. 12-1049-TP-ATA</w:t>
      </w:r>
    </w:p>
    <w:p w14:paraId="66B7F0AF" w14:textId="77777777" w:rsidR="007B1DFA" w:rsidRDefault="007B1DFA" w:rsidP="007B1DFA">
      <w:pPr>
        <w:pStyle w:val="Footer"/>
        <w:tabs>
          <w:tab w:val="clear" w:pos="4320"/>
          <w:tab w:val="clear" w:pos="8640"/>
          <w:tab w:val="left" w:pos="2160"/>
          <w:tab w:val="right" w:pos="9360"/>
        </w:tabs>
        <w:jc w:val="center"/>
        <w:sectPr w:rsidR="007B1DFA" w:rsidSect="00F6130B">
          <w:pgSz w:w="12240" w:h="15840" w:code="1"/>
          <w:pgMar w:top="720" w:right="1440" w:bottom="432" w:left="1440" w:header="720" w:footer="288" w:gutter="0"/>
          <w:cols w:space="720"/>
          <w:docGrid w:linePitch="360"/>
        </w:sectPr>
      </w:pPr>
    </w:p>
    <w:p w14:paraId="1CB52635" w14:textId="77777777" w:rsidR="007B1DFA" w:rsidRDefault="007B1DFA" w:rsidP="007B1DFA">
      <w:pPr>
        <w:pStyle w:val="Header"/>
        <w:tabs>
          <w:tab w:val="clear" w:pos="8640"/>
          <w:tab w:val="right" w:pos="9360"/>
        </w:tabs>
      </w:pPr>
      <w:r>
        <w:lastRenderedPageBreak/>
        <w:t>Level 3 Communications, LLC</w:t>
      </w:r>
      <w:r>
        <w:tab/>
      </w:r>
      <w:r>
        <w:tab/>
        <w:t>P.U.C.O. Tariff No. 2</w:t>
      </w:r>
    </w:p>
    <w:p w14:paraId="6C8781B7" w14:textId="77777777" w:rsidR="007B1DFA" w:rsidRDefault="007B1DFA" w:rsidP="007B1DFA">
      <w:pPr>
        <w:pStyle w:val="Header"/>
        <w:tabs>
          <w:tab w:val="clear" w:pos="4320"/>
          <w:tab w:val="clear" w:pos="8640"/>
          <w:tab w:val="right" w:pos="9360"/>
        </w:tabs>
      </w:pPr>
      <w:r>
        <w:tab/>
        <w:t xml:space="preserve">Third Revised Page </w:t>
      </w:r>
      <w:r>
        <w:rPr>
          <w:rStyle w:val="PageNumber"/>
        </w:rPr>
        <w:fldChar w:fldCharType="begin"/>
      </w:r>
      <w:r>
        <w:rPr>
          <w:rStyle w:val="PageNumber"/>
        </w:rPr>
        <w:instrText xml:space="preserve"> PAGE </w:instrText>
      </w:r>
      <w:r>
        <w:rPr>
          <w:rStyle w:val="PageNumber"/>
        </w:rPr>
        <w:fldChar w:fldCharType="separate"/>
      </w:r>
      <w:r>
        <w:rPr>
          <w:rStyle w:val="PageNumber"/>
        </w:rPr>
        <w:t>49</w:t>
      </w:r>
      <w:r>
        <w:rPr>
          <w:rStyle w:val="PageNumber"/>
        </w:rPr>
        <w:fldChar w:fldCharType="end"/>
      </w:r>
    </w:p>
    <w:p w14:paraId="258827BE" w14:textId="77777777" w:rsidR="007B1DFA" w:rsidRDefault="007B1DFA" w:rsidP="007B1DFA">
      <w:pPr>
        <w:pStyle w:val="Header"/>
        <w:tabs>
          <w:tab w:val="clear" w:pos="4320"/>
          <w:tab w:val="clear" w:pos="8640"/>
          <w:tab w:val="right" w:pos="9360"/>
        </w:tabs>
        <w:rPr>
          <w:rStyle w:val="PageNumber"/>
          <w:u w:val="single"/>
        </w:rPr>
      </w:pPr>
      <w:r>
        <w:rPr>
          <w:u w:val="single"/>
        </w:rPr>
        <w:tab/>
        <w:t xml:space="preserve">Replaces Second Revised Page </w:t>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u w:val="single"/>
        </w:rPr>
        <w:t>49</w:t>
      </w:r>
      <w:r>
        <w:rPr>
          <w:rStyle w:val="PageNumber"/>
          <w:u w:val="single"/>
        </w:rPr>
        <w:fldChar w:fldCharType="end"/>
      </w:r>
    </w:p>
    <w:p w14:paraId="73696AFA" w14:textId="77777777" w:rsidR="007B1DFA" w:rsidRPr="006C3FEB" w:rsidRDefault="007B1DFA" w:rsidP="007B1DFA">
      <w:pPr>
        <w:keepNext/>
        <w:spacing w:after="0" w:line="240" w:lineRule="auto"/>
        <w:outlineLvl w:val="1"/>
        <w:rPr>
          <w:rFonts w:ascii="Times New Roman" w:eastAsia="Times New Roman" w:hAnsi="Times New Roman" w:cs="Times New Roman"/>
          <w:b/>
          <w:szCs w:val="20"/>
          <w:u w:val="single"/>
        </w:rPr>
      </w:pPr>
      <w:bookmarkStart w:id="0" w:name="_Toc473694510"/>
      <w:r w:rsidRPr="006C3FEB">
        <w:rPr>
          <w:rFonts w:ascii="Times New Roman" w:eastAsia="Times New Roman" w:hAnsi="Times New Roman" w:cs="Times New Roman"/>
          <w:b/>
          <w:szCs w:val="20"/>
          <w:u w:val="single"/>
        </w:rPr>
        <w:t>SECTION 14 - SWITCHED ACCESS SERVICE</w:t>
      </w:r>
      <w:bookmarkEnd w:id="0"/>
    </w:p>
    <w:p w14:paraId="2E39F98C" w14:textId="77777777" w:rsidR="007B1DFA" w:rsidRPr="00715BF9" w:rsidRDefault="007B1DFA" w:rsidP="007B1DFA">
      <w:pPr>
        <w:spacing w:after="0" w:line="240" w:lineRule="auto"/>
        <w:rPr>
          <w:rFonts w:ascii="Times New Roman" w:eastAsia="Times New Roman" w:hAnsi="Times New Roman" w:cs="Times New Roman"/>
          <w:sz w:val="21"/>
          <w:szCs w:val="21"/>
        </w:rPr>
      </w:pPr>
    </w:p>
    <w:p w14:paraId="01274C1A" w14:textId="77777777" w:rsidR="007B1DFA" w:rsidRPr="00715BF9" w:rsidRDefault="007B1DFA" w:rsidP="007B1DFA">
      <w:pPr>
        <w:keepNext/>
        <w:spacing w:after="0" w:line="240" w:lineRule="auto"/>
        <w:outlineLvl w:val="2"/>
        <w:rPr>
          <w:rFonts w:ascii="Times New Roman" w:eastAsia="Times New Roman" w:hAnsi="Times New Roman" w:cs="Times New Roman"/>
          <w:sz w:val="21"/>
          <w:szCs w:val="21"/>
        </w:rPr>
      </w:pPr>
      <w:bookmarkStart w:id="1" w:name="_Toc473694511"/>
      <w:r w:rsidRPr="00715BF9">
        <w:rPr>
          <w:rFonts w:ascii="Times New Roman" w:eastAsia="Times New Roman" w:hAnsi="Times New Roman" w:cs="Times New Roman"/>
          <w:sz w:val="21"/>
          <w:szCs w:val="21"/>
        </w:rPr>
        <w:t>14.1</w:t>
      </w:r>
      <w:r w:rsidRPr="00715BF9">
        <w:rPr>
          <w:rFonts w:ascii="Times New Roman" w:eastAsia="Times New Roman" w:hAnsi="Times New Roman" w:cs="Times New Roman"/>
          <w:sz w:val="21"/>
          <w:szCs w:val="21"/>
        </w:rPr>
        <w:tab/>
      </w:r>
      <w:r w:rsidRPr="00715BF9">
        <w:rPr>
          <w:rFonts w:ascii="Times New Roman" w:eastAsia="Times New Roman" w:hAnsi="Times New Roman" w:cs="Times New Roman"/>
          <w:sz w:val="21"/>
          <w:szCs w:val="21"/>
          <w:u w:val="single"/>
        </w:rPr>
        <w:t>General</w:t>
      </w:r>
      <w:bookmarkEnd w:id="1"/>
    </w:p>
    <w:p w14:paraId="5B9F258F" w14:textId="77777777" w:rsidR="007B1DFA" w:rsidRPr="00715BF9" w:rsidRDefault="007B1DFA" w:rsidP="007B1DFA">
      <w:pPr>
        <w:spacing w:after="0" w:line="240" w:lineRule="auto"/>
        <w:ind w:left="720"/>
        <w:rPr>
          <w:rFonts w:ascii="Times New Roman" w:eastAsia="Times New Roman" w:hAnsi="Times New Roman" w:cs="Times New Roman"/>
          <w:sz w:val="21"/>
          <w:szCs w:val="21"/>
        </w:rPr>
      </w:pPr>
      <w:r w:rsidRPr="00715BF9">
        <w:rPr>
          <w:rFonts w:ascii="Times New Roman" w:eastAsia="Times New Roman" w:hAnsi="Times New Roman" w:cs="Times New Roman"/>
          <w:noProof/>
          <w:sz w:val="21"/>
          <w:szCs w:val="21"/>
        </w:rPr>
        <mc:AlternateContent>
          <mc:Choice Requires="wps">
            <w:drawing>
              <wp:anchor distT="0" distB="0" distL="114300" distR="114300" simplePos="0" relativeHeight="251665408" behindDoc="0" locked="0" layoutInCell="1" allowOverlap="1" wp14:anchorId="0953B9F8" wp14:editId="6C12121E">
                <wp:simplePos x="0" y="0"/>
                <wp:positionH relativeFrom="column">
                  <wp:posOffset>6223635</wp:posOffset>
                </wp:positionH>
                <wp:positionV relativeFrom="paragraph">
                  <wp:posOffset>67310</wp:posOffset>
                </wp:positionV>
                <wp:extent cx="622935" cy="342900"/>
                <wp:effectExtent l="0" t="0" r="0" b="0"/>
                <wp:wrapNone/>
                <wp:docPr id="15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4537F" w14:textId="77777777" w:rsidR="007B1DFA" w:rsidRDefault="007B1DFA" w:rsidP="007B1DFA">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3B9F8" id="Text Box 227" o:spid="_x0000_s1028" type="#_x0000_t202" style="position:absolute;left:0;text-align:left;margin-left:490.05pt;margin-top:5.3pt;width:49.0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" stroked="f">
                <v:textbox>
                  <w:txbxContent>
                    <w:p w14:paraId="6F04537F" w14:textId="77777777" w:rsidR="007B1DFA" w:rsidRDefault="007B1DFA" w:rsidP="007B1DFA">
                      <w:r>
                        <w:t>[C]</w:t>
                      </w:r>
                    </w:p>
                  </w:txbxContent>
                </v:textbox>
              </v:shape>
            </w:pict>
          </mc:Fallback>
        </mc:AlternateContent>
      </w:r>
    </w:p>
    <w:p w14:paraId="0370CDEC" w14:textId="77777777" w:rsidR="007B1DFA" w:rsidRPr="00715BF9" w:rsidRDefault="007B1DFA" w:rsidP="007B1DFA">
      <w:pPr>
        <w:widowControl w:val="0"/>
        <w:spacing w:after="0" w:line="240" w:lineRule="auto"/>
        <w:ind w:left="720"/>
        <w:rPr>
          <w:rFonts w:ascii="Times New Roman" w:eastAsia="Times New Roman" w:hAnsi="Times New Roman" w:cs="Times New Roman"/>
          <w:snapToGrid w:val="0"/>
          <w:sz w:val="21"/>
          <w:szCs w:val="21"/>
        </w:rPr>
      </w:pPr>
      <w:r w:rsidRPr="00715BF9">
        <w:rPr>
          <w:rFonts w:ascii="Times New Roman" w:eastAsia="Times New Roman" w:hAnsi="Times New Roman" w:cs="Times New Roman"/>
          <w:noProof/>
          <w:snapToGrid w:val="0"/>
          <w:sz w:val="21"/>
          <w:szCs w:val="21"/>
        </w:rPr>
        <mc:AlternateContent>
          <mc:Choice Requires="wps">
            <w:drawing>
              <wp:anchor distT="0" distB="0" distL="114300" distR="114300" simplePos="0" relativeHeight="251664384" behindDoc="0" locked="0" layoutInCell="1" allowOverlap="1" wp14:anchorId="0C4DFD7E" wp14:editId="2702702A">
                <wp:simplePos x="0" y="0"/>
                <wp:positionH relativeFrom="column">
                  <wp:posOffset>6337935</wp:posOffset>
                </wp:positionH>
                <wp:positionV relativeFrom="paragraph">
                  <wp:posOffset>135255</wp:posOffset>
                </wp:positionV>
                <wp:extent cx="0" cy="914400"/>
                <wp:effectExtent l="0" t="0" r="0" b="0"/>
                <wp:wrapNone/>
                <wp:docPr id="15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3858C" id="Line 22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05pt,10.65pt" to="499.0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"/>
            </w:pict>
          </mc:Fallback>
        </mc:AlternateContent>
      </w:r>
      <w:r w:rsidRPr="00715BF9">
        <w:rPr>
          <w:rFonts w:ascii="Times New Roman" w:eastAsia="Times New Roman" w:hAnsi="Times New Roman" w:cs="Times New Roman"/>
          <w:noProof/>
          <w:snapToGrid w:val="0"/>
          <w:sz w:val="21"/>
          <w:szCs w:val="21"/>
        </w:rPr>
        <mc:AlternateContent>
          <mc:Choice Requires="wps">
            <w:drawing>
              <wp:anchor distT="0" distB="0" distL="114300" distR="114300" simplePos="0" relativeHeight="251663360" behindDoc="0" locked="0" layoutInCell="1" allowOverlap="1" wp14:anchorId="2395C73D" wp14:editId="440929AE">
                <wp:simplePos x="0" y="0"/>
                <wp:positionH relativeFrom="column">
                  <wp:posOffset>6223635</wp:posOffset>
                </wp:positionH>
                <wp:positionV relativeFrom="paragraph">
                  <wp:posOffset>1049655</wp:posOffset>
                </wp:positionV>
                <wp:extent cx="457200" cy="342900"/>
                <wp:effectExtent l="0" t="0" r="0" b="0"/>
                <wp:wrapNone/>
                <wp:docPr id="156"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6EC48" w14:textId="77777777" w:rsidR="007B1DFA" w:rsidRDefault="007B1DFA" w:rsidP="007B1DFA">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5C73D" id="Text Box 225" o:spid="_x0000_s1029" type="#_x0000_t202" style="position:absolute;left:0;text-align:left;margin-left:490.05pt;margin-top:82.6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" stroked="f">
                <v:textbox>
                  <w:txbxContent>
                    <w:p w14:paraId="7FC6EC48" w14:textId="77777777" w:rsidR="007B1DFA" w:rsidRDefault="007B1DFA" w:rsidP="007B1DFA">
                      <w:r>
                        <w:t>[C]</w:t>
                      </w:r>
                    </w:p>
                  </w:txbxContent>
                </v:textbox>
              </v:shape>
            </w:pict>
          </mc:Fallback>
        </mc:AlternateContent>
      </w:r>
      <w:r w:rsidRPr="00715BF9">
        <w:rPr>
          <w:rFonts w:ascii="Times New Roman" w:eastAsia="Times New Roman" w:hAnsi="Times New Roman" w:cs="Times New Roman"/>
          <w:snapToGrid w:val="0"/>
          <w:sz w:val="21"/>
          <w:szCs w:val="21"/>
        </w:rPr>
        <w:t>Switched Access Service, which is available to Customers for their use in furnishing their services to End Users, provides a communications path between a Customer’s Premises and a service obtained by an End User from the Company or (if the Switched Access Service is provided by more than one local exchange carrier as provided in Section 4.2.9 of this Tariff) from another carrier whose network subtends the Company’s facilities. It provides for the use of common terminating, switching and transport facilities. Switched Access Service provides the ability to originate calls from an End User’s service to a Customer’s Premises, and to terminate calls from a Customer’s Premises to an End User’s service.</w:t>
      </w:r>
    </w:p>
    <w:p w14:paraId="1998960D" w14:textId="77777777" w:rsidR="007B1DFA" w:rsidRPr="00715BF9" w:rsidRDefault="007B1DFA" w:rsidP="007B1DFA">
      <w:pPr>
        <w:spacing w:after="0" w:line="240" w:lineRule="auto"/>
        <w:rPr>
          <w:rFonts w:ascii="Times New Roman" w:eastAsia="Times New Roman" w:hAnsi="Times New Roman" w:cs="Times New Roman"/>
          <w:sz w:val="21"/>
          <w:szCs w:val="21"/>
        </w:rPr>
      </w:pPr>
    </w:p>
    <w:p w14:paraId="0DC136DC" w14:textId="77777777" w:rsidR="007B1DFA" w:rsidRPr="00715BF9" w:rsidRDefault="007B1DFA" w:rsidP="007B1DFA">
      <w:pPr>
        <w:spacing w:after="0" w:line="240" w:lineRule="auto"/>
        <w:ind w:left="720"/>
        <w:rPr>
          <w:rFonts w:ascii="Times New Roman" w:eastAsia="Times New Roman" w:hAnsi="Times New Roman" w:cs="Times New Roman"/>
          <w:sz w:val="21"/>
          <w:szCs w:val="21"/>
        </w:rPr>
      </w:pPr>
      <w:r w:rsidRPr="00715BF9">
        <w:rPr>
          <w:rFonts w:ascii="Times New Roman" w:eastAsia="Times New Roman" w:hAnsi="Times New Roman" w:cs="Times New Roman"/>
          <w:sz w:val="21"/>
          <w:szCs w:val="21"/>
        </w:rPr>
        <w:t>Rates and charges are set forth in Section 15. The application of rates for Switched Access Service is described in Section 15.1.3.4.  Company shall apply the rates as reflected in this tariff as agreed</w:t>
      </w:r>
    </w:p>
    <w:p w14:paraId="486249FF" w14:textId="77777777" w:rsidR="007B1DFA" w:rsidRPr="00715BF9" w:rsidRDefault="007B1DFA" w:rsidP="007B1DFA">
      <w:pPr>
        <w:spacing w:after="0" w:line="240" w:lineRule="auto"/>
        <w:ind w:left="720"/>
        <w:rPr>
          <w:rFonts w:ascii="Times New Roman" w:eastAsia="Times New Roman" w:hAnsi="Times New Roman" w:cs="Times New Roman"/>
          <w:sz w:val="21"/>
          <w:szCs w:val="21"/>
        </w:rPr>
      </w:pPr>
      <w:r w:rsidRPr="00715BF9">
        <w:rPr>
          <w:rFonts w:ascii="Times New Roman" w:eastAsia="Times New Roman" w:hAnsi="Times New Roman" w:cs="Times New Roman"/>
          <w:sz w:val="21"/>
          <w:szCs w:val="21"/>
        </w:rPr>
        <w:t>to by the Company and the affected carriers and as such rates are approved by the Ohio Commission.</w:t>
      </w:r>
    </w:p>
    <w:p w14:paraId="7DBD9EB0" w14:textId="77777777" w:rsidR="007B1DFA" w:rsidRPr="00715BF9" w:rsidRDefault="007B1DFA" w:rsidP="007B1DFA">
      <w:pPr>
        <w:spacing w:after="0" w:line="240" w:lineRule="auto"/>
        <w:ind w:left="720"/>
        <w:rPr>
          <w:rFonts w:ascii="Times New Roman" w:eastAsia="Times New Roman" w:hAnsi="Times New Roman" w:cs="Times New Roman"/>
          <w:sz w:val="21"/>
          <w:szCs w:val="21"/>
        </w:rPr>
      </w:pPr>
    </w:p>
    <w:p w14:paraId="6E7DCB15" w14:textId="77777777" w:rsidR="007B1DFA" w:rsidRPr="00715BF9" w:rsidRDefault="007B1DFA" w:rsidP="007B1DFA">
      <w:pPr>
        <w:keepNext/>
        <w:spacing w:after="0" w:line="240" w:lineRule="auto"/>
        <w:outlineLvl w:val="2"/>
        <w:rPr>
          <w:rFonts w:ascii="Times New Roman" w:eastAsia="Times New Roman" w:hAnsi="Times New Roman" w:cs="Times New Roman"/>
          <w:sz w:val="21"/>
          <w:szCs w:val="21"/>
        </w:rPr>
      </w:pPr>
      <w:bookmarkStart w:id="2" w:name="_Toc473694512"/>
      <w:r w:rsidRPr="00715BF9">
        <w:rPr>
          <w:rFonts w:ascii="Times New Roman" w:eastAsia="Times New Roman" w:hAnsi="Times New Roman" w:cs="Times New Roman"/>
          <w:sz w:val="21"/>
          <w:szCs w:val="21"/>
        </w:rPr>
        <w:t>14.2</w:t>
      </w:r>
      <w:r w:rsidRPr="00715BF9">
        <w:rPr>
          <w:rFonts w:ascii="Times New Roman" w:eastAsia="Times New Roman" w:hAnsi="Times New Roman" w:cs="Times New Roman"/>
          <w:sz w:val="21"/>
          <w:szCs w:val="21"/>
        </w:rPr>
        <w:tab/>
      </w:r>
      <w:r w:rsidRPr="00715BF9">
        <w:rPr>
          <w:rFonts w:ascii="Times New Roman" w:eastAsia="Times New Roman" w:hAnsi="Times New Roman" w:cs="Times New Roman"/>
          <w:sz w:val="21"/>
          <w:szCs w:val="21"/>
          <w:u w:val="single"/>
        </w:rPr>
        <w:t>Provision and Description of Switched Access Service Agreements</w:t>
      </w:r>
      <w:bookmarkEnd w:id="2"/>
    </w:p>
    <w:p w14:paraId="6AE4DC49" w14:textId="77777777" w:rsidR="007B1DFA" w:rsidRPr="00715BF9" w:rsidRDefault="007B1DFA" w:rsidP="007B1DFA">
      <w:pPr>
        <w:spacing w:after="0" w:line="240" w:lineRule="auto"/>
        <w:rPr>
          <w:rFonts w:ascii="Times New Roman" w:eastAsia="Times New Roman" w:hAnsi="Times New Roman" w:cs="Times New Roman"/>
          <w:sz w:val="21"/>
          <w:szCs w:val="21"/>
        </w:rPr>
      </w:pPr>
    </w:p>
    <w:p w14:paraId="68E3DFDE" w14:textId="77777777" w:rsidR="007B1DFA" w:rsidRPr="00715BF9" w:rsidRDefault="007B1DFA" w:rsidP="007B1DFA">
      <w:pPr>
        <w:widowControl w:val="0"/>
        <w:spacing w:after="0" w:line="240" w:lineRule="auto"/>
        <w:ind w:left="720"/>
        <w:rPr>
          <w:rFonts w:ascii="Times New Roman" w:eastAsia="Times New Roman" w:hAnsi="Times New Roman" w:cs="Times New Roman"/>
          <w:snapToGrid w:val="0"/>
          <w:sz w:val="21"/>
          <w:szCs w:val="21"/>
        </w:rPr>
      </w:pPr>
      <w:r w:rsidRPr="00715BF9">
        <w:rPr>
          <w:rFonts w:ascii="Times New Roman" w:eastAsia="Times New Roman" w:hAnsi="Times New Roman" w:cs="Times New Roman"/>
          <w:snapToGrid w:val="0"/>
          <w:sz w:val="21"/>
          <w:szCs w:val="21"/>
        </w:rPr>
        <w:t>Switched Access Service is provided in the following service type:</w:t>
      </w:r>
    </w:p>
    <w:p w14:paraId="09103187" w14:textId="77777777" w:rsidR="007B1DFA" w:rsidRPr="00715BF9" w:rsidRDefault="007B1DFA" w:rsidP="007B1DFA">
      <w:pPr>
        <w:spacing w:after="0" w:line="240" w:lineRule="auto"/>
        <w:ind w:left="1440"/>
        <w:rPr>
          <w:rFonts w:ascii="Times New Roman" w:eastAsia="Times New Roman" w:hAnsi="Times New Roman" w:cs="Times New Roman"/>
          <w:sz w:val="21"/>
          <w:szCs w:val="21"/>
        </w:rPr>
      </w:pPr>
    </w:p>
    <w:p w14:paraId="4D48AE68" w14:textId="77777777" w:rsidR="007B1DFA" w:rsidRPr="00715BF9" w:rsidRDefault="007B1DFA" w:rsidP="007B1DFA">
      <w:pPr>
        <w:spacing w:after="0" w:line="240" w:lineRule="auto"/>
        <w:ind w:firstLine="720"/>
        <w:rPr>
          <w:rFonts w:ascii="Times New Roman" w:eastAsia="Times New Roman" w:hAnsi="Times New Roman" w:cs="Times New Roman"/>
          <w:sz w:val="21"/>
          <w:szCs w:val="21"/>
        </w:rPr>
      </w:pPr>
      <w:r w:rsidRPr="00715BF9">
        <w:rPr>
          <w:rFonts w:ascii="Times New Roman" w:eastAsia="Times New Roman" w:hAnsi="Times New Roman" w:cs="Times New Roman"/>
          <w:sz w:val="21"/>
          <w:szCs w:val="21"/>
        </w:rPr>
        <w:t>14.2.1</w:t>
      </w:r>
      <w:r w:rsidRPr="00715BF9">
        <w:rPr>
          <w:rFonts w:ascii="Times New Roman" w:eastAsia="Times New Roman" w:hAnsi="Times New Roman" w:cs="Times New Roman"/>
          <w:sz w:val="21"/>
          <w:szCs w:val="21"/>
        </w:rPr>
        <w:tab/>
        <w:t>Feature Group D (FGD) Access</w:t>
      </w:r>
    </w:p>
    <w:p w14:paraId="7857A59E" w14:textId="77777777" w:rsidR="007B1DFA" w:rsidRPr="00715BF9" w:rsidRDefault="007B1DFA" w:rsidP="007B1DFA">
      <w:pPr>
        <w:spacing w:after="0" w:line="240" w:lineRule="auto"/>
        <w:rPr>
          <w:rFonts w:ascii="Times New Roman" w:eastAsia="Times New Roman" w:hAnsi="Times New Roman" w:cs="Times New Roman"/>
          <w:sz w:val="21"/>
          <w:szCs w:val="21"/>
        </w:rPr>
      </w:pPr>
      <w:r w:rsidRPr="00715BF9">
        <w:rPr>
          <w:rFonts w:ascii="Times New Roman" w:eastAsia="Times New Roman" w:hAnsi="Times New Roman" w:cs="Times New Roman"/>
          <w:noProof/>
          <w:sz w:val="21"/>
          <w:szCs w:val="21"/>
        </w:rPr>
        <mc:AlternateContent>
          <mc:Choice Requires="wps">
            <w:drawing>
              <wp:anchor distT="0" distB="0" distL="114300" distR="114300" simplePos="0" relativeHeight="251668480" behindDoc="0" locked="0" layoutInCell="1" allowOverlap="1" wp14:anchorId="2E90CCBB" wp14:editId="040AF795">
                <wp:simplePos x="0" y="0"/>
                <wp:positionH relativeFrom="column">
                  <wp:posOffset>6109335</wp:posOffset>
                </wp:positionH>
                <wp:positionV relativeFrom="paragraph">
                  <wp:posOffset>101600</wp:posOffset>
                </wp:positionV>
                <wp:extent cx="965835" cy="342900"/>
                <wp:effectExtent l="0" t="0" r="0" b="0"/>
                <wp:wrapNone/>
                <wp:docPr id="155"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E8D96" w14:textId="77777777" w:rsidR="007B1DFA" w:rsidRDefault="007B1DFA" w:rsidP="007B1DFA">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0CCBB" id="Text Box 230" o:spid="_x0000_s1030" type="#_x0000_t202" style="position:absolute;margin-left:481.05pt;margin-top:8pt;width:76.0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" stroked="f">
                <v:textbox>
                  <w:txbxContent>
                    <w:p w14:paraId="3AFE8D96" w14:textId="77777777" w:rsidR="007B1DFA" w:rsidRDefault="007B1DFA" w:rsidP="007B1DFA">
                      <w:r>
                        <w:t>[C]</w:t>
                      </w:r>
                    </w:p>
                  </w:txbxContent>
                </v:textbox>
              </v:shape>
            </w:pict>
          </mc:Fallback>
        </mc:AlternateContent>
      </w:r>
    </w:p>
    <w:p w14:paraId="5579966F" w14:textId="77777777" w:rsidR="007B1DFA" w:rsidRPr="00715BF9" w:rsidRDefault="007B1DFA" w:rsidP="007B1DFA">
      <w:pPr>
        <w:widowControl w:val="0"/>
        <w:spacing w:after="0" w:line="240" w:lineRule="auto"/>
        <w:ind w:left="1440"/>
        <w:rPr>
          <w:rFonts w:ascii="Times New Roman" w:eastAsia="Times New Roman" w:hAnsi="Times New Roman" w:cs="Times New Roman"/>
          <w:snapToGrid w:val="0"/>
          <w:sz w:val="21"/>
          <w:szCs w:val="21"/>
        </w:rPr>
      </w:pPr>
      <w:r w:rsidRPr="00715BF9">
        <w:rPr>
          <w:rFonts w:ascii="Times New Roman" w:eastAsia="Times New Roman" w:hAnsi="Times New Roman" w:cs="Times New Roman"/>
          <w:noProof/>
          <w:snapToGrid w:val="0"/>
          <w:sz w:val="21"/>
          <w:szCs w:val="21"/>
        </w:rPr>
        <mc:AlternateContent>
          <mc:Choice Requires="wps">
            <w:drawing>
              <wp:anchor distT="0" distB="0" distL="114300" distR="114300" simplePos="0" relativeHeight="251667456" behindDoc="0" locked="0" layoutInCell="1" allowOverlap="1" wp14:anchorId="33C8B3D8" wp14:editId="35A83F75">
                <wp:simplePos x="0" y="0"/>
                <wp:positionH relativeFrom="column">
                  <wp:posOffset>6109335</wp:posOffset>
                </wp:positionH>
                <wp:positionV relativeFrom="paragraph">
                  <wp:posOffset>969645</wp:posOffset>
                </wp:positionV>
                <wp:extent cx="965835" cy="342900"/>
                <wp:effectExtent l="0" t="0" r="0" b="0"/>
                <wp:wrapNone/>
                <wp:docPr id="154"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38634" w14:textId="77777777" w:rsidR="007B1DFA" w:rsidRDefault="007B1DFA" w:rsidP="007B1DFA">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8B3D8" id="Text Box 229" o:spid="_x0000_s1031" type="#_x0000_t202" style="position:absolute;left:0;text-align:left;margin-left:481.05pt;margin-top:76.35pt;width:76.0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" stroked="f">
                <v:textbox>
                  <w:txbxContent>
                    <w:p w14:paraId="25B38634" w14:textId="77777777" w:rsidR="007B1DFA" w:rsidRDefault="007B1DFA" w:rsidP="007B1DFA">
                      <w:r>
                        <w:t>[C]</w:t>
                      </w:r>
                    </w:p>
                  </w:txbxContent>
                </v:textbox>
              </v:shape>
            </w:pict>
          </mc:Fallback>
        </mc:AlternateContent>
      </w:r>
      <w:r w:rsidRPr="00715BF9">
        <w:rPr>
          <w:rFonts w:ascii="Times New Roman" w:eastAsia="Times New Roman" w:hAnsi="Times New Roman" w:cs="Times New Roman"/>
          <w:noProof/>
          <w:snapToGrid w:val="0"/>
          <w:sz w:val="21"/>
          <w:szCs w:val="21"/>
        </w:rPr>
        <mc:AlternateContent>
          <mc:Choice Requires="wps">
            <w:drawing>
              <wp:anchor distT="0" distB="0" distL="114300" distR="114300" simplePos="0" relativeHeight="251666432" behindDoc="0" locked="0" layoutInCell="1" allowOverlap="1" wp14:anchorId="12974B1E" wp14:editId="512968AF">
                <wp:simplePos x="0" y="0"/>
                <wp:positionH relativeFrom="column">
                  <wp:posOffset>6337935</wp:posOffset>
                </wp:positionH>
                <wp:positionV relativeFrom="paragraph">
                  <wp:posOffset>169545</wp:posOffset>
                </wp:positionV>
                <wp:extent cx="0" cy="800100"/>
                <wp:effectExtent l="0" t="0" r="0" b="0"/>
                <wp:wrapNone/>
                <wp:docPr id="153"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F1398" id="Line 2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05pt,13.35pt" to="499.0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"/>
            </w:pict>
          </mc:Fallback>
        </mc:AlternateContent>
      </w:r>
      <w:r w:rsidRPr="00715BF9">
        <w:rPr>
          <w:rFonts w:ascii="Times New Roman" w:eastAsia="Times New Roman" w:hAnsi="Times New Roman" w:cs="Times New Roman"/>
          <w:snapToGrid w:val="0"/>
          <w:sz w:val="21"/>
          <w:szCs w:val="21"/>
        </w:rPr>
        <w:t>FGD Access, which is available to all customers, is provisioned at the DSI level and provides trunk-side access to Company switches with an associated uniform 101-XXXX Access Code for Customer’s use in originating and terminating communications. FGD service will be provided with SS7 signaling. (Multi-Frequency In-Band signaling may also be available, for a separate charge established under Section 11 of this Tariff.)  End Users of Customer’s service may also originate calls to certain FGD Access Customers without dialing the 101-XXXX Access Code if End User is presubscribed, as described herein.</w:t>
      </w:r>
    </w:p>
    <w:p w14:paraId="348CF9DD" w14:textId="77777777" w:rsidR="007B1DFA" w:rsidRPr="00715BF9" w:rsidRDefault="007B1DFA" w:rsidP="007B1DFA">
      <w:pPr>
        <w:spacing w:after="0" w:line="240" w:lineRule="auto"/>
        <w:rPr>
          <w:rFonts w:ascii="Times New Roman" w:eastAsia="Times New Roman" w:hAnsi="Times New Roman" w:cs="Times New Roman"/>
          <w:sz w:val="21"/>
          <w:szCs w:val="21"/>
        </w:rPr>
      </w:pPr>
    </w:p>
    <w:p w14:paraId="1F5A6F73" w14:textId="77777777" w:rsidR="007B1DFA" w:rsidRPr="00715BF9" w:rsidRDefault="007B1DFA" w:rsidP="007B1DFA">
      <w:pPr>
        <w:widowControl w:val="0"/>
        <w:spacing w:after="0" w:line="240" w:lineRule="auto"/>
        <w:ind w:left="1440"/>
        <w:rPr>
          <w:rFonts w:ascii="Times New Roman" w:eastAsia="Times New Roman" w:hAnsi="Times New Roman" w:cs="Times New Roman"/>
          <w:snapToGrid w:val="0"/>
          <w:sz w:val="21"/>
          <w:szCs w:val="21"/>
        </w:rPr>
      </w:pPr>
      <w:r w:rsidRPr="00715BF9">
        <w:rPr>
          <w:rFonts w:ascii="Times New Roman" w:eastAsia="Times New Roman" w:hAnsi="Times New Roman" w:cs="Times New Roman"/>
          <w:snapToGrid w:val="0"/>
          <w:sz w:val="21"/>
          <w:szCs w:val="21"/>
        </w:rPr>
        <w:t>The Access Code for FGD switching is a uniform Access Code of the form 10XXX. A single Access Code will be the assigned number of all FGD access provided to the Customer by the Company. No Access Code is required for calls to a customer over FGD Switched Access Service if the End User’s telephone exchange service is arranged for Presubscription to that Customer, as set forth herein</w:t>
      </w:r>
    </w:p>
    <w:p w14:paraId="6B725249" w14:textId="77777777" w:rsidR="007B1DFA" w:rsidRPr="00715BF9" w:rsidRDefault="007B1DFA" w:rsidP="007B1DFA">
      <w:pPr>
        <w:spacing w:after="0" w:line="240" w:lineRule="auto"/>
        <w:rPr>
          <w:rFonts w:ascii="Times New Roman" w:eastAsia="Times New Roman" w:hAnsi="Times New Roman" w:cs="Times New Roman"/>
          <w:sz w:val="21"/>
          <w:szCs w:val="21"/>
        </w:rPr>
      </w:pPr>
    </w:p>
    <w:p w14:paraId="1BCBAD9D" w14:textId="335E842D" w:rsidR="007B1DFA" w:rsidRDefault="007B1DFA" w:rsidP="007B1DFA">
      <w:pPr>
        <w:widowControl w:val="0"/>
        <w:spacing w:after="0" w:line="240" w:lineRule="auto"/>
        <w:ind w:left="1440"/>
        <w:rPr>
          <w:rFonts w:ascii="Times New Roman" w:eastAsia="Times New Roman" w:hAnsi="Times New Roman" w:cs="Times New Roman"/>
          <w:snapToGrid w:val="0"/>
          <w:szCs w:val="20"/>
        </w:rPr>
      </w:pPr>
      <w:r w:rsidRPr="00715BF9">
        <w:rPr>
          <w:rFonts w:ascii="Times New Roman" w:eastAsia="Times New Roman" w:hAnsi="Times New Roman" w:cs="Times New Roman"/>
          <w:snapToGrid w:val="0"/>
          <w:sz w:val="21"/>
          <w:szCs w:val="21"/>
        </w:rPr>
        <w:t xml:space="preserve">Where no Access Code is required, the number dialed by the Customer’s End User shall be a </w:t>
      </w:r>
      <w:proofErr w:type="gramStart"/>
      <w:r w:rsidRPr="00715BF9">
        <w:rPr>
          <w:rFonts w:ascii="Times New Roman" w:eastAsia="Times New Roman" w:hAnsi="Times New Roman" w:cs="Times New Roman"/>
          <w:snapToGrid w:val="0"/>
          <w:sz w:val="21"/>
          <w:szCs w:val="21"/>
        </w:rPr>
        <w:t>seven or ten digit</w:t>
      </w:r>
      <w:proofErr w:type="gramEnd"/>
      <w:r w:rsidRPr="00715BF9">
        <w:rPr>
          <w:rFonts w:ascii="Times New Roman" w:eastAsia="Times New Roman" w:hAnsi="Times New Roman" w:cs="Times New Roman"/>
          <w:snapToGrid w:val="0"/>
          <w:sz w:val="21"/>
          <w:szCs w:val="21"/>
        </w:rPr>
        <w:t xml:space="preserve"> number for calls in the North American Numbering Plan (NANP), except for 00- dialed calls which are routed to the predesignated Customer. For international calls outside the NANP, a </w:t>
      </w:r>
      <w:proofErr w:type="gramStart"/>
      <w:r w:rsidRPr="00715BF9">
        <w:rPr>
          <w:rFonts w:ascii="Times New Roman" w:eastAsia="Times New Roman" w:hAnsi="Times New Roman" w:cs="Times New Roman"/>
          <w:snapToGrid w:val="0"/>
          <w:sz w:val="21"/>
          <w:szCs w:val="21"/>
        </w:rPr>
        <w:t>seven to twelve digit</w:t>
      </w:r>
      <w:proofErr w:type="gramEnd"/>
      <w:r w:rsidRPr="00715BF9">
        <w:rPr>
          <w:rFonts w:ascii="Times New Roman" w:eastAsia="Times New Roman" w:hAnsi="Times New Roman" w:cs="Times New Roman"/>
          <w:snapToGrid w:val="0"/>
          <w:sz w:val="21"/>
          <w:szCs w:val="21"/>
        </w:rPr>
        <w:t xml:space="preserve"> number maybe dialed. The form of the numbers dialed by the Customer’s End User is NXX-XXXX, 0 or 1 + NXX-XXXX, NPA + NXX-XXXX, 0 or 1 + NPA = NXX-XXXX, and when the local Switching Center is equipped for International Direct Distance Dialing (IDDD), O+ CC + </w:t>
      </w:r>
      <w:r w:rsidRPr="006C3FEB">
        <w:rPr>
          <w:rFonts w:ascii="Times New Roman" w:eastAsia="Times New Roman" w:hAnsi="Times New Roman" w:cs="Times New Roman"/>
          <w:snapToGrid w:val="0"/>
          <w:szCs w:val="20"/>
        </w:rPr>
        <w:t>NN or 011 + CC + NN.</w:t>
      </w:r>
    </w:p>
    <w:p w14:paraId="4C0193AE" w14:textId="77777777" w:rsidR="00715BF9" w:rsidRPr="006C3FEB" w:rsidRDefault="00715BF9" w:rsidP="007B1DFA">
      <w:pPr>
        <w:widowControl w:val="0"/>
        <w:spacing w:after="0" w:line="240" w:lineRule="auto"/>
        <w:ind w:left="1440"/>
        <w:rPr>
          <w:rFonts w:ascii="Times New Roman" w:eastAsia="Times New Roman" w:hAnsi="Times New Roman" w:cs="Times New Roman"/>
          <w:snapToGrid w:val="0"/>
          <w:szCs w:val="20"/>
        </w:rPr>
      </w:pPr>
    </w:p>
    <w:p w14:paraId="6FD01382" w14:textId="77777777" w:rsidR="007B1DFA" w:rsidRDefault="007B1DFA" w:rsidP="007B1DFA">
      <w:pPr>
        <w:pStyle w:val="Footer"/>
        <w:tabs>
          <w:tab w:val="clear" w:pos="8640"/>
          <w:tab w:val="right" w:pos="9360"/>
        </w:tabs>
      </w:pPr>
      <w:r>
        <w:t>Issued: February 11, 2011</w:t>
      </w:r>
      <w:r>
        <w:tab/>
      </w:r>
      <w:r>
        <w:tab/>
        <w:t>Effective: April 28, 2011</w:t>
      </w:r>
    </w:p>
    <w:p w14:paraId="1C895A44" w14:textId="77777777" w:rsidR="007B1DFA" w:rsidRDefault="007B1DFA" w:rsidP="007B1DFA">
      <w:pPr>
        <w:pStyle w:val="Footer"/>
        <w:tabs>
          <w:tab w:val="clear" w:pos="8640"/>
          <w:tab w:val="right" w:pos="9360"/>
        </w:tabs>
      </w:pPr>
    </w:p>
    <w:p w14:paraId="5C5895E1" w14:textId="77777777" w:rsidR="007B1DFA" w:rsidRDefault="007B1DFA" w:rsidP="007B1DFA">
      <w:pPr>
        <w:pStyle w:val="Footer"/>
        <w:tabs>
          <w:tab w:val="clear" w:pos="4320"/>
          <w:tab w:val="clear" w:pos="8640"/>
          <w:tab w:val="left" w:pos="3060"/>
          <w:tab w:val="right" w:pos="9360"/>
        </w:tabs>
      </w:pPr>
      <w:r>
        <w:t xml:space="preserve">Issued By:      </w:t>
      </w:r>
      <w:r>
        <w:tab/>
        <w:t>Vice President of Public Policy</w:t>
      </w:r>
    </w:p>
    <w:p w14:paraId="4D7AB4E6" w14:textId="77777777" w:rsidR="007B1DFA" w:rsidRDefault="007B1DFA" w:rsidP="007B1DFA">
      <w:pPr>
        <w:pStyle w:val="Footer"/>
        <w:tabs>
          <w:tab w:val="clear" w:pos="4320"/>
          <w:tab w:val="clear" w:pos="8640"/>
          <w:tab w:val="left" w:pos="3060"/>
          <w:tab w:val="left" w:pos="3150"/>
          <w:tab w:val="right" w:pos="9360"/>
        </w:tabs>
      </w:pPr>
      <w:r>
        <w:tab/>
        <w:t>Level 3 Communications, LLC</w:t>
      </w:r>
    </w:p>
    <w:p w14:paraId="777AC56D" w14:textId="77777777" w:rsidR="007B1DFA" w:rsidRDefault="007B1DFA" w:rsidP="007B1DFA">
      <w:pPr>
        <w:pStyle w:val="Footer"/>
        <w:tabs>
          <w:tab w:val="clear" w:pos="8640"/>
          <w:tab w:val="left" w:pos="3060"/>
          <w:tab w:val="right" w:pos="9360"/>
        </w:tabs>
      </w:pPr>
      <w:r>
        <w:tab/>
      </w:r>
      <w:smartTag w:uri="urn:schemas-microsoft-com:office:smarttags" w:element="address">
        <w:smartTag w:uri="urn:schemas-microsoft-com:office:smarttags" w:element="Street">
          <w:r>
            <w:t>1025 Eldorado Boulevard</w:t>
          </w:r>
        </w:smartTag>
      </w:smartTag>
    </w:p>
    <w:p w14:paraId="3BF4D9B0" w14:textId="77777777" w:rsidR="007B1DFA" w:rsidRDefault="007B1DFA" w:rsidP="007B1DFA">
      <w:pPr>
        <w:pStyle w:val="Footer"/>
        <w:tabs>
          <w:tab w:val="clear" w:pos="8640"/>
          <w:tab w:val="left" w:pos="1980"/>
          <w:tab w:val="right" w:pos="9360"/>
        </w:tabs>
      </w:pPr>
      <w:r>
        <w:tab/>
      </w:r>
      <w:r>
        <w:tab/>
      </w:r>
      <w:smartTag w:uri="urn:schemas-microsoft-com:office:smarttags" w:element="place">
        <w:smartTag w:uri="urn:schemas-microsoft-com:office:smarttags" w:element="City">
          <w:r>
            <w:t>Broomfield</w:t>
          </w:r>
        </w:smartTag>
        <w:r>
          <w:t xml:space="preserve">, </w:t>
        </w:r>
        <w:smartTag w:uri="urn:schemas-microsoft-com:office:smarttags" w:element="State">
          <w:r>
            <w:t>Colorado</w:t>
          </w:r>
        </w:smartTag>
        <w:r>
          <w:t xml:space="preserve"> </w:t>
        </w:r>
        <w:smartTag w:uri="urn:schemas-microsoft-com:office:smarttags" w:element="PostalCode">
          <w:r>
            <w:t>80021</w:t>
          </w:r>
        </w:smartTag>
      </w:smartTag>
    </w:p>
    <w:p w14:paraId="3B500EC7" w14:textId="77777777" w:rsidR="007B1DFA" w:rsidRDefault="007B1DFA" w:rsidP="007B1DFA">
      <w:pPr>
        <w:pStyle w:val="Footer"/>
        <w:tabs>
          <w:tab w:val="clear" w:pos="4320"/>
          <w:tab w:val="clear" w:pos="8640"/>
          <w:tab w:val="left" w:pos="2160"/>
          <w:tab w:val="right" w:pos="9360"/>
        </w:tabs>
        <w:rPr>
          <w:szCs w:val="22"/>
        </w:rPr>
        <w:sectPr w:rsidR="007B1DFA" w:rsidSect="00F6130B">
          <w:pgSz w:w="12240" w:h="15840" w:code="1"/>
          <w:pgMar w:top="720" w:right="1440" w:bottom="432" w:left="1440" w:header="720" w:footer="288" w:gutter="0"/>
          <w:cols w:space="720"/>
          <w:docGrid w:linePitch="360"/>
        </w:sectPr>
      </w:pPr>
    </w:p>
    <w:p w14:paraId="48203EC2" w14:textId="77777777" w:rsidR="007B1DFA" w:rsidRDefault="007B1DFA" w:rsidP="007B1DFA">
      <w:pPr>
        <w:pStyle w:val="Header"/>
        <w:tabs>
          <w:tab w:val="clear" w:pos="8640"/>
          <w:tab w:val="right" w:pos="9360"/>
        </w:tabs>
        <w:ind w:right="-360"/>
      </w:pPr>
      <w:r>
        <w:lastRenderedPageBreak/>
        <w:t>Level 3 Communications, LLC</w:t>
      </w:r>
      <w:r>
        <w:tab/>
      </w:r>
      <w:r>
        <w:tab/>
        <w:t>P.U.C.O. Tariff No. 2</w:t>
      </w:r>
    </w:p>
    <w:p w14:paraId="18147578" w14:textId="77777777" w:rsidR="007B1DFA" w:rsidRDefault="007B1DFA" w:rsidP="007B1DFA">
      <w:pPr>
        <w:pStyle w:val="Header"/>
        <w:tabs>
          <w:tab w:val="clear" w:pos="4320"/>
          <w:tab w:val="clear" w:pos="8640"/>
          <w:tab w:val="right" w:pos="9360"/>
        </w:tabs>
      </w:pPr>
      <w:r>
        <w:tab/>
        <w:t>Sixth Revised Page 57</w:t>
      </w:r>
    </w:p>
    <w:p w14:paraId="63EB30AB" w14:textId="77777777" w:rsidR="007B1DFA" w:rsidRPr="000D7C3F" w:rsidRDefault="007B1DFA" w:rsidP="007B1DFA">
      <w:pPr>
        <w:pStyle w:val="Header"/>
        <w:tabs>
          <w:tab w:val="clear" w:pos="4320"/>
          <w:tab w:val="clear" w:pos="8640"/>
          <w:tab w:val="right" w:pos="9360"/>
        </w:tabs>
      </w:pPr>
      <w:r>
        <w:rPr>
          <w:u w:val="single"/>
        </w:rPr>
        <w:tab/>
        <w:t>Replaces Fifth Revised Page 57</w:t>
      </w:r>
    </w:p>
    <w:p w14:paraId="50B6F32D" w14:textId="77777777" w:rsidR="007B1DFA" w:rsidRDefault="007B1DFA" w:rsidP="007B1DFA">
      <w:pPr>
        <w:pStyle w:val="Footer"/>
        <w:tabs>
          <w:tab w:val="clear" w:pos="4320"/>
          <w:tab w:val="clear" w:pos="8640"/>
          <w:tab w:val="left" w:pos="2160"/>
          <w:tab w:val="right" w:pos="9360"/>
        </w:tabs>
        <w:rPr>
          <w:szCs w:val="22"/>
        </w:rPr>
      </w:pPr>
    </w:p>
    <w:p w14:paraId="159BE423" w14:textId="77777777" w:rsidR="007B1DFA" w:rsidRPr="00A732CF" w:rsidRDefault="007B1DFA" w:rsidP="007B1DFA">
      <w:pPr>
        <w:spacing w:after="0" w:line="240" w:lineRule="auto"/>
        <w:rPr>
          <w:rFonts w:ascii="Times New Roman" w:eastAsia="Times New Roman" w:hAnsi="Times New Roman" w:cs="Times New Roman"/>
          <w:b/>
          <w:szCs w:val="20"/>
          <w:u w:val="single"/>
        </w:rPr>
      </w:pPr>
      <w:r w:rsidRPr="00A732CF">
        <w:rPr>
          <w:rFonts w:ascii="Times New Roman" w:eastAsia="Times New Roman" w:hAnsi="Times New Roman" w:cs="Times New Roman"/>
          <w:b/>
          <w:szCs w:val="20"/>
          <w:u w:val="single"/>
        </w:rPr>
        <w:t xml:space="preserve">SECTION 15 – RATES </w:t>
      </w:r>
      <w:smartTag w:uri="urn:schemas-microsoft-com:office:smarttags" w:element="stockticker">
        <w:r w:rsidRPr="00A732CF">
          <w:rPr>
            <w:rFonts w:ascii="Times New Roman" w:eastAsia="Times New Roman" w:hAnsi="Times New Roman" w:cs="Times New Roman"/>
            <w:b/>
            <w:szCs w:val="20"/>
            <w:u w:val="single"/>
          </w:rPr>
          <w:t>AND</w:t>
        </w:r>
      </w:smartTag>
      <w:r w:rsidRPr="00A732CF">
        <w:rPr>
          <w:rFonts w:ascii="Times New Roman" w:eastAsia="Times New Roman" w:hAnsi="Times New Roman" w:cs="Times New Roman"/>
          <w:b/>
          <w:szCs w:val="20"/>
          <w:u w:val="single"/>
        </w:rPr>
        <w:t xml:space="preserve"> CHARGES (CONT’D)</w:t>
      </w:r>
    </w:p>
    <w:p w14:paraId="188BBD94" w14:textId="77777777" w:rsidR="007B1DFA" w:rsidRPr="00A732CF" w:rsidRDefault="007B1DFA" w:rsidP="007B1DFA">
      <w:pPr>
        <w:spacing w:after="0" w:line="240" w:lineRule="auto"/>
        <w:rPr>
          <w:rFonts w:ascii="Times New Roman" w:eastAsia="Times New Roman" w:hAnsi="Times New Roman" w:cs="Times New Roman"/>
          <w:szCs w:val="20"/>
        </w:rPr>
      </w:pPr>
    </w:p>
    <w:p w14:paraId="43F48658" w14:textId="77777777" w:rsidR="007B1DFA" w:rsidRPr="00A732CF" w:rsidRDefault="007B1DFA" w:rsidP="007B1DFA">
      <w:pPr>
        <w:tabs>
          <w:tab w:val="left" w:pos="1440"/>
          <w:tab w:val="left" w:pos="2160"/>
          <w:tab w:val="left" w:pos="3600"/>
          <w:tab w:val="left" w:pos="4320"/>
        </w:tabs>
        <w:spacing w:after="0" w:line="240" w:lineRule="auto"/>
        <w:ind w:left="2160"/>
        <w:rPr>
          <w:rFonts w:ascii="Times New Roman" w:eastAsia="Times New Roman" w:hAnsi="Times New Roman" w:cs="Times New Roman"/>
          <w:szCs w:val="20"/>
        </w:rPr>
      </w:pPr>
      <w:r w:rsidRPr="00A732CF">
        <w:rPr>
          <w:rFonts w:ascii="Times New Roman" w:eastAsia="Times New Roman" w:hAnsi="Times New Roman" w:cs="Times New Roman"/>
          <w:szCs w:val="20"/>
        </w:rPr>
        <w:t>15.1.3.2</w:t>
      </w:r>
      <w:r w:rsidRPr="00A732CF">
        <w:rPr>
          <w:rFonts w:ascii="Times New Roman" w:eastAsia="Times New Roman" w:hAnsi="Times New Roman" w:cs="Times New Roman"/>
          <w:szCs w:val="20"/>
        </w:rPr>
        <w:tab/>
        <w:t>Change Charges (Per Order)</w:t>
      </w:r>
    </w:p>
    <w:p w14:paraId="16D2C4EC" w14:textId="77777777" w:rsidR="007B1DFA" w:rsidRPr="00A732CF" w:rsidRDefault="007B1DFA" w:rsidP="007B1DFA">
      <w:pPr>
        <w:spacing w:after="0" w:line="240" w:lineRule="auto"/>
        <w:ind w:left="2160"/>
        <w:rPr>
          <w:rFonts w:ascii="Times New Roman" w:eastAsia="Times New Roman" w:hAnsi="Times New Roman" w:cs="Times New Roman"/>
          <w:szCs w:val="20"/>
        </w:rPr>
      </w:pPr>
    </w:p>
    <w:p w14:paraId="2ED95B3E" w14:textId="77777777" w:rsidR="007B1DFA" w:rsidRPr="00A732CF" w:rsidRDefault="007B1DFA" w:rsidP="007B1DFA">
      <w:pPr>
        <w:spacing w:after="0" w:line="240" w:lineRule="auto"/>
        <w:ind w:left="3600"/>
        <w:rPr>
          <w:rFonts w:ascii="Times New Roman" w:eastAsia="Times New Roman" w:hAnsi="Times New Roman" w:cs="Times New Roman"/>
          <w:szCs w:val="20"/>
          <w:u w:val="single"/>
        </w:rPr>
      </w:pPr>
      <w:r w:rsidRPr="00A732CF">
        <w:rPr>
          <w:rFonts w:ascii="Times New Roman" w:eastAsia="Times New Roman" w:hAnsi="Times New Roman" w:cs="Times New Roman"/>
          <w:szCs w:val="20"/>
        </w:rPr>
        <w:t xml:space="preserve">                                                 </w:t>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t xml:space="preserve">  </w:t>
      </w:r>
      <w:r w:rsidRPr="00A732CF">
        <w:rPr>
          <w:rFonts w:ascii="Times New Roman" w:eastAsia="Times New Roman" w:hAnsi="Times New Roman" w:cs="Times New Roman"/>
          <w:szCs w:val="20"/>
          <w:u w:val="single"/>
        </w:rPr>
        <w:t xml:space="preserve">Per Occurrence </w:t>
      </w:r>
    </w:p>
    <w:p w14:paraId="638E1444" w14:textId="77777777" w:rsidR="007B1DFA" w:rsidRPr="00A732CF" w:rsidRDefault="007B1DFA" w:rsidP="007B1DFA">
      <w:pPr>
        <w:spacing w:after="0" w:line="240" w:lineRule="auto"/>
        <w:ind w:left="2880" w:firstLine="720"/>
        <w:rPr>
          <w:rFonts w:ascii="Times New Roman" w:eastAsia="Times New Roman" w:hAnsi="Times New Roman" w:cs="Times New Roman"/>
          <w:szCs w:val="20"/>
        </w:rPr>
      </w:pPr>
      <w:r w:rsidRPr="00A732CF">
        <w:rPr>
          <w:rFonts w:ascii="Times New Roman" w:eastAsia="Times New Roman" w:hAnsi="Times New Roman" w:cs="Times New Roman"/>
          <w:szCs w:val="20"/>
        </w:rPr>
        <w:t>A.</w:t>
      </w:r>
      <w:r w:rsidRPr="00A732CF">
        <w:rPr>
          <w:rFonts w:ascii="Times New Roman" w:eastAsia="Times New Roman" w:hAnsi="Times New Roman" w:cs="Times New Roman"/>
          <w:szCs w:val="20"/>
        </w:rPr>
        <w:tab/>
        <w:t>Service Date</w:t>
      </w:r>
      <w:r w:rsidRPr="00A732CF">
        <w:rPr>
          <w:rFonts w:ascii="Times New Roman" w:eastAsia="Times New Roman" w:hAnsi="Times New Roman" w:cs="Times New Roman"/>
          <w:szCs w:val="20"/>
        </w:rPr>
        <w:tab/>
        <w:t xml:space="preserve">                                 $10.00</w:t>
      </w:r>
    </w:p>
    <w:p w14:paraId="5CAC5E20" w14:textId="77777777" w:rsidR="007B1DFA" w:rsidRPr="00A732CF" w:rsidRDefault="007B1DFA" w:rsidP="007B1DFA">
      <w:pPr>
        <w:spacing w:after="0" w:line="240" w:lineRule="auto"/>
        <w:ind w:left="2880" w:firstLine="720"/>
        <w:rPr>
          <w:rFonts w:ascii="Times New Roman" w:eastAsia="Times New Roman" w:hAnsi="Times New Roman" w:cs="Times New Roman"/>
          <w:szCs w:val="20"/>
        </w:rPr>
      </w:pPr>
      <w:r w:rsidRPr="00A732CF">
        <w:rPr>
          <w:rFonts w:ascii="Times New Roman" w:eastAsia="Times New Roman" w:hAnsi="Times New Roman" w:cs="Times New Roman"/>
          <w:szCs w:val="20"/>
        </w:rPr>
        <w:t>B.</w:t>
      </w:r>
      <w:r w:rsidRPr="00A732CF">
        <w:rPr>
          <w:rFonts w:ascii="Times New Roman" w:eastAsia="Times New Roman" w:hAnsi="Times New Roman" w:cs="Times New Roman"/>
          <w:szCs w:val="20"/>
        </w:rPr>
        <w:tab/>
        <w:t>Design Changes</w:t>
      </w:r>
      <w:r w:rsidRPr="00A732CF">
        <w:rPr>
          <w:rFonts w:ascii="Times New Roman" w:eastAsia="Times New Roman" w:hAnsi="Times New Roman" w:cs="Times New Roman"/>
          <w:szCs w:val="20"/>
        </w:rPr>
        <w:tab/>
        <w:t xml:space="preserve">                                 $25.00</w:t>
      </w:r>
    </w:p>
    <w:p w14:paraId="5BA3E144" w14:textId="77777777" w:rsidR="007B1DFA" w:rsidRPr="00A732CF" w:rsidRDefault="007B1DFA" w:rsidP="007B1DFA">
      <w:pPr>
        <w:spacing w:after="0" w:line="240" w:lineRule="auto"/>
        <w:ind w:left="2880" w:firstLine="720"/>
        <w:rPr>
          <w:rFonts w:ascii="Times New Roman" w:eastAsia="Times New Roman" w:hAnsi="Times New Roman" w:cs="Times New Roman"/>
          <w:szCs w:val="20"/>
        </w:rPr>
      </w:pPr>
      <w:r w:rsidRPr="00A732CF">
        <w:rPr>
          <w:rFonts w:ascii="Times New Roman" w:eastAsia="Times New Roman" w:hAnsi="Times New Roman" w:cs="Times New Roman"/>
          <w:szCs w:val="20"/>
        </w:rPr>
        <w:t>C.</w:t>
      </w:r>
      <w:r w:rsidRPr="00A732CF">
        <w:rPr>
          <w:rFonts w:ascii="Times New Roman" w:eastAsia="Times New Roman" w:hAnsi="Times New Roman" w:cs="Times New Roman"/>
          <w:szCs w:val="20"/>
        </w:rPr>
        <w:tab/>
        <w:t>Expedite Charge</w:t>
      </w:r>
      <w:r w:rsidRPr="00A732CF">
        <w:rPr>
          <w:rFonts w:ascii="Times New Roman" w:eastAsia="Times New Roman" w:hAnsi="Times New Roman" w:cs="Times New Roman"/>
          <w:szCs w:val="20"/>
        </w:rPr>
        <w:tab/>
        <w:t xml:space="preserve">                    $100.00</w:t>
      </w:r>
    </w:p>
    <w:p w14:paraId="3905E045" w14:textId="77777777" w:rsidR="007B1DFA" w:rsidRPr="00A732CF" w:rsidRDefault="007B1DFA" w:rsidP="007B1DFA">
      <w:pPr>
        <w:spacing w:after="0" w:line="240" w:lineRule="auto"/>
        <w:ind w:left="720"/>
        <w:rPr>
          <w:rFonts w:ascii="Times New Roman" w:eastAsia="Times New Roman" w:hAnsi="Times New Roman" w:cs="Times New Roman"/>
          <w:szCs w:val="20"/>
        </w:rPr>
      </w:pPr>
    </w:p>
    <w:p w14:paraId="3179867E" w14:textId="77777777" w:rsidR="007B1DFA" w:rsidRPr="00A732CF" w:rsidRDefault="007B1DFA" w:rsidP="007B1DFA">
      <w:pPr>
        <w:spacing w:after="0" w:line="240" w:lineRule="auto"/>
        <w:ind w:left="1440" w:firstLine="720"/>
        <w:rPr>
          <w:rFonts w:ascii="Times New Roman" w:eastAsia="Times New Roman" w:hAnsi="Times New Roman" w:cs="Times New Roman"/>
          <w:szCs w:val="20"/>
        </w:rPr>
      </w:pPr>
      <w:r w:rsidRPr="00A732CF">
        <w:rPr>
          <w:rFonts w:ascii="Times New Roman" w:eastAsia="Times New Roman" w:hAnsi="Times New Roman" w:cs="Times New Roman"/>
          <w:szCs w:val="20"/>
        </w:rPr>
        <w:t>15.1.3.3</w:t>
      </w:r>
      <w:r w:rsidRPr="00A732CF">
        <w:rPr>
          <w:rFonts w:ascii="Times New Roman" w:eastAsia="Times New Roman" w:hAnsi="Times New Roman" w:cs="Times New Roman"/>
          <w:szCs w:val="20"/>
        </w:rPr>
        <w:tab/>
        <w:t xml:space="preserve">           Cancellation Charges (Per Order)</w:t>
      </w:r>
    </w:p>
    <w:p w14:paraId="1E2957EF" w14:textId="77777777" w:rsidR="007B1DFA" w:rsidRPr="00A732CF" w:rsidRDefault="007B1DFA" w:rsidP="007B1DFA">
      <w:pPr>
        <w:spacing w:after="0" w:line="240" w:lineRule="auto"/>
        <w:ind w:left="2880" w:firstLine="720"/>
        <w:rPr>
          <w:rFonts w:ascii="Times New Roman" w:eastAsia="Times New Roman" w:hAnsi="Times New Roman" w:cs="Times New Roman"/>
          <w:szCs w:val="20"/>
        </w:rPr>
      </w:pPr>
    </w:p>
    <w:p w14:paraId="331F1C3B" w14:textId="77777777" w:rsidR="007B1DFA" w:rsidRPr="00A732CF" w:rsidRDefault="007B1DFA" w:rsidP="007B1DFA">
      <w:pPr>
        <w:spacing w:after="0" w:line="240" w:lineRule="auto"/>
        <w:ind w:left="2880" w:firstLine="720"/>
        <w:rPr>
          <w:rFonts w:ascii="Times New Roman" w:eastAsia="Times New Roman" w:hAnsi="Times New Roman" w:cs="Times New Roman"/>
          <w:szCs w:val="20"/>
        </w:rPr>
      </w:pPr>
      <w:r w:rsidRPr="00A732CF">
        <w:rPr>
          <w:rFonts w:ascii="Times New Roman" w:eastAsia="Times New Roman" w:hAnsi="Times New Roman" w:cs="Times New Roman"/>
          <w:szCs w:val="20"/>
        </w:rPr>
        <w:t>$25.00</w:t>
      </w:r>
    </w:p>
    <w:p w14:paraId="4B8AC3F2" w14:textId="77777777" w:rsidR="007B1DFA" w:rsidRPr="00A732CF" w:rsidRDefault="007B1DFA" w:rsidP="007B1DFA">
      <w:pPr>
        <w:spacing w:after="0" w:line="240" w:lineRule="auto"/>
        <w:ind w:left="1440" w:firstLine="720"/>
        <w:rPr>
          <w:rFonts w:ascii="Times New Roman" w:eastAsia="Times New Roman" w:hAnsi="Times New Roman" w:cs="Times New Roman"/>
          <w:szCs w:val="20"/>
        </w:rPr>
      </w:pPr>
      <w:r w:rsidRPr="00A732CF">
        <w:rPr>
          <w:rFonts w:ascii="Times New Roman" w:eastAsia="Times New Roman" w:hAnsi="Times New Roman" w:cs="Times New Roman"/>
          <w:szCs w:val="20"/>
        </w:rPr>
        <w:t xml:space="preserve">15.1.3.4 </w:t>
      </w:r>
      <w:r w:rsidRPr="00A732CF">
        <w:rPr>
          <w:rFonts w:ascii="Times New Roman" w:eastAsia="Times New Roman" w:hAnsi="Times New Roman" w:cs="Times New Roman"/>
          <w:szCs w:val="20"/>
        </w:rPr>
        <w:tab/>
        <w:t>Terminating Switched Access</w:t>
      </w:r>
    </w:p>
    <w:p w14:paraId="258C03D1" w14:textId="77777777" w:rsidR="007B1DFA" w:rsidRPr="00A732CF" w:rsidRDefault="007B1DFA" w:rsidP="007B1DFA">
      <w:pPr>
        <w:spacing w:after="0" w:line="240" w:lineRule="auto"/>
        <w:ind w:left="720"/>
        <w:rPr>
          <w:rFonts w:ascii="Times New Roman" w:eastAsia="Times New Roman" w:hAnsi="Times New Roman" w:cs="Times New Roman"/>
          <w:szCs w:val="20"/>
        </w:rPr>
      </w:pPr>
    </w:p>
    <w:p w14:paraId="077B27CB" w14:textId="77777777" w:rsidR="007B1DFA" w:rsidRPr="00A732CF" w:rsidRDefault="007B1DFA" w:rsidP="007B1DFA">
      <w:pPr>
        <w:spacing w:after="0" w:line="240" w:lineRule="auto"/>
        <w:ind w:left="2880" w:firstLine="720"/>
        <w:rPr>
          <w:rFonts w:ascii="Times New Roman" w:eastAsia="Times New Roman" w:hAnsi="Times New Roman" w:cs="Times New Roman"/>
          <w:szCs w:val="20"/>
        </w:rPr>
      </w:pPr>
      <w:r w:rsidRPr="00A732CF">
        <w:rPr>
          <w:rFonts w:ascii="Times New Roman" w:eastAsia="Times New Roman" w:hAnsi="Times New Roman" w:cs="Times New Roman"/>
          <w:szCs w:val="20"/>
        </w:rPr>
        <w:t>15.1.3.4.1</w:t>
      </w:r>
      <w:r w:rsidRPr="00A732CF">
        <w:rPr>
          <w:rFonts w:ascii="Times New Roman" w:eastAsia="Times New Roman" w:hAnsi="Times New Roman" w:cs="Times New Roman"/>
          <w:szCs w:val="20"/>
        </w:rPr>
        <w:tab/>
        <w:t xml:space="preserve">Local End Office Switching </w:t>
      </w:r>
    </w:p>
    <w:p w14:paraId="1AB2596F" w14:textId="77777777" w:rsidR="007B1DFA" w:rsidRPr="00A732CF" w:rsidRDefault="007B1DFA" w:rsidP="007B1DFA">
      <w:pPr>
        <w:spacing w:after="0" w:line="240" w:lineRule="auto"/>
        <w:ind w:left="3600"/>
        <w:rPr>
          <w:rFonts w:ascii="Times New Roman" w:eastAsia="Times New Roman" w:hAnsi="Times New Roman" w:cs="Times New Roman"/>
          <w:szCs w:val="20"/>
        </w:rPr>
      </w:pPr>
    </w:p>
    <w:p w14:paraId="471DC420" w14:textId="77777777" w:rsidR="007B1DFA" w:rsidRPr="00A732CF" w:rsidRDefault="007B1DFA" w:rsidP="007B1DFA">
      <w:pPr>
        <w:spacing w:after="0" w:line="240" w:lineRule="auto"/>
        <w:ind w:left="5760" w:firstLine="720"/>
        <w:rPr>
          <w:rFonts w:ascii="Times New Roman" w:eastAsia="Times New Roman" w:hAnsi="Times New Roman" w:cs="Times New Roman"/>
          <w:szCs w:val="20"/>
          <w:u w:val="single"/>
        </w:rPr>
      </w:pPr>
      <w:r w:rsidRPr="00A732CF">
        <w:rPr>
          <w:rFonts w:ascii="Times New Roman" w:eastAsia="Times New Roman" w:hAnsi="Times New Roman" w:cs="Times New Roman"/>
          <w:szCs w:val="20"/>
          <w:u w:val="single"/>
        </w:rPr>
        <w:t>Per Access Minute of Use</w:t>
      </w:r>
    </w:p>
    <w:p w14:paraId="5BF9E06E" w14:textId="77777777" w:rsidR="007B1DFA" w:rsidRPr="00A732CF" w:rsidRDefault="007B1DFA" w:rsidP="007B1DFA">
      <w:pPr>
        <w:spacing w:after="0" w:line="240" w:lineRule="auto"/>
        <w:ind w:left="4320" w:firstLine="720"/>
        <w:rPr>
          <w:rFonts w:ascii="Times New Roman" w:eastAsia="Times New Roman" w:hAnsi="Times New Roman" w:cs="Times New Roman"/>
          <w:szCs w:val="20"/>
        </w:rPr>
      </w:pPr>
      <w:r w:rsidRPr="00A732CF">
        <w:rPr>
          <w:rFonts w:ascii="Times New Roman" w:eastAsia="Times New Roman" w:hAnsi="Times New Roman" w:cs="Times New Roman"/>
          <w:noProof/>
          <w:szCs w:val="20"/>
        </w:rPr>
        <mc:AlternateContent>
          <mc:Choice Requires="wps">
            <w:drawing>
              <wp:anchor distT="0" distB="0" distL="114300" distR="114300" simplePos="0" relativeHeight="251670528" behindDoc="0" locked="0" layoutInCell="1" allowOverlap="1" wp14:anchorId="5D23729F" wp14:editId="33F11BA6">
                <wp:simplePos x="0" y="0"/>
                <wp:positionH relativeFrom="column">
                  <wp:posOffset>6210300</wp:posOffset>
                </wp:positionH>
                <wp:positionV relativeFrom="paragraph">
                  <wp:posOffset>82550</wp:posOffset>
                </wp:positionV>
                <wp:extent cx="428625" cy="942975"/>
                <wp:effectExtent l="0" t="0" r="0" b="0"/>
                <wp:wrapNone/>
                <wp:docPr id="16"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27B76" w14:textId="77777777" w:rsidR="007B1DFA" w:rsidRDefault="007B1DFA" w:rsidP="007B1DFA">
                            <w:pPr>
                              <w:jc w:val="center"/>
                            </w:pPr>
                            <w:r>
                              <w:t>[C]</w:t>
                            </w:r>
                          </w:p>
                          <w:p w14:paraId="35673CE1" w14:textId="77777777" w:rsidR="007B1DFA" w:rsidRDefault="007B1DFA" w:rsidP="007B1DFA">
                            <w:pPr>
                              <w:jc w:val="center"/>
                            </w:pPr>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3729F" id="Text Box 369" o:spid="_x0000_s1032" type="#_x0000_t202" style="position:absolute;left:0;text-align:left;margin-left:489pt;margin-top:6.5pt;width:33.75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" stroked="f">
                <v:textbox>
                  <w:txbxContent>
                    <w:p w14:paraId="35A27B76" w14:textId="77777777" w:rsidR="007B1DFA" w:rsidRDefault="007B1DFA" w:rsidP="007B1DFA">
                      <w:pPr>
                        <w:jc w:val="center"/>
                      </w:pPr>
                      <w:r>
                        <w:t>[C]</w:t>
                      </w:r>
                    </w:p>
                    <w:p w14:paraId="35673CE1" w14:textId="77777777" w:rsidR="007B1DFA" w:rsidRDefault="007B1DFA" w:rsidP="007B1DFA">
                      <w:pPr>
                        <w:jc w:val="center"/>
                      </w:pPr>
                      <w:r>
                        <w:t>[C]</w:t>
                      </w:r>
                    </w:p>
                  </w:txbxContent>
                </v:textbox>
              </v:shape>
            </w:pict>
          </mc:Fallback>
        </mc:AlternateContent>
      </w:r>
    </w:p>
    <w:p w14:paraId="1C23CFE1" w14:textId="77777777" w:rsidR="007B1DFA" w:rsidRPr="00A732CF" w:rsidRDefault="007B1DFA" w:rsidP="007B1DFA">
      <w:pPr>
        <w:spacing w:after="0" w:line="240" w:lineRule="auto"/>
        <w:ind w:left="6480" w:hanging="1440"/>
        <w:rPr>
          <w:rFonts w:ascii="Times New Roman" w:eastAsia="Times New Roman" w:hAnsi="Times New Roman" w:cs="Times New Roman"/>
          <w:szCs w:val="20"/>
        </w:rPr>
      </w:pPr>
      <w:r w:rsidRPr="00A732CF">
        <w:rPr>
          <w:rFonts w:ascii="Times New Roman" w:eastAsia="Times New Roman" w:hAnsi="Times New Roman" w:cs="Times New Roman"/>
          <w:szCs w:val="20"/>
        </w:rPr>
        <w:tab/>
        <w:t>See Level 3 Communications, LLC FCC Tariff No. 4</w:t>
      </w:r>
      <w:r w:rsidRPr="00A732CF">
        <w:rPr>
          <w:rFonts w:ascii="Times New Roman" w:eastAsia="Times New Roman" w:hAnsi="Times New Roman" w:cs="Times New Roman"/>
          <w:szCs w:val="20"/>
        </w:rPr>
        <w:tab/>
      </w:r>
    </w:p>
    <w:p w14:paraId="24EA9E24" w14:textId="77777777" w:rsidR="007B1DFA" w:rsidRPr="00A732CF" w:rsidRDefault="007B1DFA" w:rsidP="007B1DFA">
      <w:pPr>
        <w:spacing w:after="0" w:line="240" w:lineRule="auto"/>
        <w:ind w:left="6480" w:hanging="1440"/>
        <w:rPr>
          <w:rFonts w:ascii="Times New Roman" w:eastAsia="Times New Roman" w:hAnsi="Times New Roman" w:cs="Times New Roman"/>
          <w:szCs w:val="20"/>
        </w:rPr>
      </w:pPr>
      <w:r w:rsidRPr="00A732CF">
        <w:rPr>
          <w:rFonts w:ascii="Times New Roman" w:eastAsia="Times New Roman" w:hAnsi="Times New Roman" w:cs="Times New Roman"/>
          <w:szCs w:val="20"/>
        </w:rPr>
        <w:tab/>
      </w:r>
    </w:p>
    <w:p w14:paraId="57C195C8" w14:textId="77777777" w:rsidR="007B1DFA" w:rsidRPr="00A732CF" w:rsidRDefault="007B1DFA" w:rsidP="007B1DFA">
      <w:pPr>
        <w:spacing w:after="0" w:line="240" w:lineRule="auto"/>
        <w:rPr>
          <w:rFonts w:ascii="Times New Roman" w:eastAsia="Times New Roman" w:hAnsi="Times New Roman" w:cs="Times New Roman"/>
          <w:szCs w:val="20"/>
        </w:rPr>
      </w:pPr>
    </w:p>
    <w:p w14:paraId="389BF72B" w14:textId="77777777" w:rsidR="007B1DFA" w:rsidRPr="00A732CF" w:rsidRDefault="007B1DFA" w:rsidP="007B1DFA">
      <w:pPr>
        <w:spacing w:after="0" w:line="240" w:lineRule="auto"/>
        <w:rPr>
          <w:rFonts w:ascii="Times New Roman" w:eastAsia="Times New Roman" w:hAnsi="Times New Roman" w:cs="Times New Roman"/>
          <w:szCs w:val="20"/>
        </w:rPr>
      </w:pPr>
    </w:p>
    <w:p w14:paraId="5265FA79" w14:textId="77777777" w:rsidR="007B1DFA" w:rsidRPr="00A732CF" w:rsidRDefault="007B1DFA" w:rsidP="007B1DFA">
      <w:pPr>
        <w:spacing w:after="0" w:line="240" w:lineRule="auto"/>
        <w:rPr>
          <w:rFonts w:ascii="Times New Roman" w:eastAsia="Times New Roman" w:hAnsi="Times New Roman" w:cs="Times New Roman"/>
          <w:szCs w:val="20"/>
        </w:rPr>
      </w:pPr>
    </w:p>
    <w:p w14:paraId="2D46C33C" w14:textId="77777777" w:rsidR="007B1DFA" w:rsidRPr="00A732CF" w:rsidRDefault="007B1DFA" w:rsidP="007B1DFA">
      <w:pPr>
        <w:spacing w:after="0" w:line="240" w:lineRule="auto"/>
        <w:rPr>
          <w:rFonts w:ascii="Times New Roman" w:eastAsia="Times New Roman" w:hAnsi="Times New Roman" w:cs="Times New Roman"/>
          <w:szCs w:val="20"/>
        </w:rPr>
      </w:pPr>
    </w:p>
    <w:p w14:paraId="0EBC8F05" w14:textId="77777777" w:rsidR="007B1DFA" w:rsidRPr="00A732CF" w:rsidRDefault="007B1DFA" w:rsidP="007B1DFA">
      <w:pPr>
        <w:spacing w:after="0" w:line="240" w:lineRule="auto"/>
        <w:rPr>
          <w:rFonts w:ascii="Times New Roman" w:eastAsia="Times New Roman" w:hAnsi="Times New Roman" w:cs="Times New Roman"/>
          <w:szCs w:val="20"/>
        </w:rPr>
      </w:pPr>
    </w:p>
    <w:p w14:paraId="72C76B76" w14:textId="77777777" w:rsidR="007B1DFA" w:rsidRPr="00A732CF" w:rsidRDefault="007B1DFA" w:rsidP="007B1DFA">
      <w:pPr>
        <w:spacing w:after="0" w:line="240" w:lineRule="auto"/>
        <w:rPr>
          <w:rFonts w:ascii="Times New Roman" w:eastAsia="Times New Roman" w:hAnsi="Times New Roman" w:cs="Times New Roman"/>
          <w:szCs w:val="20"/>
        </w:rPr>
      </w:pPr>
    </w:p>
    <w:p w14:paraId="677273FE" w14:textId="77777777" w:rsidR="007B1DFA" w:rsidRPr="00A732CF" w:rsidRDefault="007B1DFA" w:rsidP="007B1DFA">
      <w:pPr>
        <w:spacing w:after="0" w:line="240" w:lineRule="auto"/>
        <w:rPr>
          <w:rFonts w:ascii="Times New Roman" w:eastAsia="Times New Roman" w:hAnsi="Times New Roman" w:cs="Times New Roman"/>
          <w:szCs w:val="20"/>
        </w:rPr>
      </w:pPr>
    </w:p>
    <w:p w14:paraId="2CD8C74B" w14:textId="77777777" w:rsidR="007B1DFA" w:rsidRPr="00A732CF" w:rsidRDefault="007B1DFA" w:rsidP="007B1DFA">
      <w:pPr>
        <w:spacing w:after="0" w:line="240" w:lineRule="auto"/>
        <w:ind w:left="2880" w:firstLine="720"/>
        <w:rPr>
          <w:rFonts w:ascii="Times New Roman" w:eastAsia="Times New Roman" w:hAnsi="Times New Roman" w:cs="Times New Roman"/>
          <w:szCs w:val="20"/>
        </w:rPr>
      </w:pPr>
      <w:r w:rsidRPr="00A732CF">
        <w:rPr>
          <w:rFonts w:ascii="Times New Roman" w:eastAsia="Times New Roman" w:hAnsi="Times New Roman" w:cs="Times New Roman"/>
          <w:szCs w:val="20"/>
        </w:rPr>
        <w:t>15.1.3.4.2</w:t>
      </w:r>
      <w:r w:rsidRPr="00A732CF">
        <w:rPr>
          <w:rFonts w:ascii="Times New Roman" w:eastAsia="Times New Roman" w:hAnsi="Times New Roman" w:cs="Times New Roman"/>
          <w:szCs w:val="20"/>
        </w:rPr>
        <w:tab/>
        <w:t>Carrier Common Line Rates</w:t>
      </w:r>
    </w:p>
    <w:p w14:paraId="136250EE" w14:textId="77777777" w:rsidR="007B1DFA" w:rsidRPr="00A732CF" w:rsidRDefault="007B1DFA" w:rsidP="007B1DFA">
      <w:pPr>
        <w:spacing w:after="0" w:line="240" w:lineRule="auto"/>
        <w:ind w:left="3600"/>
        <w:rPr>
          <w:rFonts w:ascii="Times New Roman" w:eastAsia="Times New Roman" w:hAnsi="Times New Roman" w:cs="Times New Roman"/>
          <w:szCs w:val="20"/>
        </w:rPr>
      </w:pPr>
    </w:p>
    <w:p w14:paraId="3DC77548" w14:textId="77777777" w:rsidR="007B1DFA" w:rsidRPr="00A732CF" w:rsidRDefault="007B1DFA" w:rsidP="007B1DFA">
      <w:pPr>
        <w:spacing w:after="0" w:line="240" w:lineRule="auto"/>
        <w:ind w:left="3600"/>
        <w:rPr>
          <w:rFonts w:ascii="Times New Roman" w:eastAsia="Times New Roman" w:hAnsi="Times New Roman" w:cs="Times New Roman"/>
          <w:szCs w:val="20"/>
          <w:u w:val="single"/>
        </w:rPr>
      </w:pP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u w:val="single"/>
        </w:rPr>
        <w:t>Per Access Minute of Use</w:t>
      </w:r>
    </w:p>
    <w:p w14:paraId="27EB1530" w14:textId="77777777" w:rsidR="007B1DFA" w:rsidRPr="00A732CF" w:rsidRDefault="007B1DFA" w:rsidP="007B1DFA">
      <w:pPr>
        <w:spacing w:after="0" w:line="240" w:lineRule="auto"/>
        <w:ind w:left="6480"/>
        <w:rPr>
          <w:rFonts w:ascii="Times New Roman" w:eastAsia="Times New Roman" w:hAnsi="Times New Roman" w:cs="Times New Roman"/>
          <w:szCs w:val="20"/>
        </w:rPr>
      </w:pPr>
    </w:p>
    <w:p w14:paraId="0098979A" w14:textId="77777777" w:rsidR="007B1DFA" w:rsidRPr="00A732CF" w:rsidRDefault="007B1DFA" w:rsidP="007B1DFA">
      <w:pPr>
        <w:tabs>
          <w:tab w:val="left" w:pos="5040"/>
        </w:tabs>
        <w:spacing w:after="0" w:line="240" w:lineRule="auto"/>
        <w:ind w:left="5040"/>
        <w:rPr>
          <w:rFonts w:ascii="Times New Roman" w:eastAsia="Times New Roman" w:hAnsi="Times New Roman" w:cs="Times New Roman"/>
          <w:szCs w:val="20"/>
        </w:rPr>
      </w:pPr>
      <w:r w:rsidRPr="00A732CF">
        <w:rPr>
          <w:rFonts w:ascii="Times New Roman" w:eastAsia="Times New Roman" w:hAnsi="Times New Roman" w:cs="Times New Roman"/>
          <w:noProof/>
          <w:szCs w:val="20"/>
        </w:rPr>
        <mc:AlternateContent>
          <mc:Choice Requires="wps">
            <w:drawing>
              <wp:anchor distT="0" distB="0" distL="114300" distR="114300" simplePos="0" relativeHeight="251671552" behindDoc="0" locked="0" layoutInCell="1" allowOverlap="1" wp14:anchorId="43BE79A2" wp14:editId="7D4D1CE1">
                <wp:simplePos x="0" y="0"/>
                <wp:positionH relativeFrom="column">
                  <wp:posOffset>6267450</wp:posOffset>
                </wp:positionH>
                <wp:positionV relativeFrom="paragraph">
                  <wp:posOffset>26035</wp:posOffset>
                </wp:positionV>
                <wp:extent cx="428625" cy="247650"/>
                <wp:effectExtent l="0" t="0" r="0" b="0"/>
                <wp:wrapNone/>
                <wp:docPr id="15"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7650"/>
                        </a:xfrm>
                        <a:prstGeom prst="rect">
                          <a:avLst/>
                        </a:prstGeom>
                        <a:solidFill>
                          <a:srgbClr val="FFFFFF"/>
                        </a:solidFill>
                        <a:ln w="9525">
                          <a:solidFill>
                            <a:srgbClr val="FFFFFF"/>
                          </a:solidFill>
                          <a:miter lim="800000"/>
                          <a:headEnd/>
                          <a:tailEnd/>
                        </a:ln>
                      </wps:spPr>
                      <wps:txbx>
                        <w:txbxContent>
                          <w:p w14:paraId="4A057571" w14:textId="77777777" w:rsidR="007B1DFA" w:rsidRPr="00F96E4D" w:rsidRDefault="007B1DFA" w:rsidP="007B1D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E79A2" id="Text Box 373" o:spid="_x0000_s1033" type="#_x0000_t202" style="position:absolute;left:0;text-align:left;margin-left:493.5pt;margin-top:2.05pt;width:33.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" strokecolor="white">
                <v:textbox>
                  <w:txbxContent>
                    <w:p w14:paraId="4A057571" w14:textId="77777777" w:rsidR="007B1DFA" w:rsidRPr="00F96E4D" w:rsidRDefault="007B1DFA" w:rsidP="007B1DFA"/>
                  </w:txbxContent>
                </v:textbox>
              </v:shape>
            </w:pict>
          </mc:Fallback>
        </mc:AlternateContent>
      </w:r>
      <w:r w:rsidRPr="00A732CF">
        <w:rPr>
          <w:rFonts w:ascii="Times New Roman" w:eastAsia="Times New Roman" w:hAnsi="Times New Roman" w:cs="Times New Roman"/>
          <w:szCs w:val="20"/>
        </w:rPr>
        <w:t>CBT</w:t>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t>$0.000000</w:t>
      </w:r>
    </w:p>
    <w:p w14:paraId="78FC9528" w14:textId="77777777" w:rsidR="007B1DFA" w:rsidRPr="00A732CF" w:rsidRDefault="007B1DFA" w:rsidP="007B1DFA">
      <w:pPr>
        <w:spacing w:after="0" w:line="240" w:lineRule="auto"/>
        <w:rPr>
          <w:rFonts w:ascii="Times New Roman" w:eastAsia="Times New Roman" w:hAnsi="Times New Roman" w:cs="Times New Roman"/>
          <w:szCs w:val="20"/>
        </w:rPr>
      </w:pP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t>Non-CBT</w:t>
      </w:r>
      <w:r w:rsidRPr="00A732CF">
        <w:rPr>
          <w:rFonts w:ascii="Times New Roman" w:eastAsia="Times New Roman" w:hAnsi="Times New Roman" w:cs="Times New Roman"/>
          <w:szCs w:val="20"/>
        </w:rPr>
        <w:tab/>
        <w:t>$0.000000</w:t>
      </w:r>
    </w:p>
    <w:p w14:paraId="0CF311CD" w14:textId="77777777" w:rsidR="007B1DFA" w:rsidRDefault="007B1DFA" w:rsidP="007B1DFA">
      <w:pPr>
        <w:pStyle w:val="Footer"/>
        <w:tabs>
          <w:tab w:val="clear" w:pos="4320"/>
          <w:tab w:val="clear" w:pos="8640"/>
          <w:tab w:val="left" w:pos="2160"/>
          <w:tab w:val="right" w:pos="9360"/>
        </w:tabs>
        <w:rPr>
          <w:szCs w:val="22"/>
        </w:rPr>
      </w:pPr>
    </w:p>
    <w:p w14:paraId="63FEA4A3" w14:textId="77777777" w:rsidR="007B1DFA" w:rsidRDefault="007B1DFA" w:rsidP="007B1DFA">
      <w:pPr>
        <w:pStyle w:val="Footer"/>
        <w:tabs>
          <w:tab w:val="clear" w:pos="4320"/>
          <w:tab w:val="clear" w:pos="8640"/>
          <w:tab w:val="left" w:pos="2160"/>
          <w:tab w:val="right" w:pos="9360"/>
        </w:tabs>
        <w:rPr>
          <w:szCs w:val="22"/>
        </w:rPr>
      </w:pPr>
    </w:p>
    <w:p w14:paraId="3AFEDFC6" w14:textId="77777777" w:rsidR="007B1DFA" w:rsidRDefault="007B1DFA" w:rsidP="007B1DFA">
      <w:pPr>
        <w:pStyle w:val="Footer"/>
        <w:tabs>
          <w:tab w:val="clear" w:pos="4320"/>
          <w:tab w:val="clear" w:pos="8640"/>
          <w:tab w:val="left" w:pos="2160"/>
          <w:tab w:val="right" w:pos="9360"/>
        </w:tabs>
        <w:rPr>
          <w:szCs w:val="22"/>
        </w:rPr>
      </w:pPr>
    </w:p>
    <w:p w14:paraId="5EDB919C" w14:textId="77777777" w:rsidR="007B1DFA" w:rsidRPr="005B7909" w:rsidRDefault="007B1DFA" w:rsidP="007B1DFA">
      <w:pPr>
        <w:pStyle w:val="Footer"/>
        <w:tabs>
          <w:tab w:val="clear" w:pos="8640"/>
          <w:tab w:val="right" w:pos="9360"/>
        </w:tabs>
        <w:rPr>
          <w:sz w:val="20"/>
          <w:u w:val="single"/>
        </w:rPr>
      </w:pPr>
      <w:r w:rsidRPr="005B7909">
        <w:rPr>
          <w:sz w:val="20"/>
          <w:u w:val="single"/>
        </w:rPr>
        <w:tab/>
      </w:r>
      <w:r w:rsidRPr="005B7909">
        <w:rPr>
          <w:sz w:val="20"/>
          <w:u w:val="single"/>
        </w:rPr>
        <w:tab/>
      </w:r>
    </w:p>
    <w:p w14:paraId="286DEFFB" w14:textId="77777777" w:rsidR="007B1DFA" w:rsidRDefault="007B1DFA" w:rsidP="007B1DFA">
      <w:pPr>
        <w:pStyle w:val="Footer"/>
        <w:tabs>
          <w:tab w:val="clear" w:pos="8640"/>
          <w:tab w:val="right" w:pos="9360"/>
        </w:tabs>
        <w:rPr>
          <w:szCs w:val="22"/>
        </w:rPr>
      </w:pPr>
      <w:r w:rsidRPr="005B7909">
        <w:rPr>
          <w:szCs w:val="22"/>
        </w:rPr>
        <w:t xml:space="preserve">Issued:  </w:t>
      </w:r>
      <w:r>
        <w:rPr>
          <w:szCs w:val="22"/>
        </w:rPr>
        <w:t>May 21, 2014</w:t>
      </w:r>
      <w:r w:rsidRPr="005B7909">
        <w:rPr>
          <w:szCs w:val="22"/>
        </w:rPr>
        <w:tab/>
      </w:r>
      <w:r w:rsidRPr="005B7909">
        <w:rPr>
          <w:szCs w:val="22"/>
        </w:rPr>
        <w:tab/>
        <w:t xml:space="preserve">Effective:  </w:t>
      </w:r>
      <w:r>
        <w:rPr>
          <w:szCs w:val="22"/>
        </w:rPr>
        <w:t>July 31, 2014</w:t>
      </w:r>
    </w:p>
    <w:p w14:paraId="1C9C2FA6" w14:textId="77777777" w:rsidR="007B1DFA" w:rsidRPr="005B7909" w:rsidRDefault="007B1DFA" w:rsidP="007B1DFA">
      <w:pPr>
        <w:pStyle w:val="Footer"/>
        <w:tabs>
          <w:tab w:val="clear" w:pos="8640"/>
          <w:tab w:val="right" w:pos="9360"/>
        </w:tabs>
        <w:rPr>
          <w:szCs w:val="22"/>
        </w:rPr>
      </w:pPr>
    </w:p>
    <w:p w14:paraId="2EDCC760" w14:textId="77777777" w:rsidR="007B1DFA" w:rsidRPr="005B7909" w:rsidRDefault="007B1DFA" w:rsidP="007B1DFA">
      <w:pPr>
        <w:pStyle w:val="Footer"/>
        <w:tabs>
          <w:tab w:val="clear" w:pos="4320"/>
          <w:tab w:val="clear" w:pos="8640"/>
          <w:tab w:val="left" w:pos="2160"/>
          <w:tab w:val="right" w:pos="9360"/>
        </w:tabs>
        <w:rPr>
          <w:szCs w:val="22"/>
        </w:rPr>
      </w:pPr>
      <w:r w:rsidRPr="005B7909">
        <w:rPr>
          <w:szCs w:val="22"/>
        </w:rPr>
        <w:t>Issu</w:t>
      </w:r>
      <w:r>
        <w:rPr>
          <w:szCs w:val="22"/>
        </w:rPr>
        <w:t>ed By:</w:t>
      </w:r>
      <w:r>
        <w:rPr>
          <w:szCs w:val="22"/>
        </w:rPr>
        <w:tab/>
        <w:t xml:space="preserve">General Counsel – Regulatory </w:t>
      </w:r>
      <w:r w:rsidRPr="005B7909">
        <w:rPr>
          <w:szCs w:val="22"/>
        </w:rPr>
        <w:t>Policy</w:t>
      </w:r>
    </w:p>
    <w:p w14:paraId="66D98012" w14:textId="77777777" w:rsidR="007B1DFA" w:rsidRPr="005B7909" w:rsidRDefault="007B1DFA" w:rsidP="007B1DFA">
      <w:pPr>
        <w:pStyle w:val="Footer"/>
        <w:tabs>
          <w:tab w:val="clear" w:pos="4320"/>
          <w:tab w:val="clear" w:pos="8640"/>
          <w:tab w:val="left" w:pos="2160"/>
          <w:tab w:val="left" w:pos="3150"/>
          <w:tab w:val="right" w:pos="9360"/>
        </w:tabs>
        <w:rPr>
          <w:szCs w:val="22"/>
        </w:rPr>
      </w:pPr>
      <w:r w:rsidRPr="005B7909">
        <w:rPr>
          <w:szCs w:val="22"/>
        </w:rPr>
        <w:tab/>
        <w:t>Level 3 Communications, LLC</w:t>
      </w:r>
    </w:p>
    <w:p w14:paraId="41131658" w14:textId="77777777" w:rsidR="007B1DFA" w:rsidRDefault="007B1DFA" w:rsidP="007B1DFA">
      <w:pPr>
        <w:pStyle w:val="Footer"/>
        <w:tabs>
          <w:tab w:val="clear" w:pos="4320"/>
          <w:tab w:val="clear" w:pos="8640"/>
          <w:tab w:val="left" w:pos="2160"/>
          <w:tab w:val="right" w:pos="9360"/>
        </w:tabs>
        <w:rPr>
          <w:szCs w:val="22"/>
        </w:rPr>
      </w:pPr>
      <w:r w:rsidRPr="005B7909">
        <w:rPr>
          <w:szCs w:val="22"/>
        </w:rPr>
        <w:tab/>
      </w:r>
      <w:smartTag w:uri="urn:schemas-microsoft-com:office:smarttags" w:element="address">
        <w:smartTag w:uri="urn:schemas-microsoft-com:office:smarttags" w:element="Street">
          <w:r w:rsidRPr="005B7909">
            <w:rPr>
              <w:szCs w:val="22"/>
            </w:rPr>
            <w:t>1025 Eldorado Boulevard</w:t>
          </w:r>
        </w:smartTag>
      </w:smartTag>
    </w:p>
    <w:p w14:paraId="144D05B6" w14:textId="77777777" w:rsidR="007B1DFA" w:rsidRDefault="007B1DFA" w:rsidP="007B1DFA">
      <w:pPr>
        <w:pStyle w:val="Footer"/>
        <w:tabs>
          <w:tab w:val="clear" w:pos="4320"/>
          <w:tab w:val="clear" w:pos="8640"/>
          <w:tab w:val="left" w:pos="2160"/>
          <w:tab w:val="right" w:pos="9360"/>
        </w:tabs>
        <w:rPr>
          <w:szCs w:val="22"/>
        </w:rPr>
      </w:pPr>
      <w:r>
        <w:rPr>
          <w:szCs w:val="22"/>
        </w:rPr>
        <w:tab/>
      </w:r>
      <w:smartTag w:uri="urn:schemas-microsoft-com:office:smarttags" w:element="place">
        <w:smartTag w:uri="urn:schemas-microsoft-com:office:smarttags" w:element="City">
          <w:r w:rsidRPr="005B7909">
            <w:rPr>
              <w:szCs w:val="22"/>
            </w:rPr>
            <w:t>Broomfield</w:t>
          </w:r>
        </w:smartTag>
        <w:r w:rsidRPr="005B7909">
          <w:rPr>
            <w:szCs w:val="22"/>
          </w:rPr>
          <w:t xml:space="preserve">, </w:t>
        </w:r>
        <w:smartTag w:uri="urn:schemas-microsoft-com:office:smarttags" w:element="State">
          <w:r w:rsidRPr="005B7909">
            <w:rPr>
              <w:szCs w:val="22"/>
            </w:rPr>
            <w:t>Colorado</w:t>
          </w:r>
        </w:smartTag>
        <w:r w:rsidRPr="005B7909">
          <w:rPr>
            <w:szCs w:val="22"/>
          </w:rPr>
          <w:t xml:space="preserve"> </w:t>
        </w:r>
        <w:smartTag w:uri="urn:schemas-microsoft-com:office:smarttags" w:element="PostalCode">
          <w:r w:rsidRPr="005B7909">
            <w:rPr>
              <w:szCs w:val="22"/>
            </w:rPr>
            <w:t>80021</w:t>
          </w:r>
        </w:smartTag>
      </w:smartTag>
    </w:p>
    <w:p w14:paraId="69E0E57D" w14:textId="77777777" w:rsidR="007B1DFA" w:rsidRDefault="007B1DFA" w:rsidP="007B1DFA">
      <w:pPr>
        <w:pStyle w:val="Footer"/>
        <w:tabs>
          <w:tab w:val="clear" w:pos="4320"/>
          <w:tab w:val="clear" w:pos="8640"/>
          <w:tab w:val="left" w:pos="2160"/>
          <w:tab w:val="right" w:pos="9360"/>
        </w:tabs>
        <w:rPr>
          <w:szCs w:val="22"/>
        </w:rPr>
      </w:pPr>
    </w:p>
    <w:p w14:paraId="73D0EC76" w14:textId="77777777" w:rsidR="007B1DFA" w:rsidRDefault="007B1DFA" w:rsidP="007B1DFA">
      <w:pPr>
        <w:pStyle w:val="Footer"/>
        <w:tabs>
          <w:tab w:val="clear" w:pos="4320"/>
          <w:tab w:val="clear" w:pos="8640"/>
          <w:tab w:val="left" w:pos="2160"/>
          <w:tab w:val="right" w:pos="9360"/>
        </w:tabs>
        <w:rPr>
          <w:szCs w:val="22"/>
        </w:rPr>
        <w:sectPr w:rsidR="007B1DFA" w:rsidSect="00F6130B">
          <w:pgSz w:w="12240" w:h="15840" w:code="1"/>
          <w:pgMar w:top="720" w:right="1440" w:bottom="432" w:left="1440" w:header="720" w:footer="288" w:gutter="0"/>
          <w:cols w:space="720"/>
          <w:docGrid w:linePitch="360"/>
        </w:sectPr>
      </w:pPr>
    </w:p>
    <w:p w14:paraId="310C54F8" w14:textId="77777777" w:rsidR="007B1DFA" w:rsidRDefault="007B1DFA" w:rsidP="007B1DFA">
      <w:pPr>
        <w:pStyle w:val="Header"/>
        <w:tabs>
          <w:tab w:val="clear" w:pos="8640"/>
          <w:tab w:val="right" w:pos="9360"/>
        </w:tabs>
        <w:ind w:right="-360"/>
      </w:pPr>
      <w:r>
        <w:lastRenderedPageBreak/>
        <w:t>Level 3 Communications, LLC</w:t>
      </w:r>
      <w:r>
        <w:tab/>
      </w:r>
      <w:r>
        <w:tab/>
        <w:t>P.U.C.O. Tariff No. 2</w:t>
      </w:r>
    </w:p>
    <w:p w14:paraId="4124695D" w14:textId="77777777" w:rsidR="007B1DFA" w:rsidRDefault="007B1DFA" w:rsidP="007B1DFA">
      <w:pPr>
        <w:pStyle w:val="Header"/>
        <w:tabs>
          <w:tab w:val="clear" w:pos="4320"/>
          <w:tab w:val="clear" w:pos="8640"/>
          <w:tab w:val="right" w:pos="9360"/>
        </w:tabs>
        <w:ind w:right="-360"/>
      </w:pPr>
      <w:r>
        <w:tab/>
        <w:t>Seventh Revised Page 58</w:t>
      </w:r>
    </w:p>
    <w:p w14:paraId="2CEAE243" w14:textId="77777777" w:rsidR="007B1DFA" w:rsidRPr="0085459D" w:rsidRDefault="007B1DFA" w:rsidP="007B1DFA">
      <w:pPr>
        <w:pStyle w:val="Header"/>
        <w:tabs>
          <w:tab w:val="clear" w:pos="4320"/>
          <w:tab w:val="clear" w:pos="8640"/>
          <w:tab w:val="right" w:pos="9360"/>
        </w:tabs>
        <w:ind w:right="-360"/>
      </w:pPr>
      <w:r>
        <w:tab/>
        <w:t>Replaces Sixth Revised Page 58</w:t>
      </w:r>
    </w:p>
    <w:p w14:paraId="49F6F723" w14:textId="77777777" w:rsidR="007B1DFA" w:rsidRPr="00A732CF" w:rsidRDefault="007B1DFA" w:rsidP="007B1DFA">
      <w:pPr>
        <w:spacing w:after="0" w:line="240" w:lineRule="auto"/>
        <w:rPr>
          <w:rFonts w:ascii="Times New Roman" w:eastAsia="Times New Roman" w:hAnsi="Times New Roman" w:cs="Times New Roman"/>
          <w:b/>
          <w:szCs w:val="20"/>
          <w:u w:val="single"/>
        </w:rPr>
      </w:pPr>
      <w:r w:rsidRPr="00A732CF">
        <w:rPr>
          <w:rFonts w:ascii="Times New Roman" w:eastAsia="Times New Roman" w:hAnsi="Times New Roman" w:cs="Times New Roman"/>
          <w:b/>
          <w:szCs w:val="20"/>
          <w:u w:val="single"/>
        </w:rPr>
        <w:t xml:space="preserve">SECTION 15 – RATES </w:t>
      </w:r>
      <w:smartTag w:uri="urn:schemas-microsoft-com:office:smarttags" w:element="stockticker">
        <w:r w:rsidRPr="00A732CF">
          <w:rPr>
            <w:rFonts w:ascii="Times New Roman" w:eastAsia="Times New Roman" w:hAnsi="Times New Roman" w:cs="Times New Roman"/>
            <w:b/>
            <w:szCs w:val="20"/>
            <w:u w:val="single"/>
          </w:rPr>
          <w:t>AND</w:t>
        </w:r>
      </w:smartTag>
      <w:r w:rsidRPr="00A732CF">
        <w:rPr>
          <w:rFonts w:ascii="Times New Roman" w:eastAsia="Times New Roman" w:hAnsi="Times New Roman" w:cs="Times New Roman"/>
          <w:b/>
          <w:szCs w:val="20"/>
          <w:u w:val="single"/>
        </w:rPr>
        <w:t xml:space="preserve"> CHARGES (CONT’D)</w:t>
      </w:r>
    </w:p>
    <w:p w14:paraId="2273C88B" w14:textId="77777777" w:rsidR="007B1DFA" w:rsidRPr="00A732CF" w:rsidRDefault="007B1DFA" w:rsidP="007B1DFA">
      <w:pPr>
        <w:spacing w:after="0" w:line="240" w:lineRule="auto"/>
        <w:rPr>
          <w:rFonts w:ascii="Times New Roman" w:eastAsia="Times New Roman" w:hAnsi="Times New Roman" w:cs="Times New Roman"/>
          <w:b/>
          <w:szCs w:val="20"/>
          <w:u w:val="single"/>
        </w:rPr>
      </w:pPr>
    </w:p>
    <w:p w14:paraId="4EE13345" w14:textId="77777777" w:rsidR="007B1DFA" w:rsidRPr="00A732CF" w:rsidRDefault="007B1DFA" w:rsidP="007B1DFA">
      <w:pPr>
        <w:spacing w:after="0" w:line="240" w:lineRule="auto"/>
        <w:rPr>
          <w:rFonts w:ascii="Times New Roman" w:eastAsia="Times New Roman" w:hAnsi="Times New Roman" w:cs="Times New Roman"/>
          <w:szCs w:val="20"/>
        </w:rPr>
      </w:pPr>
    </w:p>
    <w:p w14:paraId="3078AF71" w14:textId="77777777" w:rsidR="007B1DFA" w:rsidRPr="00A732CF" w:rsidRDefault="007B1DFA" w:rsidP="007B1DFA">
      <w:pPr>
        <w:spacing w:after="0" w:line="240" w:lineRule="auto"/>
        <w:rPr>
          <w:rFonts w:ascii="Times New Roman" w:eastAsia="Times New Roman" w:hAnsi="Times New Roman" w:cs="Times New Roman"/>
          <w:szCs w:val="20"/>
        </w:rPr>
      </w:pPr>
    </w:p>
    <w:p w14:paraId="20EF3F92" w14:textId="77777777" w:rsidR="007B1DFA" w:rsidRPr="00A732CF" w:rsidRDefault="007B1DFA" w:rsidP="007B1DFA">
      <w:pPr>
        <w:spacing w:after="0" w:line="240" w:lineRule="auto"/>
        <w:ind w:left="2880"/>
        <w:rPr>
          <w:rFonts w:ascii="Times New Roman" w:eastAsia="Times New Roman" w:hAnsi="Times New Roman" w:cs="Times New Roman"/>
          <w:szCs w:val="20"/>
        </w:rPr>
      </w:pPr>
      <w:r w:rsidRPr="00A732CF">
        <w:rPr>
          <w:rFonts w:ascii="Times New Roman" w:eastAsia="Times New Roman" w:hAnsi="Times New Roman" w:cs="Times New Roman"/>
          <w:szCs w:val="20"/>
        </w:rPr>
        <w:t>15.1.3.4.3</w:t>
      </w:r>
      <w:r w:rsidRPr="00A732CF">
        <w:rPr>
          <w:rFonts w:ascii="Times New Roman" w:eastAsia="Times New Roman" w:hAnsi="Times New Roman" w:cs="Times New Roman"/>
          <w:szCs w:val="20"/>
        </w:rPr>
        <w:tab/>
        <w:t>Entrance Facilities/Common (Direct Trunked) Transport</w:t>
      </w:r>
    </w:p>
    <w:p w14:paraId="15667C63" w14:textId="77777777" w:rsidR="007B1DFA" w:rsidRPr="00A732CF" w:rsidRDefault="007B1DFA" w:rsidP="007B1DFA">
      <w:pPr>
        <w:spacing w:after="0" w:line="240" w:lineRule="auto"/>
        <w:rPr>
          <w:rFonts w:ascii="Times New Roman" w:eastAsia="Times New Roman" w:hAnsi="Times New Roman" w:cs="Times New Roman"/>
          <w:szCs w:val="20"/>
        </w:rPr>
      </w:pP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p>
    <w:p w14:paraId="17BEAC39" w14:textId="77777777" w:rsidR="007B1DFA" w:rsidRPr="00A732CF" w:rsidRDefault="007B1DFA" w:rsidP="007B1DFA">
      <w:pPr>
        <w:spacing w:after="0" w:line="240" w:lineRule="auto"/>
        <w:ind w:left="720"/>
        <w:rPr>
          <w:rFonts w:ascii="Times New Roman" w:eastAsia="Times New Roman" w:hAnsi="Times New Roman" w:cs="Times New Roman"/>
          <w:szCs w:val="20"/>
          <w:u w:val="single"/>
        </w:rPr>
      </w:pPr>
      <w:r w:rsidRPr="00A732CF">
        <w:rPr>
          <w:rFonts w:ascii="Times New Roman" w:eastAsia="Times New Roman" w:hAnsi="Times New Roman" w:cs="Times New Roman"/>
          <w:szCs w:val="20"/>
        </w:rPr>
        <w:t>Common (Direct Trunked) Transport</w:t>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p>
    <w:p w14:paraId="08E1BA69" w14:textId="77777777" w:rsidR="007B1DFA" w:rsidRPr="00A732CF" w:rsidRDefault="007B1DFA" w:rsidP="007B1DFA">
      <w:pPr>
        <w:spacing w:after="0" w:line="240" w:lineRule="auto"/>
        <w:rPr>
          <w:rFonts w:ascii="Times New Roman" w:eastAsia="Times New Roman" w:hAnsi="Times New Roman" w:cs="Times New Roman"/>
          <w:szCs w:val="20"/>
        </w:rPr>
      </w:pPr>
      <w:r w:rsidRPr="00A732CF">
        <w:rPr>
          <w:rFonts w:ascii="Times New Roman" w:eastAsia="Times New Roman" w:hAnsi="Times New Roman" w:cs="Times New Roman"/>
          <w:noProof/>
          <w:szCs w:val="20"/>
        </w:rPr>
        <mc:AlternateContent>
          <mc:Choice Requires="wps">
            <w:drawing>
              <wp:anchor distT="0" distB="0" distL="114300" distR="114300" simplePos="0" relativeHeight="251674624" behindDoc="0" locked="0" layoutInCell="1" allowOverlap="1" wp14:anchorId="1259EC8F" wp14:editId="1ED4F781">
                <wp:simplePos x="0" y="0"/>
                <wp:positionH relativeFrom="column">
                  <wp:posOffset>5995035</wp:posOffset>
                </wp:positionH>
                <wp:positionV relativeFrom="paragraph">
                  <wp:posOffset>64135</wp:posOffset>
                </wp:positionV>
                <wp:extent cx="457200" cy="342900"/>
                <wp:effectExtent l="0" t="0" r="0" b="0"/>
                <wp:wrapNone/>
                <wp:docPr id="14"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CA8ED" w14:textId="77777777" w:rsidR="007B1DFA" w:rsidRPr="00787E03" w:rsidRDefault="007B1DFA" w:rsidP="007B1D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9EC8F" id="Text Box 273" o:spid="_x0000_s1034" type="#_x0000_t202" style="position:absolute;margin-left:472.05pt;margin-top:5.05pt;width:3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" filled="f" stroked="f">
                <v:textbox>
                  <w:txbxContent>
                    <w:p w14:paraId="537CA8ED" w14:textId="77777777" w:rsidR="007B1DFA" w:rsidRPr="00787E03" w:rsidRDefault="007B1DFA" w:rsidP="007B1DFA"/>
                  </w:txbxContent>
                </v:textbox>
              </v:shape>
            </w:pict>
          </mc:Fallback>
        </mc:AlternateContent>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p>
    <w:p w14:paraId="56B90E5B" w14:textId="77777777" w:rsidR="007B1DFA" w:rsidRPr="00A732CF" w:rsidRDefault="007B1DFA" w:rsidP="007B1DFA">
      <w:pPr>
        <w:spacing w:after="0" w:line="240" w:lineRule="auto"/>
        <w:ind w:left="3600" w:firstLine="720"/>
        <w:rPr>
          <w:rFonts w:ascii="Times New Roman" w:eastAsia="Times New Roman" w:hAnsi="Times New Roman" w:cs="Times New Roman"/>
          <w:szCs w:val="20"/>
        </w:rPr>
      </w:pPr>
    </w:p>
    <w:p w14:paraId="1468AC73" w14:textId="77777777" w:rsidR="007B1DFA" w:rsidRPr="00A732CF" w:rsidRDefault="007B1DFA" w:rsidP="007B1DFA">
      <w:pPr>
        <w:spacing w:after="0" w:line="240" w:lineRule="auto"/>
        <w:ind w:left="3600" w:firstLine="720"/>
        <w:rPr>
          <w:rFonts w:ascii="Times New Roman" w:eastAsia="Times New Roman" w:hAnsi="Times New Roman" w:cs="Times New Roman"/>
          <w:szCs w:val="20"/>
        </w:rPr>
      </w:pPr>
      <w:r w:rsidRPr="00A732CF">
        <w:rPr>
          <w:rFonts w:ascii="Times New Roman" w:eastAsia="Times New Roman" w:hAnsi="Times New Roman" w:cs="Times New Roman"/>
          <w:szCs w:val="20"/>
          <w:u w:val="single"/>
        </w:rPr>
        <w:t>Monthly</w:t>
      </w:r>
    </w:p>
    <w:p w14:paraId="0EAC8721" w14:textId="77777777" w:rsidR="007B1DFA" w:rsidRPr="00A732CF" w:rsidRDefault="007B1DFA" w:rsidP="007B1DFA">
      <w:pPr>
        <w:spacing w:after="0" w:line="240" w:lineRule="auto"/>
        <w:ind w:left="720" w:firstLine="720"/>
        <w:rPr>
          <w:rFonts w:ascii="Times New Roman" w:eastAsia="Times New Roman" w:hAnsi="Times New Roman" w:cs="Times New Roman"/>
          <w:szCs w:val="20"/>
          <w:u w:val="single"/>
        </w:rPr>
      </w:pPr>
      <w:r w:rsidRPr="00A732CF">
        <w:rPr>
          <w:rFonts w:ascii="Times New Roman" w:eastAsia="Times New Roman" w:hAnsi="Times New Roman" w:cs="Times New Roman"/>
          <w:noProof/>
          <w:szCs w:val="20"/>
        </w:rPr>
        <mc:AlternateContent>
          <mc:Choice Requires="wps">
            <w:drawing>
              <wp:anchor distT="0" distB="0" distL="114300" distR="114300" simplePos="0" relativeHeight="251672576" behindDoc="0" locked="0" layoutInCell="1" allowOverlap="1" wp14:anchorId="6B27C343" wp14:editId="6F7AD267">
                <wp:simplePos x="0" y="0"/>
                <wp:positionH relativeFrom="column">
                  <wp:posOffset>6109335</wp:posOffset>
                </wp:positionH>
                <wp:positionV relativeFrom="paragraph">
                  <wp:posOffset>106045</wp:posOffset>
                </wp:positionV>
                <wp:extent cx="457200" cy="4467225"/>
                <wp:effectExtent l="0" t="0" r="0" b="0"/>
                <wp:wrapNone/>
                <wp:docPr id="1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46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B5395" w14:textId="77777777" w:rsidR="007B1DFA" w:rsidRDefault="007B1DFA" w:rsidP="007B1DFA">
                            <w:r>
                              <w:t>[C]</w:t>
                            </w:r>
                          </w:p>
                          <w:p w14:paraId="28523619" w14:textId="77777777" w:rsidR="007B1DFA" w:rsidRDefault="007B1DFA" w:rsidP="007B1DFA">
                            <w:r>
                              <w:t>[C]</w:t>
                            </w:r>
                          </w:p>
                          <w:p w14:paraId="74F2350C" w14:textId="77777777" w:rsidR="007B1DFA" w:rsidRDefault="007B1DFA" w:rsidP="007B1DFA"/>
                          <w:p w14:paraId="0AE9F0A5" w14:textId="77777777" w:rsidR="007B1DFA" w:rsidRDefault="007B1DFA" w:rsidP="007B1DFA"/>
                          <w:p w14:paraId="4BC190FB" w14:textId="77777777" w:rsidR="007B1DFA" w:rsidRDefault="007B1DFA" w:rsidP="007B1DFA"/>
                          <w:p w14:paraId="5BE3B902" w14:textId="77777777" w:rsidR="007B1DFA" w:rsidRDefault="007B1DFA" w:rsidP="007B1DFA"/>
                          <w:p w14:paraId="4A3D7B09" w14:textId="77777777" w:rsidR="007B1DFA" w:rsidRDefault="007B1DFA" w:rsidP="007B1DFA"/>
                          <w:p w14:paraId="33A5E508" w14:textId="77777777" w:rsidR="007B1DFA" w:rsidRDefault="007B1DFA" w:rsidP="007B1DFA">
                            <w:r>
                              <w:t>[C]</w:t>
                            </w:r>
                          </w:p>
                          <w:p w14:paraId="7E5038CC" w14:textId="77777777" w:rsidR="007B1DFA" w:rsidRDefault="007B1DFA" w:rsidP="007B1DFA">
                            <w:r>
                              <w:t>[C]</w:t>
                            </w:r>
                          </w:p>
                          <w:p w14:paraId="669FE298" w14:textId="77777777" w:rsidR="007B1DFA" w:rsidRDefault="007B1DFA" w:rsidP="007B1DFA"/>
                          <w:p w14:paraId="1EC4BE0F" w14:textId="77777777" w:rsidR="007B1DFA" w:rsidRDefault="007B1DFA" w:rsidP="007B1DFA">
                            <w:r>
                              <w:t>[C]</w:t>
                            </w:r>
                          </w:p>
                          <w:p w14:paraId="7CBBFAF2" w14:textId="77777777" w:rsidR="007B1DFA" w:rsidRDefault="007B1DFA" w:rsidP="007B1DFA"/>
                          <w:p w14:paraId="52970A47" w14:textId="77777777" w:rsidR="007B1DFA" w:rsidRDefault="007B1DFA" w:rsidP="007B1DFA"/>
                          <w:p w14:paraId="07722315" w14:textId="77777777" w:rsidR="007B1DFA" w:rsidRDefault="007B1DFA" w:rsidP="007B1DFA"/>
                          <w:p w14:paraId="40B89593" w14:textId="77777777" w:rsidR="007B1DFA" w:rsidRDefault="007B1DFA" w:rsidP="007B1DFA"/>
                          <w:p w14:paraId="044F040B" w14:textId="77777777" w:rsidR="007B1DFA" w:rsidRDefault="007B1DFA" w:rsidP="007B1DFA">
                            <w:r>
                              <w:t>[C]</w:t>
                            </w:r>
                          </w:p>
                          <w:p w14:paraId="665AD317" w14:textId="77777777" w:rsidR="007B1DFA" w:rsidRDefault="007B1DFA" w:rsidP="007B1DFA">
                            <w:r>
                              <w:t>[C]</w:t>
                            </w:r>
                          </w:p>
                          <w:p w14:paraId="456102EE" w14:textId="77777777" w:rsidR="007B1DFA" w:rsidRDefault="007B1DFA" w:rsidP="007B1DFA"/>
                          <w:p w14:paraId="35BA3BAE" w14:textId="77777777" w:rsidR="007B1DFA" w:rsidRDefault="007B1DFA" w:rsidP="007B1DFA"/>
                          <w:p w14:paraId="4490462C" w14:textId="77777777" w:rsidR="007B1DFA" w:rsidRDefault="007B1DFA" w:rsidP="007B1DFA">
                            <w:r>
                              <w:t>[C]</w:t>
                            </w:r>
                          </w:p>
                          <w:p w14:paraId="6DE0D628" w14:textId="77777777" w:rsidR="007B1DFA" w:rsidRDefault="007B1DFA" w:rsidP="007B1DFA">
                            <w:r>
                              <w:t>[C]</w:t>
                            </w:r>
                          </w:p>
                          <w:p w14:paraId="6584A401" w14:textId="77777777" w:rsidR="007B1DFA" w:rsidRDefault="007B1DFA" w:rsidP="007B1DFA">
                            <w:r>
                              <w:t>[D]</w:t>
                            </w:r>
                          </w:p>
                          <w:p w14:paraId="2C94B4B9" w14:textId="77777777" w:rsidR="007B1DFA" w:rsidRDefault="007B1DFA" w:rsidP="007B1DFA"/>
                          <w:p w14:paraId="5FE5E86F" w14:textId="77777777" w:rsidR="007B1DFA" w:rsidRDefault="007B1DFA" w:rsidP="007B1DFA"/>
                          <w:p w14:paraId="1212D241" w14:textId="77777777" w:rsidR="007B1DFA" w:rsidRDefault="007B1DFA" w:rsidP="007B1DFA"/>
                          <w:p w14:paraId="7718B89D" w14:textId="77777777" w:rsidR="007B1DFA" w:rsidRDefault="007B1DFA" w:rsidP="007B1DFA">
                            <w:r>
                              <w:t>[C]</w:t>
                            </w:r>
                          </w:p>
                          <w:p w14:paraId="0A6F574C" w14:textId="77777777" w:rsidR="007B1DFA" w:rsidRDefault="007B1DFA" w:rsidP="007B1DFA">
                            <w:r>
                              <w:t>[C]</w:t>
                            </w:r>
                          </w:p>
                          <w:p w14:paraId="6C74C69D" w14:textId="77777777" w:rsidR="007B1DFA" w:rsidRDefault="007B1DFA" w:rsidP="007B1DFA"/>
                          <w:p w14:paraId="56F4643A" w14:textId="77777777" w:rsidR="007B1DFA" w:rsidRDefault="007B1DFA" w:rsidP="007B1DFA"/>
                          <w:p w14:paraId="78B5F430" w14:textId="77777777" w:rsidR="007B1DFA" w:rsidRPr="00787E03" w:rsidRDefault="007B1DFA" w:rsidP="007B1D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7C343" id="Text Box 129" o:spid="_x0000_s1035" type="#_x0000_t202" style="position:absolute;left:0;text-align:left;margin-left:481.05pt;margin-top:8.35pt;width:36pt;height:3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" filled="f" stroked="f">
                <v:textbox>
                  <w:txbxContent>
                    <w:p w14:paraId="19CB5395" w14:textId="77777777" w:rsidR="007B1DFA" w:rsidRDefault="007B1DFA" w:rsidP="007B1DFA">
                      <w:r>
                        <w:t>[C]</w:t>
                      </w:r>
                    </w:p>
                    <w:p w14:paraId="28523619" w14:textId="77777777" w:rsidR="007B1DFA" w:rsidRDefault="007B1DFA" w:rsidP="007B1DFA">
                      <w:r>
                        <w:t>[C]</w:t>
                      </w:r>
                    </w:p>
                    <w:p w14:paraId="74F2350C" w14:textId="77777777" w:rsidR="007B1DFA" w:rsidRDefault="007B1DFA" w:rsidP="007B1DFA"/>
                    <w:p w14:paraId="0AE9F0A5" w14:textId="77777777" w:rsidR="007B1DFA" w:rsidRDefault="007B1DFA" w:rsidP="007B1DFA"/>
                    <w:p w14:paraId="4BC190FB" w14:textId="77777777" w:rsidR="007B1DFA" w:rsidRDefault="007B1DFA" w:rsidP="007B1DFA"/>
                    <w:p w14:paraId="5BE3B902" w14:textId="77777777" w:rsidR="007B1DFA" w:rsidRDefault="007B1DFA" w:rsidP="007B1DFA"/>
                    <w:p w14:paraId="4A3D7B09" w14:textId="77777777" w:rsidR="007B1DFA" w:rsidRDefault="007B1DFA" w:rsidP="007B1DFA"/>
                    <w:p w14:paraId="33A5E508" w14:textId="77777777" w:rsidR="007B1DFA" w:rsidRDefault="007B1DFA" w:rsidP="007B1DFA">
                      <w:r>
                        <w:t>[C]</w:t>
                      </w:r>
                    </w:p>
                    <w:p w14:paraId="7E5038CC" w14:textId="77777777" w:rsidR="007B1DFA" w:rsidRDefault="007B1DFA" w:rsidP="007B1DFA">
                      <w:r>
                        <w:t>[C]</w:t>
                      </w:r>
                    </w:p>
                    <w:p w14:paraId="669FE298" w14:textId="77777777" w:rsidR="007B1DFA" w:rsidRDefault="007B1DFA" w:rsidP="007B1DFA"/>
                    <w:p w14:paraId="1EC4BE0F" w14:textId="77777777" w:rsidR="007B1DFA" w:rsidRDefault="007B1DFA" w:rsidP="007B1DFA">
                      <w:r>
                        <w:t>[C]</w:t>
                      </w:r>
                    </w:p>
                    <w:p w14:paraId="7CBBFAF2" w14:textId="77777777" w:rsidR="007B1DFA" w:rsidRDefault="007B1DFA" w:rsidP="007B1DFA"/>
                    <w:p w14:paraId="52970A47" w14:textId="77777777" w:rsidR="007B1DFA" w:rsidRDefault="007B1DFA" w:rsidP="007B1DFA"/>
                    <w:p w14:paraId="07722315" w14:textId="77777777" w:rsidR="007B1DFA" w:rsidRDefault="007B1DFA" w:rsidP="007B1DFA"/>
                    <w:p w14:paraId="40B89593" w14:textId="77777777" w:rsidR="007B1DFA" w:rsidRDefault="007B1DFA" w:rsidP="007B1DFA"/>
                    <w:p w14:paraId="044F040B" w14:textId="77777777" w:rsidR="007B1DFA" w:rsidRDefault="007B1DFA" w:rsidP="007B1DFA">
                      <w:r>
                        <w:t>[C]</w:t>
                      </w:r>
                    </w:p>
                    <w:p w14:paraId="665AD317" w14:textId="77777777" w:rsidR="007B1DFA" w:rsidRDefault="007B1DFA" w:rsidP="007B1DFA">
                      <w:r>
                        <w:t>[C]</w:t>
                      </w:r>
                    </w:p>
                    <w:p w14:paraId="456102EE" w14:textId="77777777" w:rsidR="007B1DFA" w:rsidRDefault="007B1DFA" w:rsidP="007B1DFA"/>
                    <w:p w14:paraId="35BA3BAE" w14:textId="77777777" w:rsidR="007B1DFA" w:rsidRDefault="007B1DFA" w:rsidP="007B1DFA"/>
                    <w:p w14:paraId="4490462C" w14:textId="77777777" w:rsidR="007B1DFA" w:rsidRDefault="007B1DFA" w:rsidP="007B1DFA">
                      <w:r>
                        <w:t>[C]</w:t>
                      </w:r>
                    </w:p>
                    <w:p w14:paraId="6DE0D628" w14:textId="77777777" w:rsidR="007B1DFA" w:rsidRDefault="007B1DFA" w:rsidP="007B1DFA">
                      <w:r>
                        <w:t>[C]</w:t>
                      </w:r>
                    </w:p>
                    <w:p w14:paraId="6584A401" w14:textId="77777777" w:rsidR="007B1DFA" w:rsidRDefault="007B1DFA" w:rsidP="007B1DFA">
                      <w:r>
                        <w:t>[D]</w:t>
                      </w:r>
                    </w:p>
                    <w:p w14:paraId="2C94B4B9" w14:textId="77777777" w:rsidR="007B1DFA" w:rsidRDefault="007B1DFA" w:rsidP="007B1DFA"/>
                    <w:p w14:paraId="5FE5E86F" w14:textId="77777777" w:rsidR="007B1DFA" w:rsidRDefault="007B1DFA" w:rsidP="007B1DFA"/>
                    <w:p w14:paraId="1212D241" w14:textId="77777777" w:rsidR="007B1DFA" w:rsidRDefault="007B1DFA" w:rsidP="007B1DFA"/>
                    <w:p w14:paraId="7718B89D" w14:textId="77777777" w:rsidR="007B1DFA" w:rsidRDefault="007B1DFA" w:rsidP="007B1DFA">
                      <w:r>
                        <w:t>[C]</w:t>
                      </w:r>
                    </w:p>
                    <w:p w14:paraId="0A6F574C" w14:textId="77777777" w:rsidR="007B1DFA" w:rsidRDefault="007B1DFA" w:rsidP="007B1DFA">
                      <w:r>
                        <w:t>[C]</w:t>
                      </w:r>
                    </w:p>
                    <w:p w14:paraId="6C74C69D" w14:textId="77777777" w:rsidR="007B1DFA" w:rsidRDefault="007B1DFA" w:rsidP="007B1DFA"/>
                    <w:p w14:paraId="56F4643A" w14:textId="77777777" w:rsidR="007B1DFA" w:rsidRDefault="007B1DFA" w:rsidP="007B1DFA"/>
                    <w:p w14:paraId="78B5F430" w14:textId="77777777" w:rsidR="007B1DFA" w:rsidRPr="00787E03" w:rsidRDefault="007B1DFA" w:rsidP="007B1DFA"/>
                  </w:txbxContent>
                </v:textbox>
              </v:shape>
            </w:pict>
          </mc:Fallback>
        </mc:AlternateContent>
      </w:r>
      <w:r w:rsidRPr="00A732CF">
        <w:rPr>
          <w:rFonts w:ascii="Times New Roman" w:eastAsia="Times New Roman" w:hAnsi="Times New Roman" w:cs="Times New Roman"/>
          <w:szCs w:val="20"/>
          <w:u w:val="single"/>
        </w:rPr>
        <w:t>DS1 - Fixed</w:t>
      </w:r>
    </w:p>
    <w:p w14:paraId="0BC8BE2E" w14:textId="77777777" w:rsidR="007B1DFA" w:rsidRPr="00A732CF" w:rsidRDefault="007B1DFA" w:rsidP="007B1DFA">
      <w:pPr>
        <w:spacing w:after="0" w:line="240" w:lineRule="auto"/>
        <w:ind w:left="1440"/>
        <w:rPr>
          <w:rFonts w:ascii="Times New Roman" w:eastAsia="Times New Roman" w:hAnsi="Times New Roman" w:cs="Times New Roman"/>
          <w:szCs w:val="20"/>
        </w:rPr>
      </w:pPr>
      <w:r w:rsidRPr="00A732CF">
        <w:rPr>
          <w:rFonts w:ascii="Times New Roman" w:eastAsia="Times New Roman" w:hAnsi="Times New Roman" w:cs="Times New Roman"/>
          <w:szCs w:val="20"/>
        </w:rPr>
        <w:t>CBT</w:t>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t>Note 1</w:t>
      </w:r>
    </w:p>
    <w:p w14:paraId="2F349F3D" w14:textId="77777777" w:rsidR="007B1DFA" w:rsidRPr="00A732CF" w:rsidRDefault="007B1DFA" w:rsidP="007B1DFA">
      <w:pPr>
        <w:spacing w:after="0" w:line="240" w:lineRule="auto"/>
        <w:ind w:left="720" w:firstLine="720"/>
        <w:rPr>
          <w:rFonts w:ascii="Times New Roman" w:eastAsia="Times New Roman" w:hAnsi="Times New Roman" w:cs="Times New Roman"/>
          <w:szCs w:val="20"/>
        </w:rPr>
      </w:pPr>
      <w:r w:rsidRPr="00A732CF">
        <w:rPr>
          <w:rFonts w:ascii="Times New Roman" w:eastAsia="Times New Roman" w:hAnsi="Times New Roman" w:cs="Times New Roman"/>
          <w:szCs w:val="20"/>
        </w:rPr>
        <w:t>Non-CBT</w:t>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t>Note 1</w:t>
      </w:r>
    </w:p>
    <w:p w14:paraId="10CDA74D" w14:textId="77777777" w:rsidR="007B1DFA" w:rsidRPr="00A732CF" w:rsidRDefault="007B1DFA" w:rsidP="007B1DFA">
      <w:pPr>
        <w:spacing w:after="0" w:line="240" w:lineRule="auto"/>
        <w:rPr>
          <w:rFonts w:ascii="Times New Roman" w:eastAsia="Times New Roman" w:hAnsi="Times New Roman" w:cs="Times New Roman"/>
          <w:szCs w:val="20"/>
          <w:u w:val="single"/>
        </w:rPr>
      </w:pP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u w:val="single"/>
        </w:rPr>
        <w:t>DS1 – Per Mile</w:t>
      </w:r>
    </w:p>
    <w:p w14:paraId="3C97FB08" w14:textId="77777777" w:rsidR="007B1DFA" w:rsidRPr="00A732CF" w:rsidRDefault="007B1DFA" w:rsidP="007B1DFA">
      <w:pPr>
        <w:spacing w:after="0" w:line="240" w:lineRule="auto"/>
        <w:ind w:left="720" w:firstLine="720"/>
        <w:rPr>
          <w:rFonts w:ascii="Times New Roman" w:eastAsia="Times New Roman" w:hAnsi="Times New Roman" w:cs="Times New Roman"/>
          <w:szCs w:val="20"/>
        </w:rPr>
      </w:pPr>
      <w:r w:rsidRPr="00A732CF">
        <w:rPr>
          <w:rFonts w:ascii="Times New Roman" w:eastAsia="Times New Roman" w:hAnsi="Times New Roman" w:cs="Times New Roman"/>
          <w:szCs w:val="20"/>
        </w:rPr>
        <w:t>CBT</w:t>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t>$9.42</w:t>
      </w:r>
    </w:p>
    <w:p w14:paraId="2D863561" w14:textId="77777777" w:rsidR="007B1DFA" w:rsidRPr="00A732CF" w:rsidRDefault="007B1DFA" w:rsidP="007B1DFA">
      <w:pPr>
        <w:spacing w:after="0" w:line="240" w:lineRule="auto"/>
        <w:ind w:left="720" w:firstLine="720"/>
        <w:rPr>
          <w:rFonts w:ascii="Times New Roman" w:eastAsia="Times New Roman" w:hAnsi="Times New Roman" w:cs="Times New Roman"/>
          <w:szCs w:val="20"/>
        </w:rPr>
      </w:pPr>
      <w:r w:rsidRPr="00A732CF">
        <w:rPr>
          <w:rFonts w:ascii="Times New Roman" w:eastAsia="Times New Roman" w:hAnsi="Times New Roman" w:cs="Times New Roman"/>
          <w:szCs w:val="20"/>
        </w:rPr>
        <w:t>Non-CBT</w:t>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t>$9.54</w:t>
      </w:r>
    </w:p>
    <w:p w14:paraId="10BA8B0E" w14:textId="77777777" w:rsidR="007B1DFA" w:rsidRPr="00A732CF" w:rsidRDefault="007B1DFA" w:rsidP="007B1DFA">
      <w:pPr>
        <w:spacing w:after="0" w:line="240" w:lineRule="auto"/>
        <w:rPr>
          <w:rFonts w:ascii="Times New Roman" w:eastAsia="Times New Roman" w:hAnsi="Times New Roman" w:cs="Times New Roman"/>
          <w:szCs w:val="20"/>
        </w:rPr>
      </w:pPr>
    </w:p>
    <w:p w14:paraId="5F755021" w14:textId="77777777" w:rsidR="007B1DFA" w:rsidRPr="00A732CF" w:rsidRDefault="007B1DFA" w:rsidP="007B1DFA">
      <w:pPr>
        <w:spacing w:after="0" w:line="240" w:lineRule="auto"/>
        <w:ind w:left="720" w:firstLine="720"/>
        <w:rPr>
          <w:rFonts w:ascii="Times New Roman" w:eastAsia="Times New Roman" w:hAnsi="Times New Roman" w:cs="Times New Roman"/>
          <w:szCs w:val="20"/>
          <w:u w:val="single"/>
        </w:rPr>
      </w:pPr>
      <w:r w:rsidRPr="00A732CF">
        <w:rPr>
          <w:rFonts w:ascii="Times New Roman" w:eastAsia="Times New Roman" w:hAnsi="Times New Roman" w:cs="Times New Roman"/>
          <w:szCs w:val="20"/>
          <w:u w:val="single"/>
        </w:rPr>
        <w:t>DS3 - Fixed</w:t>
      </w:r>
    </w:p>
    <w:p w14:paraId="328FFD19" w14:textId="77777777" w:rsidR="007B1DFA" w:rsidRPr="00A732CF" w:rsidRDefault="007B1DFA" w:rsidP="007B1DFA">
      <w:pPr>
        <w:spacing w:after="0" w:line="240" w:lineRule="auto"/>
        <w:ind w:left="720" w:firstLine="720"/>
        <w:rPr>
          <w:rFonts w:ascii="Times New Roman" w:eastAsia="Times New Roman" w:hAnsi="Times New Roman" w:cs="Times New Roman"/>
          <w:szCs w:val="20"/>
          <w:lang w:val="it-IT"/>
        </w:rPr>
      </w:pPr>
      <w:r w:rsidRPr="00A732CF">
        <w:rPr>
          <w:rFonts w:ascii="Times New Roman" w:eastAsia="Times New Roman" w:hAnsi="Times New Roman" w:cs="Times New Roman"/>
          <w:szCs w:val="20"/>
          <w:lang w:val="it-IT"/>
        </w:rPr>
        <w:t>CBT</w:t>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t>Note 1</w:t>
      </w:r>
    </w:p>
    <w:p w14:paraId="58ED6C44" w14:textId="77777777" w:rsidR="007B1DFA" w:rsidRPr="00A732CF" w:rsidRDefault="007B1DFA" w:rsidP="007B1DFA">
      <w:pPr>
        <w:tabs>
          <w:tab w:val="left" w:pos="1440"/>
          <w:tab w:val="left" w:pos="2880"/>
          <w:tab w:val="left" w:pos="3690"/>
        </w:tabs>
        <w:spacing w:after="0" w:line="240" w:lineRule="auto"/>
        <w:rPr>
          <w:rFonts w:ascii="Times New Roman" w:eastAsia="Times New Roman" w:hAnsi="Times New Roman" w:cs="Times New Roman"/>
          <w:szCs w:val="20"/>
          <w:lang w:val="it-IT"/>
        </w:rPr>
      </w:pPr>
      <w:r w:rsidRPr="00A732CF">
        <w:rPr>
          <w:rFonts w:ascii="Times New Roman" w:eastAsia="Times New Roman" w:hAnsi="Times New Roman" w:cs="Times New Roman"/>
          <w:szCs w:val="20"/>
          <w:lang w:val="it-IT"/>
        </w:rPr>
        <w:tab/>
        <w:t>Non-CBT</w:t>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t>Note 1</w:t>
      </w:r>
    </w:p>
    <w:p w14:paraId="275F51C9" w14:textId="77777777" w:rsidR="007B1DFA" w:rsidRPr="00A732CF" w:rsidRDefault="007B1DFA" w:rsidP="007B1DFA">
      <w:pPr>
        <w:spacing w:after="0" w:line="240" w:lineRule="auto"/>
        <w:ind w:left="720" w:firstLine="720"/>
        <w:rPr>
          <w:rFonts w:ascii="Times New Roman" w:eastAsia="Times New Roman" w:hAnsi="Times New Roman" w:cs="Times New Roman"/>
          <w:szCs w:val="20"/>
          <w:u w:val="single"/>
          <w:lang w:val="it-IT"/>
        </w:rPr>
      </w:pPr>
      <w:r w:rsidRPr="00A732CF">
        <w:rPr>
          <w:rFonts w:ascii="Times New Roman" w:eastAsia="Times New Roman" w:hAnsi="Times New Roman" w:cs="Times New Roman"/>
          <w:szCs w:val="20"/>
          <w:u w:val="single"/>
          <w:lang w:val="it-IT"/>
        </w:rPr>
        <w:t>DS3 – Per Mile</w:t>
      </w:r>
    </w:p>
    <w:p w14:paraId="0ED140C6" w14:textId="77777777" w:rsidR="007B1DFA" w:rsidRPr="00A732CF" w:rsidRDefault="007B1DFA" w:rsidP="007B1DFA">
      <w:pPr>
        <w:spacing w:after="0" w:line="240" w:lineRule="auto"/>
        <w:ind w:left="720" w:firstLine="720"/>
        <w:rPr>
          <w:rFonts w:ascii="Times New Roman" w:eastAsia="Times New Roman" w:hAnsi="Times New Roman" w:cs="Times New Roman"/>
          <w:szCs w:val="20"/>
          <w:lang w:val="it-IT"/>
        </w:rPr>
      </w:pPr>
      <w:r w:rsidRPr="00A732CF">
        <w:rPr>
          <w:rFonts w:ascii="Times New Roman" w:eastAsia="Times New Roman" w:hAnsi="Times New Roman" w:cs="Times New Roman"/>
          <w:szCs w:val="20"/>
          <w:lang w:val="it-IT"/>
        </w:rPr>
        <w:t>CBT</w:t>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t>Note 1</w:t>
      </w:r>
    </w:p>
    <w:p w14:paraId="0CAE9A9D" w14:textId="77777777" w:rsidR="007B1DFA" w:rsidRPr="00A732CF" w:rsidRDefault="007B1DFA" w:rsidP="007B1DFA">
      <w:pPr>
        <w:spacing w:after="0" w:line="240" w:lineRule="auto"/>
        <w:ind w:left="720" w:firstLine="720"/>
        <w:rPr>
          <w:rFonts w:ascii="Times New Roman" w:eastAsia="Times New Roman" w:hAnsi="Times New Roman" w:cs="Times New Roman"/>
          <w:szCs w:val="20"/>
          <w:lang w:val="it-IT"/>
        </w:rPr>
      </w:pPr>
      <w:r w:rsidRPr="00A732CF">
        <w:rPr>
          <w:rFonts w:ascii="Times New Roman" w:eastAsia="Times New Roman" w:hAnsi="Times New Roman" w:cs="Times New Roman"/>
          <w:szCs w:val="20"/>
          <w:lang w:val="it-IT"/>
        </w:rPr>
        <w:t>Non-CBT</w:t>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t>$30.00</w:t>
      </w:r>
    </w:p>
    <w:p w14:paraId="216E32BB" w14:textId="77777777" w:rsidR="007B1DFA" w:rsidRPr="00A732CF" w:rsidRDefault="007B1DFA" w:rsidP="007B1DFA">
      <w:pPr>
        <w:spacing w:after="0" w:line="240" w:lineRule="auto"/>
        <w:rPr>
          <w:rFonts w:ascii="Times New Roman" w:eastAsia="Times New Roman" w:hAnsi="Times New Roman" w:cs="Times New Roman"/>
          <w:szCs w:val="20"/>
          <w:lang w:val="it-IT"/>
        </w:rPr>
      </w:pPr>
      <w:r w:rsidRPr="00A732CF">
        <w:rPr>
          <w:rFonts w:ascii="Times New Roman" w:eastAsia="Times New Roman" w:hAnsi="Times New Roman" w:cs="Times New Roman"/>
          <w:noProof/>
          <w:szCs w:val="20"/>
        </w:rPr>
        <mc:AlternateContent>
          <mc:Choice Requires="wps">
            <w:drawing>
              <wp:anchor distT="0" distB="0" distL="114300" distR="114300" simplePos="0" relativeHeight="251673600" behindDoc="0" locked="0" layoutInCell="1" allowOverlap="1" wp14:anchorId="55E6BD5E" wp14:editId="0FFB940C">
                <wp:simplePos x="0" y="0"/>
                <wp:positionH relativeFrom="column">
                  <wp:posOffset>5995035</wp:posOffset>
                </wp:positionH>
                <wp:positionV relativeFrom="paragraph">
                  <wp:posOffset>79375</wp:posOffset>
                </wp:positionV>
                <wp:extent cx="457200" cy="342900"/>
                <wp:effectExtent l="0" t="0" r="0" b="0"/>
                <wp:wrapNone/>
                <wp:docPr id="12"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70FEB" w14:textId="77777777" w:rsidR="007B1DFA" w:rsidRPr="00787E03" w:rsidRDefault="007B1DFA" w:rsidP="007B1D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6BD5E" id="Text Box 257" o:spid="_x0000_s1036" type="#_x0000_t202" style="position:absolute;margin-left:472.05pt;margin-top:6.25pt;width:36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" filled="f" stroked="f">
                <v:textbox>
                  <w:txbxContent>
                    <w:p w14:paraId="15270FEB" w14:textId="77777777" w:rsidR="007B1DFA" w:rsidRPr="00787E03" w:rsidRDefault="007B1DFA" w:rsidP="007B1DFA"/>
                  </w:txbxContent>
                </v:textbox>
              </v:shape>
            </w:pict>
          </mc:Fallback>
        </mc:AlternateContent>
      </w:r>
    </w:p>
    <w:p w14:paraId="1B9D0488" w14:textId="77777777" w:rsidR="007B1DFA" w:rsidRPr="00A732CF" w:rsidRDefault="007B1DFA" w:rsidP="007B1DFA">
      <w:pPr>
        <w:spacing w:after="0" w:line="240" w:lineRule="auto"/>
        <w:rPr>
          <w:rFonts w:ascii="Times New Roman" w:eastAsia="Times New Roman" w:hAnsi="Times New Roman" w:cs="Times New Roman"/>
          <w:szCs w:val="20"/>
          <w:lang w:val="it-IT"/>
        </w:rPr>
      </w:pPr>
      <w:r w:rsidRPr="00A732CF">
        <w:rPr>
          <w:rFonts w:ascii="Times New Roman" w:eastAsia="Times New Roman" w:hAnsi="Times New Roman" w:cs="Times New Roman"/>
          <w:szCs w:val="20"/>
          <w:lang w:val="it-IT"/>
        </w:rPr>
        <w:tab/>
        <w:t>Entrance Facilities</w:t>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u w:val="single"/>
          <w:lang w:val="it-IT"/>
        </w:rPr>
        <w:t>Monthly</w:t>
      </w:r>
    </w:p>
    <w:p w14:paraId="71C38BA7" w14:textId="77777777" w:rsidR="007B1DFA" w:rsidRPr="00A732CF" w:rsidRDefault="007B1DFA" w:rsidP="007B1DFA">
      <w:pPr>
        <w:spacing w:after="0" w:line="240" w:lineRule="auto"/>
        <w:rPr>
          <w:rFonts w:ascii="Times New Roman" w:eastAsia="Times New Roman" w:hAnsi="Times New Roman" w:cs="Times New Roman"/>
          <w:szCs w:val="20"/>
          <w:u w:val="single"/>
          <w:lang w:val="it-IT"/>
        </w:rPr>
      </w:pP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u w:val="single"/>
          <w:lang w:val="it-IT"/>
        </w:rPr>
        <w:t>DS1</w:t>
      </w:r>
    </w:p>
    <w:p w14:paraId="75D172FC" w14:textId="77777777" w:rsidR="007B1DFA" w:rsidRPr="00A732CF" w:rsidRDefault="007B1DFA" w:rsidP="007B1DFA">
      <w:pPr>
        <w:spacing w:after="0" w:line="240" w:lineRule="auto"/>
        <w:rPr>
          <w:rFonts w:ascii="Times New Roman" w:eastAsia="Times New Roman" w:hAnsi="Times New Roman" w:cs="Times New Roman"/>
          <w:szCs w:val="20"/>
          <w:lang w:val="it-IT"/>
        </w:rPr>
      </w:pP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t>CBT</w:t>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t>Note 1</w:t>
      </w:r>
    </w:p>
    <w:p w14:paraId="7F352E58" w14:textId="77777777" w:rsidR="007B1DFA" w:rsidRPr="00A732CF" w:rsidRDefault="007B1DFA" w:rsidP="007B1DFA">
      <w:pPr>
        <w:spacing w:after="0" w:line="240" w:lineRule="auto"/>
        <w:ind w:left="720" w:firstLine="720"/>
        <w:rPr>
          <w:rFonts w:ascii="Times New Roman" w:eastAsia="Times New Roman" w:hAnsi="Times New Roman" w:cs="Times New Roman"/>
          <w:szCs w:val="20"/>
          <w:lang w:val="it-IT"/>
        </w:rPr>
      </w:pPr>
      <w:r w:rsidRPr="00A732CF">
        <w:rPr>
          <w:rFonts w:ascii="Times New Roman" w:eastAsia="Times New Roman" w:hAnsi="Times New Roman" w:cs="Times New Roman"/>
          <w:szCs w:val="20"/>
          <w:lang w:val="it-IT"/>
        </w:rPr>
        <w:t>Non-CBT</w:t>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t>Note 1</w:t>
      </w:r>
    </w:p>
    <w:p w14:paraId="363FEF77" w14:textId="77777777" w:rsidR="007B1DFA" w:rsidRPr="00A732CF" w:rsidRDefault="007B1DFA" w:rsidP="007B1DFA">
      <w:pPr>
        <w:spacing w:after="0" w:line="240" w:lineRule="auto"/>
        <w:rPr>
          <w:rFonts w:ascii="Times New Roman" w:eastAsia="Times New Roman" w:hAnsi="Times New Roman" w:cs="Times New Roman"/>
          <w:szCs w:val="20"/>
          <w:lang w:val="it-IT"/>
        </w:rPr>
      </w:pPr>
    </w:p>
    <w:p w14:paraId="4DD267B2" w14:textId="77777777" w:rsidR="007B1DFA" w:rsidRPr="00A732CF" w:rsidRDefault="007B1DFA" w:rsidP="007B1DFA">
      <w:pPr>
        <w:spacing w:after="0" w:line="240" w:lineRule="auto"/>
        <w:rPr>
          <w:rFonts w:ascii="Times New Roman" w:eastAsia="Times New Roman" w:hAnsi="Times New Roman" w:cs="Times New Roman"/>
          <w:szCs w:val="20"/>
          <w:u w:val="single"/>
          <w:lang w:val="it-IT"/>
        </w:rPr>
      </w:pP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u w:val="single"/>
          <w:lang w:val="it-IT"/>
        </w:rPr>
        <w:t>DS3</w:t>
      </w:r>
    </w:p>
    <w:p w14:paraId="1BE0EBBC" w14:textId="77777777" w:rsidR="007B1DFA" w:rsidRPr="00A732CF" w:rsidRDefault="007B1DFA" w:rsidP="007B1DFA">
      <w:pPr>
        <w:spacing w:after="0" w:line="240" w:lineRule="auto"/>
        <w:rPr>
          <w:rFonts w:ascii="Times New Roman" w:eastAsia="Times New Roman" w:hAnsi="Times New Roman" w:cs="Times New Roman"/>
          <w:szCs w:val="20"/>
          <w:lang w:val="it-IT"/>
        </w:rPr>
      </w:pP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t>CBT</w:t>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t>Note 1</w:t>
      </w:r>
    </w:p>
    <w:p w14:paraId="1EC05D7F" w14:textId="77777777" w:rsidR="007B1DFA" w:rsidRPr="00A732CF" w:rsidRDefault="007B1DFA" w:rsidP="007B1DFA">
      <w:pPr>
        <w:spacing w:after="0" w:line="240" w:lineRule="auto"/>
        <w:ind w:left="720" w:firstLine="720"/>
        <w:rPr>
          <w:rFonts w:ascii="Times New Roman" w:eastAsia="Times New Roman" w:hAnsi="Times New Roman" w:cs="Times New Roman"/>
          <w:szCs w:val="20"/>
          <w:lang w:val="it-IT"/>
        </w:rPr>
      </w:pPr>
      <w:r w:rsidRPr="00A732CF">
        <w:rPr>
          <w:rFonts w:ascii="Times New Roman" w:eastAsia="Times New Roman" w:hAnsi="Times New Roman" w:cs="Times New Roman"/>
          <w:szCs w:val="20"/>
          <w:lang w:val="it-IT"/>
        </w:rPr>
        <w:t>Non-CBT</w:t>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t>Note 1</w:t>
      </w:r>
    </w:p>
    <w:p w14:paraId="54CF8E94" w14:textId="77777777" w:rsidR="007B1DFA" w:rsidRPr="00A732CF" w:rsidRDefault="007B1DFA" w:rsidP="007B1DFA">
      <w:pPr>
        <w:spacing w:after="0" w:line="240" w:lineRule="auto"/>
        <w:ind w:left="720" w:firstLine="720"/>
        <w:rPr>
          <w:rFonts w:ascii="Times New Roman" w:eastAsia="Times New Roman" w:hAnsi="Times New Roman" w:cs="Times New Roman"/>
          <w:szCs w:val="20"/>
          <w:lang w:val="it-IT"/>
        </w:rPr>
      </w:pPr>
    </w:p>
    <w:p w14:paraId="399D9B82" w14:textId="77777777" w:rsidR="007B1DFA" w:rsidRPr="00A732CF" w:rsidRDefault="007B1DFA" w:rsidP="007B1DFA">
      <w:pPr>
        <w:spacing w:after="0" w:line="240" w:lineRule="auto"/>
        <w:rPr>
          <w:rFonts w:ascii="Times New Roman" w:eastAsia="Times New Roman" w:hAnsi="Times New Roman" w:cs="Times New Roman"/>
          <w:szCs w:val="20"/>
          <w:lang w:val="it-IT"/>
        </w:rPr>
      </w:pPr>
    </w:p>
    <w:p w14:paraId="6E639899" w14:textId="77777777" w:rsidR="007B1DFA" w:rsidRPr="00A732CF" w:rsidRDefault="007B1DFA" w:rsidP="007B1DFA">
      <w:pPr>
        <w:spacing w:after="0" w:line="240" w:lineRule="auto"/>
        <w:rPr>
          <w:rFonts w:ascii="Times New Roman" w:eastAsia="Times New Roman" w:hAnsi="Times New Roman" w:cs="Times New Roman"/>
          <w:szCs w:val="20"/>
          <w:lang w:val="it-IT"/>
        </w:rPr>
      </w:pPr>
      <w:r w:rsidRPr="00A732CF">
        <w:rPr>
          <w:rFonts w:ascii="Times New Roman" w:eastAsia="Times New Roman" w:hAnsi="Times New Roman" w:cs="Times New Roman"/>
          <w:szCs w:val="20"/>
          <w:lang w:val="it-IT"/>
        </w:rPr>
        <w:tab/>
        <w:t>Dedicated Tandem Trunk Port</w:t>
      </w:r>
    </w:p>
    <w:p w14:paraId="7DE225A2" w14:textId="77777777" w:rsidR="007B1DFA" w:rsidRPr="00A732CF" w:rsidRDefault="007B1DFA" w:rsidP="007B1DFA">
      <w:pPr>
        <w:spacing w:after="0" w:line="240" w:lineRule="auto"/>
        <w:rPr>
          <w:rFonts w:ascii="Times New Roman" w:eastAsia="Times New Roman" w:hAnsi="Times New Roman" w:cs="Times New Roman"/>
          <w:szCs w:val="20"/>
          <w:u w:val="single"/>
          <w:lang w:val="it-IT"/>
        </w:rPr>
      </w:pP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u w:val="single"/>
          <w:lang w:val="it-IT"/>
        </w:rPr>
        <w:t>DS1</w:t>
      </w:r>
    </w:p>
    <w:p w14:paraId="67CAA206" w14:textId="77777777" w:rsidR="007B1DFA" w:rsidRPr="00A732CF" w:rsidRDefault="007B1DFA" w:rsidP="007B1DFA">
      <w:pPr>
        <w:spacing w:after="0" w:line="240" w:lineRule="auto"/>
        <w:rPr>
          <w:rFonts w:ascii="Times New Roman" w:eastAsia="Times New Roman" w:hAnsi="Times New Roman" w:cs="Times New Roman"/>
          <w:szCs w:val="20"/>
          <w:lang w:val="it-IT"/>
        </w:rPr>
      </w:pP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t>CBT</w:t>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t>Note 1</w:t>
      </w:r>
    </w:p>
    <w:p w14:paraId="63B6A8DA" w14:textId="77777777" w:rsidR="007B1DFA" w:rsidRPr="00A732CF" w:rsidRDefault="007B1DFA" w:rsidP="007B1DFA">
      <w:pPr>
        <w:spacing w:after="0" w:line="240" w:lineRule="auto"/>
        <w:rPr>
          <w:rFonts w:ascii="Times New Roman" w:eastAsia="Times New Roman" w:hAnsi="Times New Roman" w:cs="Times New Roman"/>
          <w:szCs w:val="20"/>
        </w:rPr>
      </w:pP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lang w:val="it-IT"/>
        </w:rPr>
        <w:tab/>
      </w:r>
      <w:r w:rsidRPr="00A732CF">
        <w:rPr>
          <w:rFonts w:ascii="Times New Roman" w:eastAsia="Times New Roman" w:hAnsi="Times New Roman" w:cs="Times New Roman"/>
          <w:szCs w:val="20"/>
        </w:rPr>
        <w:t>Non-CBT</w:t>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r>
      <w:r w:rsidRPr="00A732CF">
        <w:rPr>
          <w:rFonts w:ascii="Times New Roman" w:eastAsia="Times New Roman" w:hAnsi="Times New Roman" w:cs="Times New Roman"/>
          <w:szCs w:val="20"/>
        </w:rPr>
        <w:tab/>
        <w:t>Note 1</w:t>
      </w:r>
    </w:p>
    <w:p w14:paraId="7178A9E1" w14:textId="77777777" w:rsidR="007B1DFA" w:rsidRPr="00A732CF" w:rsidRDefault="007B1DFA" w:rsidP="007B1DFA">
      <w:pPr>
        <w:spacing w:after="0" w:line="240" w:lineRule="auto"/>
        <w:ind w:left="2880" w:firstLine="720"/>
        <w:rPr>
          <w:rFonts w:ascii="Times New Roman" w:eastAsia="Times New Roman" w:hAnsi="Times New Roman" w:cs="Times New Roman"/>
          <w:szCs w:val="20"/>
        </w:rPr>
      </w:pPr>
    </w:p>
    <w:p w14:paraId="3D1A1227" w14:textId="77777777" w:rsidR="007B1DFA" w:rsidRPr="00A732CF" w:rsidRDefault="007B1DFA" w:rsidP="007B1DFA">
      <w:pPr>
        <w:spacing w:after="0" w:line="240" w:lineRule="auto"/>
        <w:rPr>
          <w:rFonts w:ascii="Times New Roman" w:eastAsia="Times New Roman" w:hAnsi="Times New Roman" w:cs="Times New Roman"/>
          <w:szCs w:val="20"/>
        </w:rPr>
      </w:pPr>
    </w:p>
    <w:p w14:paraId="2C372DEC" w14:textId="77777777" w:rsidR="007B1DFA" w:rsidRPr="00A732CF" w:rsidRDefault="007B1DFA" w:rsidP="007B1DFA">
      <w:pPr>
        <w:spacing w:after="0" w:line="240" w:lineRule="auto"/>
        <w:rPr>
          <w:rFonts w:ascii="Times New Roman" w:eastAsia="Times New Roman" w:hAnsi="Times New Roman" w:cs="Times New Roman"/>
          <w:szCs w:val="20"/>
        </w:rPr>
      </w:pPr>
    </w:p>
    <w:p w14:paraId="5BE982B6" w14:textId="77777777" w:rsidR="007B1DFA" w:rsidRPr="00A732CF" w:rsidRDefault="007B1DFA" w:rsidP="007B1DFA">
      <w:pPr>
        <w:spacing w:after="0" w:line="240" w:lineRule="auto"/>
        <w:rPr>
          <w:rFonts w:ascii="Times New Roman" w:eastAsia="Times New Roman" w:hAnsi="Times New Roman" w:cs="Times New Roman"/>
          <w:szCs w:val="20"/>
        </w:rPr>
      </w:pPr>
    </w:p>
    <w:p w14:paraId="28486100" w14:textId="77777777" w:rsidR="007B1DFA" w:rsidRPr="00A732CF" w:rsidRDefault="007B1DFA" w:rsidP="007B1DFA">
      <w:pPr>
        <w:spacing w:after="0" w:line="240" w:lineRule="auto"/>
        <w:rPr>
          <w:rFonts w:ascii="Times New Roman" w:eastAsia="Times New Roman" w:hAnsi="Times New Roman" w:cs="Times New Roman"/>
          <w:szCs w:val="20"/>
        </w:rPr>
      </w:pPr>
      <w:r w:rsidRPr="00A732CF">
        <w:rPr>
          <w:rFonts w:ascii="Times New Roman" w:eastAsia="Times New Roman" w:hAnsi="Times New Roman" w:cs="Times New Roman"/>
          <w:szCs w:val="20"/>
        </w:rPr>
        <w:t>Note 1:  See Level 3 Communications, LLC FCC Tariff No. 4.</w:t>
      </w:r>
    </w:p>
    <w:p w14:paraId="7BBE1184" w14:textId="77777777" w:rsidR="007B1DFA" w:rsidRDefault="007B1DFA" w:rsidP="007B1DFA">
      <w:pPr>
        <w:pStyle w:val="Footer"/>
        <w:tabs>
          <w:tab w:val="clear" w:pos="4320"/>
          <w:tab w:val="clear" w:pos="8640"/>
          <w:tab w:val="left" w:pos="2160"/>
          <w:tab w:val="right" w:pos="9360"/>
        </w:tabs>
        <w:rPr>
          <w:szCs w:val="22"/>
        </w:rPr>
      </w:pPr>
    </w:p>
    <w:p w14:paraId="45B2F0F6" w14:textId="77777777" w:rsidR="007B1DFA" w:rsidRDefault="007B1DFA" w:rsidP="007B1DFA">
      <w:pPr>
        <w:pStyle w:val="Footer"/>
        <w:tabs>
          <w:tab w:val="clear" w:pos="8640"/>
          <w:tab w:val="right" w:pos="9360"/>
        </w:tabs>
        <w:rPr>
          <w:szCs w:val="22"/>
        </w:rPr>
      </w:pPr>
      <w:r w:rsidRPr="005B7909">
        <w:rPr>
          <w:szCs w:val="22"/>
        </w:rPr>
        <w:t xml:space="preserve">Issued:  </w:t>
      </w:r>
      <w:r>
        <w:rPr>
          <w:szCs w:val="22"/>
        </w:rPr>
        <w:t>July 25, 2017</w:t>
      </w:r>
      <w:r w:rsidRPr="005B7909">
        <w:rPr>
          <w:szCs w:val="22"/>
        </w:rPr>
        <w:tab/>
      </w:r>
      <w:r w:rsidRPr="005B7909">
        <w:rPr>
          <w:szCs w:val="22"/>
        </w:rPr>
        <w:tab/>
        <w:t xml:space="preserve">Effective:  </w:t>
      </w:r>
      <w:r>
        <w:rPr>
          <w:szCs w:val="22"/>
        </w:rPr>
        <w:t>July 29, 2017</w:t>
      </w:r>
    </w:p>
    <w:p w14:paraId="7CD2D884" w14:textId="77777777" w:rsidR="007B1DFA" w:rsidRPr="005B7909" w:rsidRDefault="007B1DFA" w:rsidP="007B1DFA">
      <w:pPr>
        <w:pStyle w:val="Footer"/>
        <w:tabs>
          <w:tab w:val="clear" w:pos="8640"/>
          <w:tab w:val="right" w:pos="9360"/>
        </w:tabs>
        <w:rPr>
          <w:szCs w:val="22"/>
        </w:rPr>
      </w:pPr>
    </w:p>
    <w:p w14:paraId="3FC94746" w14:textId="77777777" w:rsidR="007B1DFA" w:rsidRDefault="007B1DFA" w:rsidP="007B1DFA">
      <w:pPr>
        <w:pStyle w:val="Footer"/>
        <w:tabs>
          <w:tab w:val="clear" w:pos="4320"/>
          <w:tab w:val="clear" w:pos="8640"/>
          <w:tab w:val="left" w:pos="2160"/>
          <w:tab w:val="right" w:pos="9360"/>
        </w:tabs>
        <w:rPr>
          <w:szCs w:val="22"/>
        </w:rPr>
      </w:pPr>
      <w:r w:rsidRPr="005B7909">
        <w:rPr>
          <w:szCs w:val="22"/>
        </w:rPr>
        <w:t>Issued By:</w:t>
      </w:r>
      <w:r>
        <w:rPr>
          <w:szCs w:val="22"/>
        </w:rPr>
        <w:tab/>
        <w:t>General Counsel – Regulatory Policy</w:t>
      </w:r>
    </w:p>
    <w:p w14:paraId="27C02412" w14:textId="77777777" w:rsidR="007B1DFA" w:rsidRPr="005B7909" w:rsidRDefault="007B1DFA" w:rsidP="007B1DFA">
      <w:pPr>
        <w:pStyle w:val="Footer"/>
        <w:tabs>
          <w:tab w:val="clear" w:pos="4320"/>
          <w:tab w:val="clear" w:pos="8640"/>
          <w:tab w:val="left" w:pos="2160"/>
          <w:tab w:val="right" w:pos="9360"/>
        </w:tabs>
        <w:rPr>
          <w:szCs w:val="22"/>
        </w:rPr>
      </w:pPr>
      <w:r>
        <w:rPr>
          <w:szCs w:val="22"/>
        </w:rPr>
        <w:tab/>
        <w:t>Level 3 Communications, LLC</w:t>
      </w:r>
    </w:p>
    <w:p w14:paraId="11347FA3" w14:textId="77777777" w:rsidR="007B1DFA" w:rsidRDefault="007B1DFA" w:rsidP="007B1DFA">
      <w:pPr>
        <w:pStyle w:val="Footer"/>
        <w:tabs>
          <w:tab w:val="clear" w:pos="4320"/>
          <w:tab w:val="clear" w:pos="8640"/>
          <w:tab w:val="left" w:pos="2160"/>
          <w:tab w:val="right" w:pos="9360"/>
        </w:tabs>
        <w:rPr>
          <w:szCs w:val="22"/>
        </w:rPr>
      </w:pPr>
      <w:r w:rsidRPr="005B7909">
        <w:rPr>
          <w:szCs w:val="22"/>
        </w:rPr>
        <w:tab/>
      </w:r>
      <w:smartTag w:uri="urn:schemas-microsoft-com:office:smarttags" w:element="address">
        <w:smartTag w:uri="urn:schemas-microsoft-com:office:smarttags" w:element="Street">
          <w:r w:rsidRPr="005B7909">
            <w:rPr>
              <w:szCs w:val="22"/>
            </w:rPr>
            <w:t>1025 Eldorado Boulevard</w:t>
          </w:r>
        </w:smartTag>
      </w:smartTag>
    </w:p>
    <w:p w14:paraId="2611536D" w14:textId="77777777" w:rsidR="007B1DFA" w:rsidRDefault="007B1DFA" w:rsidP="007B1DFA">
      <w:pPr>
        <w:pStyle w:val="Footer"/>
        <w:tabs>
          <w:tab w:val="clear" w:pos="4320"/>
          <w:tab w:val="clear" w:pos="8640"/>
          <w:tab w:val="left" w:pos="2160"/>
          <w:tab w:val="right" w:pos="9360"/>
        </w:tabs>
        <w:rPr>
          <w:szCs w:val="22"/>
        </w:rPr>
      </w:pPr>
      <w:r>
        <w:rPr>
          <w:szCs w:val="22"/>
        </w:rPr>
        <w:tab/>
      </w:r>
      <w:smartTag w:uri="urn:schemas-microsoft-com:office:smarttags" w:element="place">
        <w:smartTag w:uri="urn:schemas-microsoft-com:office:smarttags" w:element="City">
          <w:r w:rsidRPr="005B7909">
            <w:rPr>
              <w:szCs w:val="22"/>
            </w:rPr>
            <w:t>Broomfield</w:t>
          </w:r>
        </w:smartTag>
        <w:r w:rsidRPr="005B7909">
          <w:rPr>
            <w:szCs w:val="22"/>
          </w:rPr>
          <w:t xml:space="preserve">, </w:t>
        </w:r>
        <w:smartTag w:uri="urn:schemas-microsoft-com:office:smarttags" w:element="State">
          <w:r w:rsidRPr="005B7909">
            <w:rPr>
              <w:szCs w:val="22"/>
            </w:rPr>
            <w:t>Colorado</w:t>
          </w:r>
        </w:smartTag>
        <w:r w:rsidRPr="005B7909">
          <w:rPr>
            <w:szCs w:val="22"/>
          </w:rPr>
          <w:t xml:space="preserve"> </w:t>
        </w:r>
        <w:smartTag w:uri="urn:schemas-microsoft-com:office:smarttags" w:element="PostalCode">
          <w:r w:rsidRPr="005B7909">
            <w:rPr>
              <w:szCs w:val="22"/>
            </w:rPr>
            <w:t>80021</w:t>
          </w:r>
        </w:smartTag>
      </w:smartTag>
    </w:p>
    <w:p w14:paraId="01BA53D1" w14:textId="77777777" w:rsidR="007B1DFA" w:rsidRDefault="007B1DFA" w:rsidP="007B1DFA">
      <w:pPr>
        <w:pStyle w:val="Footer"/>
        <w:tabs>
          <w:tab w:val="clear" w:pos="4320"/>
          <w:tab w:val="clear" w:pos="8640"/>
          <w:tab w:val="left" w:pos="2160"/>
          <w:tab w:val="right" w:pos="9360"/>
        </w:tabs>
        <w:rPr>
          <w:szCs w:val="22"/>
        </w:rPr>
      </w:pPr>
    </w:p>
    <w:p w14:paraId="642E3CE2" w14:textId="77777777" w:rsidR="007B1DFA" w:rsidRPr="005B7909" w:rsidRDefault="007B1DFA" w:rsidP="007B1DFA">
      <w:pPr>
        <w:pStyle w:val="Footer"/>
        <w:tabs>
          <w:tab w:val="clear" w:pos="4320"/>
          <w:tab w:val="clear" w:pos="8640"/>
          <w:tab w:val="left" w:pos="2160"/>
          <w:tab w:val="right" w:pos="9360"/>
        </w:tabs>
        <w:rPr>
          <w:szCs w:val="22"/>
        </w:rPr>
      </w:pPr>
      <w:r w:rsidRPr="005B7909">
        <w:rPr>
          <w:szCs w:val="22"/>
        </w:rPr>
        <w:t xml:space="preserve">Case No. </w:t>
      </w:r>
      <w:r>
        <w:rPr>
          <w:szCs w:val="22"/>
        </w:rPr>
        <w:t>17-1321-TP-ATA</w:t>
      </w:r>
    </w:p>
    <w:p w14:paraId="5CE2A0A4" w14:textId="77777777" w:rsidR="007B1DFA" w:rsidRDefault="007B1DFA" w:rsidP="007B1DFA">
      <w:pPr>
        <w:pStyle w:val="Footer"/>
        <w:tabs>
          <w:tab w:val="clear" w:pos="4320"/>
          <w:tab w:val="clear" w:pos="8640"/>
          <w:tab w:val="left" w:pos="2160"/>
          <w:tab w:val="right" w:pos="9360"/>
        </w:tabs>
        <w:rPr>
          <w:szCs w:val="22"/>
        </w:rPr>
        <w:sectPr w:rsidR="007B1DFA" w:rsidSect="00F6130B">
          <w:pgSz w:w="12240" w:h="15840" w:code="1"/>
          <w:pgMar w:top="720" w:right="1440" w:bottom="432" w:left="1440" w:header="720" w:footer="288" w:gutter="0"/>
          <w:cols w:space="720"/>
          <w:docGrid w:linePitch="360"/>
        </w:sectPr>
      </w:pPr>
    </w:p>
    <w:p w14:paraId="7D398BB1" w14:textId="77777777" w:rsidR="007B1DFA" w:rsidRDefault="007B1DFA" w:rsidP="007B1DFA">
      <w:pPr>
        <w:pStyle w:val="Header"/>
        <w:tabs>
          <w:tab w:val="clear" w:pos="8640"/>
          <w:tab w:val="right" w:pos="9360"/>
        </w:tabs>
        <w:ind w:right="-360"/>
      </w:pPr>
      <w:r>
        <w:lastRenderedPageBreak/>
        <w:t>Level 3 Communications, LLC</w:t>
      </w:r>
      <w:r>
        <w:tab/>
      </w:r>
      <w:r>
        <w:tab/>
        <w:t>P.U.C.O. Tariff No. 2</w:t>
      </w:r>
    </w:p>
    <w:p w14:paraId="23B0F685" w14:textId="77777777" w:rsidR="007B1DFA" w:rsidRDefault="007B1DFA" w:rsidP="007B1DFA">
      <w:pPr>
        <w:pStyle w:val="Header"/>
        <w:tabs>
          <w:tab w:val="clear" w:pos="4320"/>
          <w:tab w:val="clear" w:pos="8640"/>
          <w:tab w:val="right" w:pos="9360"/>
        </w:tabs>
      </w:pPr>
      <w:r>
        <w:tab/>
        <w:t>Third Revised Page 58.</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56EE1179" w14:textId="77777777" w:rsidR="007B1DFA" w:rsidRDefault="007B1DFA" w:rsidP="007B1DFA">
      <w:pPr>
        <w:pStyle w:val="Header"/>
        <w:tabs>
          <w:tab w:val="clear" w:pos="4320"/>
          <w:tab w:val="clear" w:pos="8640"/>
          <w:tab w:val="right" w:pos="9360"/>
        </w:tabs>
      </w:pPr>
      <w:r>
        <w:rPr>
          <w:u w:val="single"/>
        </w:rPr>
        <w:tab/>
        <w:t>Replaces Second Revised Page 58.1</w:t>
      </w:r>
    </w:p>
    <w:p w14:paraId="062141E7" w14:textId="77777777" w:rsidR="007B1DFA" w:rsidRPr="00813059" w:rsidRDefault="007B1DFA" w:rsidP="007B1DFA">
      <w:pPr>
        <w:spacing w:after="0" w:line="240" w:lineRule="auto"/>
        <w:rPr>
          <w:rFonts w:ascii="Times New Roman" w:eastAsia="Times New Roman" w:hAnsi="Times New Roman" w:cs="Times New Roman"/>
          <w:b/>
          <w:szCs w:val="20"/>
          <w:u w:val="single"/>
        </w:rPr>
      </w:pPr>
      <w:r w:rsidRPr="00813059">
        <w:rPr>
          <w:rFonts w:ascii="Times New Roman" w:eastAsia="Times New Roman" w:hAnsi="Times New Roman" w:cs="Times New Roman"/>
          <w:b/>
          <w:szCs w:val="20"/>
          <w:u w:val="single"/>
        </w:rPr>
        <w:t xml:space="preserve">SECTION 15 – RATES </w:t>
      </w:r>
      <w:smartTag w:uri="urn:schemas-microsoft-com:office:smarttags" w:element="stockticker">
        <w:r w:rsidRPr="00813059">
          <w:rPr>
            <w:rFonts w:ascii="Times New Roman" w:eastAsia="Times New Roman" w:hAnsi="Times New Roman" w:cs="Times New Roman"/>
            <w:b/>
            <w:szCs w:val="20"/>
            <w:u w:val="single"/>
          </w:rPr>
          <w:t>AND</w:t>
        </w:r>
      </w:smartTag>
      <w:r w:rsidRPr="00813059">
        <w:rPr>
          <w:rFonts w:ascii="Times New Roman" w:eastAsia="Times New Roman" w:hAnsi="Times New Roman" w:cs="Times New Roman"/>
          <w:b/>
          <w:szCs w:val="20"/>
          <w:u w:val="single"/>
        </w:rPr>
        <w:t xml:space="preserve"> CHARGES (CONT’D)</w:t>
      </w:r>
    </w:p>
    <w:p w14:paraId="44E9E075" w14:textId="77777777" w:rsidR="007B1DFA" w:rsidRPr="00813059" w:rsidRDefault="007B1DFA" w:rsidP="007B1DFA">
      <w:pPr>
        <w:tabs>
          <w:tab w:val="left" w:pos="8100"/>
        </w:tabs>
        <w:spacing w:after="0" w:line="240" w:lineRule="auto"/>
        <w:ind w:left="3600"/>
        <w:rPr>
          <w:rFonts w:ascii="Times New Roman" w:eastAsia="Times New Roman" w:hAnsi="Times New Roman" w:cs="Times New Roman"/>
          <w:szCs w:val="20"/>
          <w:u w:val="single"/>
        </w:rPr>
      </w:pP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u w:val="single"/>
        </w:rPr>
        <w:t>Rate</w:t>
      </w:r>
    </w:p>
    <w:p w14:paraId="5B54C26B" w14:textId="77777777" w:rsidR="007B1DFA" w:rsidRPr="00813059" w:rsidRDefault="007B1DFA" w:rsidP="007B1DFA">
      <w:pPr>
        <w:keepNext/>
        <w:tabs>
          <w:tab w:val="left" w:pos="3420"/>
        </w:tabs>
        <w:spacing w:after="0" w:line="240" w:lineRule="auto"/>
        <w:ind w:left="2160"/>
        <w:outlineLvl w:val="2"/>
        <w:rPr>
          <w:rFonts w:ascii="Times New Roman" w:eastAsia="Times New Roman" w:hAnsi="Times New Roman" w:cs="Times New Roman"/>
          <w:szCs w:val="20"/>
        </w:rPr>
      </w:pPr>
      <w:r w:rsidRPr="00813059">
        <w:rPr>
          <w:rFonts w:ascii="Times New Roman" w:eastAsia="Times New Roman" w:hAnsi="Times New Roman" w:cs="Times New Roman"/>
          <w:szCs w:val="20"/>
        </w:rPr>
        <w:t xml:space="preserve">15.1.3.5 </w:t>
      </w:r>
      <w:r w:rsidRPr="00813059">
        <w:rPr>
          <w:rFonts w:ascii="Times New Roman" w:eastAsia="Times New Roman" w:hAnsi="Times New Roman" w:cs="Times New Roman"/>
          <w:szCs w:val="20"/>
        </w:rPr>
        <w:tab/>
        <w:t>Originating Switched Access</w:t>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t>Per Minute of Use</w:t>
      </w:r>
    </w:p>
    <w:p w14:paraId="5DB35B83" w14:textId="77777777" w:rsidR="007B1DFA" w:rsidRPr="00813059" w:rsidRDefault="007B1DFA" w:rsidP="007B1DFA">
      <w:pPr>
        <w:spacing w:after="0" w:line="240" w:lineRule="auto"/>
        <w:ind w:left="2880" w:firstLine="720"/>
        <w:rPr>
          <w:rFonts w:ascii="Times New Roman" w:eastAsia="Times New Roman" w:hAnsi="Times New Roman" w:cs="Times New Roman"/>
          <w:szCs w:val="20"/>
        </w:rPr>
      </w:pPr>
      <w:r w:rsidRPr="00813059">
        <w:rPr>
          <w:rFonts w:ascii="Times New Roman" w:eastAsia="Times New Roman" w:hAnsi="Times New Roman" w:cs="Times New Roman"/>
          <w:szCs w:val="20"/>
        </w:rPr>
        <w:t>15.1.3.5.1</w:t>
      </w:r>
      <w:r w:rsidRPr="00813059">
        <w:rPr>
          <w:rFonts w:ascii="Times New Roman" w:eastAsia="Times New Roman" w:hAnsi="Times New Roman" w:cs="Times New Roman"/>
          <w:szCs w:val="20"/>
        </w:rPr>
        <w:tab/>
        <w:t xml:space="preserve">Local End Office Switching </w:t>
      </w:r>
    </w:p>
    <w:p w14:paraId="44CA85DC" w14:textId="77777777" w:rsidR="007B1DFA" w:rsidRPr="00813059" w:rsidRDefault="007B1DFA" w:rsidP="007B1DFA">
      <w:pPr>
        <w:spacing w:after="0" w:line="240" w:lineRule="auto"/>
        <w:ind w:left="5040"/>
        <w:rPr>
          <w:rFonts w:ascii="Times New Roman" w:eastAsia="Times New Roman" w:hAnsi="Times New Roman" w:cs="Times New Roman"/>
          <w:szCs w:val="20"/>
        </w:rPr>
      </w:pPr>
      <w:smartTag w:uri="urn:schemas-microsoft-com:office:smarttags" w:element="stockticker">
        <w:r w:rsidRPr="00813059">
          <w:rPr>
            <w:rFonts w:ascii="Times New Roman" w:eastAsia="Times New Roman" w:hAnsi="Times New Roman" w:cs="Times New Roman"/>
            <w:szCs w:val="20"/>
          </w:rPr>
          <w:t>CBT</w:t>
        </w:r>
      </w:smartTag>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t>$0.0038625</w:t>
      </w:r>
    </w:p>
    <w:p w14:paraId="287E1786" w14:textId="77777777" w:rsidR="007B1DFA" w:rsidRPr="00813059" w:rsidRDefault="007B1DFA" w:rsidP="007B1DFA">
      <w:pPr>
        <w:spacing w:after="0" w:line="240" w:lineRule="auto"/>
        <w:rPr>
          <w:rFonts w:ascii="Times New Roman" w:eastAsia="Times New Roman" w:hAnsi="Times New Roman" w:cs="Times New Roman"/>
          <w:szCs w:val="20"/>
        </w:rPr>
      </w:pP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t>Non-CBT</w:t>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t>$0.0022077</w:t>
      </w:r>
    </w:p>
    <w:p w14:paraId="085937EA" w14:textId="77777777" w:rsidR="007B1DFA" w:rsidRPr="00813059" w:rsidRDefault="007B1DFA" w:rsidP="007B1DFA">
      <w:pPr>
        <w:spacing w:after="0" w:line="240" w:lineRule="auto"/>
        <w:rPr>
          <w:rFonts w:ascii="Times New Roman" w:eastAsia="Times New Roman" w:hAnsi="Times New Roman" w:cs="Times New Roman"/>
          <w:szCs w:val="20"/>
        </w:rPr>
      </w:pPr>
    </w:p>
    <w:p w14:paraId="61C2C361" w14:textId="77777777" w:rsidR="007B1DFA" w:rsidRPr="00813059" w:rsidRDefault="007B1DFA" w:rsidP="007B1DFA">
      <w:pPr>
        <w:spacing w:after="0" w:line="240" w:lineRule="auto"/>
        <w:ind w:left="2880" w:firstLine="720"/>
        <w:rPr>
          <w:rFonts w:ascii="Times New Roman" w:eastAsia="Times New Roman" w:hAnsi="Times New Roman" w:cs="Times New Roman"/>
          <w:szCs w:val="20"/>
        </w:rPr>
      </w:pPr>
      <w:r w:rsidRPr="00813059">
        <w:rPr>
          <w:rFonts w:ascii="Times New Roman" w:eastAsia="Times New Roman" w:hAnsi="Times New Roman" w:cs="Times New Roman"/>
          <w:szCs w:val="20"/>
        </w:rPr>
        <w:t>15.1.3.5.2</w:t>
      </w:r>
      <w:r w:rsidRPr="00813059">
        <w:rPr>
          <w:rFonts w:ascii="Times New Roman" w:eastAsia="Times New Roman" w:hAnsi="Times New Roman" w:cs="Times New Roman"/>
          <w:szCs w:val="20"/>
        </w:rPr>
        <w:tab/>
        <w:t>Carrier Common Line Rates</w:t>
      </w:r>
    </w:p>
    <w:p w14:paraId="07CE42FF" w14:textId="77777777" w:rsidR="007B1DFA" w:rsidRPr="00813059" w:rsidRDefault="007B1DFA" w:rsidP="007B1DFA">
      <w:pPr>
        <w:tabs>
          <w:tab w:val="left" w:pos="5040"/>
        </w:tabs>
        <w:spacing w:after="0" w:line="240" w:lineRule="auto"/>
        <w:ind w:left="5040"/>
        <w:rPr>
          <w:rFonts w:ascii="Times New Roman" w:eastAsia="Times New Roman" w:hAnsi="Times New Roman" w:cs="Times New Roman"/>
          <w:szCs w:val="20"/>
        </w:rPr>
      </w:pPr>
      <w:smartTag w:uri="urn:schemas-microsoft-com:office:smarttags" w:element="stockticker">
        <w:r w:rsidRPr="00813059">
          <w:rPr>
            <w:rFonts w:ascii="Times New Roman" w:eastAsia="Times New Roman" w:hAnsi="Times New Roman" w:cs="Times New Roman"/>
            <w:szCs w:val="20"/>
          </w:rPr>
          <w:t>CBT</w:t>
        </w:r>
      </w:smartTag>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t>$0.000000</w:t>
      </w:r>
    </w:p>
    <w:p w14:paraId="0EECF38D" w14:textId="77777777" w:rsidR="007B1DFA" w:rsidRPr="00813059" w:rsidRDefault="007B1DFA" w:rsidP="007B1DFA">
      <w:pPr>
        <w:spacing w:after="0" w:line="240" w:lineRule="auto"/>
        <w:rPr>
          <w:rFonts w:ascii="Times New Roman" w:eastAsia="Times New Roman" w:hAnsi="Times New Roman" w:cs="Times New Roman"/>
          <w:szCs w:val="20"/>
        </w:rPr>
      </w:pP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t>Non-CBT</w:t>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t>$0.000000</w:t>
      </w:r>
    </w:p>
    <w:p w14:paraId="33482391" w14:textId="77777777" w:rsidR="007B1DFA" w:rsidRPr="00813059" w:rsidRDefault="007B1DFA" w:rsidP="007B1DFA">
      <w:pPr>
        <w:spacing w:after="0" w:line="240" w:lineRule="auto"/>
        <w:rPr>
          <w:rFonts w:ascii="Times New Roman" w:eastAsia="Times New Roman" w:hAnsi="Times New Roman" w:cs="Times New Roman"/>
          <w:szCs w:val="20"/>
        </w:rPr>
      </w:pPr>
    </w:p>
    <w:p w14:paraId="7189461E" w14:textId="77777777" w:rsidR="007B1DFA" w:rsidRPr="00813059" w:rsidRDefault="007B1DFA" w:rsidP="007B1DFA">
      <w:pPr>
        <w:tabs>
          <w:tab w:val="left" w:pos="3420"/>
          <w:tab w:val="left" w:pos="6840"/>
        </w:tabs>
        <w:spacing w:after="0" w:line="240" w:lineRule="auto"/>
        <w:ind w:left="2160"/>
        <w:rPr>
          <w:rFonts w:ascii="Times New Roman" w:eastAsia="Times New Roman" w:hAnsi="Times New Roman" w:cs="Times New Roman"/>
          <w:szCs w:val="20"/>
        </w:rPr>
      </w:pPr>
      <w:r w:rsidRPr="00813059">
        <w:rPr>
          <w:rFonts w:ascii="Times New Roman" w:eastAsia="Times New Roman" w:hAnsi="Times New Roman" w:cs="Times New Roman"/>
          <w:szCs w:val="20"/>
        </w:rPr>
        <w:t>15.1.3.6</w:t>
      </w:r>
      <w:r w:rsidRPr="00813059">
        <w:rPr>
          <w:rFonts w:ascii="Times New Roman" w:eastAsia="Times New Roman" w:hAnsi="Times New Roman" w:cs="Times New Roman"/>
          <w:szCs w:val="20"/>
        </w:rPr>
        <w:tab/>
        <w:t>Switched Transport</w:t>
      </w:r>
      <w:r w:rsidRPr="00813059">
        <w:rPr>
          <w:rFonts w:ascii="Times New Roman" w:eastAsia="Times New Roman" w:hAnsi="Times New Roman" w:cs="Times New Roman"/>
          <w:szCs w:val="20"/>
        </w:rPr>
        <w:tab/>
      </w:r>
      <w:proofErr w:type="spellStart"/>
      <w:r w:rsidRPr="00813059">
        <w:rPr>
          <w:rFonts w:ascii="Times New Roman" w:eastAsia="Times New Roman" w:hAnsi="Times New Roman" w:cs="Times New Roman"/>
          <w:szCs w:val="20"/>
          <w:u w:val="single"/>
        </w:rPr>
        <w:t>Orig</w:t>
      </w:r>
      <w:proofErr w:type="spellEnd"/>
      <w:r w:rsidRPr="00813059">
        <w:rPr>
          <w:rFonts w:ascii="Times New Roman" w:eastAsia="Times New Roman" w:hAnsi="Times New Roman" w:cs="Times New Roman"/>
          <w:szCs w:val="20"/>
          <w:u w:val="single"/>
        </w:rPr>
        <w:t xml:space="preserve"> Rate</w:t>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u w:val="single"/>
        </w:rPr>
        <w:t>Term Rate</w:t>
      </w:r>
    </w:p>
    <w:p w14:paraId="3A53E1F0" w14:textId="77777777" w:rsidR="007B1DFA" w:rsidRPr="00813059" w:rsidRDefault="007B1DFA" w:rsidP="007B1DFA">
      <w:pPr>
        <w:tabs>
          <w:tab w:val="left" w:pos="3420"/>
          <w:tab w:val="left" w:pos="6930"/>
          <w:tab w:val="left" w:pos="8280"/>
        </w:tabs>
        <w:spacing w:after="0" w:line="240" w:lineRule="auto"/>
        <w:ind w:left="2160"/>
        <w:rPr>
          <w:rFonts w:ascii="Times New Roman" w:eastAsia="Times New Roman" w:hAnsi="Times New Roman" w:cs="Times New Roman"/>
          <w:szCs w:val="20"/>
        </w:rPr>
      </w:pP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t>Per Minute of Use</w:t>
      </w:r>
    </w:p>
    <w:p w14:paraId="3F0F8389" w14:textId="77777777" w:rsidR="007B1DFA" w:rsidRPr="00813059" w:rsidRDefault="007B1DFA" w:rsidP="007B1DFA">
      <w:pPr>
        <w:tabs>
          <w:tab w:val="left" w:pos="3780"/>
          <w:tab w:val="left" w:pos="5040"/>
        </w:tabs>
        <w:spacing w:after="0" w:line="240" w:lineRule="auto"/>
        <w:ind w:left="2160"/>
        <w:rPr>
          <w:rFonts w:ascii="Times New Roman" w:eastAsia="Times New Roman" w:hAnsi="Times New Roman" w:cs="Times New Roman"/>
          <w:szCs w:val="20"/>
        </w:rPr>
      </w:pPr>
      <w:r w:rsidRPr="00813059">
        <w:rPr>
          <w:rFonts w:ascii="Times New Roman" w:eastAsia="Times New Roman" w:hAnsi="Times New Roman" w:cs="Times New Roman"/>
          <w:szCs w:val="20"/>
        </w:rPr>
        <w:tab/>
        <w:t>Switched Transport Termination</w:t>
      </w:r>
    </w:p>
    <w:p w14:paraId="51360652" w14:textId="77777777" w:rsidR="007B1DFA" w:rsidRPr="00813059" w:rsidRDefault="007B1DFA" w:rsidP="007B1DFA">
      <w:pPr>
        <w:tabs>
          <w:tab w:val="left" w:pos="5040"/>
          <w:tab w:val="left" w:pos="6660"/>
          <w:tab w:val="left" w:pos="8280"/>
        </w:tabs>
        <w:spacing w:after="0" w:line="240" w:lineRule="auto"/>
        <w:ind w:left="2160"/>
        <w:rPr>
          <w:rFonts w:ascii="Times New Roman" w:eastAsia="Times New Roman" w:hAnsi="Times New Roman" w:cs="Times New Roman"/>
          <w:szCs w:val="20"/>
        </w:rPr>
      </w:pPr>
      <w:r w:rsidRPr="00813059">
        <w:rPr>
          <w:rFonts w:ascii="Times New Roman" w:eastAsia="Times New Roman" w:hAnsi="Times New Roman" w:cs="Times New Roman"/>
          <w:szCs w:val="20"/>
        </w:rPr>
        <w:tab/>
      </w:r>
      <w:smartTag w:uri="urn:schemas-microsoft-com:office:smarttags" w:element="stockticker">
        <w:r w:rsidRPr="00813059">
          <w:rPr>
            <w:rFonts w:ascii="Times New Roman" w:eastAsia="Times New Roman" w:hAnsi="Times New Roman" w:cs="Times New Roman"/>
            <w:szCs w:val="20"/>
          </w:rPr>
          <w:t>CBT</w:t>
        </w:r>
      </w:smartTag>
      <w:r w:rsidRPr="00813059">
        <w:rPr>
          <w:rFonts w:ascii="Times New Roman" w:eastAsia="Times New Roman" w:hAnsi="Times New Roman" w:cs="Times New Roman"/>
          <w:szCs w:val="20"/>
        </w:rPr>
        <w:tab/>
        <w:t>$0.000600</w:t>
      </w:r>
      <w:r w:rsidRPr="00813059">
        <w:rPr>
          <w:rFonts w:ascii="Times New Roman" w:eastAsia="Times New Roman" w:hAnsi="Times New Roman" w:cs="Times New Roman"/>
          <w:szCs w:val="20"/>
        </w:rPr>
        <w:tab/>
        <w:t>Note 1 [C]</w:t>
      </w:r>
    </w:p>
    <w:p w14:paraId="209D52AE" w14:textId="77777777" w:rsidR="007B1DFA" w:rsidRPr="00813059" w:rsidRDefault="007B1DFA" w:rsidP="007B1DFA">
      <w:pPr>
        <w:tabs>
          <w:tab w:val="left" w:pos="5040"/>
          <w:tab w:val="left" w:pos="6660"/>
          <w:tab w:val="left" w:pos="8280"/>
        </w:tabs>
        <w:spacing w:after="0" w:line="240" w:lineRule="auto"/>
        <w:ind w:left="2160"/>
        <w:rPr>
          <w:rFonts w:ascii="Times New Roman" w:eastAsia="Times New Roman" w:hAnsi="Times New Roman" w:cs="Times New Roman"/>
          <w:szCs w:val="20"/>
        </w:rPr>
      </w:pPr>
      <w:r w:rsidRPr="00813059">
        <w:rPr>
          <w:rFonts w:ascii="Times New Roman" w:eastAsia="Times New Roman" w:hAnsi="Times New Roman" w:cs="Times New Roman"/>
          <w:szCs w:val="20"/>
        </w:rPr>
        <w:tab/>
        <w:t>Non-CBT</w:t>
      </w:r>
      <w:r w:rsidRPr="00813059">
        <w:rPr>
          <w:rFonts w:ascii="Times New Roman" w:eastAsia="Times New Roman" w:hAnsi="Times New Roman" w:cs="Times New Roman"/>
          <w:szCs w:val="20"/>
        </w:rPr>
        <w:tab/>
        <w:t>$0.000000</w:t>
      </w:r>
      <w:r w:rsidRPr="00813059">
        <w:rPr>
          <w:rFonts w:ascii="Times New Roman" w:eastAsia="Times New Roman" w:hAnsi="Times New Roman" w:cs="Times New Roman"/>
          <w:szCs w:val="20"/>
        </w:rPr>
        <w:tab/>
        <w:t>Note 1 [C]</w:t>
      </w:r>
    </w:p>
    <w:p w14:paraId="4E799D59" w14:textId="77777777" w:rsidR="007B1DFA" w:rsidRPr="00813059" w:rsidRDefault="007B1DFA" w:rsidP="007B1DFA">
      <w:pPr>
        <w:tabs>
          <w:tab w:val="left" w:pos="5040"/>
          <w:tab w:val="left" w:pos="7920"/>
        </w:tabs>
        <w:spacing w:after="0" w:line="240" w:lineRule="auto"/>
        <w:ind w:left="2160"/>
        <w:rPr>
          <w:rFonts w:ascii="Times New Roman" w:eastAsia="Times New Roman" w:hAnsi="Times New Roman" w:cs="Times New Roman"/>
          <w:szCs w:val="20"/>
        </w:rPr>
      </w:pPr>
    </w:p>
    <w:p w14:paraId="2A964BC1" w14:textId="77777777" w:rsidR="007B1DFA" w:rsidRPr="00813059" w:rsidRDefault="007B1DFA" w:rsidP="007B1DFA">
      <w:pPr>
        <w:tabs>
          <w:tab w:val="left" w:pos="3780"/>
          <w:tab w:val="left" w:pos="7920"/>
        </w:tabs>
        <w:spacing w:after="0" w:line="240" w:lineRule="auto"/>
        <w:ind w:left="2160"/>
        <w:rPr>
          <w:rFonts w:ascii="Times New Roman" w:eastAsia="Times New Roman" w:hAnsi="Times New Roman" w:cs="Times New Roman"/>
          <w:szCs w:val="20"/>
        </w:rPr>
      </w:pPr>
      <w:r w:rsidRPr="00813059">
        <w:rPr>
          <w:rFonts w:ascii="Times New Roman" w:eastAsia="Times New Roman" w:hAnsi="Times New Roman" w:cs="Times New Roman"/>
          <w:szCs w:val="20"/>
        </w:rPr>
        <w:tab/>
        <w:t>Switched Transport Per Min Per Mile</w:t>
      </w:r>
    </w:p>
    <w:p w14:paraId="62E4FE95" w14:textId="77777777" w:rsidR="007B1DFA" w:rsidRPr="00813059" w:rsidRDefault="007B1DFA" w:rsidP="007B1DFA">
      <w:pPr>
        <w:tabs>
          <w:tab w:val="left" w:pos="5040"/>
          <w:tab w:val="left" w:pos="6660"/>
          <w:tab w:val="left" w:pos="8280"/>
        </w:tabs>
        <w:spacing w:after="0" w:line="240" w:lineRule="auto"/>
        <w:ind w:left="2160"/>
        <w:rPr>
          <w:rFonts w:ascii="Times New Roman" w:eastAsia="Times New Roman" w:hAnsi="Times New Roman" w:cs="Times New Roman"/>
          <w:szCs w:val="20"/>
        </w:rPr>
      </w:pPr>
      <w:r w:rsidRPr="00813059">
        <w:rPr>
          <w:rFonts w:ascii="Times New Roman" w:eastAsia="Times New Roman" w:hAnsi="Times New Roman" w:cs="Times New Roman"/>
          <w:szCs w:val="20"/>
        </w:rPr>
        <w:tab/>
      </w:r>
      <w:smartTag w:uri="urn:schemas-microsoft-com:office:smarttags" w:element="stockticker">
        <w:r w:rsidRPr="00813059">
          <w:rPr>
            <w:rFonts w:ascii="Times New Roman" w:eastAsia="Times New Roman" w:hAnsi="Times New Roman" w:cs="Times New Roman"/>
            <w:szCs w:val="20"/>
          </w:rPr>
          <w:t>CBT</w:t>
        </w:r>
      </w:smartTag>
      <w:r w:rsidRPr="00813059">
        <w:rPr>
          <w:rFonts w:ascii="Times New Roman" w:eastAsia="Times New Roman" w:hAnsi="Times New Roman" w:cs="Times New Roman"/>
          <w:szCs w:val="20"/>
        </w:rPr>
        <w:tab/>
        <w:t>$0.000117</w:t>
      </w:r>
      <w:r w:rsidRPr="00813059">
        <w:rPr>
          <w:rFonts w:ascii="Times New Roman" w:eastAsia="Times New Roman" w:hAnsi="Times New Roman" w:cs="Times New Roman"/>
          <w:szCs w:val="20"/>
        </w:rPr>
        <w:tab/>
        <w:t>Note 1 [C]</w:t>
      </w:r>
    </w:p>
    <w:p w14:paraId="0607814F" w14:textId="77777777" w:rsidR="007B1DFA" w:rsidRPr="00813059" w:rsidRDefault="007B1DFA" w:rsidP="007B1DFA">
      <w:pPr>
        <w:tabs>
          <w:tab w:val="left" w:pos="5040"/>
          <w:tab w:val="left" w:pos="6660"/>
          <w:tab w:val="left" w:pos="8280"/>
        </w:tabs>
        <w:spacing w:after="0" w:line="240" w:lineRule="auto"/>
        <w:ind w:left="2160"/>
        <w:rPr>
          <w:rFonts w:ascii="Times New Roman" w:eastAsia="Times New Roman" w:hAnsi="Times New Roman" w:cs="Times New Roman"/>
          <w:szCs w:val="20"/>
        </w:rPr>
      </w:pPr>
      <w:r w:rsidRPr="00813059">
        <w:rPr>
          <w:rFonts w:ascii="Times New Roman" w:eastAsia="Times New Roman" w:hAnsi="Times New Roman" w:cs="Times New Roman"/>
          <w:szCs w:val="20"/>
        </w:rPr>
        <w:tab/>
        <w:t>Non-CBT</w:t>
      </w:r>
      <w:r w:rsidRPr="00813059">
        <w:rPr>
          <w:rFonts w:ascii="Times New Roman" w:eastAsia="Times New Roman" w:hAnsi="Times New Roman" w:cs="Times New Roman"/>
          <w:szCs w:val="20"/>
        </w:rPr>
        <w:tab/>
        <w:t>$0.000002</w:t>
      </w:r>
      <w:r w:rsidRPr="00813059">
        <w:rPr>
          <w:rFonts w:ascii="Times New Roman" w:eastAsia="Times New Roman" w:hAnsi="Times New Roman" w:cs="Times New Roman"/>
          <w:szCs w:val="20"/>
        </w:rPr>
        <w:tab/>
        <w:t>Note 1 [C]</w:t>
      </w:r>
    </w:p>
    <w:p w14:paraId="68F86BBE" w14:textId="77777777" w:rsidR="007B1DFA" w:rsidRPr="00813059" w:rsidRDefault="007B1DFA" w:rsidP="007B1DFA">
      <w:pPr>
        <w:tabs>
          <w:tab w:val="left" w:pos="5040"/>
          <w:tab w:val="left" w:pos="7920"/>
        </w:tabs>
        <w:spacing w:after="0" w:line="240" w:lineRule="auto"/>
        <w:ind w:left="2160"/>
        <w:rPr>
          <w:rFonts w:ascii="Times New Roman" w:eastAsia="Times New Roman" w:hAnsi="Times New Roman" w:cs="Times New Roman"/>
          <w:szCs w:val="20"/>
        </w:rPr>
      </w:pPr>
    </w:p>
    <w:p w14:paraId="1D4A5322" w14:textId="77777777" w:rsidR="007B1DFA" w:rsidRPr="00813059" w:rsidRDefault="007B1DFA" w:rsidP="007B1DFA">
      <w:pPr>
        <w:tabs>
          <w:tab w:val="left" w:pos="3780"/>
          <w:tab w:val="left" w:pos="7920"/>
        </w:tabs>
        <w:spacing w:after="0" w:line="240" w:lineRule="auto"/>
        <w:ind w:left="2160"/>
        <w:rPr>
          <w:rFonts w:ascii="Times New Roman" w:eastAsia="Times New Roman" w:hAnsi="Times New Roman" w:cs="Times New Roman"/>
          <w:szCs w:val="20"/>
        </w:rPr>
      </w:pPr>
      <w:r w:rsidRPr="00813059">
        <w:rPr>
          <w:rFonts w:ascii="Times New Roman" w:eastAsia="Times New Roman" w:hAnsi="Times New Roman" w:cs="Times New Roman"/>
          <w:szCs w:val="20"/>
        </w:rPr>
        <w:tab/>
        <w:t>Common Transport Multiplexing</w:t>
      </w:r>
    </w:p>
    <w:p w14:paraId="47640389" w14:textId="77777777" w:rsidR="007B1DFA" w:rsidRPr="00813059" w:rsidRDefault="007B1DFA" w:rsidP="007B1DFA">
      <w:pPr>
        <w:tabs>
          <w:tab w:val="left" w:pos="5040"/>
          <w:tab w:val="left" w:pos="6660"/>
          <w:tab w:val="left" w:pos="8280"/>
        </w:tabs>
        <w:spacing w:after="0" w:line="240" w:lineRule="auto"/>
        <w:ind w:left="2160"/>
        <w:rPr>
          <w:rFonts w:ascii="Times New Roman" w:eastAsia="Times New Roman" w:hAnsi="Times New Roman" w:cs="Times New Roman"/>
          <w:szCs w:val="20"/>
        </w:rPr>
      </w:pPr>
      <w:r w:rsidRPr="00813059">
        <w:rPr>
          <w:rFonts w:ascii="Times New Roman" w:eastAsia="Times New Roman" w:hAnsi="Times New Roman" w:cs="Times New Roman"/>
          <w:szCs w:val="20"/>
        </w:rPr>
        <w:tab/>
      </w:r>
      <w:smartTag w:uri="urn:schemas-microsoft-com:office:smarttags" w:element="stockticker">
        <w:r w:rsidRPr="00813059">
          <w:rPr>
            <w:rFonts w:ascii="Times New Roman" w:eastAsia="Times New Roman" w:hAnsi="Times New Roman" w:cs="Times New Roman"/>
            <w:szCs w:val="20"/>
          </w:rPr>
          <w:t>CBT</w:t>
        </w:r>
      </w:smartTag>
      <w:r w:rsidRPr="00813059">
        <w:rPr>
          <w:rFonts w:ascii="Times New Roman" w:eastAsia="Times New Roman" w:hAnsi="Times New Roman" w:cs="Times New Roman"/>
          <w:szCs w:val="20"/>
        </w:rPr>
        <w:tab/>
        <w:t>$0.000240</w:t>
      </w:r>
      <w:r w:rsidRPr="00813059">
        <w:rPr>
          <w:rFonts w:ascii="Times New Roman" w:eastAsia="Times New Roman" w:hAnsi="Times New Roman" w:cs="Times New Roman"/>
          <w:szCs w:val="20"/>
        </w:rPr>
        <w:tab/>
        <w:t>Note 1 [C]</w:t>
      </w:r>
    </w:p>
    <w:p w14:paraId="62E883D9" w14:textId="77777777" w:rsidR="007B1DFA" w:rsidRPr="00813059" w:rsidRDefault="007B1DFA" w:rsidP="007B1DFA">
      <w:pPr>
        <w:tabs>
          <w:tab w:val="left" w:pos="5040"/>
          <w:tab w:val="left" w:pos="6660"/>
          <w:tab w:val="left" w:pos="8280"/>
        </w:tabs>
        <w:spacing w:after="0" w:line="240" w:lineRule="auto"/>
        <w:ind w:left="2160"/>
        <w:rPr>
          <w:rFonts w:ascii="Times New Roman" w:eastAsia="Times New Roman" w:hAnsi="Times New Roman" w:cs="Times New Roman"/>
          <w:szCs w:val="20"/>
        </w:rPr>
      </w:pPr>
      <w:r w:rsidRPr="00813059">
        <w:rPr>
          <w:rFonts w:ascii="Times New Roman" w:eastAsia="Times New Roman" w:hAnsi="Times New Roman" w:cs="Times New Roman"/>
          <w:szCs w:val="20"/>
        </w:rPr>
        <w:tab/>
        <w:t>Non-CBT</w:t>
      </w:r>
      <w:r w:rsidRPr="00813059">
        <w:rPr>
          <w:rFonts w:ascii="Times New Roman" w:eastAsia="Times New Roman" w:hAnsi="Times New Roman" w:cs="Times New Roman"/>
          <w:szCs w:val="20"/>
        </w:rPr>
        <w:tab/>
        <w:t>$0.000000</w:t>
      </w:r>
      <w:r w:rsidRPr="00813059">
        <w:rPr>
          <w:rFonts w:ascii="Times New Roman" w:eastAsia="Times New Roman" w:hAnsi="Times New Roman" w:cs="Times New Roman"/>
          <w:szCs w:val="20"/>
        </w:rPr>
        <w:tab/>
        <w:t>Note 1 [C]</w:t>
      </w:r>
    </w:p>
    <w:p w14:paraId="0D16F6F3" w14:textId="77777777" w:rsidR="007B1DFA" w:rsidRPr="00813059" w:rsidRDefault="007B1DFA" w:rsidP="007B1DFA">
      <w:pPr>
        <w:tabs>
          <w:tab w:val="left" w:pos="5040"/>
          <w:tab w:val="left" w:pos="7920"/>
        </w:tabs>
        <w:spacing w:after="0" w:line="240" w:lineRule="auto"/>
        <w:rPr>
          <w:rFonts w:ascii="Times New Roman" w:eastAsia="Times New Roman" w:hAnsi="Times New Roman" w:cs="Times New Roman"/>
          <w:szCs w:val="20"/>
        </w:rPr>
      </w:pPr>
    </w:p>
    <w:p w14:paraId="450C76F5" w14:textId="77777777" w:rsidR="007B1DFA" w:rsidRPr="00813059" w:rsidRDefault="007B1DFA" w:rsidP="007B1DFA">
      <w:pPr>
        <w:tabs>
          <w:tab w:val="left" w:pos="3780"/>
          <w:tab w:val="left" w:pos="7920"/>
        </w:tabs>
        <w:spacing w:after="0" w:line="240" w:lineRule="auto"/>
        <w:ind w:left="2160"/>
        <w:rPr>
          <w:rFonts w:ascii="Times New Roman" w:eastAsia="Times New Roman" w:hAnsi="Times New Roman" w:cs="Times New Roman"/>
          <w:szCs w:val="20"/>
        </w:rPr>
      </w:pPr>
      <w:r w:rsidRPr="00813059">
        <w:rPr>
          <w:rFonts w:ascii="Times New Roman" w:eastAsia="Times New Roman" w:hAnsi="Times New Roman" w:cs="Times New Roman"/>
          <w:szCs w:val="20"/>
        </w:rPr>
        <w:tab/>
      </w:r>
      <w:smartTag w:uri="urn:schemas-microsoft-com:office:smarttags" w:element="place">
        <w:smartTag w:uri="urn:schemas-microsoft-com:office:smarttags" w:element="PlaceName">
          <w:r w:rsidRPr="00813059">
            <w:rPr>
              <w:rFonts w:ascii="Times New Roman" w:eastAsia="Times New Roman" w:hAnsi="Times New Roman" w:cs="Times New Roman"/>
              <w:szCs w:val="20"/>
            </w:rPr>
            <w:t>Common</w:t>
          </w:r>
        </w:smartTag>
        <w:r w:rsidRPr="00813059">
          <w:rPr>
            <w:rFonts w:ascii="Times New Roman" w:eastAsia="Times New Roman" w:hAnsi="Times New Roman" w:cs="Times New Roman"/>
            <w:szCs w:val="20"/>
          </w:rPr>
          <w:t xml:space="preserve"> </w:t>
        </w:r>
        <w:smartTag w:uri="urn:schemas-microsoft-com:office:smarttags" w:element="PlaceName">
          <w:r w:rsidRPr="00813059">
            <w:rPr>
              <w:rFonts w:ascii="Times New Roman" w:eastAsia="Times New Roman" w:hAnsi="Times New Roman" w:cs="Times New Roman"/>
              <w:szCs w:val="20"/>
            </w:rPr>
            <w:t>Trunk</w:t>
          </w:r>
        </w:smartTag>
        <w:r w:rsidRPr="00813059">
          <w:rPr>
            <w:rFonts w:ascii="Times New Roman" w:eastAsia="Times New Roman" w:hAnsi="Times New Roman" w:cs="Times New Roman"/>
            <w:szCs w:val="20"/>
          </w:rPr>
          <w:t xml:space="preserve"> </w:t>
        </w:r>
        <w:smartTag w:uri="urn:schemas-microsoft-com:office:smarttags" w:element="PlaceType">
          <w:r w:rsidRPr="00813059">
            <w:rPr>
              <w:rFonts w:ascii="Times New Roman" w:eastAsia="Times New Roman" w:hAnsi="Times New Roman" w:cs="Times New Roman"/>
              <w:szCs w:val="20"/>
            </w:rPr>
            <w:t>Port</w:t>
          </w:r>
        </w:smartTag>
      </w:smartTag>
    </w:p>
    <w:p w14:paraId="0A3C7511" w14:textId="77777777" w:rsidR="007B1DFA" w:rsidRPr="00813059" w:rsidRDefault="007B1DFA" w:rsidP="007B1DFA">
      <w:pPr>
        <w:tabs>
          <w:tab w:val="left" w:pos="5040"/>
          <w:tab w:val="left" w:pos="6660"/>
          <w:tab w:val="left" w:pos="8280"/>
        </w:tabs>
        <w:spacing w:after="0" w:line="240" w:lineRule="auto"/>
        <w:ind w:left="2160"/>
        <w:rPr>
          <w:rFonts w:ascii="Times New Roman" w:eastAsia="Times New Roman" w:hAnsi="Times New Roman" w:cs="Times New Roman"/>
          <w:szCs w:val="20"/>
        </w:rPr>
      </w:pPr>
      <w:r w:rsidRPr="00813059">
        <w:rPr>
          <w:rFonts w:ascii="Times New Roman" w:eastAsia="Times New Roman" w:hAnsi="Times New Roman" w:cs="Times New Roman"/>
          <w:szCs w:val="20"/>
        </w:rPr>
        <w:tab/>
      </w:r>
      <w:smartTag w:uri="urn:schemas-microsoft-com:office:smarttags" w:element="stockticker">
        <w:r w:rsidRPr="00813059">
          <w:rPr>
            <w:rFonts w:ascii="Times New Roman" w:eastAsia="Times New Roman" w:hAnsi="Times New Roman" w:cs="Times New Roman"/>
            <w:szCs w:val="20"/>
          </w:rPr>
          <w:t>CBT</w:t>
        </w:r>
      </w:smartTag>
      <w:r w:rsidRPr="00813059">
        <w:rPr>
          <w:rFonts w:ascii="Times New Roman" w:eastAsia="Times New Roman" w:hAnsi="Times New Roman" w:cs="Times New Roman"/>
          <w:szCs w:val="20"/>
        </w:rPr>
        <w:tab/>
        <w:t>$0.000968</w:t>
      </w:r>
      <w:r w:rsidRPr="00813059">
        <w:rPr>
          <w:rFonts w:ascii="Times New Roman" w:eastAsia="Times New Roman" w:hAnsi="Times New Roman" w:cs="Times New Roman"/>
          <w:szCs w:val="20"/>
        </w:rPr>
        <w:tab/>
        <w:t>Note 1 [C]</w:t>
      </w:r>
    </w:p>
    <w:p w14:paraId="4C63BB68" w14:textId="77777777" w:rsidR="007B1DFA" w:rsidRPr="00813059" w:rsidRDefault="007B1DFA" w:rsidP="007B1DFA">
      <w:pPr>
        <w:tabs>
          <w:tab w:val="left" w:pos="5040"/>
          <w:tab w:val="left" w:pos="6660"/>
          <w:tab w:val="left" w:pos="8280"/>
        </w:tabs>
        <w:spacing w:after="0" w:line="240" w:lineRule="auto"/>
        <w:ind w:left="2160"/>
        <w:rPr>
          <w:rFonts w:ascii="Times New Roman" w:eastAsia="Times New Roman" w:hAnsi="Times New Roman" w:cs="Times New Roman"/>
          <w:szCs w:val="20"/>
        </w:rPr>
      </w:pPr>
      <w:r w:rsidRPr="00813059">
        <w:rPr>
          <w:rFonts w:ascii="Times New Roman" w:eastAsia="Times New Roman" w:hAnsi="Times New Roman" w:cs="Times New Roman"/>
          <w:szCs w:val="20"/>
        </w:rPr>
        <w:tab/>
        <w:t>Non-CBT</w:t>
      </w:r>
      <w:r w:rsidRPr="00813059">
        <w:rPr>
          <w:rFonts w:ascii="Times New Roman" w:eastAsia="Times New Roman" w:hAnsi="Times New Roman" w:cs="Times New Roman"/>
          <w:szCs w:val="20"/>
        </w:rPr>
        <w:tab/>
        <w:t>$0.000371</w:t>
      </w:r>
      <w:r w:rsidRPr="00813059">
        <w:rPr>
          <w:rFonts w:ascii="Times New Roman" w:eastAsia="Times New Roman" w:hAnsi="Times New Roman" w:cs="Times New Roman"/>
          <w:szCs w:val="20"/>
        </w:rPr>
        <w:tab/>
        <w:t>Note 1 [C]</w:t>
      </w:r>
    </w:p>
    <w:p w14:paraId="29196165" w14:textId="77777777" w:rsidR="007B1DFA" w:rsidRPr="00813059" w:rsidRDefault="007B1DFA" w:rsidP="007B1DFA">
      <w:pPr>
        <w:tabs>
          <w:tab w:val="left" w:pos="7920"/>
        </w:tabs>
        <w:spacing w:after="0" w:line="240" w:lineRule="auto"/>
        <w:ind w:left="3960"/>
        <w:rPr>
          <w:rFonts w:ascii="Times New Roman" w:eastAsia="Times New Roman" w:hAnsi="Times New Roman" w:cs="Times New Roman"/>
          <w:szCs w:val="20"/>
        </w:rPr>
      </w:pPr>
    </w:p>
    <w:p w14:paraId="4DBA26A6" w14:textId="77777777" w:rsidR="007B1DFA" w:rsidRPr="00813059" w:rsidRDefault="007B1DFA" w:rsidP="007B1DFA">
      <w:pPr>
        <w:tabs>
          <w:tab w:val="left" w:pos="7920"/>
        </w:tabs>
        <w:spacing w:after="0" w:line="240" w:lineRule="auto"/>
        <w:ind w:left="3780"/>
        <w:rPr>
          <w:rFonts w:ascii="Times New Roman" w:eastAsia="Times New Roman" w:hAnsi="Times New Roman" w:cs="Times New Roman"/>
          <w:szCs w:val="20"/>
        </w:rPr>
      </w:pPr>
      <w:r w:rsidRPr="00813059">
        <w:rPr>
          <w:rFonts w:ascii="Times New Roman" w:eastAsia="Times New Roman" w:hAnsi="Times New Roman" w:cs="Times New Roman"/>
          <w:szCs w:val="20"/>
        </w:rPr>
        <w:t>Tandem Switching</w:t>
      </w:r>
    </w:p>
    <w:p w14:paraId="796988AA" w14:textId="77777777" w:rsidR="007B1DFA" w:rsidRPr="00813059" w:rsidRDefault="007B1DFA" w:rsidP="007B1DFA">
      <w:pPr>
        <w:tabs>
          <w:tab w:val="left" w:pos="6660"/>
          <w:tab w:val="left" w:pos="8280"/>
        </w:tabs>
        <w:spacing w:after="0" w:line="240" w:lineRule="auto"/>
        <w:ind w:left="5040"/>
        <w:rPr>
          <w:rFonts w:ascii="Times New Roman" w:eastAsia="Times New Roman" w:hAnsi="Times New Roman" w:cs="Times New Roman"/>
          <w:szCs w:val="20"/>
        </w:rPr>
      </w:pPr>
      <w:r w:rsidRPr="00813059">
        <w:rPr>
          <w:rFonts w:ascii="Times New Roman" w:eastAsia="Times New Roman" w:hAnsi="Times New Roman" w:cs="Times New Roman"/>
          <w:szCs w:val="20"/>
        </w:rPr>
        <w:t>CBT</w:t>
      </w:r>
      <w:r w:rsidRPr="00813059">
        <w:rPr>
          <w:rFonts w:ascii="Times New Roman" w:eastAsia="Times New Roman" w:hAnsi="Times New Roman" w:cs="Times New Roman"/>
          <w:szCs w:val="20"/>
        </w:rPr>
        <w:tab/>
        <w:t>$0.002001</w:t>
      </w:r>
      <w:r w:rsidRPr="00813059">
        <w:rPr>
          <w:rFonts w:ascii="Times New Roman" w:eastAsia="Times New Roman" w:hAnsi="Times New Roman" w:cs="Times New Roman"/>
          <w:szCs w:val="20"/>
        </w:rPr>
        <w:tab/>
        <w:t>Note 1 [C]</w:t>
      </w:r>
    </w:p>
    <w:p w14:paraId="60ACE435" w14:textId="77777777" w:rsidR="007B1DFA" w:rsidRPr="00813059" w:rsidRDefault="007B1DFA" w:rsidP="007B1DFA">
      <w:pPr>
        <w:tabs>
          <w:tab w:val="left" w:pos="6660"/>
          <w:tab w:val="left" w:pos="8280"/>
        </w:tabs>
        <w:spacing w:after="0" w:line="240" w:lineRule="auto"/>
        <w:ind w:left="5040"/>
        <w:rPr>
          <w:rFonts w:ascii="Times New Roman" w:eastAsia="Times New Roman" w:hAnsi="Times New Roman" w:cs="Times New Roman"/>
          <w:szCs w:val="20"/>
        </w:rPr>
      </w:pPr>
      <w:r w:rsidRPr="00813059">
        <w:rPr>
          <w:rFonts w:ascii="Times New Roman" w:eastAsia="Times New Roman" w:hAnsi="Times New Roman" w:cs="Times New Roman"/>
          <w:szCs w:val="20"/>
        </w:rPr>
        <w:t>Non-CBT</w:t>
      </w:r>
      <w:r w:rsidRPr="00813059">
        <w:rPr>
          <w:rFonts w:ascii="Times New Roman" w:eastAsia="Times New Roman" w:hAnsi="Times New Roman" w:cs="Times New Roman"/>
          <w:szCs w:val="20"/>
        </w:rPr>
        <w:tab/>
        <w:t>$0.000124</w:t>
      </w:r>
      <w:r w:rsidRPr="00813059">
        <w:rPr>
          <w:rFonts w:ascii="Times New Roman" w:eastAsia="Times New Roman" w:hAnsi="Times New Roman" w:cs="Times New Roman"/>
          <w:szCs w:val="20"/>
        </w:rPr>
        <w:tab/>
        <w:t>Note 1 [C]</w:t>
      </w:r>
    </w:p>
    <w:p w14:paraId="63BBA83B" w14:textId="77777777" w:rsidR="007B1DFA" w:rsidRPr="00813059" w:rsidRDefault="007B1DFA" w:rsidP="007B1DFA">
      <w:pPr>
        <w:tabs>
          <w:tab w:val="left" w:pos="5040"/>
          <w:tab w:val="left" w:pos="7920"/>
        </w:tabs>
        <w:spacing w:after="0" w:line="240" w:lineRule="auto"/>
        <w:ind w:left="2160"/>
        <w:rPr>
          <w:rFonts w:ascii="Times New Roman" w:eastAsia="Times New Roman" w:hAnsi="Times New Roman" w:cs="Times New Roman"/>
          <w:szCs w:val="20"/>
        </w:rPr>
      </w:pPr>
    </w:p>
    <w:p w14:paraId="3131DD9D" w14:textId="77777777" w:rsidR="007B1DFA" w:rsidRPr="00813059" w:rsidRDefault="007B1DFA" w:rsidP="007B1DFA">
      <w:pPr>
        <w:widowControl w:val="0"/>
        <w:tabs>
          <w:tab w:val="left" w:pos="3420"/>
          <w:tab w:val="left" w:pos="8100"/>
        </w:tabs>
        <w:spacing w:after="0" w:line="240" w:lineRule="auto"/>
        <w:ind w:left="2160" w:right="-720"/>
        <w:jc w:val="both"/>
        <w:rPr>
          <w:rFonts w:ascii="Times New Roman" w:eastAsia="Times New Roman" w:hAnsi="Times New Roman" w:cs="Times New Roman"/>
          <w:szCs w:val="20"/>
        </w:rPr>
      </w:pPr>
      <w:r w:rsidRPr="00813059">
        <w:rPr>
          <w:rFonts w:ascii="Times New Roman" w:eastAsia="Times New Roman" w:hAnsi="Times New Roman" w:cs="Times New Roman"/>
          <w:szCs w:val="20"/>
        </w:rPr>
        <w:t>15.1.3.7</w:t>
      </w:r>
      <w:r w:rsidRPr="00813059">
        <w:rPr>
          <w:rFonts w:ascii="Times New Roman" w:eastAsia="Times New Roman" w:hAnsi="Times New Roman" w:cs="Times New Roman"/>
          <w:szCs w:val="20"/>
        </w:rPr>
        <w:tab/>
        <w:t>Toll Free Data Base Access Service</w:t>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u w:val="single"/>
        </w:rPr>
        <w:t>Rate</w:t>
      </w:r>
    </w:p>
    <w:p w14:paraId="610FA560" w14:textId="77777777" w:rsidR="007B1DFA" w:rsidRPr="00813059" w:rsidRDefault="007B1DFA" w:rsidP="007B1DFA">
      <w:pPr>
        <w:widowControl w:val="0"/>
        <w:tabs>
          <w:tab w:val="left" w:pos="7200"/>
        </w:tabs>
        <w:spacing w:after="0" w:line="240" w:lineRule="auto"/>
        <w:ind w:left="2880" w:right="-720" w:firstLine="1080"/>
        <w:jc w:val="both"/>
        <w:rPr>
          <w:rFonts w:ascii="Times New Roman" w:eastAsia="Times New Roman" w:hAnsi="Times New Roman" w:cs="Times New Roman"/>
          <w:szCs w:val="20"/>
        </w:rPr>
      </w:pPr>
      <w:r w:rsidRPr="00813059">
        <w:rPr>
          <w:rFonts w:ascii="Times New Roman" w:eastAsia="Times New Roman" w:hAnsi="Times New Roman" w:cs="Times New Roman"/>
          <w:szCs w:val="20"/>
        </w:rPr>
        <w:tab/>
        <w:t>Per Minute of Use</w:t>
      </w:r>
    </w:p>
    <w:p w14:paraId="30484FCF" w14:textId="77777777" w:rsidR="007B1DFA" w:rsidRPr="00813059" w:rsidRDefault="007B1DFA" w:rsidP="007B1DFA">
      <w:pPr>
        <w:widowControl w:val="0"/>
        <w:tabs>
          <w:tab w:val="left" w:pos="4140"/>
        </w:tabs>
        <w:spacing w:after="0" w:line="240" w:lineRule="auto"/>
        <w:ind w:left="2880" w:right="-720" w:firstLine="720"/>
        <w:jc w:val="both"/>
        <w:rPr>
          <w:rFonts w:ascii="Times New Roman" w:eastAsia="Times New Roman" w:hAnsi="Times New Roman" w:cs="Times New Roman"/>
          <w:szCs w:val="20"/>
        </w:rPr>
      </w:pPr>
      <w:r w:rsidRPr="00813059">
        <w:rPr>
          <w:rFonts w:ascii="Times New Roman" w:eastAsia="Times New Roman" w:hAnsi="Times New Roman" w:cs="Times New Roman"/>
          <w:szCs w:val="20"/>
        </w:rPr>
        <w:t>Customer Identification – Per Query</w:t>
      </w:r>
    </w:p>
    <w:p w14:paraId="612A7C4F" w14:textId="77777777" w:rsidR="007B1DFA" w:rsidRPr="00813059" w:rsidRDefault="007B1DFA" w:rsidP="007B1DFA">
      <w:pPr>
        <w:widowControl w:val="0"/>
        <w:tabs>
          <w:tab w:val="left" w:pos="5040"/>
        </w:tabs>
        <w:spacing w:after="0" w:line="240" w:lineRule="auto"/>
        <w:ind w:left="2880" w:right="-720"/>
        <w:jc w:val="both"/>
        <w:rPr>
          <w:rFonts w:ascii="Times New Roman" w:eastAsia="Times New Roman" w:hAnsi="Times New Roman" w:cs="Times New Roman"/>
          <w:szCs w:val="20"/>
        </w:rPr>
      </w:pPr>
      <w:r w:rsidRPr="00813059">
        <w:rPr>
          <w:rFonts w:ascii="Times New Roman" w:eastAsia="Times New Roman" w:hAnsi="Times New Roman" w:cs="Times New Roman"/>
          <w:szCs w:val="20"/>
        </w:rPr>
        <w:tab/>
        <w:t>CBT</w:t>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t>$0.002391</w:t>
      </w:r>
    </w:p>
    <w:p w14:paraId="35EFC0CF" w14:textId="77777777" w:rsidR="007B1DFA" w:rsidRPr="00813059" w:rsidRDefault="007B1DFA" w:rsidP="007B1DFA">
      <w:pPr>
        <w:widowControl w:val="0"/>
        <w:tabs>
          <w:tab w:val="left" w:pos="5040"/>
        </w:tabs>
        <w:spacing w:after="0" w:line="240" w:lineRule="auto"/>
        <w:ind w:left="2880" w:right="-720"/>
        <w:jc w:val="both"/>
        <w:rPr>
          <w:rFonts w:ascii="Times New Roman" w:eastAsia="Times New Roman" w:hAnsi="Times New Roman" w:cs="Times New Roman"/>
          <w:szCs w:val="20"/>
        </w:rPr>
      </w:pPr>
      <w:r w:rsidRPr="00813059">
        <w:rPr>
          <w:rFonts w:ascii="Times New Roman" w:eastAsia="Times New Roman" w:hAnsi="Times New Roman" w:cs="Times New Roman"/>
          <w:szCs w:val="20"/>
        </w:rPr>
        <w:tab/>
        <w:t>Non-CBT</w:t>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t>$0.001108</w:t>
      </w:r>
    </w:p>
    <w:p w14:paraId="49C4A46F" w14:textId="77777777" w:rsidR="007B1DFA" w:rsidRPr="00813059" w:rsidRDefault="007B1DFA" w:rsidP="007B1DFA">
      <w:pPr>
        <w:widowControl w:val="0"/>
        <w:spacing w:after="0" w:line="240" w:lineRule="auto"/>
        <w:ind w:right="-720" w:firstLine="2880"/>
        <w:jc w:val="both"/>
        <w:rPr>
          <w:rFonts w:ascii="Times New Roman" w:eastAsia="Times New Roman" w:hAnsi="Times New Roman" w:cs="Times New Roman"/>
          <w:szCs w:val="20"/>
        </w:rPr>
      </w:pPr>
    </w:p>
    <w:p w14:paraId="17E50AFF" w14:textId="77777777" w:rsidR="007B1DFA" w:rsidRPr="00813059" w:rsidRDefault="007B1DFA" w:rsidP="007B1DFA">
      <w:pPr>
        <w:widowControl w:val="0"/>
        <w:spacing w:after="0" w:line="240" w:lineRule="auto"/>
        <w:ind w:left="2880" w:right="-720" w:firstLine="720"/>
        <w:jc w:val="both"/>
        <w:rPr>
          <w:rFonts w:ascii="Times New Roman" w:eastAsia="Times New Roman" w:hAnsi="Times New Roman" w:cs="Times New Roman"/>
          <w:szCs w:val="20"/>
        </w:rPr>
      </w:pPr>
      <w:r w:rsidRPr="00813059">
        <w:rPr>
          <w:rFonts w:ascii="Times New Roman" w:eastAsia="Times New Roman" w:hAnsi="Times New Roman" w:cs="Times New Roman"/>
          <w:szCs w:val="20"/>
        </w:rPr>
        <w:t>Customer Delivery Charge – Per Query</w:t>
      </w:r>
    </w:p>
    <w:p w14:paraId="48E395DA" w14:textId="77777777" w:rsidR="007B1DFA" w:rsidRPr="00813059" w:rsidRDefault="007B1DFA" w:rsidP="007B1DFA">
      <w:pPr>
        <w:widowControl w:val="0"/>
        <w:tabs>
          <w:tab w:val="left" w:pos="5040"/>
        </w:tabs>
        <w:spacing w:after="0" w:line="240" w:lineRule="auto"/>
        <w:ind w:left="2880" w:right="-720" w:firstLine="1080"/>
        <w:jc w:val="both"/>
        <w:rPr>
          <w:rFonts w:ascii="Times New Roman" w:eastAsia="Times New Roman" w:hAnsi="Times New Roman" w:cs="Times New Roman"/>
          <w:szCs w:val="20"/>
        </w:rPr>
      </w:pPr>
      <w:r w:rsidRPr="00813059">
        <w:rPr>
          <w:rFonts w:ascii="Times New Roman" w:eastAsia="Times New Roman" w:hAnsi="Times New Roman" w:cs="Times New Roman"/>
          <w:szCs w:val="20"/>
        </w:rPr>
        <w:tab/>
        <w:t>CBT</w:t>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t>$0.000200</w:t>
      </w:r>
    </w:p>
    <w:p w14:paraId="5DF8B565" w14:textId="77777777" w:rsidR="007B1DFA" w:rsidRPr="00813059" w:rsidRDefault="007B1DFA" w:rsidP="007B1DFA">
      <w:pPr>
        <w:widowControl w:val="0"/>
        <w:tabs>
          <w:tab w:val="left" w:pos="5040"/>
        </w:tabs>
        <w:spacing w:after="0" w:line="240" w:lineRule="auto"/>
        <w:ind w:left="2880" w:right="-720" w:firstLine="1080"/>
        <w:jc w:val="both"/>
        <w:rPr>
          <w:rFonts w:ascii="Times New Roman" w:eastAsia="Times New Roman" w:hAnsi="Times New Roman" w:cs="Times New Roman"/>
          <w:szCs w:val="20"/>
        </w:rPr>
      </w:pPr>
      <w:r w:rsidRPr="00813059">
        <w:rPr>
          <w:rFonts w:ascii="Times New Roman" w:eastAsia="Times New Roman" w:hAnsi="Times New Roman" w:cs="Times New Roman"/>
          <w:szCs w:val="20"/>
        </w:rPr>
        <w:tab/>
        <w:t>Non-CBT</w:t>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t>$0.001350</w:t>
      </w:r>
    </w:p>
    <w:p w14:paraId="2953BE6E" w14:textId="77777777" w:rsidR="007B1DFA" w:rsidRPr="00813059" w:rsidRDefault="007B1DFA" w:rsidP="007B1DFA">
      <w:pPr>
        <w:widowControl w:val="0"/>
        <w:tabs>
          <w:tab w:val="left" w:pos="5040"/>
        </w:tabs>
        <w:spacing w:after="0" w:line="240" w:lineRule="auto"/>
        <w:ind w:left="2880" w:right="-720" w:firstLine="1080"/>
        <w:jc w:val="both"/>
        <w:rPr>
          <w:rFonts w:ascii="Times New Roman" w:eastAsia="Times New Roman" w:hAnsi="Times New Roman" w:cs="Times New Roman"/>
          <w:szCs w:val="20"/>
        </w:rPr>
      </w:pPr>
    </w:p>
    <w:p w14:paraId="0CBD5A88" w14:textId="77777777" w:rsidR="007B1DFA" w:rsidRPr="00813059" w:rsidRDefault="007B1DFA" w:rsidP="007B1DFA">
      <w:pPr>
        <w:widowControl w:val="0"/>
        <w:tabs>
          <w:tab w:val="left" w:pos="5040"/>
        </w:tabs>
        <w:spacing w:after="0" w:line="240" w:lineRule="auto"/>
        <w:ind w:left="2880" w:right="-720" w:hanging="2880"/>
        <w:jc w:val="both"/>
        <w:rPr>
          <w:rFonts w:ascii="Times New Roman" w:eastAsia="Times New Roman" w:hAnsi="Times New Roman" w:cs="Times New Roman"/>
          <w:szCs w:val="20"/>
        </w:rPr>
      </w:pPr>
      <w:r w:rsidRPr="00813059">
        <w:rPr>
          <w:rFonts w:ascii="Times New Roman" w:eastAsia="Times New Roman" w:hAnsi="Times New Roman" w:cs="Times New Roman"/>
          <w:szCs w:val="20"/>
        </w:rPr>
        <w:t>Note 1:  See Level 3 Communications, LLC FCC Tariff No. 4.</w:t>
      </w:r>
    </w:p>
    <w:p w14:paraId="5746BB58" w14:textId="77777777" w:rsidR="007B1DFA" w:rsidRDefault="007B1DFA" w:rsidP="007B1DFA">
      <w:pPr>
        <w:pStyle w:val="Footer"/>
        <w:tabs>
          <w:tab w:val="clear" w:pos="8640"/>
          <w:tab w:val="right" w:pos="9360"/>
        </w:tabs>
        <w:rPr>
          <w:szCs w:val="22"/>
        </w:rPr>
      </w:pPr>
      <w:r w:rsidRPr="005B7909">
        <w:rPr>
          <w:szCs w:val="22"/>
        </w:rPr>
        <w:t xml:space="preserve">Issued:  </w:t>
      </w:r>
      <w:r>
        <w:rPr>
          <w:szCs w:val="22"/>
        </w:rPr>
        <w:t>July 25, 2017</w:t>
      </w:r>
      <w:r w:rsidRPr="005B7909">
        <w:rPr>
          <w:szCs w:val="22"/>
        </w:rPr>
        <w:tab/>
      </w:r>
      <w:r w:rsidRPr="005B7909">
        <w:rPr>
          <w:szCs w:val="22"/>
        </w:rPr>
        <w:tab/>
        <w:t xml:space="preserve">Effective:  </w:t>
      </w:r>
      <w:r>
        <w:rPr>
          <w:szCs w:val="22"/>
        </w:rPr>
        <w:t>July 29, 2017</w:t>
      </w:r>
    </w:p>
    <w:p w14:paraId="4F8DF1B0" w14:textId="77777777" w:rsidR="007B1DFA" w:rsidRPr="005B7909" w:rsidRDefault="007B1DFA" w:rsidP="007B1DFA">
      <w:pPr>
        <w:pStyle w:val="Footer"/>
        <w:tabs>
          <w:tab w:val="clear" w:pos="8640"/>
          <w:tab w:val="right" w:pos="9360"/>
        </w:tabs>
        <w:rPr>
          <w:szCs w:val="22"/>
        </w:rPr>
      </w:pPr>
    </w:p>
    <w:p w14:paraId="137DDB29" w14:textId="77777777" w:rsidR="007B1DFA" w:rsidRPr="005B7909" w:rsidRDefault="007B1DFA" w:rsidP="007B1DFA">
      <w:pPr>
        <w:pStyle w:val="Footer"/>
        <w:tabs>
          <w:tab w:val="clear" w:pos="4320"/>
          <w:tab w:val="clear" w:pos="8640"/>
          <w:tab w:val="left" w:pos="2160"/>
          <w:tab w:val="right" w:pos="9360"/>
        </w:tabs>
        <w:rPr>
          <w:szCs w:val="22"/>
        </w:rPr>
      </w:pPr>
      <w:r w:rsidRPr="005B7909">
        <w:rPr>
          <w:szCs w:val="22"/>
        </w:rPr>
        <w:t>Issued By:</w:t>
      </w:r>
      <w:r w:rsidRPr="005B7909">
        <w:rPr>
          <w:szCs w:val="22"/>
        </w:rPr>
        <w:tab/>
      </w:r>
      <w:r>
        <w:rPr>
          <w:szCs w:val="22"/>
        </w:rPr>
        <w:t>General Counsel – Regulatory Policy</w:t>
      </w:r>
    </w:p>
    <w:p w14:paraId="5E4D6EC9" w14:textId="77777777" w:rsidR="007B1DFA" w:rsidRPr="005B7909" w:rsidRDefault="007B1DFA" w:rsidP="007B1DFA">
      <w:pPr>
        <w:pStyle w:val="Footer"/>
        <w:tabs>
          <w:tab w:val="clear" w:pos="4320"/>
          <w:tab w:val="clear" w:pos="8640"/>
          <w:tab w:val="left" w:pos="2160"/>
          <w:tab w:val="left" w:pos="3150"/>
          <w:tab w:val="right" w:pos="9360"/>
        </w:tabs>
        <w:rPr>
          <w:szCs w:val="22"/>
        </w:rPr>
      </w:pPr>
      <w:r w:rsidRPr="005B7909">
        <w:rPr>
          <w:szCs w:val="22"/>
        </w:rPr>
        <w:tab/>
        <w:t>Level 3 Communications, LLC</w:t>
      </w:r>
    </w:p>
    <w:p w14:paraId="5BA00C61" w14:textId="77777777" w:rsidR="007B1DFA" w:rsidRDefault="007B1DFA" w:rsidP="007B1DFA">
      <w:pPr>
        <w:pStyle w:val="Footer"/>
        <w:tabs>
          <w:tab w:val="clear" w:pos="4320"/>
          <w:tab w:val="clear" w:pos="8640"/>
          <w:tab w:val="left" w:pos="2160"/>
          <w:tab w:val="right" w:pos="9360"/>
        </w:tabs>
        <w:rPr>
          <w:szCs w:val="22"/>
        </w:rPr>
      </w:pPr>
      <w:r w:rsidRPr="005B7909">
        <w:rPr>
          <w:szCs w:val="22"/>
        </w:rPr>
        <w:tab/>
      </w:r>
      <w:smartTag w:uri="urn:schemas-microsoft-com:office:smarttags" w:element="address">
        <w:smartTag w:uri="urn:schemas-microsoft-com:office:smarttags" w:element="Street">
          <w:r w:rsidRPr="005B7909">
            <w:rPr>
              <w:szCs w:val="22"/>
            </w:rPr>
            <w:t>1025 Eldorado Boulevard</w:t>
          </w:r>
        </w:smartTag>
      </w:smartTag>
    </w:p>
    <w:p w14:paraId="2607CCA4" w14:textId="77777777" w:rsidR="007B1DFA" w:rsidRDefault="007B1DFA" w:rsidP="007B1DFA">
      <w:pPr>
        <w:pStyle w:val="Footer"/>
        <w:tabs>
          <w:tab w:val="clear" w:pos="4320"/>
          <w:tab w:val="clear" w:pos="8640"/>
          <w:tab w:val="left" w:pos="2160"/>
          <w:tab w:val="right" w:pos="9360"/>
        </w:tabs>
        <w:rPr>
          <w:szCs w:val="22"/>
        </w:rPr>
      </w:pPr>
      <w:r>
        <w:rPr>
          <w:szCs w:val="22"/>
        </w:rPr>
        <w:tab/>
      </w:r>
      <w:smartTag w:uri="urn:schemas-microsoft-com:office:smarttags" w:element="place">
        <w:smartTag w:uri="urn:schemas-microsoft-com:office:smarttags" w:element="City">
          <w:r w:rsidRPr="005B7909">
            <w:rPr>
              <w:szCs w:val="22"/>
            </w:rPr>
            <w:t>Broomfield</w:t>
          </w:r>
        </w:smartTag>
        <w:r w:rsidRPr="005B7909">
          <w:rPr>
            <w:szCs w:val="22"/>
          </w:rPr>
          <w:t xml:space="preserve">, </w:t>
        </w:r>
        <w:smartTag w:uri="urn:schemas-microsoft-com:office:smarttags" w:element="State">
          <w:r w:rsidRPr="005B7909">
            <w:rPr>
              <w:szCs w:val="22"/>
            </w:rPr>
            <w:t>Colorado</w:t>
          </w:r>
        </w:smartTag>
        <w:r w:rsidRPr="005B7909">
          <w:rPr>
            <w:szCs w:val="22"/>
          </w:rPr>
          <w:t xml:space="preserve"> </w:t>
        </w:r>
        <w:smartTag w:uri="urn:schemas-microsoft-com:office:smarttags" w:element="PostalCode">
          <w:r w:rsidRPr="005B7909">
            <w:rPr>
              <w:szCs w:val="22"/>
            </w:rPr>
            <w:t>80021</w:t>
          </w:r>
        </w:smartTag>
      </w:smartTag>
    </w:p>
    <w:p w14:paraId="14427C88" w14:textId="77777777" w:rsidR="007B1DFA" w:rsidRDefault="007B1DFA" w:rsidP="007B1DFA">
      <w:pPr>
        <w:pStyle w:val="Footer"/>
        <w:tabs>
          <w:tab w:val="clear" w:pos="4320"/>
          <w:tab w:val="clear" w:pos="8640"/>
          <w:tab w:val="left" w:pos="2160"/>
          <w:tab w:val="right" w:pos="9360"/>
        </w:tabs>
        <w:rPr>
          <w:szCs w:val="22"/>
        </w:rPr>
      </w:pPr>
      <w:r w:rsidRPr="005B7909">
        <w:rPr>
          <w:szCs w:val="22"/>
        </w:rPr>
        <w:t xml:space="preserve">Case No. </w:t>
      </w:r>
      <w:r>
        <w:rPr>
          <w:szCs w:val="22"/>
        </w:rPr>
        <w:t>17-1321</w:t>
      </w:r>
      <w:r w:rsidRPr="002D1180">
        <w:rPr>
          <w:szCs w:val="22"/>
        </w:rPr>
        <w:t>-TP-ATA</w:t>
      </w:r>
    </w:p>
    <w:p w14:paraId="55B035C9" w14:textId="77777777" w:rsidR="007B1DFA" w:rsidRDefault="007B1DFA" w:rsidP="007B1DFA">
      <w:pPr>
        <w:pStyle w:val="Footer"/>
        <w:tabs>
          <w:tab w:val="clear" w:pos="4320"/>
          <w:tab w:val="clear" w:pos="8640"/>
          <w:tab w:val="left" w:pos="2160"/>
          <w:tab w:val="right" w:pos="9360"/>
        </w:tabs>
        <w:rPr>
          <w:szCs w:val="22"/>
        </w:rPr>
        <w:sectPr w:rsidR="007B1DFA" w:rsidSect="00F6130B">
          <w:pgSz w:w="12240" w:h="15840" w:code="1"/>
          <w:pgMar w:top="720" w:right="1440" w:bottom="432" w:left="1440" w:header="720" w:footer="288" w:gutter="0"/>
          <w:cols w:space="720"/>
          <w:docGrid w:linePitch="360"/>
        </w:sectPr>
      </w:pPr>
    </w:p>
    <w:p w14:paraId="640C4BB1" w14:textId="77777777" w:rsidR="007B1DFA" w:rsidRDefault="007B1DFA" w:rsidP="007B1DFA">
      <w:pPr>
        <w:pStyle w:val="Header"/>
        <w:tabs>
          <w:tab w:val="clear" w:pos="8640"/>
          <w:tab w:val="right" w:pos="9360"/>
        </w:tabs>
        <w:ind w:right="-360"/>
      </w:pPr>
      <w:r>
        <w:lastRenderedPageBreak/>
        <w:t>Level 3 Communications, LLC</w:t>
      </w:r>
      <w:r>
        <w:tab/>
      </w:r>
      <w:r>
        <w:tab/>
        <w:t>P.U.C.O. Tariff No. 2</w:t>
      </w:r>
    </w:p>
    <w:p w14:paraId="46C09FD0" w14:textId="77777777" w:rsidR="007B1DFA" w:rsidRDefault="007B1DFA" w:rsidP="007B1DFA">
      <w:pPr>
        <w:pStyle w:val="Header"/>
        <w:tabs>
          <w:tab w:val="clear" w:pos="4320"/>
          <w:tab w:val="clear" w:pos="8640"/>
          <w:tab w:val="right" w:pos="9360"/>
        </w:tabs>
      </w:pPr>
      <w:r>
        <w:tab/>
        <w:t>First Revised Page 58.2</w:t>
      </w:r>
    </w:p>
    <w:p w14:paraId="66BFD896" w14:textId="77777777" w:rsidR="007B1DFA" w:rsidRDefault="007B1DFA" w:rsidP="007B1DFA">
      <w:pPr>
        <w:pStyle w:val="Header"/>
        <w:tabs>
          <w:tab w:val="clear" w:pos="4320"/>
          <w:tab w:val="clear" w:pos="8640"/>
          <w:tab w:val="right" w:pos="9360"/>
        </w:tabs>
      </w:pPr>
      <w:r>
        <w:rPr>
          <w:u w:val="single"/>
        </w:rPr>
        <w:tab/>
        <w:t>Replaces Original Page 58.2</w:t>
      </w:r>
    </w:p>
    <w:p w14:paraId="68E4CD27" w14:textId="77777777" w:rsidR="007B1DFA" w:rsidRPr="002D1180" w:rsidRDefault="007B1DFA" w:rsidP="007B1DFA">
      <w:pPr>
        <w:pStyle w:val="Footer"/>
        <w:tabs>
          <w:tab w:val="clear" w:pos="4320"/>
          <w:tab w:val="clear" w:pos="8640"/>
          <w:tab w:val="left" w:pos="2160"/>
          <w:tab w:val="right" w:pos="9360"/>
        </w:tabs>
        <w:rPr>
          <w:szCs w:val="22"/>
        </w:rPr>
      </w:pPr>
    </w:p>
    <w:p w14:paraId="2C9F4921" w14:textId="77777777" w:rsidR="007B1DFA" w:rsidRPr="00813059" w:rsidRDefault="007B1DFA" w:rsidP="007B1DFA">
      <w:pPr>
        <w:spacing w:after="0" w:line="240" w:lineRule="auto"/>
        <w:rPr>
          <w:rFonts w:ascii="Times New Roman" w:eastAsia="Times New Roman" w:hAnsi="Times New Roman" w:cs="Times New Roman"/>
          <w:b/>
          <w:szCs w:val="20"/>
          <w:u w:val="single"/>
        </w:rPr>
      </w:pPr>
      <w:r w:rsidRPr="00813059">
        <w:rPr>
          <w:rFonts w:ascii="Times New Roman" w:eastAsia="Times New Roman" w:hAnsi="Times New Roman" w:cs="Times New Roman"/>
          <w:b/>
          <w:szCs w:val="20"/>
          <w:u w:val="single"/>
        </w:rPr>
        <w:t xml:space="preserve">SECTION 15 – RATES </w:t>
      </w:r>
      <w:smartTag w:uri="urn:schemas-microsoft-com:office:smarttags" w:element="stockticker">
        <w:r w:rsidRPr="00813059">
          <w:rPr>
            <w:rFonts w:ascii="Times New Roman" w:eastAsia="Times New Roman" w:hAnsi="Times New Roman" w:cs="Times New Roman"/>
            <w:b/>
            <w:szCs w:val="20"/>
            <w:u w:val="single"/>
          </w:rPr>
          <w:t>AND</w:t>
        </w:r>
      </w:smartTag>
      <w:r w:rsidRPr="00813059">
        <w:rPr>
          <w:rFonts w:ascii="Times New Roman" w:eastAsia="Times New Roman" w:hAnsi="Times New Roman" w:cs="Times New Roman"/>
          <w:b/>
          <w:szCs w:val="20"/>
          <w:u w:val="single"/>
        </w:rPr>
        <w:t xml:space="preserve"> CHARGES (CONT’D)</w:t>
      </w:r>
    </w:p>
    <w:p w14:paraId="75C54968" w14:textId="77777777" w:rsidR="007B1DFA" w:rsidRPr="00813059" w:rsidRDefault="007B1DFA" w:rsidP="007B1DFA">
      <w:pPr>
        <w:tabs>
          <w:tab w:val="left" w:pos="8100"/>
        </w:tabs>
        <w:spacing w:after="0" w:line="240" w:lineRule="auto"/>
        <w:ind w:left="3600"/>
        <w:rPr>
          <w:rFonts w:ascii="Times New Roman" w:eastAsia="Times New Roman" w:hAnsi="Times New Roman" w:cs="Times New Roman"/>
          <w:szCs w:val="20"/>
          <w:u w:val="single"/>
        </w:rPr>
      </w:pP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u w:val="single"/>
        </w:rPr>
        <w:t>Rate</w:t>
      </w:r>
    </w:p>
    <w:p w14:paraId="2C9E137E" w14:textId="77777777" w:rsidR="007B1DFA" w:rsidRPr="00813059" w:rsidRDefault="007B1DFA" w:rsidP="007B1DFA">
      <w:pPr>
        <w:tabs>
          <w:tab w:val="left" w:pos="3420"/>
        </w:tabs>
        <w:spacing w:after="0" w:line="240" w:lineRule="auto"/>
        <w:ind w:left="2160"/>
        <w:rPr>
          <w:rFonts w:ascii="Times New Roman" w:eastAsia="Times New Roman" w:hAnsi="Times New Roman" w:cs="Times New Roman"/>
          <w:szCs w:val="20"/>
        </w:rPr>
      </w:pPr>
      <w:r w:rsidRPr="00813059">
        <w:rPr>
          <w:rFonts w:ascii="Times New Roman" w:eastAsia="Times New Roman" w:hAnsi="Times New Roman" w:cs="Times New Roman"/>
          <w:szCs w:val="20"/>
        </w:rPr>
        <w:t>15.1.3.8</w:t>
      </w:r>
      <w:r w:rsidRPr="00813059">
        <w:rPr>
          <w:rFonts w:ascii="Times New Roman" w:eastAsia="Times New Roman" w:hAnsi="Times New Roman" w:cs="Times New Roman"/>
          <w:szCs w:val="20"/>
        </w:rPr>
        <w:tab/>
        <w:t>Toll Free Inter-Exchange Delivery Service</w:t>
      </w:r>
    </w:p>
    <w:p w14:paraId="475E943A" w14:textId="77777777" w:rsidR="007B1DFA" w:rsidRPr="00813059" w:rsidRDefault="007B1DFA" w:rsidP="007B1DFA">
      <w:pPr>
        <w:tabs>
          <w:tab w:val="left" w:pos="7920"/>
        </w:tabs>
        <w:spacing w:after="0" w:line="240" w:lineRule="auto"/>
        <w:ind w:left="3960"/>
        <w:rPr>
          <w:rFonts w:ascii="Times New Roman" w:eastAsia="Times New Roman" w:hAnsi="Times New Roman" w:cs="Times New Roman"/>
          <w:sz w:val="16"/>
          <w:szCs w:val="16"/>
        </w:rPr>
      </w:pPr>
    </w:p>
    <w:p w14:paraId="12694B8A" w14:textId="77777777" w:rsidR="007B1DFA" w:rsidRPr="00813059" w:rsidRDefault="007B1DFA" w:rsidP="007B1DFA">
      <w:pPr>
        <w:tabs>
          <w:tab w:val="left" w:pos="7920"/>
        </w:tabs>
        <w:spacing w:after="0" w:line="240" w:lineRule="auto"/>
        <w:ind w:left="3960"/>
        <w:rPr>
          <w:rFonts w:ascii="Times New Roman" w:eastAsia="Times New Roman" w:hAnsi="Times New Roman" w:cs="Times New Roman"/>
          <w:szCs w:val="20"/>
        </w:rPr>
      </w:pPr>
      <w:r w:rsidRPr="00813059">
        <w:rPr>
          <w:rFonts w:ascii="Times New Roman" w:eastAsia="Times New Roman" w:hAnsi="Times New Roman" w:cs="Times New Roman"/>
          <w:szCs w:val="20"/>
        </w:rPr>
        <w:t>Tandem Switching</w:t>
      </w:r>
    </w:p>
    <w:p w14:paraId="6C83B822" w14:textId="77777777" w:rsidR="007B1DFA" w:rsidRPr="00813059" w:rsidRDefault="007B1DFA" w:rsidP="007B1DFA">
      <w:pPr>
        <w:tabs>
          <w:tab w:val="left" w:pos="7920"/>
        </w:tabs>
        <w:spacing w:after="0" w:line="240" w:lineRule="auto"/>
        <w:ind w:left="5040"/>
        <w:rPr>
          <w:rFonts w:ascii="Times New Roman" w:eastAsia="Times New Roman" w:hAnsi="Times New Roman" w:cs="Times New Roman"/>
          <w:szCs w:val="20"/>
        </w:rPr>
      </w:pPr>
      <w:smartTag w:uri="urn:schemas-microsoft-com:office:smarttags" w:element="stockticker">
        <w:r w:rsidRPr="00813059">
          <w:rPr>
            <w:rFonts w:ascii="Times New Roman" w:eastAsia="Times New Roman" w:hAnsi="Times New Roman" w:cs="Times New Roman"/>
            <w:szCs w:val="20"/>
          </w:rPr>
          <w:t>CBT</w:t>
        </w:r>
      </w:smartTag>
      <w:r w:rsidRPr="00813059">
        <w:rPr>
          <w:rFonts w:ascii="Times New Roman" w:eastAsia="Times New Roman" w:hAnsi="Times New Roman" w:cs="Times New Roman"/>
          <w:szCs w:val="20"/>
        </w:rPr>
        <w:tab/>
        <w:t>$0.002001</w:t>
      </w:r>
    </w:p>
    <w:p w14:paraId="143BE9BD" w14:textId="77777777" w:rsidR="007B1DFA" w:rsidRPr="00813059" w:rsidRDefault="007B1DFA" w:rsidP="007B1DFA">
      <w:pPr>
        <w:tabs>
          <w:tab w:val="left" w:pos="7920"/>
        </w:tabs>
        <w:spacing w:after="0" w:line="240" w:lineRule="auto"/>
        <w:ind w:left="5040"/>
        <w:rPr>
          <w:rFonts w:ascii="Times New Roman" w:eastAsia="Times New Roman" w:hAnsi="Times New Roman" w:cs="Times New Roman"/>
          <w:szCs w:val="20"/>
        </w:rPr>
      </w:pPr>
      <w:r w:rsidRPr="00813059">
        <w:rPr>
          <w:rFonts w:ascii="Times New Roman" w:eastAsia="Times New Roman" w:hAnsi="Times New Roman" w:cs="Times New Roman"/>
          <w:szCs w:val="20"/>
        </w:rPr>
        <w:t>Non-CBT</w:t>
      </w:r>
      <w:r w:rsidRPr="00813059">
        <w:rPr>
          <w:rFonts w:ascii="Times New Roman" w:eastAsia="Times New Roman" w:hAnsi="Times New Roman" w:cs="Times New Roman"/>
          <w:szCs w:val="20"/>
        </w:rPr>
        <w:tab/>
        <w:t>$0.000124</w:t>
      </w:r>
    </w:p>
    <w:p w14:paraId="5982B506" w14:textId="77777777" w:rsidR="007B1DFA" w:rsidRPr="00813059" w:rsidRDefault="007B1DFA" w:rsidP="007B1DFA">
      <w:pPr>
        <w:tabs>
          <w:tab w:val="left" w:pos="7920"/>
        </w:tabs>
        <w:spacing w:after="0" w:line="240" w:lineRule="auto"/>
        <w:ind w:left="3600"/>
        <w:rPr>
          <w:rFonts w:ascii="Times New Roman" w:eastAsia="Times New Roman" w:hAnsi="Times New Roman" w:cs="Times New Roman"/>
          <w:sz w:val="16"/>
          <w:szCs w:val="16"/>
        </w:rPr>
      </w:pPr>
    </w:p>
    <w:p w14:paraId="06679E52" w14:textId="77777777" w:rsidR="007B1DFA" w:rsidRPr="00813059" w:rsidRDefault="007B1DFA" w:rsidP="007B1DFA">
      <w:pPr>
        <w:tabs>
          <w:tab w:val="left" w:pos="7920"/>
        </w:tabs>
        <w:spacing w:after="0" w:line="240" w:lineRule="auto"/>
        <w:ind w:left="3960"/>
        <w:rPr>
          <w:rFonts w:ascii="Times New Roman" w:eastAsia="Times New Roman" w:hAnsi="Times New Roman" w:cs="Times New Roman"/>
          <w:szCs w:val="20"/>
          <w:lang w:val="fr-FR"/>
        </w:rPr>
      </w:pPr>
      <w:r w:rsidRPr="00813059">
        <w:rPr>
          <w:rFonts w:ascii="Times New Roman" w:eastAsia="Times New Roman" w:hAnsi="Times New Roman" w:cs="Times New Roman"/>
          <w:szCs w:val="20"/>
          <w:lang w:val="fr-FR"/>
        </w:rPr>
        <w:t xml:space="preserve">Tandem Transport </w:t>
      </w:r>
      <w:proofErr w:type="spellStart"/>
      <w:r w:rsidRPr="00813059">
        <w:rPr>
          <w:rFonts w:ascii="Times New Roman" w:eastAsia="Times New Roman" w:hAnsi="Times New Roman" w:cs="Times New Roman"/>
          <w:szCs w:val="20"/>
          <w:lang w:val="fr-FR"/>
        </w:rPr>
        <w:t>Termination</w:t>
      </w:r>
      <w:proofErr w:type="spellEnd"/>
    </w:p>
    <w:p w14:paraId="50315BEC" w14:textId="77777777" w:rsidR="007B1DFA" w:rsidRPr="00813059" w:rsidRDefault="007B1DFA" w:rsidP="007B1DFA">
      <w:pPr>
        <w:tabs>
          <w:tab w:val="left" w:pos="5040"/>
          <w:tab w:val="left" w:pos="7920"/>
        </w:tabs>
        <w:spacing w:after="0" w:line="240" w:lineRule="auto"/>
        <w:ind w:left="3600"/>
        <w:rPr>
          <w:rFonts w:ascii="Times New Roman" w:eastAsia="Times New Roman" w:hAnsi="Times New Roman" w:cs="Times New Roman"/>
          <w:szCs w:val="20"/>
          <w:lang w:val="fr-FR"/>
        </w:rPr>
      </w:pPr>
      <w:r w:rsidRPr="00813059">
        <w:rPr>
          <w:rFonts w:ascii="Times New Roman" w:eastAsia="Times New Roman" w:hAnsi="Times New Roman" w:cs="Times New Roman"/>
          <w:szCs w:val="20"/>
          <w:lang w:val="fr-FR"/>
        </w:rPr>
        <w:tab/>
      </w:r>
      <w:smartTag w:uri="urn:schemas-microsoft-com:office:smarttags" w:element="stockticker">
        <w:r w:rsidRPr="00813059">
          <w:rPr>
            <w:rFonts w:ascii="Times New Roman" w:eastAsia="Times New Roman" w:hAnsi="Times New Roman" w:cs="Times New Roman"/>
            <w:szCs w:val="20"/>
            <w:lang w:val="fr-FR"/>
          </w:rPr>
          <w:t>CBT</w:t>
        </w:r>
      </w:smartTag>
      <w:r w:rsidRPr="00813059">
        <w:rPr>
          <w:rFonts w:ascii="Times New Roman" w:eastAsia="Times New Roman" w:hAnsi="Times New Roman" w:cs="Times New Roman"/>
          <w:szCs w:val="20"/>
          <w:lang w:val="fr-FR"/>
        </w:rPr>
        <w:tab/>
        <w:t>$0.000600</w:t>
      </w:r>
    </w:p>
    <w:p w14:paraId="10A0460D" w14:textId="77777777" w:rsidR="007B1DFA" w:rsidRPr="00813059" w:rsidRDefault="007B1DFA" w:rsidP="007B1DFA">
      <w:pPr>
        <w:tabs>
          <w:tab w:val="left" w:pos="5040"/>
          <w:tab w:val="left" w:pos="7920"/>
        </w:tabs>
        <w:spacing w:after="0" w:line="240" w:lineRule="auto"/>
        <w:ind w:left="3600"/>
        <w:rPr>
          <w:rFonts w:ascii="Times New Roman" w:eastAsia="Times New Roman" w:hAnsi="Times New Roman" w:cs="Times New Roman"/>
          <w:szCs w:val="20"/>
          <w:lang w:val="fr-FR"/>
        </w:rPr>
      </w:pPr>
      <w:r w:rsidRPr="00813059">
        <w:rPr>
          <w:rFonts w:ascii="Times New Roman" w:eastAsia="Times New Roman" w:hAnsi="Times New Roman" w:cs="Times New Roman"/>
          <w:szCs w:val="20"/>
          <w:lang w:val="fr-FR"/>
        </w:rPr>
        <w:tab/>
        <w:t>Non-CBT</w:t>
      </w:r>
      <w:r w:rsidRPr="00813059">
        <w:rPr>
          <w:rFonts w:ascii="Times New Roman" w:eastAsia="Times New Roman" w:hAnsi="Times New Roman" w:cs="Times New Roman"/>
          <w:szCs w:val="20"/>
          <w:lang w:val="fr-FR"/>
        </w:rPr>
        <w:tab/>
        <w:t>$0.000000 [R]</w:t>
      </w:r>
    </w:p>
    <w:p w14:paraId="6FAC27FA" w14:textId="77777777" w:rsidR="007B1DFA" w:rsidRPr="00813059" w:rsidRDefault="007B1DFA" w:rsidP="007B1DFA">
      <w:pPr>
        <w:tabs>
          <w:tab w:val="left" w:pos="5040"/>
          <w:tab w:val="left" w:pos="7920"/>
        </w:tabs>
        <w:spacing w:after="0" w:line="240" w:lineRule="auto"/>
        <w:ind w:left="3600"/>
        <w:rPr>
          <w:rFonts w:ascii="Times New Roman" w:eastAsia="Times New Roman" w:hAnsi="Times New Roman" w:cs="Times New Roman"/>
          <w:sz w:val="16"/>
          <w:szCs w:val="16"/>
          <w:lang w:val="fr-FR"/>
        </w:rPr>
      </w:pPr>
    </w:p>
    <w:p w14:paraId="3A86980F" w14:textId="77777777" w:rsidR="007B1DFA" w:rsidRPr="00813059" w:rsidRDefault="007B1DFA" w:rsidP="007B1DFA">
      <w:pPr>
        <w:tabs>
          <w:tab w:val="left" w:pos="3960"/>
          <w:tab w:val="left" w:pos="5040"/>
          <w:tab w:val="left" w:pos="7920"/>
        </w:tabs>
        <w:spacing w:after="0" w:line="240" w:lineRule="auto"/>
        <w:ind w:left="3600"/>
        <w:rPr>
          <w:rFonts w:ascii="Times New Roman" w:eastAsia="Times New Roman" w:hAnsi="Times New Roman" w:cs="Times New Roman"/>
          <w:szCs w:val="20"/>
        </w:rPr>
      </w:pPr>
      <w:r w:rsidRPr="00813059">
        <w:rPr>
          <w:rFonts w:ascii="Times New Roman" w:eastAsia="Times New Roman" w:hAnsi="Times New Roman" w:cs="Times New Roman"/>
          <w:szCs w:val="20"/>
          <w:lang w:val="fr-FR"/>
        </w:rPr>
        <w:tab/>
      </w:r>
      <w:r w:rsidRPr="00813059">
        <w:rPr>
          <w:rFonts w:ascii="Times New Roman" w:eastAsia="Times New Roman" w:hAnsi="Times New Roman" w:cs="Times New Roman"/>
          <w:szCs w:val="20"/>
        </w:rPr>
        <w:t>Tandem Transport Per Min Per Mile</w:t>
      </w:r>
    </w:p>
    <w:p w14:paraId="58844333" w14:textId="77777777" w:rsidR="007B1DFA" w:rsidRPr="00813059" w:rsidRDefault="007B1DFA" w:rsidP="007B1DFA">
      <w:pPr>
        <w:tabs>
          <w:tab w:val="left" w:pos="3960"/>
          <w:tab w:val="left" w:pos="5040"/>
          <w:tab w:val="left" w:pos="7920"/>
        </w:tabs>
        <w:spacing w:after="0" w:line="240" w:lineRule="auto"/>
        <w:ind w:left="3600"/>
        <w:rPr>
          <w:rFonts w:ascii="Times New Roman" w:eastAsia="Times New Roman" w:hAnsi="Times New Roman" w:cs="Times New Roman"/>
          <w:szCs w:val="20"/>
        </w:rPr>
      </w:pP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r>
      <w:smartTag w:uri="urn:schemas-microsoft-com:office:smarttags" w:element="stockticker">
        <w:r w:rsidRPr="00813059">
          <w:rPr>
            <w:rFonts w:ascii="Times New Roman" w:eastAsia="Times New Roman" w:hAnsi="Times New Roman" w:cs="Times New Roman"/>
            <w:szCs w:val="20"/>
          </w:rPr>
          <w:t>CBT</w:t>
        </w:r>
      </w:smartTag>
      <w:r w:rsidRPr="00813059">
        <w:rPr>
          <w:rFonts w:ascii="Times New Roman" w:eastAsia="Times New Roman" w:hAnsi="Times New Roman" w:cs="Times New Roman"/>
          <w:szCs w:val="20"/>
        </w:rPr>
        <w:tab/>
        <w:t>$0.000117</w:t>
      </w:r>
    </w:p>
    <w:p w14:paraId="6512EDDE" w14:textId="77777777" w:rsidR="007B1DFA" w:rsidRPr="00813059" w:rsidRDefault="007B1DFA" w:rsidP="007B1DFA">
      <w:pPr>
        <w:tabs>
          <w:tab w:val="left" w:pos="3960"/>
          <w:tab w:val="left" w:pos="5040"/>
          <w:tab w:val="left" w:pos="7920"/>
        </w:tabs>
        <w:spacing w:after="0" w:line="240" w:lineRule="auto"/>
        <w:ind w:left="3600"/>
        <w:rPr>
          <w:rFonts w:ascii="Times New Roman" w:eastAsia="Times New Roman" w:hAnsi="Times New Roman" w:cs="Times New Roman"/>
          <w:szCs w:val="20"/>
        </w:rPr>
      </w:pPr>
      <w:r w:rsidRPr="00813059">
        <w:rPr>
          <w:rFonts w:ascii="Times New Roman" w:eastAsia="Times New Roman" w:hAnsi="Times New Roman" w:cs="Times New Roman"/>
          <w:noProof/>
          <w:sz w:val="16"/>
          <w:szCs w:val="16"/>
        </w:rPr>
        <mc:AlternateContent>
          <mc:Choice Requires="wps">
            <w:drawing>
              <wp:anchor distT="0" distB="0" distL="114300" distR="114300" simplePos="0" relativeHeight="251677696" behindDoc="0" locked="0" layoutInCell="1" allowOverlap="1" wp14:anchorId="416B3C1E" wp14:editId="49EE27BC">
                <wp:simplePos x="0" y="0"/>
                <wp:positionH relativeFrom="column">
                  <wp:posOffset>5995035</wp:posOffset>
                </wp:positionH>
                <wp:positionV relativeFrom="paragraph">
                  <wp:posOffset>146050</wp:posOffset>
                </wp:positionV>
                <wp:extent cx="571500" cy="342900"/>
                <wp:effectExtent l="0" t="0" r="0" b="0"/>
                <wp:wrapNone/>
                <wp:docPr id="1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DAA5E" w14:textId="77777777" w:rsidR="007B1DFA" w:rsidRDefault="007B1DFA" w:rsidP="007B1DFA">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B3C1E" id="Text Box 262" o:spid="_x0000_s1037" type="#_x0000_t202" style="position:absolute;left:0;text-align:left;margin-left:472.05pt;margin-top:11.5pt;width:4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" stroked="f">
                <v:textbox>
                  <w:txbxContent>
                    <w:p w14:paraId="3A1DAA5E" w14:textId="77777777" w:rsidR="007B1DFA" w:rsidRDefault="007B1DFA" w:rsidP="007B1DFA">
                      <w:r>
                        <w:t>[N]</w:t>
                      </w:r>
                    </w:p>
                  </w:txbxContent>
                </v:textbox>
              </v:shape>
            </w:pict>
          </mc:Fallback>
        </mc:AlternateContent>
      </w:r>
      <w:r w:rsidRPr="00813059">
        <w:rPr>
          <w:rFonts w:ascii="Times New Roman" w:eastAsia="Times New Roman" w:hAnsi="Times New Roman" w:cs="Times New Roman"/>
          <w:szCs w:val="20"/>
        </w:rPr>
        <w:tab/>
      </w:r>
      <w:r w:rsidRPr="00813059">
        <w:rPr>
          <w:rFonts w:ascii="Times New Roman" w:eastAsia="Times New Roman" w:hAnsi="Times New Roman" w:cs="Times New Roman"/>
          <w:szCs w:val="20"/>
        </w:rPr>
        <w:tab/>
        <w:t>Non-CBT</w:t>
      </w:r>
      <w:r w:rsidRPr="00813059">
        <w:rPr>
          <w:rFonts w:ascii="Times New Roman" w:eastAsia="Times New Roman" w:hAnsi="Times New Roman" w:cs="Times New Roman"/>
          <w:szCs w:val="20"/>
        </w:rPr>
        <w:tab/>
        <w:t>$0.000002 [R]</w:t>
      </w:r>
    </w:p>
    <w:p w14:paraId="223C3E88" w14:textId="77777777" w:rsidR="007B1DFA" w:rsidRPr="00813059" w:rsidRDefault="007B1DFA" w:rsidP="007B1DFA">
      <w:pPr>
        <w:tabs>
          <w:tab w:val="left" w:pos="3960"/>
          <w:tab w:val="left" w:pos="5040"/>
          <w:tab w:val="left" w:pos="7920"/>
        </w:tabs>
        <w:spacing w:after="0" w:line="240" w:lineRule="auto"/>
        <w:ind w:left="3600"/>
        <w:rPr>
          <w:rFonts w:ascii="Times New Roman" w:eastAsia="Times New Roman" w:hAnsi="Times New Roman" w:cs="Times New Roman"/>
          <w:sz w:val="16"/>
          <w:szCs w:val="16"/>
        </w:rPr>
      </w:pPr>
    </w:p>
    <w:p w14:paraId="7C37BBEC" w14:textId="77777777" w:rsidR="007B1DFA" w:rsidRPr="00813059" w:rsidRDefault="007B1DFA" w:rsidP="007B1DFA">
      <w:pPr>
        <w:spacing w:after="0" w:line="240" w:lineRule="auto"/>
        <w:ind w:left="1440" w:hanging="720"/>
        <w:rPr>
          <w:rFonts w:ascii="Times New Roman" w:eastAsia="Times New Roman" w:hAnsi="Times New Roman" w:cs="Times New Roman"/>
          <w:b/>
          <w:szCs w:val="20"/>
        </w:rPr>
      </w:pPr>
      <w:r w:rsidRPr="00813059">
        <w:rPr>
          <w:rFonts w:ascii="Times New Roman" w:eastAsia="Times New Roman" w:hAnsi="Times New Roman" w:cs="Times New Roman"/>
          <w:noProof/>
          <w:szCs w:val="20"/>
        </w:rPr>
        <mc:AlternateContent>
          <mc:Choice Requires="wps">
            <w:drawing>
              <wp:anchor distT="0" distB="0" distL="114300" distR="114300" simplePos="0" relativeHeight="251675648" behindDoc="0" locked="0" layoutInCell="1" allowOverlap="1" wp14:anchorId="50773329" wp14:editId="07F279E6">
                <wp:simplePos x="0" y="0"/>
                <wp:positionH relativeFrom="column">
                  <wp:posOffset>6223635</wp:posOffset>
                </wp:positionH>
                <wp:positionV relativeFrom="paragraph">
                  <wp:posOffset>211455</wp:posOffset>
                </wp:positionV>
                <wp:extent cx="0" cy="4236720"/>
                <wp:effectExtent l="0" t="0" r="0" b="0"/>
                <wp:wrapNone/>
                <wp:docPr id="10"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36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37E77" id="Line 26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05pt,16.65pt" to="490.05pt,3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"/>
            </w:pict>
          </mc:Fallback>
        </mc:AlternateContent>
      </w:r>
      <w:r w:rsidRPr="00813059">
        <w:rPr>
          <w:rFonts w:ascii="Times New Roman" w:eastAsia="Times New Roman" w:hAnsi="Times New Roman" w:cs="Times New Roman"/>
          <w:szCs w:val="20"/>
        </w:rPr>
        <w:t>15.1.4</w:t>
      </w:r>
      <w:r w:rsidRPr="00813059">
        <w:rPr>
          <w:rFonts w:ascii="Times New Roman" w:eastAsia="Times New Roman" w:hAnsi="Times New Roman" w:cs="Times New Roman"/>
          <w:szCs w:val="20"/>
        </w:rPr>
        <w:tab/>
      </w:r>
      <w:r w:rsidRPr="00813059">
        <w:rPr>
          <w:rFonts w:ascii="Times New Roman" w:eastAsia="Times New Roman" w:hAnsi="Times New Roman" w:cs="Times New Roman"/>
          <w:b/>
          <w:szCs w:val="20"/>
        </w:rPr>
        <w:t>Application of rates for Local Connect Switched Access Service, Tandem Connect Switched Access Service, and Third-Party Tandem Connect Switched Access Service</w:t>
      </w:r>
    </w:p>
    <w:p w14:paraId="013148BF" w14:textId="77777777" w:rsidR="007B1DFA" w:rsidRPr="00813059" w:rsidRDefault="007B1DFA" w:rsidP="007B1DFA">
      <w:pPr>
        <w:spacing w:after="0" w:line="240" w:lineRule="auto"/>
        <w:ind w:left="1440" w:hanging="720"/>
        <w:rPr>
          <w:rFonts w:ascii="Times New Roman" w:eastAsia="Times New Roman" w:hAnsi="Times New Roman" w:cs="Times New Roman"/>
          <w:sz w:val="16"/>
          <w:szCs w:val="16"/>
        </w:rPr>
      </w:pPr>
    </w:p>
    <w:p w14:paraId="5AC06C2D" w14:textId="77777777" w:rsidR="007B1DFA" w:rsidRPr="00813059" w:rsidRDefault="007B1DFA" w:rsidP="007B1DFA">
      <w:pPr>
        <w:spacing w:after="0" w:line="240" w:lineRule="auto"/>
        <w:rPr>
          <w:rFonts w:ascii="Times New Roman" w:eastAsia="Times New Roman" w:hAnsi="Times New Roman" w:cs="Times New Roman"/>
          <w:noProof/>
          <w:szCs w:val="20"/>
        </w:rPr>
      </w:pPr>
      <w:r w:rsidRPr="00813059">
        <w:rPr>
          <w:rFonts w:ascii="Times New Roman" w:eastAsia="Times New Roman" w:hAnsi="Times New Roman" w:cs="Times New Roman"/>
          <w:noProof/>
          <w:szCs w:val="20"/>
        </w:rPr>
        <w:t>15.1.4.1 – Rates Applicable To Local Connect Service</w:t>
      </w:r>
    </w:p>
    <w:p w14:paraId="2302DB4F" w14:textId="77777777" w:rsidR="007B1DFA" w:rsidRPr="00813059" w:rsidRDefault="007B1DFA" w:rsidP="007B1DFA">
      <w:pPr>
        <w:spacing w:after="0" w:line="240" w:lineRule="auto"/>
        <w:rPr>
          <w:rFonts w:ascii="Times New Roman" w:eastAsia="Times New Roman" w:hAnsi="Times New Roman" w:cs="Times New Roman"/>
          <w:noProof/>
          <w:sz w:val="16"/>
          <w:szCs w:val="16"/>
        </w:rPr>
      </w:pPr>
    </w:p>
    <w:p w14:paraId="3FA4264A" w14:textId="77777777" w:rsidR="007B1DFA" w:rsidRPr="00813059" w:rsidRDefault="007B1DFA" w:rsidP="007B1DFA">
      <w:pPr>
        <w:spacing w:after="0" w:line="240" w:lineRule="auto"/>
        <w:rPr>
          <w:rFonts w:ascii="Times New Roman" w:eastAsia="Times New Roman" w:hAnsi="Times New Roman" w:cs="Times New Roman"/>
          <w:noProof/>
          <w:szCs w:val="20"/>
        </w:rPr>
      </w:pPr>
      <w:r w:rsidRPr="00813059">
        <w:rPr>
          <w:rFonts w:ascii="Times New Roman" w:eastAsia="Times New Roman" w:hAnsi="Times New Roman" w:cs="Times New Roman"/>
          <w:noProof/>
          <w:szCs w:val="20"/>
        </w:rPr>
        <w:tab/>
        <w:t>15.1.4.1.1</w:t>
      </w:r>
      <w:r w:rsidRPr="00813059">
        <w:rPr>
          <w:rFonts w:ascii="Times New Roman" w:eastAsia="Times New Roman" w:hAnsi="Times New Roman" w:cs="Times New Roman"/>
          <w:noProof/>
          <w:szCs w:val="20"/>
        </w:rPr>
        <w:tab/>
        <w:t>Entrance Facility/Direct Trunked Transport</w:t>
      </w:r>
    </w:p>
    <w:p w14:paraId="175DAE64" w14:textId="77777777" w:rsidR="007B1DFA" w:rsidRPr="00813059" w:rsidRDefault="007B1DFA" w:rsidP="007B1DFA">
      <w:pPr>
        <w:spacing w:after="0" w:line="240" w:lineRule="auto"/>
        <w:rPr>
          <w:rFonts w:ascii="Times New Roman" w:eastAsia="Times New Roman" w:hAnsi="Times New Roman" w:cs="Times New Roman"/>
          <w:noProof/>
          <w:sz w:val="16"/>
          <w:szCs w:val="16"/>
        </w:rPr>
      </w:pPr>
    </w:p>
    <w:p w14:paraId="7FF7ED11" w14:textId="77777777" w:rsidR="007B1DFA" w:rsidRPr="00813059" w:rsidRDefault="007B1DFA" w:rsidP="007B1DFA">
      <w:pPr>
        <w:spacing w:after="0" w:line="240" w:lineRule="auto"/>
        <w:rPr>
          <w:rFonts w:ascii="Times New Roman" w:eastAsia="Times New Roman" w:hAnsi="Times New Roman" w:cs="Times New Roman"/>
          <w:noProof/>
          <w:szCs w:val="20"/>
        </w:rPr>
      </w:pPr>
      <w:r w:rsidRPr="00813059">
        <w:rPr>
          <w:rFonts w:ascii="Times New Roman" w:eastAsia="Times New Roman" w:hAnsi="Times New Roman" w:cs="Times New Roman"/>
          <w:noProof/>
          <w:szCs w:val="20"/>
        </w:rPr>
        <w:tab/>
        <w:t>To obtain Local Connect Service, the Customer must obtain a connection from its Premises in a local access and transport area to the Company local switch to which the Customer seeks to connect.  To obtain that connection the Customer must purchase a combination of Entrance Facilities, Direct Trunked Transport, and DS1 switch ports, as well as multiplexing, if applicable.</w:t>
      </w:r>
    </w:p>
    <w:p w14:paraId="654EB4F6" w14:textId="77777777" w:rsidR="007B1DFA" w:rsidRPr="00813059" w:rsidRDefault="007B1DFA" w:rsidP="007B1DFA">
      <w:pPr>
        <w:spacing w:after="0" w:line="240" w:lineRule="auto"/>
        <w:rPr>
          <w:rFonts w:ascii="Times New Roman" w:eastAsia="Times New Roman" w:hAnsi="Times New Roman" w:cs="Times New Roman"/>
          <w:noProof/>
          <w:sz w:val="16"/>
          <w:szCs w:val="16"/>
        </w:rPr>
      </w:pPr>
    </w:p>
    <w:p w14:paraId="17813117" w14:textId="77777777" w:rsidR="007B1DFA" w:rsidRPr="00813059" w:rsidRDefault="007B1DFA" w:rsidP="007B1DFA">
      <w:pPr>
        <w:spacing w:after="0" w:line="240" w:lineRule="auto"/>
        <w:rPr>
          <w:rFonts w:ascii="Times New Roman" w:eastAsia="Times New Roman" w:hAnsi="Times New Roman" w:cs="Times New Roman"/>
          <w:noProof/>
          <w:sz w:val="16"/>
          <w:szCs w:val="16"/>
        </w:rPr>
      </w:pPr>
    </w:p>
    <w:p w14:paraId="5244EC29" w14:textId="77777777" w:rsidR="007B1DFA" w:rsidRPr="00813059" w:rsidRDefault="007B1DFA" w:rsidP="007B1DFA">
      <w:pPr>
        <w:spacing w:after="0" w:line="240" w:lineRule="auto"/>
        <w:rPr>
          <w:rFonts w:ascii="Times New Roman" w:eastAsia="Times New Roman" w:hAnsi="Times New Roman" w:cs="Times New Roman"/>
          <w:noProof/>
          <w:szCs w:val="20"/>
        </w:rPr>
      </w:pPr>
      <w:r w:rsidRPr="00813059">
        <w:rPr>
          <w:rFonts w:ascii="Times New Roman" w:eastAsia="Times New Roman" w:hAnsi="Times New Roman" w:cs="Times New Roman"/>
          <w:noProof/>
          <w:szCs w:val="20"/>
        </w:rPr>
        <w:tab/>
        <w:t>The Direct Trunked Transport rate shall be applied per DS1-level, DS-3 level, or higher-level connection (for states in which multiple data rate options are available), at the appropriate per-month and per-mile rate(s) specified in Section 15.1.3.4.3 of this tariff. The Per Mile amounts shall be charged monthly and shall be calculated based on the distance between the Customer’s premises and the Company local switch to which the Customer seeks to connect, calculated in accordance with Section 10 of this Tariff.</w:t>
      </w:r>
    </w:p>
    <w:p w14:paraId="3924D290" w14:textId="77777777" w:rsidR="007B1DFA" w:rsidRPr="00813059" w:rsidRDefault="007B1DFA" w:rsidP="007B1DFA">
      <w:pPr>
        <w:spacing w:after="0" w:line="240" w:lineRule="auto"/>
        <w:rPr>
          <w:rFonts w:ascii="Times New Roman" w:eastAsia="Times New Roman" w:hAnsi="Times New Roman" w:cs="Times New Roman"/>
          <w:noProof/>
          <w:sz w:val="16"/>
          <w:szCs w:val="16"/>
        </w:rPr>
      </w:pPr>
    </w:p>
    <w:p w14:paraId="54AEA6D8" w14:textId="77777777" w:rsidR="007B1DFA" w:rsidRPr="00813059" w:rsidRDefault="007B1DFA" w:rsidP="007B1DFA">
      <w:pPr>
        <w:spacing w:after="0" w:line="240" w:lineRule="auto"/>
        <w:rPr>
          <w:rFonts w:ascii="Times New Roman" w:eastAsia="Times New Roman" w:hAnsi="Times New Roman" w:cs="Times New Roman"/>
          <w:noProof/>
          <w:szCs w:val="20"/>
        </w:rPr>
      </w:pPr>
      <w:r w:rsidRPr="00813059">
        <w:rPr>
          <w:rFonts w:ascii="Times New Roman" w:eastAsia="Times New Roman" w:hAnsi="Times New Roman" w:cs="Times New Roman"/>
          <w:noProof/>
          <w:szCs w:val="20"/>
        </w:rPr>
        <w:tab/>
        <w:t>15.1.4.1.2</w:t>
      </w:r>
      <w:r w:rsidRPr="00813059">
        <w:rPr>
          <w:rFonts w:ascii="Times New Roman" w:eastAsia="Times New Roman" w:hAnsi="Times New Roman" w:cs="Times New Roman"/>
          <w:noProof/>
          <w:szCs w:val="20"/>
        </w:rPr>
        <w:tab/>
        <w:t>Multiplexing</w:t>
      </w:r>
    </w:p>
    <w:p w14:paraId="4B437FB7" w14:textId="77777777" w:rsidR="007B1DFA" w:rsidRPr="00813059" w:rsidRDefault="007B1DFA" w:rsidP="007B1DFA">
      <w:pPr>
        <w:spacing w:after="0" w:line="240" w:lineRule="auto"/>
        <w:rPr>
          <w:rFonts w:ascii="Times New Roman" w:eastAsia="Times New Roman" w:hAnsi="Times New Roman" w:cs="Times New Roman"/>
          <w:noProof/>
          <w:sz w:val="16"/>
          <w:szCs w:val="16"/>
        </w:rPr>
      </w:pPr>
    </w:p>
    <w:p w14:paraId="778761C0" w14:textId="77777777" w:rsidR="007B1DFA" w:rsidRPr="00813059" w:rsidRDefault="007B1DFA" w:rsidP="007B1DFA">
      <w:pPr>
        <w:spacing w:after="0" w:line="240" w:lineRule="auto"/>
        <w:rPr>
          <w:rFonts w:ascii="Times New Roman" w:eastAsia="Times New Roman" w:hAnsi="Times New Roman" w:cs="Times New Roman"/>
          <w:szCs w:val="20"/>
        </w:rPr>
      </w:pPr>
      <w:r w:rsidRPr="00813059">
        <w:rPr>
          <w:rFonts w:ascii="Times New Roman" w:eastAsia="Times New Roman" w:hAnsi="Times New Roman" w:cs="Times New Roman"/>
          <w:noProof/>
          <w:sz w:val="16"/>
          <w:szCs w:val="16"/>
        </w:rPr>
        <mc:AlternateContent>
          <mc:Choice Requires="wps">
            <w:drawing>
              <wp:anchor distT="0" distB="0" distL="114300" distR="114300" simplePos="0" relativeHeight="251676672" behindDoc="0" locked="0" layoutInCell="1" allowOverlap="1" wp14:anchorId="7C3B2366" wp14:editId="03C9FEC3">
                <wp:simplePos x="0" y="0"/>
                <wp:positionH relativeFrom="column">
                  <wp:posOffset>5995035</wp:posOffset>
                </wp:positionH>
                <wp:positionV relativeFrom="paragraph">
                  <wp:posOffset>731520</wp:posOffset>
                </wp:positionV>
                <wp:extent cx="571500" cy="342900"/>
                <wp:effectExtent l="0" t="0" r="0" b="0"/>
                <wp:wrapNone/>
                <wp:docPr id="9"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347CE" w14:textId="77777777" w:rsidR="007B1DFA" w:rsidRDefault="007B1DFA" w:rsidP="007B1DFA">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B2366" id="Text Box 261" o:spid="_x0000_s1038" type="#_x0000_t202" style="position:absolute;margin-left:472.05pt;margin-top:57.6pt;width:4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" stroked="f">
                <v:textbox>
                  <w:txbxContent>
                    <w:p w14:paraId="515347CE" w14:textId="77777777" w:rsidR="007B1DFA" w:rsidRDefault="007B1DFA" w:rsidP="007B1DFA">
                      <w:r>
                        <w:t>[N]</w:t>
                      </w:r>
                    </w:p>
                  </w:txbxContent>
                </v:textbox>
              </v:shape>
            </w:pict>
          </mc:Fallback>
        </mc:AlternateContent>
      </w:r>
      <w:r w:rsidRPr="00813059">
        <w:rPr>
          <w:rFonts w:ascii="Times New Roman" w:eastAsia="Times New Roman" w:hAnsi="Times New Roman" w:cs="Times New Roman"/>
          <w:noProof/>
          <w:szCs w:val="20"/>
        </w:rPr>
        <w:tab/>
        <w:t>The Company’s network normally requires traffic delivered to its switches at the DS1 level.  If a Customer chooses to obtain mutliplexing/demultiplexing services to convert DS3 to DS1 level signaling, the Customer may obtain that service from the Company at the rates stated in Section 15.1.3.4.3.  These rates apply per minute of traffic multiplexed or demultipled.  If multiplexing between other data rates is required, the Company may provide such services in accordance with the terms of Section 11, Special Construction.</w:t>
      </w:r>
      <w:r w:rsidRPr="00813059">
        <w:rPr>
          <w:rFonts w:ascii="Times New Roman" w:eastAsia="Times New Roman" w:hAnsi="Times New Roman" w:cs="Times New Roman"/>
          <w:szCs w:val="20"/>
        </w:rPr>
        <w:t xml:space="preserve"> </w:t>
      </w:r>
    </w:p>
    <w:p w14:paraId="1FBDED86" w14:textId="77777777" w:rsidR="007B1DFA" w:rsidRDefault="007B1DFA" w:rsidP="007B1DFA">
      <w:pPr>
        <w:pStyle w:val="Footer"/>
        <w:tabs>
          <w:tab w:val="clear" w:pos="8640"/>
          <w:tab w:val="right" w:pos="9360"/>
        </w:tabs>
        <w:rPr>
          <w:szCs w:val="22"/>
        </w:rPr>
      </w:pPr>
    </w:p>
    <w:p w14:paraId="544E0160" w14:textId="77777777" w:rsidR="007B1DFA" w:rsidRDefault="007B1DFA" w:rsidP="007B1DFA">
      <w:pPr>
        <w:pStyle w:val="Footer"/>
        <w:tabs>
          <w:tab w:val="clear" w:pos="8640"/>
          <w:tab w:val="right" w:pos="9360"/>
        </w:tabs>
        <w:rPr>
          <w:szCs w:val="22"/>
        </w:rPr>
      </w:pPr>
      <w:r w:rsidRPr="005B7909">
        <w:rPr>
          <w:szCs w:val="22"/>
        </w:rPr>
        <w:t xml:space="preserve">Issued:  </w:t>
      </w:r>
      <w:r>
        <w:rPr>
          <w:szCs w:val="22"/>
        </w:rPr>
        <w:t>February 11, 2011</w:t>
      </w:r>
      <w:r w:rsidRPr="005B7909">
        <w:rPr>
          <w:szCs w:val="22"/>
        </w:rPr>
        <w:tab/>
      </w:r>
      <w:r w:rsidRPr="005B7909">
        <w:rPr>
          <w:szCs w:val="22"/>
        </w:rPr>
        <w:tab/>
        <w:t xml:space="preserve">Effective:  </w:t>
      </w:r>
      <w:r>
        <w:rPr>
          <w:szCs w:val="22"/>
        </w:rPr>
        <w:t>April 28, 2011</w:t>
      </w:r>
    </w:p>
    <w:p w14:paraId="4F979598" w14:textId="77777777" w:rsidR="007B1DFA" w:rsidRPr="005B7909" w:rsidRDefault="007B1DFA" w:rsidP="007B1DFA">
      <w:pPr>
        <w:pStyle w:val="Footer"/>
        <w:tabs>
          <w:tab w:val="clear" w:pos="8640"/>
          <w:tab w:val="right" w:pos="9360"/>
        </w:tabs>
        <w:rPr>
          <w:szCs w:val="22"/>
        </w:rPr>
      </w:pPr>
    </w:p>
    <w:p w14:paraId="0552BA45" w14:textId="77777777" w:rsidR="007B1DFA" w:rsidRPr="005B7909" w:rsidRDefault="007B1DFA" w:rsidP="007B1DFA">
      <w:pPr>
        <w:pStyle w:val="Footer"/>
        <w:tabs>
          <w:tab w:val="clear" w:pos="4320"/>
          <w:tab w:val="clear" w:pos="8640"/>
          <w:tab w:val="left" w:pos="2160"/>
          <w:tab w:val="right" w:pos="9360"/>
        </w:tabs>
        <w:rPr>
          <w:szCs w:val="22"/>
        </w:rPr>
      </w:pPr>
      <w:r w:rsidRPr="005B7909">
        <w:rPr>
          <w:szCs w:val="22"/>
        </w:rPr>
        <w:t>Issued By:</w:t>
      </w:r>
      <w:r w:rsidRPr="005B7909">
        <w:rPr>
          <w:szCs w:val="22"/>
        </w:rPr>
        <w:tab/>
        <w:t>Vice President of Public Policy</w:t>
      </w:r>
    </w:p>
    <w:p w14:paraId="51C09892" w14:textId="77777777" w:rsidR="007B1DFA" w:rsidRPr="005B7909" w:rsidRDefault="007B1DFA" w:rsidP="007B1DFA">
      <w:pPr>
        <w:pStyle w:val="Footer"/>
        <w:tabs>
          <w:tab w:val="clear" w:pos="4320"/>
          <w:tab w:val="clear" w:pos="8640"/>
          <w:tab w:val="left" w:pos="2160"/>
          <w:tab w:val="left" w:pos="3150"/>
          <w:tab w:val="right" w:pos="9360"/>
        </w:tabs>
        <w:rPr>
          <w:szCs w:val="22"/>
        </w:rPr>
      </w:pPr>
      <w:r w:rsidRPr="005B7909">
        <w:rPr>
          <w:szCs w:val="22"/>
        </w:rPr>
        <w:tab/>
        <w:t>Level 3 Communications, LLC</w:t>
      </w:r>
    </w:p>
    <w:p w14:paraId="64A9F905" w14:textId="77777777" w:rsidR="007B1DFA" w:rsidRDefault="007B1DFA" w:rsidP="007B1DFA">
      <w:pPr>
        <w:pStyle w:val="Footer"/>
        <w:tabs>
          <w:tab w:val="clear" w:pos="4320"/>
          <w:tab w:val="clear" w:pos="8640"/>
          <w:tab w:val="left" w:pos="2160"/>
          <w:tab w:val="right" w:pos="9360"/>
        </w:tabs>
        <w:rPr>
          <w:szCs w:val="22"/>
        </w:rPr>
      </w:pPr>
      <w:r w:rsidRPr="005B7909">
        <w:rPr>
          <w:szCs w:val="22"/>
        </w:rPr>
        <w:tab/>
      </w:r>
      <w:smartTag w:uri="urn:schemas-microsoft-com:office:smarttags" w:element="address">
        <w:smartTag w:uri="urn:schemas-microsoft-com:office:smarttags" w:element="Street">
          <w:r w:rsidRPr="005B7909">
            <w:rPr>
              <w:szCs w:val="22"/>
            </w:rPr>
            <w:t>1025 Eldorado Boulevard</w:t>
          </w:r>
        </w:smartTag>
      </w:smartTag>
    </w:p>
    <w:p w14:paraId="67C328CE" w14:textId="77777777" w:rsidR="007B1DFA" w:rsidRDefault="007B1DFA" w:rsidP="007B1DFA">
      <w:pPr>
        <w:pStyle w:val="Footer"/>
        <w:tabs>
          <w:tab w:val="clear" w:pos="4320"/>
          <w:tab w:val="clear" w:pos="8640"/>
          <w:tab w:val="left" w:pos="2160"/>
          <w:tab w:val="right" w:pos="9360"/>
        </w:tabs>
        <w:rPr>
          <w:szCs w:val="22"/>
        </w:rPr>
      </w:pPr>
      <w:r>
        <w:rPr>
          <w:szCs w:val="22"/>
        </w:rPr>
        <w:tab/>
      </w:r>
      <w:smartTag w:uri="urn:schemas-microsoft-com:office:smarttags" w:element="place">
        <w:smartTag w:uri="urn:schemas-microsoft-com:office:smarttags" w:element="City">
          <w:r w:rsidRPr="005B7909">
            <w:rPr>
              <w:szCs w:val="22"/>
            </w:rPr>
            <w:t>Broomfield</w:t>
          </w:r>
        </w:smartTag>
        <w:r w:rsidRPr="005B7909">
          <w:rPr>
            <w:szCs w:val="22"/>
          </w:rPr>
          <w:t xml:space="preserve">, </w:t>
        </w:r>
        <w:smartTag w:uri="urn:schemas-microsoft-com:office:smarttags" w:element="State">
          <w:r w:rsidRPr="005B7909">
            <w:rPr>
              <w:szCs w:val="22"/>
            </w:rPr>
            <w:t>Colorado</w:t>
          </w:r>
        </w:smartTag>
        <w:r w:rsidRPr="005B7909">
          <w:rPr>
            <w:szCs w:val="22"/>
          </w:rPr>
          <w:t xml:space="preserve"> </w:t>
        </w:r>
        <w:smartTag w:uri="urn:schemas-microsoft-com:office:smarttags" w:element="PostalCode">
          <w:r w:rsidRPr="005B7909">
            <w:rPr>
              <w:szCs w:val="22"/>
            </w:rPr>
            <w:t>80021</w:t>
          </w:r>
        </w:smartTag>
      </w:smartTag>
    </w:p>
    <w:p w14:paraId="45014792" w14:textId="77777777" w:rsidR="007B1DFA" w:rsidRDefault="007B1DFA" w:rsidP="007B1DFA">
      <w:pPr>
        <w:pStyle w:val="Footer"/>
        <w:tabs>
          <w:tab w:val="clear" w:pos="4320"/>
          <w:tab w:val="clear" w:pos="8640"/>
          <w:tab w:val="left" w:pos="2160"/>
          <w:tab w:val="right" w:pos="9360"/>
        </w:tabs>
        <w:rPr>
          <w:szCs w:val="22"/>
        </w:rPr>
        <w:sectPr w:rsidR="007B1DFA" w:rsidSect="00F6130B">
          <w:pgSz w:w="12240" w:h="15840" w:code="1"/>
          <w:pgMar w:top="720" w:right="1440" w:bottom="432" w:left="1440" w:header="720" w:footer="288" w:gutter="0"/>
          <w:cols w:space="720"/>
          <w:docGrid w:linePitch="360"/>
        </w:sectPr>
      </w:pPr>
      <w:r w:rsidRPr="005B7909">
        <w:rPr>
          <w:szCs w:val="22"/>
        </w:rPr>
        <w:t>Case No.</w:t>
      </w:r>
    </w:p>
    <w:p w14:paraId="5DB51150" w14:textId="77777777" w:rsidR="006475C2" w:rsidRDefault="006475C2"/>
    <w:sectPr w:rsidR="006475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0E65" w14:textId="77777777" w:rsidR="007B1DFA" w:rsidRDefault="007B1DFA" w:rsidP="007B1DFA">
      <w:pPr>
        <w:spacing w:after="0" w:line="240" w:lineRule="auto"/>
      </w:pPr>
      <w:r>
        <w:separator/>
      </w:r>
    </w:p>
  </w:endnote>
  <w:endnote w:type="continuationSeparator" w:id="0">
    <w:p w14:paraId="4DC01FF6" w14:textId="77777777" w:rsidR="007B1DFA" w:rsidRDefault="007B1DFA" w:rsidP="007B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A17C" w14:textId="77777777" w:rsidR="007B1DFA" w:rsidRDefault="007B1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A624" w14:textId="77777777" w:rsidR="007B1DFA" w:rsidRDefault="007B1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5B4E" w14:textId="77777777" w:rsidR="007B1DFA" w:rsidRDefault="007B1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4F25" w14:textId="77777777" w:rsidR="007B1DFA" w:rsidRDefault="007B1DFA" w:rsidP="007B1DFA">
      <w:pPr>
        <w:spacing w:after="0" w:line="240" w:lineRule="auto"/>
      </w:pPr>
      <w:r>
        <w:separator/>
      </w:r>
    </w:p>
  </w:footnote>
  <w:footnote w:type="continuationSeparator" w:id="0">
    <w:p w14:paraId="49D8DCB6" w14:textId="77777777" w:rsidR="007B1DFA" w:rsidRDefault="007B1DFA" w:rsidP="007B1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E4B4" w14:textId="77777777" w:rsidR="007B1DFA" w:rsidRDefault="007B1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4DE6" w14:textId="77777777" w:rsidR="007B1DFA" w:rsidRDefault="007B1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868F" w14:textId="77777777" w:rsidR="007B1DFA" w:rsidRDefault="007B1D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FA"/>
    <w:rsid w:val="003E0104"/>
    <w:rsid w:val="006475C2"/>
    <w:rsid w:val="00715BF9"/>
    <w:rsid w:val="007B1DFA"/>
    <w:rsid w:val="00A32D98"/>
    <w:rsid w:val="00A9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5E3C1BC"/>
  <w15:chartTrackingRefBased/>
  <w15:docId w15:val="{FBD158BD-BF0A-4D2B-8C92-0F6102F1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1DFA"/>
    <w:pPr>
      <w:tabs>
        <w:tab w:val="center" w:pos="4320"/>
        <w:tab w:val="right" w:pos="864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7B1DFA"/>
    <w:rPr>
      <w:rFonts w:ascii="Times New Roman" w:eastAsia="Times New Roman" w:hAnsi="Times New Roman" w:cs="Times New Roman"/>
      <w:szCs w:val="20"/>
    </w:rPr>
  </w:style>
  <w:style w:type="paragraph" w:styleId="Footer">
    <w:name w:val="footer"/>
    <w:basedOn w:val="Normal"/>
    <w:link w:val="FooterChar"/>
    <w:rsid w:val="007B1DFA"/>
    <w:pPr>
      <w:tabs>
        <w:tab w:val="center" w:pos="4320"/>
        <w:tab w:val="right" w:pos="8640"/>
      </w:tabs>
      <w:spacing w:after="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rsid w:val="007B1DFA"/>
    <w:rPr>
      <w:rFonts w:ascii="Times New Roman" w:eastAsia="Times New Roman" w:hAnsi="Times New Roman" w:cs="Times New Roman"/>
      <w:szCs w:val="20"/>
    </w:rPr>
  </w:style>
  <w:style w:type="character" w:styleId="PageNumber">
    <w:name w:val="page number"/>
    <w:basedOn w:val="DefaultParagraphFont"/>
    <w:rsid w:val="007B1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Crichton, Robyn M</dc:creator>
  <cp:keywords/>
  <dc:description/>
  <cp:lastModifiedBy>Crichton, Robyn M</cp:lastModifiedBy>
  <cp:revision>2</cp:revision>
  <dcterms:created xsi:type="dcterms:W3CDTF">2021-07-13T23:17:00Z</dcterms:created>
  <dcterms:modified xsi:type="dcterms:W3CDTF">2021-07-15T19:20:00Z</dcterms:modified>
</cp:coreProperties>
</file>