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C4" w:rsidRDefault="003713C7">
      <w:r>
        <w:t>August 25, 2008</w:t>
      </w:r>
    </w:p>
    <w:p w:rsidR="003713C7" w:rsidRDefault="003713C7"/>
    <w:p w:rsidR="003713C7" w:rsidRDefault="003713C7" w:rsidP="003713C7">
      <w:pPr>
        <w:spacing w:line="240" w:lineRule="auto"/>
        <w:contextualSpacing/>
      </w:pPr>
      <w:r>
        <w:t>Ms. Renee Jenkins</w:t>
      </w:r>
    </w:p>
    <w:p w:rsidR="003713C7" w:rsidRDefault="003713C7" w:rsidP="003713C7">
      <w:pPr>
        <w:spacing w:line="240" w:lineRule="auto"/>
        <w:contextualSpacing/>
      </w:pPr>
      <w:r>
        <w:t>Public Utilities Commission of Ohio</w:t>
      </w:r>
    </w:p>
    <w:p w:rsidR="003713C7" w:rsidRDefault="003713C7" w:rsidP="003713C7">
      <w:pPr>
        <w:spacing w:line="240" w:lineRule="auto"/>
        <w:contextualSpacing/>
      </w:pPr>
      <w:r>
        <w:t>Administration/Docketing</w:t>
      </w:r>
    </w:p>
    <w:p w:rsidR="003713C7" w:rsidRDefault="003713C7" w:rsidP="003713C7">
      <w:pPr>
        <w:spacing w:line="240" w:lineRule="auto"/>
        <w:contextualSpacing/>
      </w:pPr>
      <w:r>
        <w:t>180 East Broad Street, 13</w:t>
      </w:r>
      <w:r w:rsidRPr="003713C7">
        <w:rPr>
          <w:vertAlign w:val="superscript"/>
        </w:rPr>
        <w:t>th</w:t>
      </w:r>
      <w:r>
        <w:t xml:space="preserve"> Floor</w:t>
      </w:r>
    </w:p>
    <w:p w:rsidR="003713C7" w:rsidRDefault="003713C7" w:rsidP="003713C7">
      <w:pPr>
        <w:spacing w:line="240" w:lineRule="auto"/>
        <w:contextualSpacing/>
      </w:pPr>
      <w:r>
        <w:t>Columbus, OH  43215-3793</w:t>
      </w:r>
    </w:p>
    <w:p w:rsidR="003713C7" w:rsidRDefault="003713C7" w:rsidP="003713C7">
      <w:pPr>
        <w:spacing w:line="240" w:lineRule="auto"/>
        <w:contextualSpacing/>
      </w:pPr>
    </w:p>
    <w:p w:rsidR="003713C7" w:rsidRDefault="003713C7" w:rsidP="003713C7">
      <w:pPr>
        <w:spacing w:line="240" w:lineRule="auto"/>
        <w:contextualSpacing/>
      </w:pPr>
      <w:r>
        <w:t>Re:  Case No. 07-1199-TP-ACE</w:t>
      </w:r>
    </w:p>
    <w:p w:rsidR="003713C7" w:rsidRDefault="003713C7" w:rsidP="003713C7">
      <w:pPr>
        <w:spacing w:line="240" w:lineRule="auto"/>
        <w:contextualSpacing/>
      </w:pPr>
    </w:p>
    <w:p w:rsidR="003713C7" w:rsidRDefault="003713C7" w:rsidP="003713C7">
      <w:pPr>
        <w:spacing w:line="240" w:lineRule="auto"/>
        <w:contextualSpacing/>
      </w:pPr>
      <w:r>
        <w:t>Dear Ms. Jenkins:</w:t>
      </w:r>
    </w:p>
    <w:p w:rsidR="003713C7" w:rsidRDefault="003713C7" w:rsidP="003713C7">
      <w:pPr>
        <w:spacing w:line="240" w:lineRule="auto"/>
        <w:contextualSpacing/>
      </w:pPr>
    </w:p>
    <w:p w:rsidR="003713C7" w:rsidRDefault="003713C7" w:rsidP="003713C7">
      <w:pPr>
        <w:spacing w:line="240" w:lineRule="auto"/>
        <w:contextualSpacing/>
      </w:pPr>
      <w:r>
        <w:t>The City of Cincinnati is filing electronically a Motion to Intervene and Memorandum in Support with attached Affidavit of Lt. Col. Cindy M. Combs.  The Motion to Intervene and Memorandum in Support have been saved as PDF documents, per the electronic filing instructions.  However, the Affidavit had to be scanned in order to show the original signature and notary.  I am also including the original Word source document of the Affidavit, which does not contain the signature.</w:t>
      </w:r>
    </w:p>
    <w:p w:rsidR="003713C7" w:rsidRDefault="003713C7" w:rsidP="003713C7">
      <w:pPr>
        <w:spacing w:line="240" w:lineRule="auto"/>
        <w:contextualSpacing/>
      </w:pPr>
    </w:p>
    <w:p w:rsidR="003713C7" w:rsidRDefault="003713C7" w:rsidP="003713C7">
      <w:pPr>
        <w:spacing w:line="240" w:lineRule="auto"/>
        <w:contextualSpacing/>
      </w:pPr>
      <w:r>
        <w:t>Please let me know if any further action is required.  Thank you for your assistance.</w:t>
      </w:r>
    </w:p>
    <w:p w:rsidR="003713C7" w:rsidRDefault="003713C7" w:rsidP="003713C7">
      <w:pPr>
        <w:spacing w:line="240" w:lineRule="auto"/>
        <w:contextualSpacing/>
      </w:pPr>
    </w:p>
    <w:p w:rsidR="003713C7" w:rsidRDefault="003713C7" w:rsidP="003713C7">
      <w:pPr>
        <w:spacing w:line="240" w:lineRule="auto"/>
        <w:contextualSpacing/>
      </w:pPr>
      <w:r>
        <w:t>Sincerely,</w:t>
      </w:r>
    </w:p>
    <w:p w:rsidR="003713C7" w:rsidRDefault="003713C7" w:rsidP="003713C7">
      <w:pPr>
        <w:spacing w:line="240" w:lineRule="auto"/>
        <w:contextualSpacing/>
      </w:pPr>
    </w:p>
    <w:p w:rsidR="003713C7" w:rsidRPr="003713C7" w:rsidRDefault="003713C7" w:rsidP="003713C7">
      <w:pPr>
        <w:spacing w:line="240" w:lineRule="auto"/>
        <w:contextualSpacing/>
        <w:rPr>
          <w:i/>
          <w:u w:val="single"/>
        </w:rPr>
      </w:pPr>
      <w:r>
        <w:rPr>
          <w:i/>
          <w:u w:val="single"/>
        </w:rPr>
        <w:t>_/s/ Allison A. Davidson</w:t>
      </w:r>
      <w:r w:rsidRPr="003713C7">
        <w:rPr>
          <w:i/>
          <w:u w:val="single"/>
        </w:rPr>
        <w:t>____</w:t>
      </w:r>
    </w:p>
    <w:p w:rsidR="003713C7" w:rsidRDefault="003713C7" w:rsidP="003713C7">
      <w:pPr>
        <w:spacing w:line="240" w:lineRule="auto"/>
        <w:contextualSpacing/>
      </w:pPr>
      <w:r>
        <w:t>Allison A. Davidson</w:t>
      </w:r>
    </w:p>
    <w:p w:rsidR="003713C7" w:rsidRDefault="003713C7" w:rsidP="003713C7">
      <w:pPr>
        <w:spacing w:line="240" w:lineRule="auto"/>
        <w:contextualSpacing/>
      </w:pPr>
      <w:r>
        <w:t>Assistant City Solicitor</w:t>
      </w:r>
    </w:p>
    <w:p w:rsidR="003713C7" w:rsidRDefault="003713C7" w:rsidP="003713C7">
      <w:pPr>
        <w:spacing w:line="240" w:lineRule="auto"/>
        <w:contextualSpacing/>
      </w:pPr>
      <w:r>
        <w:t>City of Cincinnati</w:t>
      </w:r>
    </w:p>
    <w:p w:rsidR="003713C7" w:rsidRDefault="003713C7" w:rsidP="003713C7">
      <w:pPr>
        <w:spacing w:line="240" w:lineRule="auto"/>
        <w:contextualSpacing/>
      </w:pPr>
      <w:r>
        <w:t>801 Plum Street, Rm. 214</w:t>
      </w:r>
    </w:p>
    <w:p w:rsidR="003713C7" w:rsidRDefault="003713C7" w:rsidP="003713C7">
      <w:pPr>
        <w:spacing w:line="240" w:lineRule="auto"/>
        <w:contextualSpacing/>
      </w:pPr>
      <w:r>
        <w:t>Cincinnati, OH 45202</w:t>
      </w:r>
    </w:p>
    <w:p w:rsidR="003713C7" w:rsidRDefault="003713C7" w:rsidP="003713C7">
      <w:pPr>
        <w:spacing w:line="240" w:lineRule="auto"/>
        <w:contextualSpacing/>
      </w:pPr>
      <w:r>
        <w:t>513-352-4520 (ph.)</w:t>
      </w:r>
    </w:p>
    <w:p w:rsidR="003713C7" w:rsidRDefault="003713C7" w:rsidP="003713C7">
      <w:pPr>
        <w:spacing w:line="240" w:lineRule="auto"/>
        <w:contextualSpacing/>
      </w:pPr>
      <w:r>
        <w:t>513-352-1515 (fax)</w:t>
      </w:r>
    </w:p>
    <w:p w:rsidR="003713C7" w:rsidRDefault="003713C7" w:rsidP="003713C7">
      <w:pPr>
        <w:spacing w:line="240" w:lineRule="auto"/>
        <w:contextualSpacing/>
      </w:pPr>
      <w:hyperlink r:id="rId4" w:history="1">
        <w:r w:rsidRPr="00867D41">
          <w:rPr>
            <w:rStyle w:val="Hyperlink"/>
          </w:rPr>
          <w:t>Allison.Davidson@cincinnati-oh.gov</w:t>
        </w:r>
      </w:hyperlink>
    </w:p>
    <w:p w:rsidR="003713C7" w:rsidRDefault="003713C7" w:rsidP="003713C7">
      <w:pPr>
        <w:spacing w:line="240" w:lineRule="auto"/>
        <w:contextualSpacing/>
      </w:pPr>
    </w:p>
    <w:sectPr w:rsidR="003713C7" w:rsidSect="00DD6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3C7"/>
    <w:rsid w:val="003713C7"/>
    <w:rsid w:val="00DD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ison.Davidso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Company>City of Cincinnati</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adavidson</dc:creator>
  <cp:keywords/>
  <dc:description/>
  <cp:lastModifiedBy>adavidson</cp:lastModifiedBy>
  <cp:revision>1</cp:revision>
  <dcterms:created xsi:type="dcterms:W3CDTF">2008-08-25T14:25:00Z</dcterms:created>
  <dcterms:modified xsi:type="dcterms:W3CDTF">2008-08-25T14:33:00Z</dcterms:modified>
</cp:coreProperties>
</file>