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D66934">
        <w:rPr>
          <w:rFonts w:ascii="Times New Roman" w:hAnsi="Times New Roman"/>
        </w:rPr>
        <w:t>$</w:t>
      </w:r>
      <w:r w:rsidR="009417C5" w:rsidRPr="00D66934">
        <w:rPr>
          <w:rFonts w:ascii="Times New Roman" w:hAnsi="Times New Roman"/>
        </w:rPr>
        <w:t>0</w:t>
      </w:r>
      <w:r w:rsidR="008418C8" w:rsidRPr="00D66934">
        <w:rPr>
          <w:rFonts w:ascii="Times New Roman" w:hAnsi="Times New Roman"/>
        </w:rPr>
        <w:t>.</w:t>
      </w:r>
      <w:r w:rsidR="00D66934" w:rsidRPr="00D66934">
        <w:rPr>
          <w:rFonts w:ascii="Times New Roman" w:hAnsi="Times New Roman"/>
        </w:rPr>
        <w:t>5317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2D68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F2535">
            <w:rPr>
              <w:rFonts w:ascii="Times New Roman" w:hAnsi="Times New Roman"/>
              <w:sz w:val="16"/>
            </w:rPr>
            <w:t>June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28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65649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DF2535">
            <w:rPr>
              <w:rFonts w:ascii="Times New Roman" w:hAnsi="Times New Roman"/>
              <w:sz w:val="16"/>
            </w:rPr>
            <w:t>June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DF2535">
      <w:rPr>
        <w:rFonts w:ascii="Times New Roman" w:hAnsi="Times New Roman"/>
        <w:b/>
        <w:sz w:val="22"/>
        <w:szCs w:val="22"/>
      </w:rPr>
      <w:t>One Hundred and Forty-Fourth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DF2535">
      <w:rPr>
        <w:rFonts w:ascii="Times New Roman" w:hAnsi="Times New Roman"/>
        <w:b/>
        <w:sz w:val="22"/>
        <w:szCs w:val="22"/>
      </w:rPr>
      <w:t>Hundred and Forty-Third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857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128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25</cp:revision>
  <cp:lastPrinted>2013-02-26T18:42:00Z</cp:lastPrinted>
  <dcterms:created xsi:type="dcterms:W3CDTF">2020-08-26T17:59:00Z</dcterms:created>
  <dcterms:modified xsi:type="dcterms:W3CDTF">2021-06-28T19:03:00Z</dcterms:modified>
</cp:coreProperties>
</file>