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806D04"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432FE9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8B642C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05</w:t>
            </w:r>
            <w:r w:rsidR="00B95992">
              <w:rPr>
                <w:sz w:val="16"/>
              </w:rPr>
              <w:t>-3</w:t>
            </w:r>
            <w:r w:rsidR="00397060">
              <w:rPr>
                <w:sz w:val="16"/>
              </w:rPr>
              <w:t>1</w:t>
            </w:r>
            <w:r w:rsidR="004B2F78">
              <w:rPr>
                <w:sz w:val="16"/>
              </w:rPr>
              <w:t>-1</w:t>
            </w:r>
            <w:r w:rsidR="007E13F5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E56618">
              <w:rPr>
                <w:sz w:val="16"/>
              </w:rPr>
              <w:t>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1F26"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01D3B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E13F5" w:rsidP="00C624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C62460">
              <w:rPr>
                <w:sz w:val="16"/>
              </w:rPr>
              <w:t>4-01</w:t>
            </w:r>
            <w:r w:rsidR="004B2F78">
              <w:rPr>
                <w:sz w:val="16"/>
              </w:rPr>
              <w:t>-1</w:t>
            </w:r>
            <w:r>
              <w:rPr>
                <w:sz w:val="16"/>
              </w:rPr>
              <w:t>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DC0CCA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  <w:r w:rsidR="004D25E4">
              <w:rPr>
                <w:sz w:val="16"/>
              </w:rPr>
              <w:t>-</w:t>
            </w:r>
            <w:r w:rsidR="00992BC3">
              <w:rPr>
                <w:sz w:val="16"/>
              </w:rPr>
              <w:t>17</w:t>
            </w:r>
            <w:r w:rsidR="004D25E4">
              <w:rPr>
                <w:sz w:val="16"/>
              </w:rPr>
              <w:t>-</w:t>
            </w:r>
            <w:r w:rsidR="00991E7E">
              <w:rPr>
                <w:sz w:val="16"/>
              </w:rPr>
              <w:t>1</w:t>
            </w:r>
            <w:r w:rsidR="009235D5">
              <w:rPr>
                <w:sz w:val="16"/>
              </w:rPr>
              <w:t>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806D04" w:rsidTr="00432FE9">
        <w:trPr>
          <w:trHeight w:val="234"/>
        </w:trPr>
        <w:tc>
          <w:tcPr>
            <w:tcW w:w="1008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Federal Tax Reform Credit</w:t>
            </w:r>
          </w:p>
        </w:tc>
        <w:tc>
          <w:tcPr>
            <w:tcW w:w="1008" w:type="dxa"/>
          </w:tcPr>
          <w:p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11-29-18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CF7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6" w:rsidRDefault="00FD5A36" w:rsidP="00FD5A3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Nos. 12-2637-GA-EXM.</w:t>
    </w:r>
  </w:p>
  <w:p w:rsidR="00566227" w:rsidRDefault="00566227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 w:rsidRPr="00700383">
            <w:rPr>
              <w:sz w:val="16"/>
            </w:rPr>
            <w:t xml:space="preserve">Issued:  </w:t>
          </w:r>
          <w:r w:rsidR="002A374E">
            <w:rPr>
              <w:sz w:val="16"/>
            </w:rPr>
            <w:t>May 30</w:t>
          </w:r>
          <w:r w:rsidR="00397060">
            <w:rPr>
              <w:sz w:val="16"/>
            </w:rPr>
            <w:t>, 2019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8B642C">
            <w:rPr>
              <w:sz w:val="16"/>
            </w:rPr>
            <w:t>May</w:t>
          </w:r>
          <w:r w:rsidR="00DA790F">
            <w:rPr>
              <w:sz w:val="16"/>
            </w:rPr>
            <w:t xml:space="preserve"> </w:t>
          </w:r>
          <w:r w:rsidR="00B95992">
            <w:rPr>
              <w:sz w:val="16"/>
            </w:rPr>
            <w:t>3</w:t>
          </w:r>
          <w:r w:rsidR="00397060">
            <w:rPr>
              <w:sz w:val="16"/>
            </w:rPr>
            <w:t>1</w:t>
          </w:r>
          <w:r w:rsidR="007E13F5">
            <w:rPr>
              <w:sz w:val="16"/>
            </w:rPr>
            <w:t>, 2019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bookmarkStart w:id="0" w:name="_GoBack"/>
    <w:r>
      <w:rPr>
        <w:b/>
        <w:sz w:val="22"/>
      </w:rPr>
      <w:t xml:space="preserve">Two Hundred and </w:t>
    </w:r>
    <w:r w:rsidR="00B95992">
      <w:rPr>
        <w:b/>
        <w:sz w:val="22"/>
      </w:rPr>
      <w:t>Eighty-Nin</w:t>
    </w:r>
    <w:r w:rsidR="008B642C">
      <w:rPr>
        <w:b/>
        <w:sz w:val="22"/>
      </w:rPr>
      <w:t>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bookmarkEnd w:id="0"/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B95992">
      <w:rPr>
        <w:b/>
        <w:sz w:val="22"/>
      </w:rPr>
      <w:t>Eighty-Eigh</w:t>
    </w:r>
    <w:r w:rsidR="008B642C">
      <w:rPr>
        <w:b/>
        <w:sz w:val="22"/>
      </w:rPr>
      <w:t>th</w:t>
    </w:r>
    <w:r w:rsidR="00537E38">
      <w:rPr>
        <w:b/>
        <w:sz w:val="22"/>
      </w:rPr>
      <w:t xml:space="preserve"> </w:t>
    </w:r>
    <w:r w:rsidR="009235D5">
      <w:rPr>
        <w:b/>
        <w:sz w:val="22"/>
      </w:rPr>
      <w:t>Revised</w:t>
    </w:r>
    <w:r w:rsidR="009260AB">
      <w:rPr>
        <w:b/>
        <w:sz w:val="22"/>
      </w:rPr>
      <w:t xml:space="preserve">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460" w:rsidRDefault="00C62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7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06E14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33B67"/>
    <w:rsid w:val="00137CEA"/>
    <w:rsid w:val="001410F4"/>
    <w:rsid w:val="00143587"/>
    <w:rsid w:val="00143713"/>
    <w:rsid w:val="001440C4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0E9C"/>
    <w:rsid w:val="003140E5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3F5C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383"/>
    <w:rsid w:val="00700CF9"/>
    <w:rsid w:val="00702A94"/>
    <w:rsid w:val="0071304C"/>
    <w:rsid w:val="007135F8"/>
    <w:rsid w:val="00715AD7"/>
    <w:rsid w:val="00724329"/>
    <w:rsid w:val="007306FA"/>
    <w:rsid w:val="00751CAD"/>
    <w:rsid w:val="0075238C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1D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35D5"/>
    <w:rsid w:val="00924AF6"/>
    <w:rsid w:val="009260AB"/>
    <w:rsid w:val="00933C35"/>
    <w:rsid w:val="00944845"/>
    <w:rsid w:val="00944D90"/>
    <w:rsid w:val="00945EEE"/>
    <w:rsid w:val="009479E2"/>
    <w:rsid w:val="00960ED7"/>
    <w:rsid w:val="0096191D"/>
    <w:rsid w:val="00962FD9"/>
    <w:rsid w:val="0096634F"/>
    <w:rsid w:val="00977591"/>
    <w:rsid w:val="009800E1"/>
    <w:rsid w:val="00991E7E"/>
    <w:rsid w:val="00992BC3"/>
    <w:rsid w:val="00997F56"/>
    <w:rsid w:val="009A2049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1E7B"/>
    <w:rsid w:val="00CC2F50"/>
    <w:rsid w:val="00CC5CC1"/>
    <w:rsid w:val="00CD54E5"/>
    <w:rsid w:val="00CD7163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A790F"/>
    <w:rsid w:val="00DB6334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1D3B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478A3"/>
    <w:rsid w:val="00F50D7A"/>
    <w:rsid w:val="00F570B1"/>
    <w:rsid w:val="00F621E7"/>
    <w:rsid w:val="00F640B3"/>
    <w:rsid w:val="00F66EDA"/>
    <w:rsid w:val="00F7000D"/>
    <w:rsid w:val="00F74F57"/>
    <w:rsid w:val="00F8484E"/>
    <w:rsid w:val="00F84B85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32</cp:revision>
  <cp:lastPrinted>2013-04-25T13:58:00Z</cp:lastPrinted>
  <dcterms:created xsi:type="dcterms:W3CDTF">2018-05-30T19:07:00Z</dcterms:created>
  <dcterms:modified xsi:type="dcterms:W3CDTF">2019-05-14T20:12:00Z</dcterms:modified>
</cp:coreProperties>
</file>