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AFBB" w14:textId="492894E7"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rPr>
      </w:pPr>
      <w:bookmarkStart w:id="0" w:name="_Hlk77235935"/>
      <w:r w:rsidRPr="00A4289E">
        <w:rPr>
          <w:rFonts w:ascii="Times New Roman" w:eastAsia="Times New Roman" w:hAnsi="Times New Roman" w:cs="Times New Roman"/>
          <w:b/>
          <w:snapToGrid w:val="0"/>
          <w:szCs w:val="20"/>
        </w:rPr>
        <w:t>Level 3 Telecom of Ohio, LLC</w:t>
      </w:r>
      <w:bookmarkEnd w:id="0"/>
      <w:r w:rsidRPr="00A4289E">
        <w:rPr>
          <w:rFonts w:ascii="Times New Roman" w:eastAsia="Times New Roman" w:hAnsi="Times New Roman" w:cs="Times New Roman"/>
          <w:bCs/>
          <w:snapToGrid w:val="0"/>
        </w:rPr>
        <w:tab/>
      </w:r>
      <w:bookmarkStart w:id="1" w:name="_Hlk77246073"/>
      <w:r w:rsidRPr="00A4289E">
        <w:rPr>
          <w:rFonts w:ascii="Times New Roman" w:eastAsia="Times New Roman" w:hAnsi="Times New Roman" w:cs="Times New Roman"/>
          <w:bCs/>
          <w:snapToGrid w:val="0"/>
        </w:rPr>
        <w:t>P.U.C.O. Tariff No. 15 - Access</w:t>
      </w:r>
      <w:bookmarkEnd w:id="1"/>
    </w:p>
    <w:p w14:paraId="704E4CC8" w14:textId="642F88DB"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r>
      <w:bookmarkStart w:id="2" w:name="_Hlk77246107"/>
      <w:r w:rsidR="00DC5AF5">
        <w:rPr>
          <w:rFonts w:ascii="Times New Roman" w:eastAsia="Times New Roman" w:hAnsi="Times New Roman" w:cs="Times New Roman"/>
          <w:bCs/>
          <w:snapToGrid w:val="0"/>
          <w:szCs w:val="20"/>
        </w:rPr>
        <w:t xml:space="preserve">8th </w:t>
      </w:r>
      <w:r w:rsidRPr="00A4289E">
        <w:rPr>
          <w:rFonts w:ascii="Times New Roman" w:eastAsia="Times New Roman" w:hAnsi="Times New Roman" w:cs="Times New Roman"/>
          <w:bCs/>
          <w:snapToGrid w:val="0"/>
          <w:szCs w:val="20"/>
        </w:rPr>
        <w:t>Revised Page 1</w:t>
      </w:r>
      <w:bookmarkEnd w:id="2"/>
    </w:p>
    <w:p w14:paraId="06E4892C" w14:textId="08677881"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t xml:space="preserve">Cancels </w:t>
      </w:r>
      <w:r w:rsidR="00DC5AF5">
        <w:rPr>
          <w:rFonts w:ascii="Times New Roman" w:eastAsia="Times New Roman" w:hAnsi="Times New Roman" w:cs="Times New Roman"/>
          <w:bCs/>
          <w:snapToGrid w:val="0"/>
          <w:szCs w:val="20"/>
        </w:rPr>
        <w:t xml:space="preserve">7th </w:t>
      </w:r>
      <w:r w:rsidRPr="00A4289E">
        <w:rPr>
          <w:rFonts w:ascii="Times New Roman" w:eastAsia="Times New Roman" w:hAnsi="Times New Roman" w:cs="Times New Roman"/>
          <w:bCs/>
          <w:snapToGrid w:val="0"/>
          <w:szCs w:val="20"/>
        </w:rPr>
        <w:t>Revised Page 1</w:t>
      </w:r>
    </w:p>
    <w:p w14:paraId="2A723289" w14:textId="0C41D5BD" w:rsidR="00A4289E" w:rsidRPr="00A4289E" w:rsidRDefault="00A4289E" w:rsidP="00DC5AF5">
      <w:pPr>
        <w:widowControl w:val="0"/>
        <w:spacing w:after="0" w:line="240" w:lineRule="auto"/>
        <w:jc w:val="center"/>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DC5AF5" w14:paraId="3359768E" w14:textId="77777777" w:rsidTr="00DC5AF5">
        <w:trPr>
          <w:trHeight w:val="10943"/>
        </w:trPr>
        <w:tc>
          <w:tcPr>
            <w:tcW w:w="9558" w:type="dxa"/>
            <w:tcBorders>
              <w:top w:val="single" w:sz="4" w:space="0" w:color="auto"/>
              <w:bottom w:val="single" w:sz="4" w:space="0" w:color="auto"/>
            </w:tcBorders>
          </w:tcPr>
          <w:p w14:paraId="5F7AFCD1" w14:textId="77777777" w:rsidR="00DC5AF5" w:rsidRDefault="00DC5AF5" w:rsidP="00812DAC">
            <w:pPr>
              <w:widowControl w:val="0"/>
              <w:jc w:val="center"/>
              <w:rPr>
                <w:rFonts w:ascii="Times New Roman" w:eastAsia="Times New Roman" w:hAnsi="Times New Roman" w:cs="Times New Roman"/>
                <w:bCs/>
                <w:snapToGrid w:val="0"/>
              </w:rPr>
            </w:pPr>
          </w:p>
          <w:p w14:paraId="43DD19BB" w14:textId="43A65796" w:rsidR="00DC5AF5" w:rsidRPr="00DC5AF5" w:rsidRDefault="00DC5AF5" w:rsidP="00812DAC">
            <w:pPr>
              <w:widowControl w:val="0"/>
              <w:jc w:val="center"/>
              <w:rPr>
                <w:rFonts w:ascii="Times New Roman" w:eastAsia="Times New Roman" w:hAnsi="Times New Roman" w:cs="Times New Roman"/>
                <w:b/>
                <w:snapToGrid w:val="0"/>
              </w:rPr>
            </w:pPr>
            <w:r w:rsidRPr="00DC5AF5">
              <w:rPr>
                <w:rFonts w:ascii="Times New Roman" w:eastAsia="Times New Roman" w:hAnsi="Times New Roman" w:cs="Times New Roman"/>
                <w:b/>
                <w:snapToGrid w:val="0"/>
              </w:rPr>
              <w:t xml:space="preserve">RESERVED </w:t>
            </w:r>
          </w:p>
        </w:tc>
        <w:tc>
          <w:tcPr>
            <w:tcW w:w="990" w:type="dxa"/>
          </w:tcPr>
          <w:p w14:paraId="375AFE08" w14:textId="77777777" w:rsidR="00DC5AF5" w:rsidRDefault="00DC5AF5" w:rsidP="00812DAC">
            <w:pPr>
              <w:widowControl w:val="0"/>
              <w:jc w:val="center"/>
              <w:rPr>
                <w:rFonts w:ascii="Times New Roman" w:eastAsia="Times New Roman" w:hAnsi="Times New Roman" w:cs="Times New Roman"/>
                <w:bCs/>
                <w:snapToGrid w:val="0"/>
              </w:rPr>
            </w:pPr>
          </w:p>
          <w:p w14:paraId="3187EDBA" w14:textId="77777777" w:rsidR="00DC5AF5" w:rsidRDefault="00DC5AF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p w14:paraId="132CED8C" w14:textId="77777777" w:rsidR="00DC5AF5" w:rsidRDefault="00DC5AF5" w:rsidP="00812DAC">
            <w:pPr>
              <w:widowControl w:val="0"/>
              <w:jc w:val="center"/>
              <w:rPr>
                <w:rFonts w:ascii="Times New Roman" w:eastAsia="Times New Roman" w:hAnsi="Times New Roman" w:cs="Times New Roman"/>
                <w:bCs/>
                <w:snapToGrid w:val="0"/>
              </w:rPr>
            </w:pPr>
          </w:p>
          <w:p w14:paraId="25AAE18E" w14:textId="77777777" w:rsidR="00DC5AF5" w:rsidRDefault="00DC5AF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(D)</w:t>
            </w:r>
          </w:p>
          <w:p w14:paraId="2029DEDC"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14A202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4C36C2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DC0401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1C0024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75730314"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E49BFF6"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69767AE"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9CAB93C"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16B3EA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CB5BCE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343A77E"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4E23D35"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4B53616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003C6A2"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EBC82AB"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7560AC9D"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B5FB9EA"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67C571E"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3C2A46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5DDCF35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531D11D1"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E47DC3A"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E3F446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2D4C4283"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3FC6C2C"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4A616A9A"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33806B10"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478096F8"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64BB286B"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5BF9DF47"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00E09A99" w14:textId="77777777" w:rsidR="00DC5AF5" w:rsidRDefault="00DC5AF5" w:rsidP="00DC5AF5">
            <w:pPr>
              <w:widowControl w:val="0"/>
              <w:tabs>
                <w:tab w:val="bar" w:pos="398"/>
              </w:tabs>
              <w:jc w:val="center"/>
              <w:rPr>
                <w:rFonts w:ascii="Times New Roman" w:eastAsia="Times New Roman" w:hAnsi="Times New Roman" w:cs="Times New Roman"/>
                <w:bCs/>
                <w:snapToGrid w:val="0"/>
              </w:rPr>
            </w:pPr>
          </w:p>
          <w:p w14:paraId="1430E8A3" w14:textId="35581684" w:rsidR="00DC5AF5" w:rsidRDefault="00DC5AF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(D)</w:t>
            </w:r>
          </w:p>
        </w:tc>
      </w:tr>
    </w:tbl>
    <w:p w14:paraId="140B1AA9" w14:textId="2B434D45" w:rsidR="00A4289E" w:rsidRPr="00A4289E" w:rsidRDefault="00DC5AF5" w:rsidP="00A4289E">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00A4289E" w:rsidRPr="00A4289E">
        <w:rPr>
          <w:rFonts w:ascii="Times New Roman" w:eastAsia="Times New Roman" w:hAnsi="Times New Roman" w:cs="Times New Roman"/>
          <w:bCs/>
          <w:snapToGrid w:val="0"/>
          <w:szCs w:val="20"/>
        </w:rPr>
        <w:t xml:space="preserve">ssued:  </w:t>
      </w:r>
      <w:r w:rsidR="001B2FDD" w:rsidRPr="001B2FDD">
        <w:rPr>
          <w:rFonts w:ascii="Times New Roman" w:eastAsia="Times New Roman" w:hAnsi="Times New Roman" w:cs="Times New Roman"/>
          <w:bCs/>
          <w:snapToGrid w:val="0"/>
          <w:szCs w:val="20"/>
        </w:rPr>
        <w:t>August 20, 2021</w:t>
      </w:r>
      <w:r w:rsidR="00A4289E"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001B2FDD" w:rsidRPr="001B2FDD">
        <w:rPr>
          <w:rFonts w:ascii="Times New Roman" w:eastAsia="Times New Roman" w:hAnsi="Times New Roman" w:cs="Times New Roman"/>
          <w:bCs/>
          <w:snapToGrid w:val="0"/>
          <w:szCs w:val="20"/>
        </w:rPr>
        <w:t>August 20, 2021</w:t>
      </w:r>
    </w:p>
    <w:p w14:paraId="090A8E87" w14:textId="3D62A92B" w:rsidR="00A4289E" w:rsidRPr="00E40667" w:rsidRDefault="00A4289E" w:rsidP="00A4289E">
      <w:pPr>
        <w:widowControl w:val="0"/>
        <w:spacing w:after="0" w:line="240" w:lineRule="exact"/>
        <w:jc w:val="both"/>
        <w:rPr>
          <w:rFonts w:ascii="Times New Roman" w:eastAsia="Times New Roman" w:hAnsi="Times New Roman" w:cs="Times New Roman"/>
          <w:bCs/>
          <w:snapToGrid w:val="0"/>
          <w:szCs w:val="20"/>
        </w:rPr>
      </w:pPr>
      <w:r w:rsidRPr="00E40667">
        <w:rPr>
          <w:rFonts w:ascii="Times New Roman" w:eastAsia="Times New Roman" w:hAnsi="Times New Roman" w:cs="Times New Roman"/>
          <w:bCs/>
          <w:snapToGrid w:val="0"/>
          <w:szCs w:val="20"/>
        </w:rPr>
        <w:t xml:space="preserve">Case No. </w:t>
      </w:r>
      <w:bookmarkStart w:id="3" w:name="_Hlk77234885"/>
      <w:r w:rsidR="00E40667" w:rsidRPr="00E40667">
        <w:rPr>
          <w:rFonts w:ascii="Times New Roman" w:eastAsia="Times New Roman" w:hAnsi="Times New Roman" w:cs="Times New Roman"/>
          <w:bCs/>
          <w:snapToGrid w:val="0"/>
          <w:szCs w:val="20"/>
        </w:rPr>
        <w:t>21-0799 -TP-ATA</w:t>
      </w:r>
      <w:bookmarkEnd w:id="3"/>
      <w:r w:rsidR="00DC5AF5" w:rsidRPr="00E40667">
        <w:rPr>
          <w:rFonts w:ascii="Times New Roman" w:eastAsia="Times New Roman" w:hAnsi="Times New Roman" w:cs="Times New Roman"/>
          <w:bCs/>
          <w:snapToGrid w:val="0"/>
          <w:szCs w:val="20"/>
        </w:rPr>
        <w:t xml:space="preserve"> and </w:t>
      </w:r>
      <w:bookmarkStart w:id="4" w:name="_Hlk77235896"/>
      <w:r w:rsidR="00E40667" w:rsidRPr="00E40667">
        <w:rPr>
          <w:rFonts w:ascii="Times New Roman" w:eastAsia="Times New Roman" w:hAnsi="Times New Roman" w:cs="Times New Roman"/>
          <w:bCs/>
          <w:snapToGrid w:val="0"/>
          <w:szCs w:val="20"/>
        </w:rPr>
        <w:t>90-9011-TP-TRF</w:t>
      </w:r>
      <w:bookmarkEnd w:id="4"/>
    </w:p>
    <w:p w14:paraId="0F665A02"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3128A15E" w14:textId="77777777" w:rsidR="00A4289E" w:rsidRPr="00A4289E" w:rsidRDefault="00A4289E" w:rsidP="00A4289E">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55440448" w14:textId="77777777" w:rsidR="00DC5AF5" w:rsidRDefault="00A4289E" w:rsidP="00A4289E">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7EC35AB4" w14:textId="44F48FC7" w:rsidR="00A4289E"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277B9724"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szCs w:val="20"/>
          <w:u w:val="thick"/>
        </w:rPr>
        <w:sectPr w:rsidR="00A4289E" w:rsidRPr="00A4289E" w:rsidSect="00AF64C6">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720" w:right="1440" w:bottom="432" w:left="1440" w:header="720" w:footer="720" w:gutter="0"/>
          <w:cols w:space="720"/>
          <w:noEndnote/>
        </w:sectPr>
      </w:pPr>
    </w:p>
    <w:p w14:paraId="63D1F96E" w14:textId="77777777" w:rsidR="00783B69" w:rsidRPr="00A4289E" w:rsidRDefault="00783B69" w:rsidP="00783B69">
      <w:pPr>
        <w:widowControl w:val="0"/>
        <w:tabs>
          <w:tab w:val="right" w:pos="9360"/>
        </w:tabs>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
          <w:snapToGrid w:val="0"/>
          <w:szCs w:val="20"/>
        </w:rPr>
        <w:lastRenderedPageBreak/>
        <w:t>Level 3 Telecom of Ohio, LLC</w:t>
      </w:r>
      <w:r w:rsidRPr="00A4289E">
        <w:rPr>
          <w:rFonts w:ascii="Times New Roman" w:eastAsia="Times New Roman" w:hAnsi="Times New Roman" w:cs="Times New Roman"/>
          <w:bCs/>
          <w:snapToGrid w:val="0"/>
        </w:rPr>
        <w:tab/>
        <w:t>P.U.C.O. Tariff No. 15 - Access</w:t>
      </w:r>
    </w:p>
    <w:p w14:paraId="08F452D0" w14:textId="76445502" w:rsidR="00A4289E" w:rsidRPr="00A4289E" w:rsidRDefault="00A4289E" w:rsidP="00A4289E">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r>
      <w:bookmarkStart w:id="5" w:name="_Hlk77246114"/>
      <w:r w:rsidR="00DC5AF5">
        <w:rPr>
          <w:rFonts w:ascii="Times New Roman" w:eastAsia="Times New Roman" w:hAnsi="Times New Roman" w:cs="Times New Roman"/>
          <w:bCs/>
          <w:snapToGrid w:val="0"/>
          <w:szCs w:val="20"/>
        </w:rPr>
        <w:t xml:space="preserve">1st Revised </w:t>
      </w:r>
      <w:r w:rsidRPr="00A4289E">
        <w:rPr>
          <w:rFonts w:ascii="Times New Roman" w:eastAsia="Times New Roman" w:hAnsi="Times New Roman" w:cs="Times New Roman"/>
          <w:bCs/>
          <w:snapToGrid w:val="0"/>
          <w:szCs w:val="20"/>
        </w:rPr>
        <w:t>Page 2</w:t>
      </w:r>
      <w:bookmarkEnd w:id="5"/>
    </w:p>
    <w:p w14:paraId="3E6E1C80" w14:textId="00EE7752" w:rsidR="00DC5AF5" w:rsidRPr="00A4289E" w:rsidRDefault="00DC5AF5" w:rsidP="00DC5AF5">
      <w:pPr>
        <w:widowControl w:val="0"/>
        <w:tabs>
          <w:tab w:val="right" w:pos="9360"/>
        </w:tabs>
        <w:spacing w:after="0" w:line="240" w:lineRule="auto"/>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A4289E">
        <w:rPr>
          <w:rFonts w:ascii="Times New Roman" w:eastAsia="Times New Roman" w:hAnsi="Times New Roman" w:cs="Times New Roman"/>
          <w:bCs/>
          <w:snapToGrid w:val="0"/>
          <w:szCs w:val="20"/>
        </w:rPr>
        <w:t>Original Page 2</w:t>
      </w:r>
    </w:p>
    <w:p w14:paraId="12688277" w14:textId="77777777" w:rsidR="00A4289E" w:rsidRPr="00A4289E" w:rsidRDefault="00A4289E" w:rsidP="00A4289E">
      <w:pPr>
        <w:widowControl w:val="0"/>
        <w:pBdr>
          <w:bottom w:val="single" w:sz="4" w:space="1" w:color="auto"/>
        </w:pBdr>
        <w:spacing w:after="0" w:line="240" w:lineRule="auto"/>
        <w:jc w:val="center"/>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SWITCHED ACCESS SERVICE</w:t>
      </w:r>
    </w:p>
    <w:p w14:paraId="4E61C601"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rPr>
      </w:pPr>
    </w:p>
    <w:p w14:paraId="17F5E5BD" w14:textId="77777777" w:rsidR="00A4289E" w:rsidRPr="00A4289E" w:rsidRDefault="00A4289E" w:rsidP="00A4289E">
      <w:pPr>
        <w:widowControl w:val="0"/>
        <w:spacing w:after="0" w:line="240" w:lineRule="auto"/>
        <w:jc w:val="center"/>
        <w:outlineLvl w:val="0"/>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TABLE OF CONTENTS</w:t>
      </w:r>
    </w:p>
    <w:p w14:paraId="4F7B412D"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rPr>
      </w:pPr>
    </w:p>
    <w:tbl>
      <w:tblPr>
        <w:tblW w:w="10370" w:type="dxa"/>
        <w:tblInd w:w="18" w:type="dxa"/>
        <w:tblLook w:val="0000" w:firstRow="0" w:lastRow="0" w:firstColumn="0" w:lastColumn="0" w:noHBand="0" w:noVBand="0"/>
      </w:tblPr>
      <w:tblGrid>
        <w:gridCol w:w="8730"/>
        <w:gridCol w:w="900"/>
        <w:gridCol w:w="740"/>
      </w:tblGrid>
      <w:tr w:rsidR="00DC5AF5" w:rsidRPr="00A4289E" w14:paraId="7673A274" w14:textId="73307390" w:rsidTr="00783B69">
        <w:trPr>
          <w:cantSplit/>
        </w:trPr>
        <w:tc>
          <w:tcPr>
            <w:tcW w:w="8730" w:type="dxa"/>
          </w:tcPr>
          <w:p w14:paraId="46803A0F" w14:textId="77777777" w:rsidR="00DC5AF5" w:rsidRPr="00A4289E" w:rsidRDefault="00DC5AF5" w:rsidP="00A4289E">
            <w:pPr>
              <w:widowControl w:val="0"/>
              <w:spacing w:after="0" w:line="240" w:lineRule="auto"/>
              <w:jc w:val="both"/>
              <w:rPr>
                <w:rFonts w:ascii="Times New Roman" w:eastAsia="Times New Roman" w:hAnsi="Times New Roman" w:cs="Times New Roman"/>
                <w:b/>
                <w:snapToGrid w:val="0"/>
              </w:rPr>
            </w:pPr>
          </w:p>
        </w:tc>
        <w:tc>
          <w:tcPr>
            <w:tcW w:w="900" w:type="dxa"/>
          </w:tcPr>
          <w:p w14:paraId="40401BB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u w:val="single"/>
              </w:rPr>
            </w:pPr>
            <w:r w:rsidRPr="00A4289E">
              <w:rPr>
                <w:rFonts w:ascii="Times New Roman" w:eastAsia="Times New Roman" w:hAnsi="Times New Roman" w:cs="Times New Roman"/>
                <w:bCs/>
                <w:snapToGrid w:val="0"/>
                <w:u w:val="single"/>
              </w:rPr>
              <w:t xml:space="preserve">Page </w:t>
            </w:r>
          </w:p>
        </w:tc>
        <w:tc>
          <w:tcPr>
            <w:tcW w:w="740" w:type="dxa"/>
          </w:tcPr>
          <w:p w14:paraId="24CE566C"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u w:val="single"/>
              </w:rPr>
            </w:pPr>
          </w:p>
        </w:tc>
      </w:tr>
      <w:tr w:rsidR="00DC5AF5" w:rsidRPr="00A4289E" w14:paraId="01B64F3C" w14:textId="1AD6317F" w:rsidTr="00783B69">
        <w:trPr>
          <w:cantSplit/>
        </w:trPr>
        <w:tc>
          <w:tcPr>
            <w:tcW w:w="8730" w:type="dxa"/>
          </w:tcPr>
          <w:p w14:paraId="4D2C22B8" w14:textId="0215E6E3" w:rsidR="00DC5AF5" w:rsidRPr="00A4289E" w:rsidRDefault="00DC5AF5" w:rsidP="00A4289E">
            <w:pPr>
              <w:widowControl w:val="0"/>
              <w:spacing w:after="0" w:line="240" w:lineRule="auto"/>
              <w:jc w:val="both"/>
              <w:rPr>
                <w:rFonts w:ascii="Times New Roman" w:eastAsia="Times New Roman" w:hAnsi="Times New Roman" w:cs="Times New Roman"/>
                <w:b/>
                <w:snapToGrid w:val="0"/>
              </w:rPr>
            </w:pPr>
            <w:r w:rsidRPr="002643F3">
              <w:rPr>
                <w:rFonts w:ascii="Times New Roman" w:eastAsia="Times New Roman" w:hAnsi="Times New Roman" w:cs="Times New Roman"/>
                <w:b/>
                <w:snapToGrid w:val="0"/>
              </w:rPr>
              <w:t>RESERVED</w:t>
            </w:r>
          </w:p>
        </w:tc>
        <w:tc>
          <w:tcPr>
            <w:tcW w:w="900" w:type="dxa"/>
          </w:tcPr>
          <w:p w14:paraId="313CB9F2"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1</w:t>
            </w:r>
          </w:p>
        </w:tc>
        <w:tc>
          <w:tcPr>
            <w:tcW w:w="740" w:type="dxa"/>
          </w:tcPr>
          <w:p w14:paraId="26359AD2" w14:textId="518F8905"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tc>
      </w:tr>
      <w:tr w:rsidR="00DC5AF5" w:rsidRPr="00A4289E" w14:paraId="7573FED7" w14:textId="71814147" w:rsidTr="00783B69">
        <w:trPr>
          <w:cantSplit/>
        </w:trPr>
        <w:tc>
          <w:tcPr>
            <w:tcW w:w="8730" w:type="dxa"/>
          </w:tcPr>
          <w:p w14:paraId="4A0A6DDD"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0D25928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06B23C94"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1FDAB408" w14:textId="7ECAAFEF" w:rsidTr="00783B69">
        <w:trPr>
          <w:cantSplit/>
        </w:trPr>
        <w:tc>
          <w:tcPr>
            <w:tcW w:w="8730" w:type="dxa"/>
          </w:tcPr>
          <w:p w14:paraId="7E04733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TABLE OF CONTENTS</w:t>
            </w:r>
          </w:p>
        </w:tc>
        <w:tc>
          <w:tcPr>
            <w:tcW w:w="900" w:type="dxa"/>
          </w:tcPr>
          <w:p w14:paraId="0BC5019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2</w:t>
            </w:r>
          </w:p>
        </w:tc>
        <w:tc>
          <w:tcPr>
            <w:tcW w:w="740" w:type="dxa"/>
          </w:tcPr>
          <w:p w14:paraId="40CC708A"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6BC7618F" w14:textId="7E063CC4" w:rsidTr="00783B69">
        <w:trPr>
          <w:cantSplit/>
        </w:trPr>
        <w:tc>
          <w:tcPr>
            <w:tcW w:w="8730" w:type="dxa"/>
          </w:tcPr>
          <w:p w14:paraId="243956E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46C76DAD"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505614DA"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245A4EFB" w14:textId="116ACD88" w:rsidTr="00783B69">
        <w:trPr>
          <w:cantSplit/>
        </w:trPr>
        <w:tc>
          <w:tcPr>
            <w:tcW w:w="8730" w:type="dxa"/>
          </w:tcPr>
          <w:p w14:paraId="5AF6916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SUBJECT INDEX</w:t>
            </w:r>
          </w:p>
        </w:tc>
        <w:tc>
          <w:tcPr>
            <w:tcW w:w="900" w:type="dxa"/>
          </w:tcPr>
          <w:p w14:paraId="4033F56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3</w:t>
            </w:r>
          </w:p>
        </w:tc>
        <w:tc>
          <w:tcPr>
            <w:tcW w:w="740" w:type="dxa"/>
          </w:tcPr>
          <w:p w14:paraId="495BA82E"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3221FBAA" w14:textId="5C4FDB61" w:rsidTr="00783B69">
        <w:trPr>
          <w:cantSplit/>
        </w:trPr>
        <w:tc>
          <w:tcPr>
            <w:tcW w:w="8730" w:type="dxa"/>
          </w:tcPr>
          <w:p w14:paraId="3794AF8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5E1DA3C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7E9FFCF0"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0B5F326D" w14:textId="5AB7882F" w:rsidTr="00783B69">
        <w:trPr>
          <w:cantSplit/>
        </w:trPr>
        <w:tc>
          <w:tcPr>
            <w:tcW w:w="8730" w:type="dxa"/>
          </w:tcPr>
          <w:p w14:paraId="5CC07CD3"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EXPLANATION OF SYMBOLS</w:t>
            </w:r>
          </w:p>
        </w:tc>
        <w:tc>
          <w:tcPr>
            <w:tcW w:w="900" w:type="dxa"/>
          </w:tcPr>
          <w:p w14:paraId="5F81A33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4</w:t>
            </w:r>
          </w:p>
        </w:tc>
        <w:tc>
          <w:tcPr>
            <w:tcW w:w="740" w:type="dxa"/>
          </w:tcPr>
          <w:p w14:paraId="4DF05CCC"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71B918DA" w14:textId="1924E344" w:rsidTr="00783B69">
        <w:trPr>
          <w:cantSplit/>
        </w:trPr>
        <w:tc>
          <w:tcPr>
            <w:tcW w:w="8730" w:type="dxa"/>
          </w:tcPr>
          <w:p w14:paraId="5E1E30F9"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4749B532"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372F636C"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4B8DE037" w14:textId="3005F729" w:rsidTr="00783B69">
        <w:trPr>
          <w:cantSplit/>
        </w:trPr>
        <w:tc>
          <w:tcPr>
            <w:tcW w:w="8730" w:type="dxa"/>
          </w:tcPr>
          <w:p w14:paraId="64FB4D4B"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TARIFF FORMAT</w:t>
            </w:r>
          </w:p>
        </w:tc>
        <w:tc>
          <w:tcPr>
            <w:tcW w:w="900" w:type="dxa"/>
          </w:tcPr>
          <w:p w14:paraId="17D117E1"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5</w:t>
            </w:r>
          </w:p>
        </w:tc>
        <w:tc>
          <w:tcPr>
            <w:tcW w:w="740" w:type="dxa"/>
          </w:tcPr>
          <w:p w14:paraId="6FE799F6"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7E92C908" w14:textId="230A69CE" w:rsidTr="00783B69">
        <w:trPr>
          <w:cantSplit/>
        </w:trPr>
        <w:tc>
          <w:tcPr>
            <w:tcW w:w="8730" w:type="dxa"/>
          </w:tcPr>
          <w:p w14:paraId="1CDF70C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42F6511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6189CBFD"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617148F4" w14:textId="7E63A609" w:rsidTr="00783B69">
        <w:trPr>
          <w:cantSplit/>
        </w:trPr>
        <w:tc>
          <w:tcPr>
            <w:tcW w:w="8730" w:type="dxa"/>
          </w:tcPr>
          <w:p w14:paraId="60372FA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APPLICATION OF TARIFF</w:t>
            </w:r>
          </w:p>
        </w:tc>
        <w:tc>
          <w:tcPr>
            <w:tcW w:w="900" w:type="dxa"/>
          </w:tcPr>
          <w:p w14:paraId="402B8A9C"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6</w:t>
            </w:r>
          </w:p>
        </w:tc>
        <w:tc>
          <w:tcPr>
            <w:tcW w:w="740" w:type="dxa"/>
          </w:tcPr>
          <w:p w14:paraId="4FE5B482"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54D59D3C" w14:textId="3A4AC834" w:rsidTr="00783B69">
        <w:trPr>
          <w:cantSplit/>
        </w:trPr>
        <w:tc>
          <w:tcPr>
            <w:tcW w:w="8730" w:type="dxa"/>
          </w:tcPr>
          <w:p w14:paraId="5208A10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3015F14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61EF38B9"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42F698BA" w14:textId="315FF623" w:rsidTr="00783B69">
        <w:trPr>
          <w:cantSplit/>
        </w:trPr>
        <w:tc>
          <w:tcPr>
            <w:tcW w:w="8730" w:type="dxa"/>
          </w:tcPr>
          <w:p w14:paraId="21FDF75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1 - ABBREVIATIONS AND DEFINITIONS</w:t>
            </w:r>
          </w:p>
        </w:tc>
        <w:tc>
          <w:tcPr>
            <w:tcW w:w="900" w:type="dxa"/>
          </w:tcPr>
          <w:p w14:paraId="270697B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7</w:t>
            </w:r>
          </w:p>
        </w:tc>
        <w:tc>
          <w:tcPr>
            <w:tcW w:w="740" w:type="dxa"/>
          </w:tcPr>
          <w:p w14:paraId="497269E4"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092FD090" w14:textId="45552D1D" w:rsidTr="00783B69">
        <w:tc>
          <w:tcPr>
            <w:tcW w:w="8730" w:type="dxa"/>
          </w:tcPr>
          <w:p w14:paraId="094DE43A"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0C393195"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6FB090D7"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2FDD8FAE" w14:textId="63B18A1B" w:rsidTr="00783B69">
        <w:tc>
          <w:tcPr>
            <w:tcW w:w="8730" w:type="dxa"/>
          </w:tcPr>
          <w:p w14:paraId="0A60D6F8"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2 - TERMS AND CONDITIONS</w:t>
            </w:r>
          </w:p>
        </w:tc>
        <w:tc>
          <w:tcPr>
            <w:tcW w:w="900" w:type="dxa"/>
          </w:tcPr>
          <w:p w14:paraId="4023937A"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15</w:t>
            </w:r>
          </w:p>
        </w:tc>
        <w:tc>
          <w:tcPr>
            <w:tcW w:w="740" w:type="dxa"/>
          </w:tcPr>
          <w:p w14:paraId="2D0C0D58"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7063330A" w14:textId="4268B326" w:rsidTr="00783B69">
        <w:tc>
          <w:tcPr>
            <w:tcW w:w="8730" w:type="dxa"/>
          </w:tcPr>
          <w:p w14:paraId="61DDD05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158D7F8E"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45AD8BE6"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1A46CA6E" w14:textId="2DDCE141" w:rsidTr="00783B69">
        <w:tc>
          <w:tcPr>
            <w:tcW w:w="8730" w:type="dxa"/>
          </w:tcPr>
          <w:p w14:paraId="28A9F94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3 - SWITCHED ACCESS SERVICE</w:t>
            </w:r>
          </w:p>
        </w:tc>
        <w:tc>
          <w:tcPr>
            <w:tcW w:w="900" w:type="dxa"/>
          </w:tcPr>
          <w:p w14:paraId="1BCCC8F9"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40</w:t>
            </w:r>
          </w:p>
        </w:tc>
        <w:tc>
          <w:tcPr>
            <w:tcW w:w="740" w:type="dxa"/>
          </w:tcPr>
          <w:p w14:paraId="0DBA4745"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3831D1CB" w14:textId="3E4CCE93" w:rsidTr="00783B69">
        <w:tc>
          <w:tcPr>
            <w:tcW w:w="8730" w:type="dxa"/>
          </w:tcPr>
          <w:p w14:paraId="28D0ACDD"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6884580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239DB333"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1D948174" w14:textId="73F05E2D" w:rsidTr="00783B69">
        <w:tc>
          <w:tcPr>
            <w:tcW w:w="8730" w:type="dxa"/>
          </w:tcPr>
          <w:p w14:paraId="6A4A3CFF"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4 - RATES AND CHARGES</w:t>
            </w:r>
          </w:p>
        </w:tc>
        <w:tc>
          <w:tcPr>
            <w:tcW w:w="900" w:type="dxa"/>
          </w:tcPr>
          <w:p w14:paraId="3D130430"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54</w:t>
            </w:r>
          </w:p>
        </w:tc>
        <w:tc>
          <w:tcPr>
            <w:tcW w:w="740" w:type="dxa"/>
          </w:tcPr>
          <w:p w14:paraId="6759DC75"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08AD45DF" w14:textId="7D6B54EF" w:rsidTr="00783B69">
        <w:tc>
          <w:tcPr>
            <w:tcW w:w="8730" w:type="dxa"/>
          </w:tcPr>
          <w:p w14:paraId="6536F4B6"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900" w:type="dxa"/>
          </w:tcPr>
          <w:p w14:paraId="0856E574"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p>
        </w:tc>
        <w:tc>
          <w:tcPr>
            <w:tcW w:w="740" w:type="dxa"/>
          </w:tcPr>
          <w:p w14:paraId="19A64C43"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r w:rsidR="00DC5AF5" w:rsidRPr="00A4289E" w14:paraId="5BF9EABB" w14:textId="1BC86E80" w:rsidTr="00783B69">
        <w:trPr>
          <w:trHeight w:val="5022"/>
        </w:trPr>
        <w:tc>
          <w:tcPr>
            <w:tcW w:w="8730" w:type="dxa"/>
          </w:tcPr>
          <w:p w14:paraId="7A5E2E5C"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SECTION 5 - TELECOMMUNICATIONS SERVICES PRIORITY</w:t>
            </w:r>
          </w:p>
        </w:tc>
        <w:tc>
          <w:tcPr>
            <w:tcW w:w="900" w:type="dxa"/>
          </w:tcPr>
          <w:p w14:paraId="0A258207" w14:textId="77777777" w:rsidR="00DC5AF5" w:rsidRPr="00A4289E" w:rsidRDefault="00DC5AF5" w:rsidP="00A4289E">
            <w:pPr>
              <w:widowControl w:val="0"/>
              <w:spacing w:after="0" w:line="240" w:lineRule="auto"/>
              <w:jc w:val="both"/>
              <w:rPr>
                <w:rFonts w:ascii="Times New Roman" w:eastAsia="Times New Roman" w:hAnsi="Times New Roman" w:cs="Times New Roman"/>
                <w:bCs/>
                <w:snapToGrid w:val="0"/>
              </w:rPr>
            </w:pPr>
            <w:r w:rsidRPr="00A4289E">
              <w:rPr>
                <w:rFonts w:ascii="Times New Roman" w:eastAsia="Times New Roman" w:hAnsi="Times New Roman" w:cs="Times New Roman"/>
                <w:bCs/>
                <w:snapToGrid w:val="0"/>
              </w:rPr>
              <w:t>61</w:t>
            </w:r>
          </w:p>
        </w:tc>
        <w:tc>
          <w:tcPr>
            <w:tcW w:w="740" w:type="dxa"/>
          </w:tcPr>
          <w:p w14:paraId="7343D4E7" w14:textId="77777777" w:rsidR="00DC5AF5" w:rsidRPr="00A4289E" w:rsidRDefault="00DC5AF5" w:rsidP="00783B69">
            <w:pPr>
              <w:widowControl w:val="0"/>
              <w:spacing w:after="0" w:line="240" w:lineRule="auto"/>
              <w:jc w:val="center"/>
              <w:rPr>
                <w:rFonts w:ascii="Times New Roman" w:eastAsia="Times New Roman" w:hAnsi="Times New Roman" w:cs="Times New Roman"/>
                <w:bCs/>
                <w:snapToGrid w:val="0"/>
              </w:rPr>
            </w:pPr>
          </w:p>
        </w:tc>
      </w:tr>
    </w:tbl>
    <w:p w14:paraId="576A3E82" w14:textId="77777777" w:rsidR="00A4289E" w:rsidRPr="00A4289E" w:rsidRDefault="00A4289E" w:rsidP="00A4289E">
      <w:pPr>
        <w:widowControl w:val="0"/>
        <w:tabs>
          <w:tab w:val="right" w:pos="9360"/>
        </w:tabs>
        <w:snapToGrid w:val="0"/>
        <w:spacing w:after="0" w:line="240" w:lineRule="auto"/>
        <w:jc w:val="both"/>
        <w:rPr>
          <w:rFonts w:ascii="Times New Roman" w:eastAsia="Times New Roman" w:hAnsi="Times New Roman" w:cs="Times New Roman"/>
          <w:bCs/>
          <w:snapToGrid w:val="0"/>
          <w:szCs w:val="20"/>
          <w:u w:val="single"/>
        </w:rPr>
      </w:pPr>
      <w:r w:rsidRPr="00A4289E">
        <w:rPr>
          <w:rFonts w:ascii="Times New Roman" w:eastAsia="Times New Roman" w:hAnsi="Times New Roman" w:cs="Times New Roman"/>
          <w:bCs/>
          <w:snapToGrid w:val="0"/>
          <w:szCs w:val="20"/>
          <w:u w:val="single"/>
        </w:rPr>
        <w:tab/>
      </w:r>
    </w:p>
    <w:p w14:paraId="52C963B3"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2BD49C06" w14:textId="4B6C8A01"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6497B0DA"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3F1F880F"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37B36D35"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79716836"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BC695E8" w14:textId="77777777" w:rsidR="00A4289E" w:rsidRPr="00A4289E" w:rsidRDefault="00A4289E" w:rsidP="00A4289E">
      <w:pPr>
        <w:widowControl w:val="0"/>
        <w:spacing w:after="0" w:line="240" w:lineRule="auto"/>
        <w:jc w:val="both"/>
        <w:rPr>
          <w:rFonts w:ascii="Times New Roman" w:eastAsia="Times New Roman" w:hAnsi="Times New Roman" w:cs="Times New Roman"/>
          <w:bCs/>
          <w:snapToGrid w:val="0"/>
        </w:rPr>
        <w:sectPr w:rsidR="00A4289E" w:rsidRPr="00A4289E" w:rsidSect="00AF64C6">
          <w:footerReference w:type="default" r:id="rId12"/>
          <w:endnotePr>
            <w:numFmt w:val="decimal"/>
          </w:endnotePr>
          <w:pgSz w:w="12240" w:h="15840" w:code="1"/>
          <w:pgMar w:top="720" w:right="1440" w:bottom="432" w:left="1440" w:header="720" w:footer="720" w:gutter="0"/>
          <w:cols w:space="720"/>
          <w:noEndnote/>
        </w:sectPr>
      </w:pPr>
    </w:p>
    <w:p w14:paraId="423D6EB4" w14:textId="77777777" w:rsidR="00447024" w:rsidRPr="00447024" w:rsidRDefault="00447024" w:rsidP="00447024">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0D8E21EE" w14:textId="0B1DCF94"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6" w:name="_Hlk77246122"/>
      <w:r w:rsidR="008E654B">
        <w:rPr>
          <w:rFonts w:ascii="Times New Roman" w:eastAsia="Times New Roman" w:hAnsi="Times New Roman" w:cs="Times New Roman"/>
          <w:bCs/>
          <w:snapToGrid w:val="0"/>
          <w:szCs w:val="20"/>
        </w:rPr>
        <w:t>1st Revised</w:t>
      </w:r>
      <w:r w:rsidRPr="00ED34DB">
        <w:rPr>
          <w:rFonts w:ascii="Times New Roman" w:eastAsia="Times New Roman" w:hAnsi="Times New Roman" w:cs="Times New Roman"/>
          <w:bCs/>
          <w:snapToGrid w:val="0"/>
          <w:szCs w:val="20"/>
        </w:rPr>
        <w:t xml:space="preserve"> Page 12</w:t>
      </w:r>
      <w:bookmarkEnd w:id="6"/>
    </w:p>
    <w:p w14:paraId="461C8280" w14:textId="2C18202A"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12</w:t>
      </w:r>
    </w:p>
    <w:p w14:paraId="20C83A91" w14:textId="11BC1870" w:rsidR="00ED34DB" w:rsidRPr="00ED34DB" w:rsidRDefault="00ED34DB" w:rsidP="00A4289E">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82BC80C" w14:textId="77777777" w:rsidTr="00783B69">
        <w:trPr>
          <w:trHeight w:val="10673"/>
        </w:trPr>
        <w:tc>
          <w:tcPr>
            <w:tcW w:w="9558" w:type="dxa"/>
            <w:tcBorders>
              <w:top w:val="single" w:sz="4" w:space="0" w:color="auto"/>
              <w:bottom w:val="single" w:sz="4" w:space="0" w:color="auto"/>
            </w:tcBorders>
          </w:tcPr>
          <w:p w14:paraId="0F38D124" w14:textId="77777777" w:rsidR="00A4289E" w:rsidRDefault="00A4289E" w:rsidP="00427F53">
            <w:pPr>
              <w:widowControl w:val="0"/>
              <w:jc w:val="center"/>
              <w:rPr>
                <w:rFonts w:ascii="Times New Roman" w:eastAsia="Times New Roman" w:hAnsi="Times New Roman" w:cs="Times New Roman"/>
                <w:bCs/>
                <w:snapToGrid w:val="0"/>
              </w:rPr>
            </w:pPr>
          </w:p>
          <w:p w14:paraId="1E77200F" w14:textId="702D26DD" w:rsidR="00427F53" w:rsidRPr="00ED34DB" w:rsidRDefault="00427F53" w:rsidP="00427F53">
            <w:pPr>
              <w:widowControl w:val="0"/>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5B15AD39"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69A35260"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Nonrecurring Charges</w:t>
            </w:r>
            <w:r w:rsidRPr="00ED34DB">
              <w:rPr>
                <w:rFonts w:ascii="Times New Roman" w:eastAsia="Times New Roman" w:hAnsi="Times New Roman" w:cs="Times New Roman"/>
                <w:bCs/>
                <w:snapToGrid w:val="0"/>
                <w:spacing w:val="-3"/>
              </w:rPr>
              <w:t xml:space="preserve"> - The one-time initial charges for services or facilities, including but not limited to charges for construction, installation, or special fees. </w:t>
            </w:r>
          </w:p>
          <w:p w14:paraId="399C1194" w14:textId="00138B37" w:rsidR="00427F53" w:rsidRDefault="00427F53" w:rsidP="00427F53">
            <w:pPr>
              <w:widowControl w:val="0"/>
              <w:jc w:val="both"/>
              <w:rPr>
                <w:rFonts w:ascii="Times New Roman" w:eastAsia="Times New Roman" w:hAnsi="Times New Roman" w:cs="Times New Roman"/>
                <w:bCs/>
                <w:snapToGrid w:val="0"/>
              </w:rPr>
            </w:pPr>
          </w:p>
          <w:p w14:paraId="479DEACE" w14:textId="77777777" w:rsidR="00195815" w:rsidRPr="00195815" w:rsidRDefault="00195815" w:rsidP="00195815">
            <w:pPr>
              <w:widowControl w:val="0"/>
              <w:jc w:val="both"/>
              <w:rPr>
                <w:rFonts w:ascii="Times New Roman" w:eastAsia="Times New Roman" w:hAnsi="Times New Roman" w:cs="Times New Roman"/>
                <w:b/>
                <w:bCs/>
                <w:snapToGrid w:val="0"/>
                <w:spacing w:val="-3"/>
              </w:rPr>
            </w:pPr>
            <w:r w:rsidRPr="00195815">
              <w:rPr>
                <w:rFonts w:ascii="Times New Roman" w:eastAsia="Times New Roman" w:hAnsi="Times New Roman" w:cs="Times New Roman"/>
                <w:b/>
                <w:bCs/>
                <w:snapToGrid w:val="0"/>
                <w:spacing w:val="-3"/>
              </w:rPr>
              <w:t>Non-Toll Free:  All calls that are not toll free (8YY) as established by the FCC’s 8YY Access Charge Reform Order (FCC 20-143) released on October 9, 2020.</w:t>
            </w:r>
          </w:p>
          <w:p w14:paraId="08D06AD7" w14:textId="77777777" w:rsidR="00195815" w:rsidRPr="00ED34DB" w:rsidRDefault="00195815" w:rsidP="00427F53">
            <w:pPr>
              <w:widowControl w:val="0"/>
              <w:jc w:val="both"/>
              <w:rPr>
                <w:rFonts w:ascii="Times New Roman" w:eastAsia="Times New Roman" w:hAnsi="Times New Roman" w:cs="Times New Roman"/>
                <w:bCs/>
                <w:snapToGrid w:val="0"/>
              </w:rPr>
            </w:pPr>
          </w:p>
          <w:p w14:paraId="335B3967" w14:textId="77777777" w:rsidR="00427F53" w:rsidRPr="00ED34DB" w:rsidRDefault="00427F53" w:rsidP="00427F53">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OC-12</w:t>
            </w:r>
            <w:r w:rsidRPr="00ED34DB">
              <w:rPr>
                <w:rFonts w:ascii="Times New Roman" w:eastAsia="Times New Roman" w:hAnsi="Times New Roman" w:cs="Times New Roman"/>
                <w:bCs/>
                <w:snapToGrid w:val="0"/>
              </w:rPr>
              <w:t xml:space="preserve"> - A high capacity channel for full duplex, synchronous, optic transmission of digital signals based on the SONET Standard at a rate of 622.08 Mbps.</w:t>
            </w:r>
          </w:p>
          <w:p w14:paraId="4DB5E7B4" w14:textId="77777777" w:rsidR="00427F53" w:rsidRPr="00ED34DB" w:rsidRDefault="00427F53" w:rsidP="00427F53">
            <w:pPr>
              <w:widowControl w:val="0"/>
              <w:jc w:val="both"/>
              <w:rPr>
                <w:rFonts w:ascii="Times New Roman" w:eastAsia="Times New Roman" w:hAnsi="Times New Roman" w:cs="Times New Roman"/>
                <w:bCs/>
                <w:snapToGrid w:val="0"/>
              </w:rPr>
            </w:pPr>
          </w:p>
          <w:p w14:paraId="5686C293" w14:textId="77777777" w:rsidR="00427F53" w:rsidRPr="00ED34DB" w:rsidRDefault="00427F53" w:rsidP="00427F53">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 xml:space="preserve">OC-3 </w:t>
            </w:r>
            <w:r w:rsidRPr="00ED34DB">
              <w:rPr>
                <w:rFonts w:ascii="Times New Roman" w:eastAsia="Times New Roman" w:hAnsi="Times New Roman" w:cs="Times New Roman"/>
                <w:bCs/>
                <w:snapToGrid w:val="0"/>
              </w:rPr>
              <w:t>- A high capacity channel for full duplex, synchronous, optic transmission of digital signals based on the SONET Standard at a rate of 155.52 Mbps.</w:t>
            </w:r>
          </w:p>
          <w:p w14:paraId="0AE3679C" w14:textId="77777777" w:rsidR="00427F53" w:rsidRPr="00ED34DB" w:rsidRDefault="00427F53" w:rsidP="00427F53">
            <w:pPr>
              <w:widowControl w:val="0"/>
              <w:jc w:val="both"/>
              <w:rPr>
                <w:rFonts w:ascii="Times New Roman" w:eastAsia="Times New Roman" w:hAnsi="Times New Roman" w:cs="Times New Roman"/>
                <w:bCs/>
                <w:snapToGrid w:val="0"/>
              </w:rPr>
            </w:pPr>
          </w:p>
          <w:p w14:paraId="510A75DB"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Off-Hook</w:t>
            </w:r>
            <w:r w:rsidRPr="00ED34DB">
              <w:rPr>
                <w:rFonts w:ascii="Times New Roman" w:eastAsia="Times New Roman" w:hAnsi="Times New Roman" w:cs="Times New Roman"/>
                <w:bCs/>
                <w:snapToGrid w:val="0"/>
                <w:spacing w:val="-3"/>
              </w:rPr>
              <w:t xml:space="preserve"> - The active condition of switched access or a telephone exchange service line.</w:t>
            </w:r>
          </w:p>
          <w:p w14:paraId="19583684"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68302544"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 xml:space="preserve">Off-Net - </w:t>
            </w:r>
            <w:r w:rsidRPr="00ED34DB">
              <w:rPr>
                <w:rFonts w:ascii="Times New Roman" w:eastAsia="Times New Roman" w:hAnsi="Times New Roman" w:cs="Times New Roman"/>
                <w:bCs/>
                <w:snapToGrid w:val="0"/>
                <w:spacing w:val="-3"/>
              </w:rPr>
              <w:t>A Customer is considered to be Off-Net when its point of presence is not served by the same Hub in which the Company's Local Switching Center, which is providing service to the Customer, is located.</w:t>
            </w:r>
          </w:p>
          <w:p w14:paraId="1A128E34"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54E614F7"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On-Hook</w:t>
            </w:r>
            <w:r w:rsidRPr="00ED34DB">
              <w:rPr>
                <w:rFonts w:ascii="Times New Roman" w:eastAsia="Times New Roman" w:hAnsi="Times New Roman" w:cs="Times New Roman"/>
                <w:bCs/>
                <w:snapToGrid w:val="0"/>
                <w:spacing w:val="-3"/>
              </w:rPr>
              <w:t xml:space="preserve"> - The idle condition of switched access or a telephone exchange service line.</w:t>
            </w:r>
          </w:p>
          <w:p w14:paraId="19BF2ACA"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55D93FCE"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On-Net</w:t>
            </w:r>
            <w:r w:rsidRPr="00ED34DB">
              <w:rPr>
                <w:rFonts w:ascii="Times New Roman" w:eastAsia="Times New Roman" w:hAnsi="Times New Roman" w:cs="Times New Roman"/>
                <w:bCs/>
                <w:snapToGrid w:val="0"/>
                <w:spacing w:val="-3"/>
              </w:rPr>
              <w:t xml:space="preserve"> - A Customer is considered to be On-Net when its point of presence is served by the same Hub in which the Company's Local Switching Center, which is providing service to the Customer, is located.</w:t>
            </w:r>
          </w:p>
          <w:p w14:paraId="0A719310"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42237C64"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Originating Direction -</w:t>
            </w:r>
            <w:r w:rsidRPr="00ED34DB">
              <w:rPr>
                <w:rFonts w:ascii="Times New Roman" w:eastAsia="Times New Roman" w:hAnsi="Times New Roman" w:cs="Times New Roman"/>
                <w:bCs/>
                <w:snapToGrid w:val="0"/>
                <w:spacing w:val="-3"/>
              </w:rPr>
              <w:t xml:space="preserve"> The use of Switched Access Service for the origination of calls from an end user or Customer premises to an IXC premises or to another Local Exchange Carrier or CMRS provider.</w:t>
            </w:r>
          </w:p>
          <w:p w14:paraId="6667EF47"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3C5366A9"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Out of Band Signaling</w:t>
            </w:r>
            <w:r w:rsidRPr="00ED34DB">
              <w:rPr>
                <w:rFonts w:ascii="Times New Roman" w:eastAsia="Times New Roman" w:hAnsi="Times New Roman" w:cs="Times New Roman"/>
                <w:bCs/>
                <w:snapToGrid w:val="0"/>
                <w:spacing w:val="-3"/>
              </w:rPr>
              <w:t xml:space="preserve"> - An exchange access signaling feature which allows Customers to exchange call control and signaling information over a communications path which is separate from the message path.</w:t>
            </w:r>
          </w:p>
          <w:p w14:paraId="66964280" w14:textId="77777777" w:rsidR="00427F53" w:rsidRPr="00ED34DB" w:rsidRDefault="00427F53" w:rsidP="00427F53">
            <w:pPr>
              <w:widowControl w:val="0"/>
              <w:tabs>
                <w:tab w:val="right" w:pos="9360"/>
              </w:tabs>
              <w:jc w:val="both"/>
              <w:rPr>
                <w:rFonts w:ascii="Times New Roman" w:eastAsia="Times New Roman" w:hAnsi="Times New Roman" w:cs="Times New Roman"/>
                <w:bCs/>
                <w:snapToGrid w:val="0"/>
              </w:rPr>
            </w:pPr>
          </w:p>
          <w:p w14:paraId="2D8211ED"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 xml:space="preserve">Point of Presence (POP) - </w:t>
            </w:r>
            <w:r w:rsidRPr="00ED34DB">
              <w:rPr>
                <w:rFonts w:ascii="Times New Roman" w:eastAsia="Times New Roman" w:hAnsi="Times New Roman" w:cs="Times New Roman"/>
                <w:bCs/>
                <w:snapToGrid w:val="0"/>
                <w:spacing w:val="-3"/>
              </w:rPr>
              <w:t>Location where the Customer maintains a facility for purposes of interconnecting to the Company’s network.</w:t>
            </w:r>
          </w:p>
          <w:p w14:paraId="71F67A60"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17C1A771" w14:textId="77777777" w:rsidR="00427F53" w:rsidRPr="00ED34DB" w:rsidRDefault="00427F53" w:rsidP="00427F53">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Point of Termination</w:t>
            </w:r>
            <w:r w:rsidRPr="00ED34DB">
              <w:rPr>
                <w:rFonts w:ascii="Times New Roman" w:eastAsia="Times New Roman" w:hAnsi="Times New Roman" w:cs="Times New Roman"/>
                <w:bCs/>
                <w:snapToGrid w:val="0"/>
                <w:spacing w:val="-3"/>
              </w:rPr>
              <w:t xml:space="preserve"> - The point of demarcation within a Customer-designated premises at which the Company’s responsibility for the provision of access service ends. The point of demarcation is the point of interconnection between Company communications facilities and Customer-provided facilities as described in Part 68 of the Federal Communications Commission’s Rules &amp; Regulations.</w:t>
            </w:r>
          </w:p>
          <w:p w14:paraId="7B41698C" w14:textId="77777777" w:rsidR="00427F53" w:rsidRPr="00ED34DB" w:rsidRDefault="00427F53" w:rsidP="00427F53">
            <w:pPr>
              <w:widowControl w:val="0"/>
              <w:jc w:val="both"/>
              <w:rPr>
                <w:rFonts w:ascii="Times New Roman" w:eastAsia="Times New Roman" w:hAnsi="Times New Roman" w:cs="Times New Roman"/>
                <w:bCs/>
                <w:snapToGrid w:val="0"/>
                <w:spacing w:val="-3"/>
              </w:rPr>
            </w:pPr>
          </w:p>
          <w:p w14:paraId="7A0549F5" w14:textId="1C6B6B9B" w:rsidR="00427F53" w:rsidRDefault="00427F53" w:rsidP="002643F3">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Premises</w:t>
            </w:r>
            <w:r w:rsidRPr="00ED34DB">
              <w:rPr>
                <w:rFonts w:ascii="Times New Roman" w:eastAsia="Times New Roman" w:hAnsi="Times New Roman" w:cs="Times New Roman"/>
                <w:bCs/>
                <w:snapToGrid w:val="0"/>
                <w:spacing w:val="-3"/>
              </w:rPr>
              <w:t xml:space="preserve"> - The physical space designated by a Customer or Authorized User for the termination of the Company’s service.</w:t>
            </w:r>
          </w:p>
        </w:tc>
        <w:tc>
          <w:tcPr>
            <w:tcW w:w="990" w:type="dxa"/>
          </w:tcPr>
          <w:p w14:paraId="4287E456" w14:textId="77777777" w:rsidR="00427F53" w:rsidRDefault="00427F53" w:rsidP="00ED34DB">
            <w:pPr>
              <w:widowControl w:val="0"/>
              <w:jc w:val="center"/>
              <w:rPr>
                <w:rFonts w:ascii="Times New Roman" w:eastAsia="Times New Roman" w:hAnsi="Times New Roman" w:cs="Times New Roman"/>
                <w:bCs/>
                <w:snapToGrid w:val="0"/>
              </w:rPr>
            </w:pPr>
          </w:p>
          <w:p w14:paraId="72D3B4E8" w14:textId="77777777" w:rsidR="00195815" w:rsidRDefault="00195815" w:rsidP="00ED34DB">
            <w:pPr>
              <w:widowControl w:val="0"/>
              <w:jc w:val="center"/>
              <w:rPr>
                <w:rFonts w:ascii="Times New Roman" w:eastAsia="Times New Roman" w:hAnsi="Times New Roman" w:cs="Times New Roman"/>
                <w:bCs/>
                <w:snapToGrid w:val="0"/>
              </w:rPr>
            </w:pPr>
          </w:p>
          <w:p w14:paraId="53DEA116" w14:textId="77777777" w:rsidR="00195815" w:rsidRDefault="00195815" w:rsidP="00ED34DB">
            <w:pPr>
              <w:widowControl w:val="0"/>
              <w:jc w:val="center"/>
              <w:rPr>
                <w:rFonts w:ascii="Times New Roman" w:eastAsia="Times New Roman" w:hAnsi="Times New Roman" w:cs="Times New Roman"/>
                <w:bCs/>
                <w:snapToGrid w:val="0"/>
              </w:rPr>
            </w:pPr>
          </w:p>
          <w:p w14:paraId="29F28568" w14:textId="77777777" w:rsidR="00195815" w:rsidRDefault="00195815" w:rsidP="00ED34DB">
            <w:pPr>
              <w:widowControl w:val="0"/>
              <w:jc w:val="center"/>
              <w:rPr>
                <w:rFonts w:ascii="Times New Roman" w:eastAsia="Times New Roman" w:hAnsi="Times New Roman" w:cs="Times New Roman"/>
                <w:bCs/>
                <w:snapToGrid w:val="0"/>
              </w:rPr>
            </w:pPr>
          </w:p>
          <w:p w14:paraId="630D0B40" w14:textId="77777777" w:rsidR="00195815" w:rsidRDefault="00195815" w:rsidP="00ED34DB">
            <w:pPr>
              <w:widowControl w:val="0"/>
              <w:jc w:val="center"/>
              <w:rPr>
                <w:rFonts w:ascii="Times New Roman" w:eastAsia="Times New Roman" w:hAnsi="Times New Roman" w:cs="Times New Roman"/>
                <w:bCs/>
                <w:snapToGrid w:val="0"/>
              </w:rPr>
            </w:pPr>
          </w:p>
          <w:p w14:paraId="67141D94" w14:textId="77777777" w:rsidR="00195815" w:rsidRDefault="00195815" w:rsidP="00ED34DB">
            <w:pPr>
              <w:widowControl w:val="0"/>
              <w:jc w:val="center"/>
              <w:rPr>
                <w:rFonts w:ascii="Times New Roman" w:eastAsia="Times New Roman" w:hAnsi="Times New Roman" w:cs="Times New Roman"/>
                <w:bCs/>
                <w:snapToGrid w:val="0"/>
              </w:rPr>
            </w:pPr>
          </w:p>
          <w:p w14:paraId="2EB60840" w14:textId="77777777" w:rsidR="00195815" w:rsidRPr="00195815" w:rsidRDefault="00195815" w:rsidP="00195815">
            <w:pPr>
              <w:widowControl w:val="0"/>
              <w:jc w:val="center"/>
              <w:rPr>
                <w:rFonts w:ascii="Times New Roman" w:eastAsia="Times New Roman" w:hAnsi="Times New Roman" w:cs="Times New Roman"/>
                <w:bCs/>
                <w:snapToGrid w:val="0"/>
              </w:rPr>
            </w:pPr>
            <w:r w:rsidRPr="00195815">
              <w:rPr>
                <w:rFonts w:ascii="Times New Roman" w:eastAsia="Times New Roman" w:hAnsi="Times New Roman" w:cs="Times New Roman"/>
                <w:bCs/>
                <w:snapToGrid w:val="0"/>
              </w:rPr>
              <w:t>(N)</w:t>
            </w:r>
          </w:p>
          <w:p w14:paraId="37F33457" w14:textId="1867517D" w:rsidR="00195815" w:rsidRDefault="00195815" w:rsidP="00195815">
            <w:pPr>
              <w:widowControl w:val="0"/>
              <w:jc w:val="center"/>
              <w:rPr>
                <w:rFonts w:ascii="Times New Roman" w:eastAsia="Times New Roman" w:hAnsi="Times New Roman" w:cs="Times New Roman"/>
                <w:bCs/>
                <w:snapToGrid w:val="0"/>
              </w:rPr>
            </w:pPr>
            <w:r w:rsidRPr="00195815">
              <w:rPr>
                <w:rFonts w:ascii="Times New Roman" w:eastAsia="Times New Roman" w:hAnsi="Times New Roman" w:cs="Times New Roman"/>
                <w:bCs/>
                <w:snapToGrid w:val="0"/>
              </w:rPr>
              <w:t>(N)</w:t>
            </w:r>
          </w:p>
        </w:tc>
      </w:tr>
    </w:tbl>
    <w:p w14:paraId="1302B4CE"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3DCA9BC8" w14:textId="2D0D54E2"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2A6888E4"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0F015D7B"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426BEF48" w14:textId="600BD6C0"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p>
    <w:p w14:paraId="41C76E74"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0E6F9EF7" w14:textId="77777777"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sectPr w:rsidR="00ED34DB" w:rsidRPr="00ED34DB" w:rsidSect="00AF64C6">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1440" w:bottom="432" w:left="1440" w:header="720" w:footer="720" w:gutter="0"/>
          <w:cols w:space="720"/>
          <w:noEndnote/>
        </w:sectPr>
      </w:pPr>
    </w:p>
    <w:p w14:paraId="4496D475"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5B3302C3" w14:textId="49990EF4"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7" w:name="_Hlk77246132"/>
      <w:r w:rsidR="008E654B">
        <w:rPr>
          <w:rFonts w:ascii="Times New Roman" w:eastAsia="Times New Roman" w:hAnsi="Times New Roman" w:cs="Times New Roman"/>
          <w:bCs/>
          <w:snapToGrid w:val="0"/>
          <w:szCs w:val="20"/>
        </w:rPr>
        <w:t xml:space="preserve">2nd </w:t>
      </w:r>
      <w:r w:rsidRPr="00ED34DB">
        <w:rPr>
          <w:rFonts w:ascii="Times New Roman" w:eastAsia="Times New Roman" w:hAnsi="Times New Roman" w:cs="Times New Roman"/>
          <w:bCs/>
          <w:snapToGrid w:val="0"/>
          <w:szCs w:val="20"/>
        </w:rPr>
        <w:t>Revised Page 14</w:t>
      </w:r>
      <w:bookmarkEnd w:id="7"/>
    </w:p>
    <w:p w14:paraId="4EFDDFDC" w14:textId="32600D5B"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 xml:space="preserve">Cancels </w:t>
      </w:r>
      <w:r w:rsidR="008E654B" w:rsidRPr="00ED34DB">
        <w:rPr>
          <w:rFonts w:ascii="Times New Roman" w:eastAsia="Times New Roman" w:hAnsi="Times New Roman" w:cs="Times New Roman"/>
          <w:bCs/>
          <w:snapToGrid w:val="0"/>
          <w:szCs w:val="20"/>
        </w:rPr>
        <w:t>1st Revised</w:t>
      </w:r>
      <w:r w:rsidRPr="00ED34DB">
        <w:rPr>
          <w:rFonts w:ascii="Times New Roman" w:eastAsia="Times New Roman" w:hAnsi="Times New Roman" w:cs="Times New Roman"/>
          <w:bCs/>
          <w:snapToGrid w:val="0"/>
          <w:szCs w:val="20"/>
        </w:rPr>
        <w:t xml:space="preserve"> Page 14</w:t>
      </w:r>
    </w:p>
    <w:p w14:paraId="7C81DFC6" w14:textId="77777777" w:rsidR="00ED34DB" w:rsidRPr="00ED34DB" w:rsidRDefault="00ED34DB" w:rsidP="00DC5AF5">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0A0B6D7" w14:textId="77777777" w:rsidTr="00DC5AF5">
        <w:trPr>
          <w:trHeight w:val="11033"/>
        </w:trPr>
        <w:tc>
          <w:tcPr>
            <w:tcW w:w="9558" w:type="dxa"/>
            <w:tcBorders>
              <w:top w:val="single" w:sz="4" w:space="0" w:color="auto"/>
              <w:bottom w:val="single" w:sz="4" w:space="0" w:color="auto"/>
            </w:tcBorders>
          </w:tcPr>
          <w:p w14:paraId="3EA39FDB" w14:textId="77777777" w:rsidR="00DC5AF5" w:rsidRDefault="00DC5AF5" w:rsidP="00DC5AF5">
            <w:pPr>
              <w:widowControl w:val="0"/>
              <w:jc w:val="center"/>
              <w:rPr>
                <w:rFonts w:ascii="Times New Roman" w:eastAsia="Times New Roman" w:hAnsi="Times New Roman" w:cs="Times New Roman"/>
                <w:bCs/>
                <w:snapToGrid w:val="0"/>
              </w:rPr>
            </w:pPr>
          </w:p>
          <w:p w14:paraId="73CF25B5" w14:textId="4FD522C4" w:rsidR="00DC5AF5" w:rsidRPr="00ED34DB" w:rsidRDefault="00DC5AF5" w:rsidP="00DC5AF5">
            <w:pPr>
              <w:widowControl w:val="0"/>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6CE68138" w14:textId="77777777" w:rsidR="00DC5AF5" w:rsidRPr="00ED34DB" w:rsidRDefault="00DC5AF5" w:rsidP="00DC5AF5">
            <w:pPr>
              <w:widowControl w:val="0"/>
              <w:jc w:val="both"/>
              <w:rPr>
                <w:rFonts w:ascii="Times New Roman" w:eastAsia="Times New Roman" w:hAnsi="Times New Roman" w:cs="Times New Roman"/>
                <w:snapToGrid w:val="0"/>
                <w:lang w:val="x-none" w:eastAsia="x-none"/>
              </w:rPr>
            </w:pPr>
          </w:p>
          <w:p w14:paraId="61F833E8"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Signaling Transfer Point Access</w:t>
            </w:r>
            <w:r w:rsidRPr="00ED34DB">
              <w:rPr>
                <w:rFonts w:ascii="Times New Roman" w:eastAsia="Times New Roman" w:hAnsi="Times New Roman" w:cs="Times New Roman"/>
                <w:bCs/>
                <w:snapToGrid w:val="0"/>
                <w:spacing w:val="-3"/>
              </w:rPr>
              <w:t xml:space="preserve"> - Allows the Customer to access a specialized switch which provides SS7 network access and performs SS7 messaging routing and screening.</w:t>
            </w:r>
          </w:p>
          <w:p w14:paraId="09EC4126"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478BF791"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 Agreement -</w:t>
            </w:r>
            <w:r w:rsidRPr="00ED34DB">
              <w:rPr>
                <w:rFonts w:ascii="Times New Roman" w:eastAsia="Times New Roman" w:hAnsi="Times New Roman" w:cs="Times New Roman"/>
                <w:bCs/>
                <w:snapToGrid w:val="0"/>
                <w:spacing w:val="-3"/>
              </w:rPr>
              <w:t xml:space="preserve"> A method of purchasing the Company’s services whereby the Customer agrees to purchase service between specific locations for a specified and mutually agreed upon length of time.</w:t>
            </w:r>
          </w:p>
          <w:p w14:paraId="5FA54852"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62D4590A"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Terminal Equipment -</w:t>
            </w:r>
            <w:r w:rsidRPr="00ED34DB">
              <w:rPr>
                <w:rFonts w:ascii="Times New Roman" w:eastAsia="Times New Roman" w:hAnsi="Times New Roman" w:cs="Times New Roman"/>
                <w:bCs/>
                <w:snapToGrid w:val="0"/>
                <w:spacing w:val="-3"/>
              </w:rPr>
              <w:t xml:space="preserve"> Telecommunications devices, apparatus and associated wiring on the Customer-designated premises.</w:t>
            </w:r>
          </w:p>
          <w:p w14:paraId="0768BA04"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57B4D5B6" w14:textId="77777777" w:rsidR="00DC5AF5" w:rsidRPr="00ED34DB" w:rsidRDefault="00DC5AF5" w:rsidP="00DC5AF5">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Terminating Direction</w:t>
            </w:r>
            <w:r w:rsidRPr="00ED34DB">
              <w:rPr>
                <w:rFonts w:ascii="Times New Roman" w:eastAsia="Times New Roman" w:hAnsi="Times New Roman" w:cs="Times New Roman"/>
                <w:bCs/>
                <w:snapToGrid w:val="0"/>
                <w:spacing w:val="-3"/>
              </w:rPr>
              <w:t xml:space="preserve"> - The use of Access Service for the completion of calls from an IXC or Carrier premises to an end user or Customer premises.</w:t>
            </w:r>
          </w:p>
          <w:p w14:paraId="4F77920A" w14:textId="77777777" w:rsidR="00DC5AF5" w:rsidRPr="00ED34DB" w:rsidRDefault="00DC5AF5" w:rsidP="00DC5AF5">
            <w:pPr>
              <w:jc w:val="both"/>
              <w:rPr>
                <w:rFonts w:ascii="Times New Roman" w:eastAsia="Times New Roman" w:hAnsi="Times New Roman" w:cs="Times New Roman"/>
              </w:rPr>
            </w:pPr>
          </w:p>
          <w:p w14:paraId="392A6B31" w14:textId="77777777" w:rsidR="00DC5AF5" w:rsidRPr="00ED34DB" w:rsidRDefault="00DC5AF5" w:rsidP="00DC5AF5">
            <w:pPr>
              <w:jc w:val="both"/>
              <w:rPr>
                <w:rFonts w:ascii="Times New Roman" w:eastAsia="Times New Roman" w:hAnsi="Times New Roman" w:cs="Times New Roman"/>
              </w:rPr>
            </w:pPr>
            <w:r w:rsidRPr="00ED34DB">
              <w:rPr>
                <w:rFonts w:ascii="Times New Roman" w:eastAsia="Times New Roman" w:hAnsi="Times New Roman" w:cs="Times New Roman"/>
              </w:rPr>
              <w:t>Time Division Multiplexing (TDM) – A method of transmitting and receiving voice signals over the Public Switched Telephone Network (PSTN).</w:t>
            </w:r>
          </w:p>
          <w:p w14:paraId="2B5EFD4F" w14:textId="53699759" w:rsidR="00DC5AF5" w:rsidRDefault="00DC5AF5" w:rsidP="00DC5AF5">
            <w:pPr>
              <w:widowControl w:val="0"/>
              <w:jc w:val="both"/>
              <w:rPr>
                <w:rFonts w:ascii="Times New Roman" w:eastAsia="Times New Roman" w:hAnsi="Times New Roman" w:cs="Times New Roman"/>
                <w:bCs/>
                <w:snapToGrid w:val="0"/>
                <w:spacing w:val="-3"/>
                <w:szCs w:val="20"/>
              </w:rPr>
            </w:pPr>
          </w:p>
          <w:p w14:paraId="3E2CF757" w14:textId="77777777" w:rsidR="00195815" w:rsidRPr="00195815" w:rsidRDefault="00195815" w:rsidP="00195815">
            <w:pPr>
              <w:widowControl w:val="0"/>
              <w:ind w:left="-15"/>
              <w:jc w:val="both"/>
              <w:rPr>
                <w:rFonts w:ascii="Times New Roman" w:eastAsia="Times New Roman" w:hAnsi="Times New Roman" w:cs="Times New Roman"/>
                <w:b/>
                <w:snapToGrid w:val="0"/>
                <w:color w:val="000000"/>
              </w:rPr>
            </w:pPr>
            <w:r w:rsidRPr="00195815">
              <w:rPr>
                <w:rFonts w:ascii="Times New Roman" w:eastAsia="Times New Roman" w:hAnsi="Times New Roman" w:cs="Times New Roman"/>
                <w:b/>
                <w:bCs/>
                <w:snapToGrid w:val="0"/>
                <w:color w:val="000000"/>
                <w:u w:val="single"/>
              </w:rPr>
              <w:t>Toll Free Code (TFC)</w:t>
            </w:r>
            <w:r w:rsidRPr="00195815">
              <w:rPr>
                <w:rFonts w:ascii="Times New Roman" w:eastAsia="Times New Roman" w:hAnsi="Times New Roman" w:cs="Times New Roman"/>
                <w:b/>
                <w:bCs/>
                <w:snapToGrid w:val="0"/>
                <w:color w:val="000000"/>
              </w:rPr>
              <w:t>:  The term "Toll Free Code" denotes a three-digit Numbering Plan Area (NPA) or Area Code that is specifically assigned by the telecommunications industry for use by Telecommunications Service Providers in the provision of telephone numbers that, unlike traditional telephone numbers and calls, when dialed are toll free to the originating caller.  The specific codes assigned and used, or reserved for use, for this purpose are 800, 822, 833, 844, 855, 866, 877, and 888.</w:t>
            </w:r>
          </w:p>
          <w:p w14:paraId="14E01F2E" w14:textId="77777777" w:rsidR="00195815" w:rsidRPr="00ED34DB" w:rsidRDefault="00195815" w:rsidP="00DC5AF5">
            <w:pPr>
              <w:widowControl w:val="0"/>
              <w:jc w:val="both"/>
              <w:rPr>
                <w:rFonts w:ascii="Times New Roman" w:eastAsia="Times New Roman" w:hAnsi="Times New Roman" w:cs="Times New Roman"/>
                <w:bCs/>
                <w:snapToGrid w:val="0"/>
                <w:spacing w:val="-3"/>
                <w:szCs w:val="20"/>
              </w:rPr>
            </w:pPr>
          </w:p>
          <w:p w14:paraId="7628969D" w14:textId="77777777" w:rsidR="00DC5AF5" w:rsidRPr="00ED34DB" w:rsidRDefault="00DC5AF5" w:rsidP="00DC5AF5">
            <w:pPr>
              <w:widowControl w:val="0"/>
              <w:jc w:val="both"/>
              <w:rPr>
                <w:rFonts w:ascii="Times New Roman" w:eastAsia="Times New Roman" w:hAnsi="Times New Roman" w:cs="Times New Roman"/>
                <w:bCs/>
                <w:snapToGrid w:val="0"/>
                <w:spacing w:val="-3"/>
                <w:szCs w:val="20"/>
              </w:rPr>
            </w:pPr>
            <w:r w:rsidRPr="00ED34DB">
              <w:rPr>
                <w:rFonts w:ascii="Times New Roman" w:eastAsia="Times New Roman" w:hAnsi="Times New Roman" w:cs="Times New Roman"/>
                <w:bCs/>
                <w:snapToGrid w:val="0"/>
                <w:spacing w:val="-3"/>
                <w:szCs w:val="20"/>
              </w:rPr>
              <w:t>Toll VoIP-PSTN Traffic – The Customer interexchange traffic exchanged in time division multiplexing (“TDM”) format that originates and/or terminates in Internet Protocol (“IP”) format. Traffic originates and/or terminates in IP format if it originates from and/or terminates to an end user customer of a service that requires Internet Protocol compatible customer premises equipment.</w:t>
            </w:r>
          </w:p>
          <w:p w14:paraId="0E26F9DA" w14:textId="77777777" w:rsidR="00DC5AF5" w:rsidRPr="00ED34DB" w:rsidRDefault="00DC5AF5" w:rsidP="00DC5AF5">
            <w:pPr>
              <w:widowControl w:val="0"/>
              <w:jc w:val="both"/>
              <w:rPr>
                <w:rFonts w:ascii="Times New Roman" w:eastAsia="Times New Roman" w:hAnsi="Times New Roman" w:cs="Times New Roman"/>
                <w:bCs/>
                <w:snapToGrid w:val="0"/>
                <w:spacing w:val="-3"/>
              </w:rPr>
            </w:pPr>
          </w:p>
          <w:p w14:paraId="75B2C603" w14:textId="77777777" w:rsidR="00427F53" w:rsidRDefault="00427F53" w:rsidP="00195815">
            <w:pPr>
              <w:widowControl w:val="0"/>
              <w:jc w:val="both"/>
              <w:rPr>
                <w:rFonts w:ascii="Times New Roman" w:eastAsia="Times New Roman" w:hAnsi="Times New Roman" w:cs="Times New Roman"/>
                <w:bCs/>
                <w:snapToGrid w:val="0"/>
              </w:rPr>
            </w:pPr>
          </w:p>
          <w:p w14:paraId="0AACED9F" w14:textId="77777777" w:rsidR="00195815" w:rsidRDefault="00195815" w:rsidP="00195815">
            <w:pPr>
              <w:widowControl w:val="0"/>
              <w:jc w:val="both"/>
              <w:rPr>
                <w:rFonts w:ascii="Times New Roman" w:eastAsia="Times New Roman" w:hAnsi="Times New Roman" w:cs="Times New Roman"/>
                <w:bCs/>
                <w:snapToGrid w:val="0"/>
              </w:rPr>
            </w:pPr>
          </w:p>
          <w:p w14:paraId="43B6AF3D" w14:textId="77777777" w:rsidR="00195815" w:rsidRDefault="00195815" w:rsidP="00195815">
            <w:pPr>
              <w:widowControl w:val="0"/>
              <w:jc w:val="both"/>
              <w:rPr>
                <w:rFonts w:ascii="Times New Roman" w:eastAsia="Times New Roman" w:hAnsi="Times New Roman" w:cs="Times New Roman"/>
                <w:bCs/>
                <w:snapToGrid w:val="0"/>
              </w:rPr>
            </w:pPr>
          </w:p>
          <w:p w14:paraId="4D8EFF22" w14:textId="77777777" w:rsidR="00195815" w:rsidRDefault="00195815" w:rsidP="00195815">
            <w:pPr>
              <w:widowControl w:val="0"/>
              <w:jc w:val="both"/>
              <w:rPr>
                <w:rFonts w:ascii="Times New Roman" w:eastAsia="Times New Roman" w:hAnsi="Times New Roman" w:cs="Times New Roman"/>
                <w:bCs/>
                <w:snapToGrid w:val="0"/>
              </w:rPr>
            </w:pPr>
          </w:p>
          <w:p w14:paraId="52C66DB4" w14:textId="77777777" w:rsidR="00195815" w:rsidRDefault="00195815" w:rsidP="00195815">
            <w:pPr>
              <w:widowControl w:val="0"/>
              <w:jc w:val="both"/>
              <w:rPr>
                <w:rFonts w:ascii="Times New Roman" w:eastAsia="Times New Roman" w:hAnsi="Times New Roman" w:cs="Times New Roman"/>
                <w:bCs/>
                <w:snapToGrid w:val="0"/>
              </w:rPr>
            </w:pPr>
          </w:p>
          <w:p w14:paraId="3503AF7E" w14:textId="77777777" w:rsidR="00195815" w:rsidRDefault="00195815" w:rsidP="00195815">
            <w:pPr>
              <w:widowControl w:val="0"/>
              <w:jc w:val="both"/>
              <w:rPr>
                <w:rFonts w:ascii="Times New Roman" w:eastAsia="Times New Roman" w:hAnsi="Times New Roman" w:cs="Times New Roman"/>
                <w:bCs/>
                <w:snapToGrid w:val="0"/>
              </w:rPr>
            </w:pPr>
          </w:p>
          <w:p w14:paraId="12BE8325" w14:textId="77777777" w:rsidR="00195815" w:rsidRDefault="00195815" w:rsidP="00195815">
            <w:pPr>
              <w:widowControl w:val="0"/>
              <w:jc w:val="both"/>
              <w:rPr>
                <w:rFonts w:ascii="Times New Roman" w:eastAsia="Times New Roman" w:hAnsi="Times New Roman" w:cs="Times New Roman"/>
                <w:bCs/>
                <w:snapToGrid w:val="0"/>
              </w:rPr>
            </w:pPr>
          </w:p>
          <w:p w14:paraId="4116ECA1" w14:textId="77777777" w:rsidR="00195815" w:rsidRDefault="00195815" w:rsidP="00195815">
            <w:pPr>
              <w:widowControl w:val="0"/>
              <w:jc w:val="both"/>
              <w:rPr>
                <w:rFonts w:ascii="Times New Roman" w:eastAsia="Times New Roman" w:hAnsi="Times New Roman" w:cs="Times New Roman"/>
                <w:bCs/>
                <w:snapToGrid w:val="0"/>
              </w:rPr>
            </w:pPr>
          </w:p>
          <w:p w14:paraId="10A8BD23" w14:textId="77777777" w:rsidR="00195815" w:rsidRDefault="00195815" w:rsidP="00195815">
            <w:pPr>
              <w:widowControl w:val="0"/>
              <w:jc w:val="both"/>
              <w:rPr>
                <w:rFonts w:ascii="Times New Roman" w:eastAsia="Times New Roman" w:hAnsi="Times New Roman" w:cs="Times New Roman"/>
                <w:bCs/>
                <w:snapToGrid w:val="0"/>
              </w:rPr>
            </w:pPr>
          </w:p>
          <w:p w14:paraId="483C596F" w14:textId="77777777" w:rsidR="00195815" w:rsidRDefault="00195815" w:rsidP="00195815">
            <w:pPr>
              <w:widowControl w:val="0"/>
              <w:jc w:val="both"/>
              <w:rPr>
                <w:rFonts w:ascii="Times New Roman" w:eastAsia="Times New Roman" w:hAnsi="Times New Roman" w:cs="Times New Roman"/>
                <w:bCs/>
                <w:snapToGrid w:val="0"/>
              </w:rPr>
            </w:pPr>
          </w:p>
          <w:p w14:paraId="0278BC3A" w14:textId="77777777" w:rsidR="00195815" w:rsidRDefault="00195815" w:rsidP="00195815">
            <w:pPr>
              <w:widowControl w:val="0"/>
              <w:jc w:val="both"/>
              <w:rPr>
                <w:rFonts w:ascii="Times New Roman" w:eastAsia="Times New Roman" w:hAnsi="Times New Roman" w:cs="Times New Roman"/>
                <w:bCs/>
                <w:snapToGrid w:val="0"/>
              </w:rPr>
            </w:pPr>
          </w:p>
          <w:p w14:paraId="05B9253E" w14:textId="4E3BCE74" w:rsidR="00195815" w:rsidRDefault="00195815" w:rsidP="00195815">
            <w:pPr>
              <w:widowControl w:val="0"/>
              <w:jc w:val="both"/>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Material moved to Original Page 14.1</w:t>
            </w:r>
          </w:p>
        </w:tc>
        <w:tc>
          <w:tcPr>
            <w:tcW w:w="990" w:type="dxa"/>
          </w:tcPr>
          <w:p w14:paraId="075569F0" w14:textId="77777777" w:rsidR="00427F53" w:rsidRDefault="00427F53" w:rsidP="00812DAC">
            <w:pPr>
              <w:widowControl w:val="0"/>
              <w:jc w:val="center"/>
              <w:rPr>
                <w:rFonts w:ascii="Times New Roman" w:eastAsia="Times New Roman" w:hAnsi="Times New Roman" w:cs="Times New Roman"/>
                <w:bCs/>
                <w:snapToGrid w:val="0"/>
              </w:rPr>
            </w:pPr>
          </w:p>
          <w:p w14:paraId="5B936AB7" w14:textId="77777777" w:rsidR="00195815" w:rsidRDefault="00195815" w:rsidP="00812DAC">
            <w:pPr>
              <w:widowControl w:val="0"/>
              <w:jc w:val="center"/>
              <w:rPr>
                <w:rFonts w:ascii="Times New Roman" w:eastAsia="Times New Roman" w:hAnsi="Times New Roman" w:cs="Times New Roman"/>
                <w:bCs/>
                <w:snapToGrid w:val="0"/>
              </w:rPr>
            </w:pPr>
          </w:p>
          <w:p w14:paraId="463E3687" w14:textId="77777777" w:rsidR="00195815" w:rsidRDefault="00195815" w:rsidP="00812DAC">
            <w:pPr>
              <w:widowControl w:val="0"/>
              <w:jc w:val="center"/>
              <w:rPr>
                <w:rFonts w:ascii="Times New Roman" w:eastAsia="Times New Roman" w:hAnsi="Times New Roman" w:cs="Times New Roman"/>
                <w:bCs/>
                <w:snapToGrid w:val="0"/>
              </w:rPr>
            </w:pPr>
          </w:p>
          <w:p w14:paraId="3F4B897B" w14:textId="77777777" w:rsidR="00195815" w:rsidRDefault="00195815" w:rsidP="00812DAC">
            <w:pPr>
              <w:widowControl w:val="0"/>
              <w:jc w:val="center"/>
              <w:rPr>
                <w:rFonts w:ascii="Times New Roman" w:eastAsia="Times New Roman" w:hAnsi="Times New Roman" w:cs="Times New Roman"/>
                <w:bCs/>
                <w:snapToGrid w:val="0"/>
              </w:rPr>
            </w:pPr>
          </w:p>
          <w:p w14:paraId="447CC390" w14:textId="77777777" w:rsidR="00195815" w:rsidRDefault="00195815" w:rsidP="00812DAC">
            <w:pPr>
              <w:widowControl w:val="0"/>
              <w:jc w:val="center"/>
              <w:rPr>
                <w:rFonts w:ascii="Times New Roman" w:eastAsia="Times New Roman" w:hAnsi="Times New Roman" w:cs="Times New Roman"/>
                <w:bCs/>
                <w:snapToGrid w:val="0"/>
              </w:rPr>
            </w:pPr>
          </w:p>
          <w:p w14:paraId="72367671" w14:textId="77777777" w:rsidR="00195815" w:rsidRDefault="00195815" w:rsidP="00812DAC">
            <w:pPr>
              <w:widowControl w:val="0"/>
              <w:jc w:val="center"/>
              <w:rPr>
                <w:rFonts w:ascii="Times New Roman" w:eastAsia="Times New Roman" w:hAnsi="Times New Roman" w:cs="Times New Roman"/>
                <w:bCs/>
                <w:snapToGrid w:val="0"/>
              </w:rPr>
            </w:pPr>
          </w:p>
          <w:p w14:paraId="4E7FBFDF" w14:textId="77777777" w:rsidR="00195815" w:rsidRDefault="00195815" w:rsidP="00812DAC">
            <w:pPr>
              <w:widowControl w:val="0"/>
              <w:jc w:val="center"/>
              <w:rPr>
                <w:rFonts w:ascii="Times New Roman" w:eastAsia="Times New Roman" w:hAnsi="Times New Roman" w:cs="Times New Roman"/>
                <w:bCs/>
                <w:snapToGrid w:val="0"/>
              </w:rPr>
            </w:pPr>
          </w:p>
          <w:p w14:paraId="4A789DFB" w14:textId="77777777" w:rsidR="00195815" w:rsidRDefault="00195815" w:rsidP="00812DAC">
            <w:pPr>
              <w:widowControl w:val="0"/>
              <w:jc w:val="center"/>
              <w:rPr>
                <w:rFonts w:ascii="Times New Roman" w:eastAsia="Times New Roman" w:hAnsi="Times New Roman" w:cs="Times New Roman"/>
                <w:bCs/>
                <w:snapToGrid w:val="0"/>
              </w:rPr>
            </w:pPr>
          </w:p>
          <w:p w14:paraId="23B74030" w14:textId="77777777" w:rsidR="00195815" w:rsidRDefault="00195815" w:rsidP="00812DAC">
            <w:pPr>
              <w:widowControl w:val="0"/>
              <w:jc w:val="center"/>
              <w:rPr>
                <w:rFonts w:ascii="Times New Roman" w:eastAsia="Times New Roman" w:hAnsi="Times New Roman" w:cs="Times New Roman"/>
                <w:bCs/>
                <w:snapToGrid w:val="0"/>
              </w:rPr>
            </w:pPr>
          </w:p>
          <w:p w14:paraId="7C48C0D2" w14:textId="77777777" w:rsidR="00195815" w:rsidRDefault="00195815" w:rsidP="00812DAC">
            <w:pPr>
              <w:widowControl w:val="0"/>
              <w:jc w:val="center"/>
              <w:rPr>
                <w:rFonts w:ascii="Times New Roman" w:eastAsia="Times New Roman" w:hAnsi="Times New Roman" w:cs="Times New Roman"/>
                <w:bCs/>
                <w:snapToGrid w:val="0"/>
              </w:rPr>
            </w:pPr>
          </w:p>
          <w:p w14:paraId="1E01B697" w14:textId="77777777" w:rsidR="00195815" w:rsidRDefault="00195815" w:rsidP="00812DAC">
            <w:pPr>
              <w:widowControl w:val="0"/>
              <w:jc w:val="center"/>
              <w:rPr>
                <w:rFonts w:ascii="Times New Roman" w:eastAsia="Times New Roman" w:hAnsi="Times New Roman" w:cs="Times New Roman"/>
                <w:bCs/>
                <w:snapToGrid w:val="0"/>
              </w:rPr>
            </w:pPr>
          </w:p>
          <w:p w14:paraId="54E2F89B" w14:textId="77777777" w:rsidR="00195815" w:rsidRDefault="00195815" w:rsidP="00812DAC">
            <w:pPr>
              <w:widowControl w:val="0"/>
              <w:jc w:val="center"/>
              <w:rPr>
                <w:rFonts w:ascii="Times New Roman" w:eastAsia="Times New Roman" w:hAnsi="Times New Roman" w:cs="Times New Roman"/>
                <w:bCs/>
                <w:snapToGrid w:val="0"/>
              </w:rPr>
            </w:pPr>
          </w:p>
          <w:p w14:paraId="14104159" w14:textId="77777777" w:rsidR="00195815" w:rsidRDefault="00195815" w:rsidP="00812DAC">
            <w:pPr>
              <w:widowControl w:val="0"/>
              <w:jc w:val="center"/>
              <w:rPr>
                <w:rFonts w:ascii="Times New Roman" w:eastAsia="Times New Roman" w:hAnsi="Times New Roman" w:cs="Times New Roman"/>
                <w:bCs/>
                <w:snapToGrid w:val="0"/>
              </w:rPr>
            </w:pPr>
          </w:p>
          <w:p w14:paraId="107AC797" w14:textId="77777777" w:rsidR="00195815" w:rsidRDefault="00195815" w:rsidP="00812DAC">
            <w:pPr>
              <w:widowControl w:val="0"/>
              <w:jc w:val="center"/>
              <w:rPr>
                <w:rFonts w:ascii="Times New Roman" w:eastAsia="Times New Roman" w:hAnsi="Times New Roman" w:cs="Times New Roman"/>
                <w:bCs/>
                <w:snapToGrid w:val="0"/>
              </w:rPr>
            </w:pPr>
          </w:p>
          <w:p w14:paraId="451FA163" w14:textId="77777777" w:rsidR="00195815" w:rsidRDefault="00195815" w:rsidP="00812DAC">
            <w:pPr>
              <w:widowControl w:val="0"/>
              <w:jc w:val="center"/>
              <w:rPr>
                <w:rFonts w:ascii="Times New Roman" w:eastAsia="Times New Roman" w:hAnsi="Times New Roman" w:cs="Times New Roman"/>
                <w:bCs/>
                <w:snapToGrid w:val="0"/>
              </w:rPr>
            </w:pPr>
          </w:p>
          <w:p w14:paraId="4C5FE99B" w14:textId="77777777" w:rsidR="00195815" w:rsidRDefault="00195815" w:rsidP="00812DAC">
            <w:pPr>
              <w:widowControl w:val="0"/>
              <w:jc w:val="center"/>
              <w:rPr>
                <w:rFonts w:ascii="Times New Roman" w:eastAsia="Times New Roman" w:hAnsi="Times New Roman" w:cs="Times New Roman"/>
                <w:bCs/>
                <w:snapToGrid w:val="0"/>
              </w:rPr>
            </w:pPr>
          </w:p>
          <w:p w14:paraId="70618E00" w14:textId="77777777" w:rsidR="00195815" w:rsidRDefault="00195815" w:rsidP="00812DAC">
            <w:pPr>
              <w:widowControl w:val="0"/>
              <w:jc w:val="center"/>
              <w:rPr>
                <w:rFonts w:ascii="Times New Roman" w:eastAsia="Times New Roman" w:hAnsi="Times New Roman" w:cs="Times New Roman"/>
                <w:bCs/>
                <w:snapToGrid w:val="0"/>
              </w:rPr>
            </w:pPr>
          </w:p>
          <w:p w14:paraId="0D22E9EB" w14:textId="77777777" w:rsidR="00195815" w:rsidRDefault="00195815" w:rsidP="00812DAC">
            <w:pPr>
              <w:widowControl w:val="0"/>
              <w:jc w:val="center"/>
              <w:rPr>
                <w:rFonts w:ascii="Times New Roman" w:eastAsia="Times New Roman" w:hAnsi="Times New Roman" w:cs="Times New Roman"/>
                <w:bCs/>
                <w:snapToGrid w:val="0"/>
              </w:rPr>
            </w:pPr>
          </w:p>
          <w:p w14:paraId="524F80C2"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0715D0C5"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194EF3E0"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26BCE58"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1B48E3B"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296A15C"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1747D749" w14:textId="77777777" w:rsidR="00195815" w:rsidRDefault="00195815" w:rsidP="00812DAC">
            <w:pPr>
              <w:widowControl w:val="0"/>
              <w:jc w:val="center"/>
              <w:rPr>
                <w:rFonts w:ascii="Times New Roman" w:eastAsia="Times New Roman" w:hAnsi="Times New Roman" w:cs="Times New Roman"/>
                <w:bCs/>
                <w:snapToGrid w:val="0"/>
              </w:rPr>
            </w:pPr>
          </w:p>
          <w:p w14:paraId="31E6EE3D" w14:textId="77777777" w:rsidR="00195815" w:rsidRDefault="00195815" w:rsidP="00812DAC">
            <w:pPr>
              <w:widowControl w:val="0"/>
              <w:jc w:val="center"/>
              <w:rPr>
                <w:rFonts w:ascii="Times New Roman" w:eastAsia="Times New Roman" w:hAnsi="Times New Roman" w:cs="Times New Roman"/>
                <w:bCs/>
                <w:snapToGrid w:val="0"/>
              </w:rPr>
            </w:pPr>
          </w:p>
          <w:p w14:paraId="7004E0DD" w14:textId="77777777" w:rsidR="00195815" w:rsidRDefault="00195815" w:rsidP="00812DAC">
            <w:pPr>
              <w:widowControl w:val="0"/>
              <w:jc w:val="center"/>
              <w:rPr>
                <w:rFonts w:ascii="Times New Roman" w:eastAsia="Times New Roman" w:hAnsi="Times New Roman" w:cs="Times New Roman"/>
                <w:bCs/>
                <w:snapToGrid w:val="0"/>
              </w:rPr>
            </w:pPr>
          </w:p>
          <w:p w14:paraId="7FC4F2E0" w14:textId="77777777" w:rsidR="00195815" w:rsidRDefault="00195815" w:rsidP="00812DAC">
            <w:pPr>
              <w:widowControl w:val="0"/>
              <w:jc w:val="center"/>
              <w:rPr>
                <w:rFonts w:ascii="Times New Roman" w:eastAsia="Times New Roman" w:hAnsi="Times New Roman" w:cs="Times New Roman"/>
                <w:bCs/>
                <w:snapToGrid w:val="0"/>
              </w:rPr>
            </w:pPr>
          </w:p>
          <w:p w14:paraId="2B330AB0" w14:textId="77777777" w:rsidR="00195815" w:rsidRDefault="00195815" w:rsidP="00812DAC">
            <w:pPr>
              <w:widowControl w:val="0"/>
              <w:jc w:val="center"/>
              <w:rPr>
                <w:rFonts w:ascii="Times New Roman" w:eastAsia="Times New Roman" w:hAnsi="Times New Roman" w:cs="Times New Roman"/>
                <w:bCs/>
                <w:snapToGrid w:val="0"/>
              </w:rPr>
            </w:pPr>
          </w:p>
          <w:p w14:paraId="6EBB1E2D"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54FD64B7"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5C30F59B"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28CF926E"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03D993D1"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57D195FA"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4E520CC3"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40BE5437"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17F301A1"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647E591D" w14:textId="77777777" w:rsidR="00195815" w:rsidRDefault="00195815" w:rsidP="00195815">
            <w:pPr>
              <w:widowControl w:val="0"/>
              <w:tabs>
                <w:tab w:val="bar" w:pos="398"/>
              </w:tabs>
              <w:jc w:val="center"/>
              <w:rPr>
                <w:rFonts w:ascii="Times New Roman" w:eastAsia="Times New Roman" w:hAnsi="Times New Roman" w:cs="Times New Roman"/>
                <w:bCs/>
                <w:snapToGrid w:val="0"/>
              </w:rPr>
            </w:pPr>
          </w:p>
          <w:p w14:paraId="2AD67705" w14:textId="01719569"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69DEF017"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6631168D" w14:textId="4A759940"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075869AC"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68CD25D0"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13097BF" w14:textId="413A5B7E"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p>
    <w:p w14:paraId="603A458A"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3216B53A" w14:textId="77777777" w:rsidR="00ED34DB" w:rsidRDefault="00ED34DB" w:rsidP="00ED34DB">
      <w:pPr>
        <w:widowControl w:val="0"/>
        <w:tabs>
          <w:tab w:val="left" w:pos="1440"/>
          <w:tab w:val="right" w:pos="9360"/>
        </w:tabs>
        <w:snapToGrid w:val="0"/>
        <w:spacing w:after="0" w:line="240" w:lineRule="auto"/>
        <w:jc w:val="right"/>
        <w:rPr>
          <w:rFonts w:ascii="Times New Roman" w:eastAsia="Times New Roman" w:hAnsi="Times New Roman" w:cs="Times New Roman"/>
          <w:bCs/>
          <w:snapToGrid w:val="0"/>
          <w:szCs w:val="20"/>
        </w:rPr>
        <w:sectPr w:rsidR="00ED34DB" w:rsidSect="00AF64C6">
          <w:footerReference w:type="default" r:id="rId19"/>
          <w:endnotePr>
            <w:numFmt w:val="decimal"/>
          </w:endnotePr>
          <w:pgSz w:w="12240" w:h="15840" w:code="1"/>
          <w:pgMar w:top="720" w:right="1440" w:bottom="432" w:left="1440" w:header="720" w:footer="720" w:gutter="0"/>
          <w:cols w:space="720"/>
          <w:noEndnote/>
        </w:sectPr>
      </w:pPr>
    </w:p>
    <w:p w14:paraId="294D3321" w14:textId="77777777" w:rsidR="00195815" w:rsidRPr="00447024" w:rsidRDefault="00195815" w:rsidP="00195815">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52E8CF0A" w14:textId="77777777" w:rsidR="00195815" w:rsidRDefault="00195815" w:rsidP="00195815">
      <w:pPr>
        <w:widowControl w:val="0"/>
        <w:tabs>
          <w:tab w:val="right" w:pos="9360"/>
        </w:tabs>
        <w:spacing w:after="0" w:line="240" w:lineRule="auto"/>
        <w:jc w:val="both"/>
        <w:rPr>
          <w:rFonts w:ascii="Times New Roman" w:eastAsia="Times New Roman" w:hAnsi="Times New Roman" w:cs="Times New Roman"/>
          <w:bCs/>
          <w:snapToGrid w:val="0"/>
          <w:szCs w:val="20"/>
        </w:rPr>
      </w:pPr>
    </w:p>
    <w:p w14:paraId="0AD345AE" w14:textId="6DCBE025" w:rsidR="00195815" w:rsidRPr="00ED34DB" w:rsidRDefault="00195815" w:rsidP="00195815">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8" w:name="_Hlk77246156"/>
      <w:r>
        <w:rPr>
          <w:rFonts w:ascii="Times New Roman" w:eastAsia="Times New Roman" w:hAnsi="Times New Roman" w:cs="Times New Roman"/>
          <w:bCs/>
          <w:snapToGrid w:val="0"/>
          <w:szCs w:val="20"/>
        </w:rPr>
        <w:t>Original</w:t>
      </w:r>
      <w:r w:rsidRPr="00ED34DB">
        <w:rPr>
          <w:rFonts w:ascii="Times New Roman" w:eastAsia="Times New Roman" w:hAnsi="Times New Roman" w:cs="Times New Roman"/>
          <w:bCs/>
          <w:snapToGrid w:val="0"/>
          <w:szCs w:val="20"/>
        </w:rPr>
        <w:t xml:space="preserve"> Page 14</w:t>
      </w:r>
      <w:r>
        <w:rPr>
          <w:rFonts w:ascii="Times New Roman" w:eastAsia="Times New Roman" w:hAnsi="Times New Roman" w:cs="Times New Roman"/>
          <w:bCs/>
          <w:snapToGrid w:val="0"/>
          <w:szCs w:val="20"/>
        </w:rPr>
        <w:t>.1</w:t>
      </w:r>
      <w:bookmarkEnd w:id="8"/>
    </w:p>
    <w:p w14:paraId="6624CC98" w14:textId="6DCBE025" w:rsidR="00195815" w:rsidRPr="00ED34DB" w:rsidRDefault="00195815" w:rsidP="00195815">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195815" w14:paraId="51185FD7" w14:textId="77777777" w:rsidTr="00812DAC">
        <w:trPr>
          <w:trHeight w:val="11033"/>
        </w:trPr>
        <w:tc>
          <w:tcPr>
            <w:tcW w:w="9558" w:type="dxa"/>
            <w:tcBorders>
              <w:top w:val="single" w:sz="4" w:space="0" w:color="auto"/>
              <w:bottom w:val="single" w:sz="4" w:space="0" w:color="auto"/>
            </w:tcBorders>
          </w:tcPr>
          <w:p w14:paraId="2CC9DFC0" w14:textId="77777777" w:rsidR="00195815" w:rsidRDefault="00195815" w:rsidP="00812DAC">
            <w:pPr>
              <w:widowControl w:val="0"/>
              <w:jc w:val="center"/>
              <w:rPr>
                <w:rFonts w:ascii="Times New Roman" w:eastAsia="Times New Roman" w:hAnsi="Times New Roman" w:cs="Times New Roman"/>
                <w:bCs/>
                <w:snapToGrid w:val="0"/>
              </w:rPr>
            </w:pPr>
          </w:p>
          <w:p w14:paraId="57999E3E" w14:textId="77777777" w:rsidR="00195815" w:rsidRPr="00ED34DB" w:rsidRDefault="00195815" w:rsidP="00812DAC">
            <w:pPr>
              <w:widowControl w:val="0"/>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SECTION 1 - ABBREVIATIONS AND DEFINITIONS, (CONT’D.)</w:t>
            </w:r>
          </w:p>
          <w:p w14:paraId="3B589407" w14:textId="77777777" w:rsidR="00195815" w:rsidRPr="00ED34DB" w:rsidRDefault="00195815" w:rsidP="00812DAC">
            <w:pPr>
              <w:widowControl w:val="0"/>
              <w:jc w:val="both"/>
              <w:rPr>
                <w:rFonts w:ascii="Times New Roman" w:eastAsia="Times New Roman" w:hAnsi="Times New Roman" w:cs="Times New Roman"/>
                <w:snapToGrid w:val="0"/>
                <w:lang w:val="x-none" w:eastAsia="x-none"/>
              </w:rPr>
            </w:pPr>
          </w:p>
          <w:p w14:paraId="3D88E7E9" w14:textId="77777777" w:rsidR="00195815" w:rsidRPr="00ED34DB" w:rsidRDefault="00195815" w:rsidP="00812DAC">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 xml:space="preserve">Transmission Path </w:t>
            </w:r>
            <w:r w:rsidRPr="00ED34DB">
              <w:rPr>
                <w:rFonts w:ascii="Times New Roman" w:eastAsia="Times New Roman" w:hAnsi="Times New Roman" w:cs="Times New Roman"/>
                <w:bCs/>
                <w:snapToGrid w:val="0"/>
                <w:spacing w:val="-3"/>
              </w:rPr>
              <w:t xml:space="preserve">- </w:t>
            </w:r>
            <w:r w:rsidRPr="00ED34DB">
              <w:rPr>
                <w:rFonts w:ascii="Times New Roman" w:eastAsia="Times New Roman" w:hAnsi="Times New Roman" w:cs="Times New Roman"/>
                <w:bCs/>
                <w:snapToGrid w:val="0"/>
              </w:rPr>
              <w:t>An electrical path capable of transmitting signals within the range of the service offering. A transmission path is comprised of physical or derived facilities consisting of any form or configuration of plant used in the telecommunications industry.</w:t>
            </w:r>
          </w:p>
          <w:p w14:paraId="48359841" w14:textId="77777777" w:rsidR="00195815" w:rsidRPr="00ED34DB" w:rsidRDefault="00195815" w:rsidP="00812DAC">
            <w:pPr>
              <w:widowControl w:val="0"/>
              <w:jc w:val="both"/>
              <w:rPr>
                <w:rFonts w:ascii="Times New Roman" w:eastAsia="Times New Roman" w:hAnsi="Times New Roman" w:cs="Times New Roman"/>
                <w:bCs/>
                <w:snapToGrid w:val="0"/>
                <w:spacing w:val="-3"/>
              </w:rPr>
            </w:pPr>
          </w:p>
          <w:p w14:paraId="4B1EE1CF" w14:textId="77777777" w:rsidR="00195815" w:rsidRPr="00ED34DB" w:rsidRDefault="00195815" w:rsidP="00812DAC">
            <w:pPr>
              <w:widowControl w:val="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snapToGrid w:val="0"/>
                <w:spacing w:val="-3"/>
              </w:rPr>
              <w:t>Trunk</w:t>
            </w:r>
            <w:r w:rsidRPr="00ED34DB">
              <w:rPr>
                <w:rFonts w:ascii="Times New Roman" w:eastAsia="Times New Roman" w:hAnsi="Times New Roman" w:cs="Times New Roman"/>
                <w:bCs/>
                <w:snapToGrid w:val="0"/>
                <w:spacing w:val="-3"/>
              </w:rPr>
              <w:t xml:space="preserve"> - A communications path connecting two switching systems in a network, used in the establishment of an end-to-end connection.</w:t>
            </w:r>
          </w:p>
          <w:p w14:paraId="7AC9A720" w14:textId="77777777" w:rsidR="00195815" w:rsidRPr="00ED34DB" w:rsidRDefault="00195815" w:rsidP="00812DAC">
            <w:pPr>
              <w:widowControl w:val="0"/>
              <w:jc w:val="both"/>
              <w:rPr>
                <w:rFonts w:ascii="Times New Roman" w:eastAsia="Times New Roman" w:hAnsi="Times New Roman" w:cs="Times New Roman"/>
                <w:bCs/>
                <w:snapToGrid w:val="0"/>
                <w:spacing w:val="-3"/>
              </w:rPr>
            </w:pPr>
          </w:p>
          <w:p w14:paraId="251D6A2B" w14:textId="77777777" w:rsidR="00195815" w:rsidRPr="00ED34DB" w:rsidRDefault="00195815" w:rsidP="00812DAC">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spacing w:val="-3"/>
              </w:rPr>
              <w:t xml:space="preserve">Trunk Group </w:t>
            </w:r>
            <w:r w:rsidRPr="00ED34DB">
              <w:rPr>
                <w:rFonts w:ascii="Times New Roman" w:eastAsia="Times New Roman" w:hAnsi="Times New Roman" w:cs="Times New Roman"/>
                <w:bCs/>
                <w:snapToGrid w:val="0"/>
              </w:rPr>
              <w:t>- A set of trunks which are traffic engineered as a unit for the establishment of connections between switching systems in which all of the communications paths are interchangeable.</w:t>
            </w:r>
          </w:p>
          <w:p w14:paraId="747EAAB1" w14:textId="77777777" w:rsidR="00195815" w:rsidRPr="00ED34DB" w:rsidRDefault="00195815" w:rsidP="00812DAC">
            <w:pPr>
              <w:widowControl w:val="0"/>
              <w:jc w:val="both"/>
              <w:rPr>
                <w:rFonts w:ascii="Times New Roman" w:eastAsia="Times New Roman" w:hAnsi="Times New Roman" w:cs="Times New Roman"/>
                <w:bCs/>
                <w:snapToGrid w:val="0"/>
              </w:rPr>
            </w:pPr>
          </w:p>
          <w:p w14:paraId="3A67358C" w14:textId="77777777" w:rsidR="00195815" w:rsidRPr="00ED34DB" w:rsidRDefault="00195815" w:rsidP="00812DAC">
            <w:pPr>
              <w:widowControl w:val="0"/>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VoIP Service – Transmission of communication by aid of wire, cable, radio, or other like connection using Voice Over Internet Protocol that is originated or terminated in Internet Protocol (IP) format. VoIP Services are those services that require the use of IP compatible customer premises equipment.</w:t>
            </w:r>
          </w:p>
          <w:p w14:paraId="247E0F68" w14:textId="77777777" w:rsidR="00195815" w:rsidRPr="00ED34DB" w:rsidRDefault="00195815" w:rsidP="00812DAC">
            <w:pPr>
              <w:widowControl w:val="0"/>
              <w:jc w:val="both"/>
              <w:rPr>
                <w:rFonts w:ascii="Times New Roman" w:eastAsia="Times New Roman" w:hAnsi="Times New Roman" w:cs="Times New Roman"/>
                <w:bCs/>
                <w:snapToGrid w:val="0"/>
              </w:rPr>
            </w:pPr>
          </w:p>
          <w:p w14:paraId="1321D091" w14:textId="77777777" w:rsidR="00195815" w:rsidRPr="00ED34DB" w:rsidRDefault="00195815" w:rsidP="00812DAC">
            <w:pPr>
              <w:widowControl w:val="0"/>
              <w:jc w:val="both"/>
              <w:rPr>
                <w:rFonts w:ascii="Times New Roman" w:eastAsia="Times New Roman" w:hAnsi="Times New Roman" w:cs="Times New Roman"/>
                <w:bCs/>
                <w:snapToGrid w:val="0"/>
              </w:rPr>
            </w:pPr>
            <w:r w:rsidRPr="00ED34DB">
              <w:rPr>
                <w:rFonts w:ascii="Times New Roman" w:eastAsia="Times New Roman" w:hAnsi="Times New Roman" w:cs="Times New Roman"/>
                <w:snapToGrid w:val="0"/>
              </w:rPr>
              <w:t>Wire Center</w:t>
            </w:r>
            <w:r w:rsidRPr="00ED34DB">
              <w:rPr>
                <w:rFonts w:ascii="Times New Roman" w:eastAsia="Times New Roman" w:hAnsi="Times New Roman" w:cs="Times New Roman"/>
                <w:bCs/>
                <w:snapToGrid w:val="0"/>
              </w:rPr>
              <w:t xml:space="preserve"> - A physical location in which one or more central offices, used for the provision of exchange services, are located.</w:t>
            </w:r>
          </w:p>
          <w:p w14:paraId="3781E14A" w14:textId="77777777" w:rsidR="00195815" w:rsidRDefault="00195815" w:rsidP="00812DAC">
            <w:pPr>
              <w:widowControl w:val="0"/>
              <w:rPr>
                <w:rFonts w:ascii="Times New Roman" w:eastAsia="Times New Roman" w:hAnsi="Times New Roman" w:cs="Times New Roman"/>
                <w:bCs/>
                <w:snapToGrid w:val="0"/>
              </w:rPr>
            </w:pPr>
          </w:p>
          <w:p w14:paraId="54B184FC" w14:textId="77777777" w:rsidR="00195815" w:rsidRDefault="00195815" w:rsidP="00812DAC">
            <w:pPr>
              <w:widowControl w:val="0"/>
              <w:rPr>
                <w:rFonts w:ascii="Times New Roman" w:eastAsia="Times New Roman" w:hAnsi="Times New Roman" w:cs="Times New Roman"/>
                <w:bCs/>
                <w:snapToGrid w:val="0"/>
              </w:rPr>
            </w:pPr>
          </w:p>
          <w:p w14:paraId="0C6FF44F" w14:textId="77777777" w:rsidR="00195815" w:rsidRDefault="00195815" w:rsidP="00812DAC">
            <w:pPr>
              <w:widowControl w:val="0"/>
              <w:rPr>
                <w:rFonts w:ascii="Times New Roman" w:eastAsia="Times New Roman" w:hAnsi="Times New Roman" w:cs="Times New Roman"/>
                <w:bCs/>
                <w:snapToGrid w:val="0"/>
              </w:rPr>
            </w:pPr>
          </w:p>
          <w:p w14:paraId="0F47BD3B" w14:textId="77777777" w:rsidR="00195815" w:rsidRDefault="00195815" w:rsidP="00812DAC">
            <w:pPr>
              <w:widowControl w:val="0"/>
              <w:rPr>
                <w:rFonts w:ascii="Times New Roman" w:eastAsia="Times New Roman" w:hAnsi="Times New Roman" w:cs="Times New Roman"/>
                <w:bCs/>
                <w:snapToGrid w:val="0"/>
              </w:rPr>
            </w:pPr>
          </w:p>
          <w:p w14:paraId="1B899845" w14:textId="77777777" w:rsidR="00195815" w:rsidRDefault="00195815" w:rsidP="00812DAC">
            <w:pPr>
              <w:widowControl w:val="0"/>
              <w:rPr>
                <w:rFonts w:ascii="Times New Roman" w:eastAsia="Times New Roman" w:hAnsi="Times New Roman" w:cs="Times New Roman"/>
                <w:bCs/>
                <w:snapToGrid w:val="0"/>
              </w:rPr>
            </w:pPr>
          </w:p>
          <w:p w14:paraId="7C7B864D" w14:textId="77777777" w:rsidR="00195815" w:rsidRDefault="00195815" w:rsidP="00812DAC">
            <w:pPr>
              <w:widowControl w:val="0"/>
              <w:rPr>
                <w:rFonts w:ascii="Times New Roman" w:eastAsia="Times New Roman" w:hAnsi="Times New Roman" w:cs="Times New Roman"/>
                <w:bCs/>
                <w:snapToGrid w:val="0"/>
              </w:rPr>
            </w:pPr>
          </w:p>
          <w:p w14:paraId="7D89C8F1" w14:textId="77777777" w:rsidR="00195815" w:rsidRDefault="00195815" w:rsidP="00812DAC">
            <w:pPr>
              <w:widowControl w:val="0"/>
              <w:rPr>
                <w:rFonts w:ascii="Times New Roman" w:eastAsia="Times New Roman" w:hAnsi="Times New Roman" w:cs="Times New Roman"/>
                <w:bCs/>
                <w:snapToGrid w:val="0"/>
              </w:rPr>
            </w:pPr>
          </w:p>
          <w:p w14:paraId="450352DE" w14:textId="77777777" w:rsidR="00195815" w:rsidRDefault="00195815" w:rsidP="00812DAC">
            <w:pPr>
              <w:widowControl w:val="0"/>
              <w:rPr>
                <w:rFonts w:ascii="Times New Roman" w:eastAsia="Times New Roman" w:hAnsi="Times New Roman" w:cs="Times New Roman"/>
                <w:bCs/>
                <w:snapToGrid w:val="0"/>
              </w:rPr>
            </w:pPr>
          </w:p>
          <w:p w14:paraId="243D77CD" w14:textId="77777777" w:rsidR="00195815" w:rsidRDefault="00195815" w:rsidP="00812DAC">
            <w:pPr>
              <w:widowControl w:val="0"/>
              <w:rPr>
                <w:rFonts w:ascii="Times New Roman" w:eastAsia="Times New Roman" w:hAnsi="Times New Roman" w:cs="Times New Roman"/>
                <w:bCs/>
                <w:snapToGrid w:val="0"/>
              </w:rPr>
            </w:pPr>
          </w:p>
          <w:p w14:paraId="0B5DD9C9" w14:textId="77777777" w:rsidR="00195815" w:rsidRDefault="00195815" w:rsidP="00812DAC">
            <w:pPr>
              <w:widowControl w:val="0"/>
              <w:rPr>
                <w:rFonts w:ascii="Times New Roman" w:eastAsia="Times New Roman" w:hAnsi="Times New Roman" w:cs="Times New Roman"/>
                <w:bCs/>
                <w:snapToGrid w:val="0"/>
              </w:rPr>
            </w:pPr>
          </w:p>
          <w:p w14:paraId="74F77FB0" w14:textId="77777777" w:rsidR="00195815" w:rsidRDefault="00195815" w:rsidP="00812DAC">
            <w:pPr>
              <w:widowControl w:val="0"/>
              <w:rPr>
                <w:rFonts w:ascii="Times New Roman" w:eastAsia="Times New Roman" w:hAnsi="Times New Roman" w:cs="Times New Roman"/>
                <w:bCs/>
                <w:snapToGrid w:val="0"/>
              </w:rPr>
            </w:pPr>
          </w:p>
          <w:p w14:paraId="219EA347" w14:textId="77777777" w:rsidR="00195815" w:rsidRDefault="00195815" w:rsidP="00812DAC">
            <w:pPr>
              <w:widowControl w:val="0"/>
              <w:rPr>
                <w:rFonts w:ascii="Times New Roman" w:eastAsia="Times New Roman" w:hAnsi="Times New Roman" w:cs="Times New Roman"/>
                <w:bCs/>
                <w:snapToGrid w:val="0"/>
              </w:rPr>
            </w:pPr>
          </w:p>
          <w:p w14:paraId="0C074BBB" w14:textId="77777777" w:rsidR="00195815" w:rsidRDefault="00195815" w:rsidP="00812DAC">
            <w:pPr>
              <w:widowControl w:val="0"/>
              <w:rPr>
                <w:rFonts w:ascii="Times New Roman" w:eastAsia="Times New Roman" w:hAnsi="Times New Roman" w:cs="Times New Roman"/>
                <w:bCs/>
                <w:snapToGrid w:val="0"/>
              </w:rPr>
            </w:pPr>
          </w:p>
          <w:p w14:paraId="4E98F8C1" w14:textId="77777777" w:rsidR="00195815" w:rsidRDefault="00195815" w:rsidP="00812DAC">
            <w:pPr>
              <w:widowControl w:val="0"/>
              <w:rPr>
                <w:rFonts w:ascii="Times New Roman" w:eastAsia="Times New Roman" w:hAnsi="Times New Roman" w:cs="Times New Roman"/>
                <w:bCs/>
                <w:snapToGrid w:val="0"/>
              </w:rPr>
            </w:pPr>
          </w:p>
          <w:p w14:paraId="5A9AC221" w14:textId="77777777" w:rsidR="00195815" w:rsidRDefault="00195815" w:rsidP="00812DAC">
            <w:pPr>
              <w:widowControl w:val="0"/>
              <w:rPr>
                <w:rFonts w:ascii="Times New Roman" w:eastAsia="Times New Roman" w:hAnsi="Times New Roman" w:cs="Times New Roman"/>
                <w:bCs/>
                <w:snapToGrid w:val="0"/>
              </w:rPr>
            </w:pPr>
          </w:p>
          <w:p w14:paraId="39956FC3" w14:textId="77777777" w:rsidR="00195815" w:rsidRDefault="00195815" w:rsidP="00812DAC">
            <w:pPr>
              <w:widowControl w:val="0"/>
              <w:rPr>
                <w:rFonts w:ascii="Times New Roman" w:eastAsia="Times New Roman" w:hAnsi="Times New Roman" w:cs="Times New Roman"/>
                <w:bCs/>
                <w:snapToGrid w:val="0"/>
              </w:rPr>
            </w:pPr>
          </w:p>
          <w:p w14:paraId="130F0E20" w14:textId="77777777" w:rsidR="00195815" w:rsidRDefault="00195815" w:rsidP="00812DAC">
            <w:pPr>
              <w:widowControl w:val="0"/>
              <w:rPr>
                <w:rFonts w:ascii="Times New Roman" w:eastAsia="Times New Roman" w:hAnsi="Times New Roman" w:cs="Times New Roman"/>
                <w:bCs/>
                <w:snapToGrid w:val="0"/>
              </w:rPr>
            </w:pPr>
          </w:p>
          <w:p w14:paraId="128CF42B" w14:textId="77777777" w:rsidR="00195815" w:rsidRDefault="00195815" w:rsidP="00812DAC">
            <w:pPr>
              <w:widowControl w:val="0"/>
              <w:rPr>
                <w:rFonts w:ascii="Times New Roman" w:eastAsia="Times New Roman" w:hAnsi="Times New Roman" w:cs="Times New Roman"/>
                <w:bCs/>
                <w:snapToGrid w:val="0"/>
              </w:rPr>
            </w:pPr>
          </w:p>
          <w:p w14:paraId="760A8D79" w14:textId="77777777" w:rsidR="00195815" w:rsidRDefault="00195815" w:rsidP="00812DAC">
            <w:pPr>
              <w:widowControl w:val="0"/>
              <w:rPr>
                <w:rFonts w:ascii="Times New Roman" w:eastAsia="Times New Roman" w:hAnsi="Times New Roman" w:cs="Times New Roman"/>
                <w:bCs/>
                <w:snapToGrid w:val="0"/>
              </w:rPr>
            </w:pPr>
          </w:p>
          <w:p w14:paraId="134AFE9B" w14:textId="5F03A37D" w:rsidR="00195815" w:rsidRDefault="00195815" w:rsidP="00812DAC">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 xml:space="preserve">Material moved from </w:t>
            </w:r>
            <w:r w:rsidR="00C635A8">
              <w:rPr>
                <w:rFonts w:ascii="Times New Roman" w:eastAsia="Times New Roman" w:hAnsi="Times New Roman" w:cs="Times New Roman"/>
                <w:bCs/>
                <w:snapToGrid w:val="0"/>
              </w:rPr>
              <w:t>2nd Revised Page 14.</w:t>
            </w:r>
          </w:p>
        </w:tc>
        <w:tc>
          <w:tcPr>
            <w:tcW w:w="990" w:type="dxa"/>
          </w:tcPr>
          <w:p w14:paraId="143ECE43" w14:textId="77777777" w:rsidR="00195815" w:rsidRDefault="00195815" w:rsidP="00812DAC">
            <w:pPr>
              <w:widowControl w:val="0"/>
              <w:jc w:val="center"/>
              <w:rPr>
                <w:rFonts w:ascii="Times New Roman" w:eastAsia="Times New Roman" w:hAnsi="Times New Roman" w:cs="Times New Roman"/>
                <w:bCs/>
                <w:snapToGrid w:val="0"/>
              </w:rPr>
            </w:pPr>
          </w:p>
          <w:p w14:paraId="4BB99E5E" w14:textId="77777777" w:rsidR="00195815" w:rsidRDefault="00195815" w:rsidP="00812DAC">
            <w:pPr>
              <w:widowControl w:val="0"/>
              <w:jc w:val="center"/>
              <w:rPr>
                <w:rFonts w:ascii="Times New Roman" w:eastAsia="Times New Roman" w:hAnsi="Times New Roman" w:cs="Times New Roman"/>
                <w:bCs/>
                <w:snapToGrid w:val="0"/>
              </w:rPr>
            </w:pPr>
          </w:p>
          <w:p w14:paraId="55488C07" w14:textId="77777777" w:rsidR="00195815" w:rsidRDefault="00195815" w:rsidP="00812DAC">
            <w:pPr>
              <w:widowControl w:val="0"/>
              <w:jc w:val="center"/>
              <w:rPr>
                <w:rFonts w:ascii="Times New Roman" w:eastAsia="Times New Roman" w:hAnsi="Times New Roman" w:cs="Times New Roman"/>
                <w:bCs/>
                <w:snapToGrid w:val="0"/>
              </w:rPr>
            </w:pPr>
          </w:p>
          <w:p w14:paraId="5FE5F0C0" w14:textId="77777777"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491651AB"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78F2E2DB"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2C5FB53A"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2E56660D"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66649E31"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013BF6AF"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064C80D0"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6A77CAFE"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4AF17565"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01CC1A88"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5BE2B1B1"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620AA715"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44FCBAE3"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78993210" w14:textId="77777777" w:rsidR="00195815" w:rsidRDefault="00195815" w:rsidP="00195815">
            <w:pPr>
              <w:widowControl w:val="0"/>
              <w:tabs>
                <w:tab w:val="bar" w:pos="423"/>
              </w:tabs>
              <w:jc w:val="center"/>
              <w:rPr>
                <w:rFonts w:ascii="Times New Roman" w:eastAsia="Times New Roman" w:hAnsi="Times New Roman" w:cs="Times New Roman"/>
                <w:bCs/>
                <w:snapToGrid w:val="0"/>
              </w:rPr>
            </w:pPr>
          </w:p>
          <w:p w14:paraId="3F162F10" w14:textId="35892C85" w:rsidR="00195815" w:rsidRDefault="00195815"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28AD9778"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34F489C1" w14:textId="38D114CD" w:rsidR="00195815" w:rsidRPr="00A4289E" w:rsidRDefault="00E40667" w:rsidP="0019581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65DAB2F7"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7D650AFA" w14:textId="77777777" w:rsidR="00195815" w:rsidRPr="00A4289E" w:rsidRDefault="00195815" w:rsidP="0019581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8631D25" w14:textId="77777777" w:rsidR="00195815" w:rsidRDefault="00195815" w:rsidP="0019581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p>
    <w:p w14:paraId="7D61E5E3" w14:textId="77777777" w:rsidR="00195815" w:rsidRPr="00A4289E" w:rsidRDefault="00195815" w:rsidP="0019581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058D77CE" w14:textId="77777777" w:rsidR="00195815" w:rsidRDefault="00195815" w:rsidP="00427F53">
      <w:pPr>
        <w:widowControl w:val="0"/>
        <w:tabs>
          <w:tab w:val="right" w:pos="9360"/>
        </w:tabs>
        <w:spacing w:after="0" w:line="240" w:lineRule="auto"/>
        <w:jc w:val="both"/>
        <w:outlineLvl w:val="0"/>
        <w:rPr>
          <w:rFonts w:ascii="Times New Roman" w:eastAsia="Times New Roman" w:hAnsi="Times New Roman" w:cs="Times New Roman"/>
          <w:b/>
          <w:snapToGrid w:val="0"/>
          <w:szCs w:val="20"/>
        </w:rPr>
        <w:sectPr w:rsidR="00195815" w:rsidSect="00AF64C6">
          <w:endnotePr>
            <w:numFmt w:val="decimal"/>
          </w:endnotePr>
          <w:pgSz w:w="12240" w:h="15840" w:code="1"/>
          <w:pgMar w:top="720" w:right="1440" w:bottom="432" w:left="1440" w:header="720" w:footer="720" w:gutter="0"/>
          <w:cols w:space="720"/>
          <w:noEndnote/>
        </w:sectPr>
      </w:pPr>
    </w:p>
    <w:p w14:paraId="69615808" w14:textId="2FBD2050"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4EFC0D8F" w14:textId="0C28D0CC"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9" w:name="_Hlk77246360"/>
      <w:r w:rsidR="008E654B">
        <w:rPr>
          <w:rFonts w:ascii="Times New Roman" w:eastAsia="Times New Roman" w:hAnsi="Times New Roman" w:cs="Times New Roman"/>
          <w:bCs/>
          <w:snapToGrid w:val="0"/>
          <w:szCs w:val="20"/>
        </w:rPr>
        <w:t xml:space="preserve">1st Revised </w:t>
      </w:r>
      <w:r w:rsidRPr="00ED34DB">
        <w:rPr>
          <w:rFonts w:ascii="Times New Roman" w:eastAsia="Times New Roman" w:hAnsi="Times New Roman" w:cs="Times New Roman"/>
          <w:bCs/>
          <w:snapToGrid w:val="0"/>
          <w:szCs w:val="20"/>
        </w:rPr>
        <w:t>Page 40</w:t>
      </w:r>
      <w:bookmarkEnd w:id="9"/>
    </w:p>
    <w:p w14:paraId="7C5516B4" w14:textId="39DE3FC1"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40</w:t>
      </w:r>
    </w:p>
    <w:p w14:paraId="58B6A1EB"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547FDB0" w14:textId="77777777" w:rsidTr="002A4D80">
        <w:trPr>
          <w:trHeight w:val="10313"/>
        </w:trPr>
        <w:tc>
          <w:tcPr>
            <w:tcW w:w="9558" w:type="dxa"/>
            <w:tcBorders>
              <w:top w:val="single" w:sz="4" w:space="0" w:color="auto"/>
              <w:bottom w:val="single" w:sz="4" w:space="0" w:color="auto"/>
            </w:tcBorders>
          </w:tcPr>
          <w:p w14:paraId="0EC3642A" w14:textId="77777777" w:rsidR="008E654B" w:rsidRDefault="008E654B" w:rsidP="002A4D80">
            <w:pPr>
              <w:widowControl w:val="0"/>
              <w:jc w:val="center"/>
              <w:outlineLvl w:val="0"/>
              <w:rPr>
                <w:rFonts w:ascii="Times New Roman" w:eastAsia="Times New Roman" w:hAnsi="Times New Roman" w:cs="Times New Roman"/>
                <w:snapToGrid w:val="0"/>
              </w:rPr>
            </w:pPr>
          </w:p>
          <w:p w14:paraId="611970F7" w14:textId="0FDF90D1" w:rsidR="002A4D80" w:rsidRPr="00ED34DB" w:rsidRDefault="002A4D80" w:rsidP="002A4D80">
            <w:pPr>
              <w:widowControl w:val="0"/>
              <w:jc w:val="center"/>
              <w:outlineLvl w:val="0"/>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3 - SWITCHED ACCESS SERVICE</w:t>
            </w:r>
          </w:p>
          <w:p w14:paraId="280F943D" w14:textId="77777777" w:rsidR="002A4D80" w:rsidRPr="00ED34DB" w:rsidRDefault="002A4D80" w:rsidP="002A4D80">
            <w:pPr>
              <w:widowControl w:val="0"/>
              <w:jc w:val="both"/>
              <w:rPr>
                <w:rFonts w:ascii="Times New Roman" w:eastAsia="Times New Roman" w:hAnsi="Times New Roman" w:cs="Times New Roman"/>
                <w:bCs/>
                <w:snapToGrid w:val="0"/>
              </w:rPr>
            </w:pPr>
          </w:p>
          <w:p w14:paraId="78B6C033" w14:textId="77777777" w:rsidR="002A4D80" w:rsidRPr="00ED34DB" w:rsidRDefault="002A4D80" w:rsidP="002A4D80">
            <w:pPr>
              <w:widowControl w:val="0"/>
              <w:jc w:val="both"/>
              <w:outlineLvl w:val="1"/>
              <w:rPr>
                <w:rFonts w:ascii="Times New Roman" w:eastAsia="Times New Roman" w:hAnsi="Times New Roman" w:cs="Times New Roman"/>
                <w:snapToGrid w:val="0"/>
                <w:lang w:val="x-none" w:eastAsia="x-none"/>
              </w:rPr>
            </w:pPr>
            <w:r w:rsidRPr="00ED34DB">
              <w:rPr>
                <w:rFonts w:ascii="Times New Roman" w:eastAsia="Times New Roman" w:hAnsi="Times New Roman" w:cs="Times New Roman"/>
                <w:snapToGrid w:val="0"/>
                <w:lang w:val="x-none" w:eastAsia="x-none"/>
              </w:rPr>
              <w:t>3.1</w:t>
            </w:r>
            <w:r w:rsidRPr="00ED34DB">
              <w:rPr>
                <w:rFonts w:ascii="Times New Roman" w:eastAsia="Times New Roman" w:hAnsi="Times New Roman" w:cs="Times New Roman"/>
                <w:snapToGrid w:val="0"/>
                <w:lang w:val="x-none" w:eastAsia="x-none"/>
              </w:rPr>
              <w:tab/>
              <w:t>General</w:t>
            </w:r>
          </w:p>
          <w:p w14:paraId="15F84EC7" w14:textId="77777777" w:rsidR="002A4D80" w:rsidRPr="00ED34DB" w:rsidRDefault="002A4D80" w:rsidP="002A4D80">
            <w:pPr>
              <w:widowControl w:val="0"/>
              <w:jc w:val="both"/>
              <w:rPr>
                <w:rFonts w:ascii="Times New Roman" w:eastAsia="Times New Roman" w:hAnsi="Times New Roman" w:cs="Times New Roman"/>
                <w:bCs/>
                <w:snapToGrid w:val="0"/>
              </w:rPr>
            </w:pPr>
          </w:p>
          <w:p w14:paraId="71F2F1A5" w14:textId="77777777" w:rsidR="002A4D80" w:rsidRPr="00ED34DB" w:rsidRDefault="002A4D80" w:rsidP="002A4D80">
            <w:pPr>
              <w:widowControl w:val="0"/>
              <w:ind w:left="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 which is available to Customers for their use in furnishing their services to end users, provides a two-point electrical communications path between a Customer's premises and an end user's premises. It provides for the use of common and dedicated terminations, switching and trunking facilities, and for the use of common subscriber plant of the Company. Switched Access Service provides for the ability to originate or terminate calls from an end user's premises to a Customer's premises in the LATA where it is provided. When the Customer is a CMRS provider, Switched Access Service rates apply for all interMTA traffic.</w:t>
            </w:r>
          </w:p>
          <w:p w14:paraId="102D407A" w14:textId="77777777" w:rsidR="002A4D80" w:rsidRPr="00ED34DB" w:rsidRDefault="002A4D80" w:rsidP="002A4D80">
            <w:pPr>
              <w:widowControl w:val="0"/>
              <w:jc w:val="both"/>
              <w:rPr>
                <w:rFonts w:ascii="Times New Roman" w:eastAsia="Times New Roman" w:hAnsi="Times New Roman" w:cs="Times New Roman"/>
                <w:bCs/>
                <w:snapToGrid w:val="0"/>
              </w:rPr>
            </w:pPr>
          </w:p>
          <w:p w14:paraId="330F53C6" w14:textId="77777777" w:rsidR="002A4D80" w:rsidRPr="00ED34DB" w:rsidRDefault="002A4D80" w:rsidP="002A4D80">
            <w:pPr>
              <w:widowControl w:val="0"/>
              <w:ind w:left="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 is also available to pass calls between a Customer’s premises and the premises of another carrier, including a CMRS provider.</w:t>
            </w:r>
          </w:p>
          <w:p w14:paraId="6E0DA965" w14:textId="77777777" w:rsidR="002A4D80" w:rsidRPr="00ED34DB" w:rsidRDefault="002A4D80" w:rsidP="002A4D80">
            <w:pPr>
              <w:widowControl w:val="0"/>
              <w:tabs>
                <w:tab w:val="left" w:pos="1710"/>
              </w:tabs>
              <w:jc w:val="both"/>
              <w:rPr>
                <w:rFonts w:ascii="Times New Roman" w:eastAsia="Times New Roman" w:hAnsi="Times New Roman" w:cs="Times New Roman"/>
                <w:bCs/>
                <w:snapToGrid w:val="0"/>
              </w:rPr>
            </w:pPr>
          </w:p>
          <w:p w14:paraId="1B4AA52A" w14:textId="77777777" w:rsidR="00C635A8" w:rsidRPr="00C635A8" w:rsidRDefault="00C635A8" w:rsidP="00C635A8">
            <w:pPr>
              <w:widowControl w:val="0"/>
              <w:ind w:left="720" w:right="90"/>
              <w:jc w:val="both"/>
              <w:rPr>
                <w:rFonts w:ascii="Times New Roman" w:eastAsia="Times New Roman" w:hAnsi="Times New Roman" w:cs="Times New Roman"/>
                <w:b/>
                <w:snapToGrid w:val="0"/>
              </w:rPr>
            </w:pPr>
            <w:r w:rsidRPr="00C635A8">
              <w:rPr>
                <w:rFonts w:ascii="Times New Roman" w:eastAsia="Times New Roman" w:hAnsi="Times New Roman" w:cs="Times New Roman"/>
                <w:b/>
                <w:bCs/>
                <w:snapToGrid w:val="0"/>
              </w:rPr>
              <w:t>As established in the 8YY Access Charge Reform (FCC 20-143), existing tandem switching charges and transport charges for originating 8YY traffic are eliminated and a single joint tandem switched access service rate element for 8YY originating access service is established as 8YY Joint Tandem Switched Transport.</w:t>
            </w:r>
          </w:p>
          <w:p w14:paraId="2D827D64" w14:textId="77777777" w:rsidR="00C635A8" w:rsidRDefault="00C635A8" w:rsidP="002A4D80">
            <w:pPr>
              <w:widowControl w:val="0"/>
              <w:tabs>
                <w:tab w:val="left" w:pos="1710"/>
              </w:tabs>
              <w:ind w:left="720"/>
              <w:jc w:val="both"/>
              <w:rPr>
                <w:rFonts w:ascii="Times New Roman" w:eastAsia="Times New Roman" w:hAnsi="Times New Roman" w:cs="Times New Roman"/>
                <w:snapToGrid w:val="0"/>
              </w:rPr>
            </w:pPr>
          </w:p>
          <w:p w14:paraId="1D28790F" w14:textId="457B7D4B" w:rsidR="002A4D80" w:rsidRPr="00ED34DB" w:rsidRDefault="002A4D80" w:rsidP="002A4D80">
            <w:pPr>
              <w:widowControl w:val="0"/>
              <w:tabs>
                <w:tab w:val="left" w:pos="1710"/>
              </w:tabs>
              <w:ind w:left="720"/>
              <w:jc w:val="both"/>
              <w:rPr>
                <w:rFonts w:ascii="Times New Roman" w:eastAsia="Times New Roman" w:hAnsi="Times New Roman" w:cs="Times New Roman"/>
                <w:snapToGrid w:val="0"/>
              </w:rPr>
            </w:pPr>
            <w:r w:rsidRPr="00ED34DB">
              <w:rPr>
                <w:rFonts w:ascii="Times New Roman" w:eastAsia="Times New Roman" w:hAnsi="Times New Roman" w:cs="Times New Roman"/>
                <w:snapToGrid w:val="0"/>
              </w:rPr>
              <w:t>Arrangements for indirect or direct interconnection by Local Exchange Carriers, Competitive Local Exchange Carriers, Wireless Providers (Commercial Mobile Radio Services (CMRS) and Personal Communications Services (PCS)) with the Company’s facilities for the completion of local traffic will be negotiated on a case by case basis, pursuant to Sections 251 and 252 of the Communications Act.</w:t>
            </w:r>
          </w:p>
          <w:p w14:paraId="34B9078C" w14:textId="77777777" w:rsidR="002A4D80" w:rsidRPr="00ED34DB" w:rsidRDefault="002A4D80" w:rsidP="002A4D80">
            <w:pPr>
              <w:widowControl w:val="0"/>
              <w:jc w:val="both"/>
              <w:rPr>
                <w:rFonts w:ascii="Times New Roman" w:eastAsia="Times New Roman" w:hAnsi="Times New Roman" w:cs="Times New Roman"/>
                <w:bCs/>
                <w:snapToGrid w:val="0"/>
              </w:rPr>
            </w:pPr>
          </w:p>
          <w:p w14:paraId="39634A32" w14:textId="77777777" w:rsidR="002A4D80" w:rsidRPr="00ED34DB" w:rsidRDefault="002A4D80" w:rsidP="002A4D80">
            <w:pPr>
              <w:widowControl w:val="0"/>
              <w:ind w:left="720"/>
              <w:jc w:val="both"/>
              <w:outlineLvl w:val="2"/>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3.1.1</w:t>
            </w:r>
            <w:r w:rsidRPr="00ED34DB">
              <w:rPr>
                <w:rFonts w:ascii="Times New Roman" w:eastAsia="Times New Roman" w:hAnsi="Times New Roman" w:cs="Times New Roman"/>
                <w:bCs/>
                <w:snapToGrid w:val="0"/>
              </w:rPr>
              <w:tab/>
              <w:t>Ordering Conditions</w:t>
            </w:r>
          </w:p>
          <w:p w14:paraId="31222CD1" w14:textId="77777777" w:rsidR="002A4D80" w:rsidRPr="00ED34DB" w:rsidRDefault="002A4D80" w:rsidP="002A4D80">
            <w:pPr>
              <w:widowControl w:val="0"/>
              <w:jc w:val="both"/>
              <w:rPr>
                <w:rFonts w:ascii="Times New Roman" w:eastAsia="Times New Roman" w:hAnsi="Times New Roman" w:cs="Times New Roman"/>
                <w:bCs/>
                <w:snapToGrid w:val="0"/>
              </w:rPr>
            </w:pPr>
          </w:p>
          <w:p w14:paraId="071E20CD" w14:textId="77777777" w:rsidR="002A4D80" w:rsidRPr="00ED34DB" w:rsidRDefault="002A4D80" w:rsidP="002A4D80">
            <w:pPr>
              <w:widowControl w:val="0"/>
              <w:ind w:left="144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 xml:space="preserve">Except as provided elsewhere in this tariff, all services offered under this tariff will be ordered using an ASR. The format and terms of the ASR will be as specified in the industry Access Service Order Guidelines (ASOG), unless otherwise specified herein. </w:t>
            </w:r>
          </w:p>
          <w:p w14:paraId="29DD07E7" w14:textId="77777777" w:rsidR="002A4D80" w:rsidRPr="00ED34DB" w:rsidRDefault="002A4D80" w:rsidP="002A4D80">
            <w:pPr>
              <w:widowControl w:val="0"/>
              <w:jc w:val="both"/>
              <w:rPr>
                <w:rFonts w:ascii="Times New Roman" w:eastAsia="Times New Roman" w:hAnsi="Times New Roman" w:cs="Times New Roman"/>
                <w:bCs/>
                <w:snapToGrid w:val="0"/>
              </w:rPr>
            </w:pPr>
          </w:p>
          <w:p w14:paraId="3092F62D" w14:textId="77777777" w:rsidR="00427F53" w:rsidRDefault="00427F53" w:rsidP="002A4D80">
            <w:pPr>
              <w:widowControl w:val="0"/>
              <w:rPr>
                <w:rFonts w:ascii="Times New Roman" w:eastAsia="Times New Roman" w:hAnsi="Times New Roman" w:cs="Times New Roman"/>
                <w:bCs/>
                <w:snapToGrid w:val="0"/>
              </w:rPr>
            </w:pPr>
          </w:p>
        </w:tc>
        <w:tc>
          <w:tcPr>
            <w:tcW w:w="990" w:type="dxa"/>
          </w:tcPr>
          <w:p w14:paraId="665E7815" w14:textId="77777777" w:rsidR="00427F53" w:rsidRDefault="00427F53" w:rsidP="00812DAC">
            <w:pPr>
              <w:widowControl w:val="0"/>
              <w:jc w:val="center"/>
              <w:rPr>
                <w:rFonts w:ascii="Times New Roman" w:eastAsia="Times New Roman" w:hAnsi="Times New Roman" w:cs="Times New Roman"/>
                <w:bCs/>
                <w:snapToGrid w:val="0"/>
              </w:rPr>
            </w:pPr>
          </w:p>
          <w:p w14:paraId="78898860" w14:textId="77777777" w:rsidR="00C635A8" w:rsidRDefault="00C635A8" w:rsidP="00812DAC">
            <w:pPr>
              <w:widowControl w:val="0"/>
              <w:jc w:val="center"/>
              <w:rPr>
                <w:rFonts w:ascii="Times New Roman" w:eastAsia="Times New Roman" w:hAnsi="Times New Roman" w:cs="Times New Roman"/>
                <w:bCs/>
                <w:snapToGrid w:val="0"/>
              </w:rPr>
            </w:pPr>
          </w:p>
          <w:p w14:paraId="28976158" w14:textId="77777777" w:rsidR="00C635A8" w:rsidRDefault="00C635A8" w:rsidP="00812DAC">
            <w:pPr>
              <w:widowControl w:val="0"/>
              <w:jc w:val="center"/>
              <w:rPr>
                <w:rFonts w:ascii="Times New Roman" w:eastAsia="Times New Roman" w:hAnsi="Times New Roman" w:cs="Times New Roman"/>
                <w:bCs/>
                <w:snapToGrid w:val="0"/>
              </w:rPr>
            </w:pPr>
          </w:p>
          <w:p w14:paraId="4EEE41B6" w14:textId="77777777" w:rsidR="00C635A8" w:rsidRDefault="00C635A8" w:rsidP="00812DAC">
            <w:pPr>
              <w:widowControl w:val="0"/>
              <w:jc w:val="center"/>
              <w:rPr>
                <w:rFonts w:ascii="Times New Roman" w:eastAsia="Times New Roman" w:hAnsi="Times New Roman" w:cs="Times New Roman"/>
                <w:bCs/>
                <w:snapToGrid w:val="0"/>
              </w:rPr>
            </w:pPr>
          </w:p>
          <w:p w14:paraId="4B19786D" w14:textId="77777777" w:rsidR="00C635A8" w:rsidRDefault="00C635A8" w:rsidP="00812DAC">
            <w:pPr>
              <w:widowControl w:val="0"/>
              <w:jc w:val="center"/>
              <w:rPr>
                <w:rFonts w:ascii="Times New Roman" w:eastAsia="Times New Roman" w:hAnsi="Times New Roman" w:cs="Times New Roman"/>
                <w:bCs/>
                <w:snapToGrid w:val="0"/>
              </w:rPr>
            </w:pPr>
          </w:p>
          <w:p w14:paraId="16E13E82" w14:textId="77777777" w:rsidR="00C635A8" w:rsidRDefault="00C635A8" w:rsidP="00812DAC">
            <w:pPr>
              <w:widowControl w:val="0"/>
              <w:jc w:val="center"/>
              <w:rPr>
                <w:rFonts w:ascii="Times New Roman" w:eastAsia="Times New Roman" w:hAnsi="Times New Roman" w:cs="Times New Roman"/>
                <w:bCs/>
                <w:snapToGrid w:val="0"/>
              </w:rPr>
            </w:pPr>
          </w:p>
          <w:p w14:paraId="41FE3B89" w14:textId="77777777" w:rsidR="00C635A8" w:rsidRDefault="00C635A8" w:rsidP="00812DAC">
            <w:pPr>
              <w:widowControl w:val="0"/>
              <w:jc w:val="center"/>
              <w:rPr>
                <w:rFonts w:ascii="Times New Roman" w:eastAsia="Times New Roman" w:hAnsi="Times New Roman" w:cs="Times New Roman"/>
                <w:bCs/>
                <w:snapToGrid w:val="0"/>
              </w:rPr>
            </w:pPr>
          </w:p>
          <w:p w14:paraId="707FB1BB" w14:textId="77777777" w:rsidR="00C635A8" w:rsidRDefault="00C635A8" w:rsidP="00812DAC">
            <w:pPr>
              <w:widowControl w:val="0"/>
              <w:jc w:val="center"/>
              <w:rPr>
                <w:rFonts w:ascii="Times New Roman" w:eastAsia="Times New Roman" w:hAnsi="Times New Roman" w:cs="Times New Roman"/>
                <w:bCs/>
                <w:snapToGrid w:val="0"/>
              </w:rPr>
            </w:pPr>
          </w:p>
          <w:p w14:paraId="377BE6AB" w14:textId="77777777" w:rsidR="00C635A8" w:rsidRDefault="00C635A8" w:rsidP="00812DAC">
            <w:pPr>
              <w:widowControl w:val="0"/>
              <w:jc w:val="center"/>
              <w:rPr>
                <w:rFonts w:ascii="Times New Roman" w:eastAsia="Times New Roman" w:hAnsi="Times New Roman" w:cs="Times New Roman"/>
                <w:bCs/>
                <w:snapToGrid w:val="0"/>
              </w:rPr>
            </w:pPr>
          </w:p>
          <w:p w14:paraId="50C43F36" w14:textId="77777777" w:rsidR="00C635A8" w:rsidRDefault="00C635A8" w:rsidP="00812DAC">
            <w:pPr>
              <w:widowControl w:val="0"/>
              <w:jc w:val="center"/>
              <w:rPr>
                <w:rFonts w:ascii="Times New Roman" w:eastAsia="Times New Roman" w:hAnsi="Times New Roman" w:cs="Times New Roman"/>
                <w:bCs/>
                <w:snapToGrid w:val="0"/>
              </w:rPr>
            </w:pPr>
          </w:p>
          <w:p w14:paraId="5CBC0B4B" w14:textId="77777777" w:rsidR="00C635A8" w:rsidRDefault="00C635A8" w:rsidP="00812DAC">
            <w:pPr>
              <w:widowControl w:val="0"/>
              <w:jc w:val="center"/>
              <w:rPr>
                <w:rFonts w:ascii="Times New Roman" w:eastAsia="Times New Roman" w:hAnsi="Times New Roman" w:cs="Times New Roman"/>
                <w:bCs/>
                <w:snapToGrid w:val="0"/>
              </w:rPr>
            </w:pPr>
          </w:p>
          <w:p w14:paraId="60BE877D" w14:textId="77777777" w:rsidR="00C635A8" w:rsidRDefault="00C635A8" w:rsidP="00812DAC">
            <w:pPr>
              <w:widowControl w:val="0"/>
              <w:jc w:val="center"/>
              <w:rPr>
                <w:rFonts w:ascii="Times New Roman" w:eastAsia="Times New Roman" w:hAnsi="Times New Roman" w:cs="Times New Roman"/>
                <w:bCs/>
                <w:snapToGrid w:val="0"/>
              </w:rPr>
            </w:pPr>
          </w:p>
          <w:p w14:paraId="7F43B9A8" w14:textId="77777777" w:rsidR="00C635A8" w:rsidRDefault="00C635A8" w:rsidP="00812DAC">
            <w:pPr>
              <w:widowControl w:val="0"/>
              <w:jc w:val="center"/>
              <w:rPr>
                <w:rFonts w:ascii="Times New Roman" w:eastAsia="Times New Roman" w:hAnsi="Times New Roman" w:cs="Times New Roman"/>
                <w:bCs/>
                <w:snapToGrid w:val="0"/>
              </w:rPr>
            </w:pPr>
          </w:p>
          <w:p w14:paraId="172F54DB" w14:textId="77777777" w:rsidR="00C635A8" w:rsidRDefault="00C635A8" w:rsidP="00812DAC">
            <w:pPr>
              <w:widowControl w:val="0"/>
              <w:jc w:val="center"/>
              <w:rPr>
                <w:rFonts w:ascii="Times New Roman" w:eastAsia="Times New Roman" w:hAnsi="Times New Roman" w:cs="Times New Roman"/>
                <w:bCs/>
                <w:snapToGrid w:val="0"/>
              </w:rPr>
            </w:pPr>
          </w:p>
          <w:p w14:paraId="0D68911C" w14:textId="77777777" w:rsidR="00C635A8" w:rsidRDefault="00C635A8" w:rsidP="00812DAC">
            <w:pPr>
              <w:widowControl w:val="0"/>
              <w:jc w:val="center"/>
              <w:rPr>
                <w:rFonts w:ascii="Times New Roman" w:eastAsia="Times New Roman" w:hAnsi="Times New Roman" w:cs="Times New Roman"/>
                <w:bCs/>
                <w:snapToGrid w:val="0"/>
              </w:rPr>
            </w:pPr>
          </w:p>
          <w:p w14:paraId="5B2B9EF3" w14:textId="77777777" w:rsidR="00C635A8" w:rsidRDefault="00C635A8" w:rsidP="00812DAC">
            <w:pPr>
              <w:widowControl w:val="0"/>
              <w:jc w:val="center"/>
              <w:rPr>
                <w:rFonts w:ascii="Times New Roman" w:eastAsia="Times New Roman" w:hAnsi="Times New Roman" w:cs="Times New Roman"/>
                <w:bCs/>
                <w:snapToGrid w:val="0"/>
              </w:rPr>
            </w:pPr>
          </w:p>
          <w:p w14:paraId="7867AE24"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115479E8" w14:textId="77777777" w:rsidR="00C635A8" w:rsidRDefault="00C635A8" w:rsidP="00C635A8">
            <w:pPr>
              <w:widowControl w:val="0"/>
              <w:tabs>
                <w:tab w:val="bar" w:pos="373"/>
              </w:tabs>
              <w:jc w:val="center"/>
              <w:rPr>
                <w:rFonts w:ascii="Times New Roman" w:eastAsia="Times New Roman" w:hAnsi="Times New Roman" w:cs="Times New Roman"/>
                <w:bCs/>
                <w:snapToGrid w:val="0"/>
              </w:rPr>
            </w:pPr>
          </w:p>
          <w:p w14:paraId="4A5A9660" w14:textId="77777777" w:rsidR="00C635A8" w:rsidRDefault="00C635A8" w:rsidP="00C635A8">
            <w:pPr>
              <w:widowControl w:val="0"/>
              <w:tabs>
                <w:tab w:val="bar" w:pos="373"/>
              </w:tabs>
              <w:jc w:val="center"/>
              <w:rPr>
                <w:rFonts w:ascii="Times New Roman" w:eastAsia="Times New Roman" w:hAnsi="Times New Roman" w:cs="Times New Roman"/>
                <w:bCs/>
                <w:snapToGrid w:val="0"/>
              </w:rPr>
            </w:pPr>
          </w:p>
          <w:p w14:paraId="10FAEC4D" w14:textId="03A19074"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tc>
      </w:tr>
    </w:tbl>
    <w:p w14:paraId="2698ACC3"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7F2C6DD7" w14:textId="53DC1FE0"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12109283"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28F183BA"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54574D09"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343343A3"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509D7EB" w14:textId="77777777" w:rsid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pPr>
    </w:p>
    <w:p w14:paraId="5C90BA14" w14:textId="2F0E5CC6"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rPr>
        <w:sectPr w:rsidR="00ED34DB" w:rsidRPr="00ED34DB" w:rsidSect="00AF64C6">
          <w:endnotePr>
            <w:numFmt w:val="decimal"/>
          </w:endnotePr>
          <w:pgSz w:w="12240" w:h="15840" w:code="1"/>
          <w:pgMar w:top="720" w:right="1440" w:bottom="432" w:left="1440" w:header="720" w:footer="720" w:gutter="0"/>
          <w:cols w:space="720"/>
          <w:noEndnote/>
        </w:sectPr>
      </w:pPr>
    </w:p>
    <w:p w14:paraId="567B0857"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15111ACB" w14:textId="5ACA14A6"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0" w:name="_Hlk77246372"/>
      <w:r w:rsidR="008E654B">
        <w:rPr>
          <w:rFonts w:ascii="Times New Roman" w:eastAsia="Times New Roman" w:hAnsi="Times New Roman" w:cs="Times New Roman"/>
          <w:bCs/>
          <w:snapToGrid w:val="0"/>
          <w:szCs w:val="20"/>
        </w:rPr>
        <w:t xml:space="preserve">4th </w:t>
      </w:r>
      <w:r w:rsidRPr="00ED34DB">
        <w:rPr>
          <w:rFonts w:ascii="Times New Roman" w:eastAsia="Times New Roman" w:hAnsi="Times New Roman" w:cs="Times New Roman"/>
          <w:bCs/>
          <w:snapToGrid w:val="0"/>
          <w:szCs w:val="20"/>
        </w:rPr>
        <w:t>Revised Page 55</w:t>
      </w:r>
      <w:bookmarkEnd w:id="10"/>
    </w:p>
    <w:p w14:paraId="4C3DA77A" w14:textId="4BB5BFB5"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 xml:space="preserve">Cancels </w:t>
      </w:r>
      <w:r w:rsidR="008E654B">
        <w:rPr>
          <w:rFonts w:ascii="Times New Roman" w:eastAsia="Times New Roman" w:hAnsi="Times New Roman" w:cs="Times New Roman"/>
          <w:bCs/>
          <w:snapToGrid w:val="0"/>
          <w:szCs w:val="20"/>
        </w:rPr>
        <w:t>3rd</w:t>
      </w:r>
      <w:r w:rsidRPr="00ED34DB">
        <w:rPr>
          <w:rFonts w:ascii="Times New Roman" w:eastAsia="Times New Roman" w:hAnsi="Times New Roman" w:cs="Times New Roman"/>
          <w:bCs/>
          <w:snapToGrid w:val="0"/>
          <w:szCs w:val="20"/>
        </w:rPr>
        <w:t xml:space="preserve"> Revised Page 55</w:t>
      </w:r>
    </w:p>
    <w:p w14:paraId="744EC2F7"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2397A644" w14:textId="77777777" w:rsidTr="00BF67F9">
        <w:trPr>
          <w:trHeight w:val="10853"/>
        </w:trPr>
        <w:tc>
          <w:tcPr>
            <w:tcW w:w="9558" w:type="dxa"/>
            <w:tcBorders>
              <w:top w:val="single" w:sz="4" w:space="0" w:color="auto"/>
              <w:bottom w:val="single" w:sz="4" w:space="0" w:color="auto"/>
            </w:tcBorders>
          </w:tcPr>
          <w:p w14:paraId="6A27A78B" w14:textId="77777777" w:rsidR="002A4D80" w:rsidRDefault="002A4D80" w:rsidP="002A4D80">
            <w:pPr>
              <w:widowControl w:val="0"/>
              <w:jc w:val="center"/>
              <w:rPr>
                <w:rFonts w:ascii="Times New Roman" w:eastAsia="Times New Roman" w:hAnsi="Times New Roman" w:cs="Times New Roman"/>
                <w:snapToGrid w:val="0"/>
              </w:rPr>
            </w:pPr>
          </w:p>
          <w:p w14:paraId="5A080884" w14:textId="0B8AE2B3"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013BA705" w14:textId="77777777" w:rsidR="002A4D80" w:rsidRPr="00ED34DB" w:rsidRDefault="002A4D80" w:rsidP="002A4D80">
            <w:pPr>
              <w:widowControl w:val="0"/>
              <w:jc w:val="both"/>
              <w:rPr>
                <w:rFonts w:ascii="Times New Roman" w:eastAsia="Times New Roman" w:hAnsi="Times New Roman" w:cs="Times New Roman"/>
                <w:bCs/>
                <w:snapToGrid w:val="0"/>
              </w:rPr>
            </w:pPr>
          </w:p>
          <w:p w14:paraId="68830FFB"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0708EDA0"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7C90BF1B"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Cincinnati Rates and Charges, (Cont’d.)</w:t>
            </w:r>
          </w:p>
          <w:p w14:paraId="5800608C"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p w14:paraId="2184D0E0"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D.</w:t>
            </w:r>
            <w:r w:rsidRPr="00ED34DB">
              <w:rPr>
                <w:rFonts w:ascii="Times New Roman" w:eastAsia="Times New Roman" w:hAnsi="Times New Roman" w:cs="Times New Roman"/>
                <w:bCs/>
                <w:snapToGrid w:val="0"/>
                <w:spacing w:val="-3"/>
              </w:rPr>
              <w:tab/>
              <w:t>Direct Connect Charges:</w:t>
            </w:r>
          </w:p>
          <w:p w14:paraId="7F4DD812"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1800" w:type="dxa"/>
              <w:tblLook w:val="0000" w:firstRow="0" w:lastRow="0" w:firstColumn="0" w:lastColumn="0" w:noHBand="0" w:noVBand="0"/>
            </w:tblPr>
            <w:tblGrid>
              <w:gridCol w:w="3582"/>
              <w:gridCol w:w="3582"/>
            </w:tblGrid>
            <w:tr w:rsidR="002A4D80" w:rsidRPr="00ED34DB" w14:paraId="567F0C72" w14:textId="77777777" w:rsidTr="00F63630">
              <w:tc>
                <w:tcPr>
                  <w:tcW w:w="3582" w:type="dxa"/>
                </w:tcPr>
                <w:p w14:paraId="68671B4E"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 xml:space="preserve">Entrance Facility </w:t>
                  </w:r>
                </w:p>
              </w:tc>
              <w:tc>
                <w:tcPr>
                  <w:tcW w:w="3582" w:type="dxa"/>
                </w:tcPr>
                <w:p w14:paraId="568F676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Monthly Recurring Charge</w:t>
                  </w:r>
                </w:p>
              </w:tc>
            </w:tr>
            <w:tr w:rsidR="002A4D80" w:rsidRPr="00ED34DB" w14:paraId="57BD0F8B" w14:textId="77777777" w:rsidTr="00F63630">
              <w:tc>
                <w:tcPr>
                  <w:tcW w:w="3582" w:type="dxa"/>
                </w:tcPr>
                <w:p w14:paraId="630D616E"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2-wire</w:t>
                  </w:r>
                </w:p>
              </w:tc>
              <w:tc>
                <w:tcPr>
                  <w:tcW w:w="3582" w:type="dxa"/>
                  <w:vAlign w:val="center"/>
                </w:tcPr>
                <w:p w14:paraId="135FA802" w14:textId="7DC48B48" w:rsidR="002A4D80" w:rsidRPr="00ED34DB" w:rsidRDefault="002A4D80" w:rsidP="002A4D80">
                  <w:pPr>
                    <w:widowControl w:val="0"/>
                    <w:spacing w:after="0" w:line="240" w:lineRule="auto"/>
                    <w:jc w:val="center"/>
                    <w:rPr>
                      <w:rFonts w:ascii="Times New Roman" w:eastAsia="Times New Roman" w:hAnsi="Times New Roman" w:cs="Times New Roman"/>
                      <w:b/>
                      <w:snapToGrid w:val="0"/>
                    </w:rPr>
                  </w:pPr>
                  <w:r w:rsidRPr="00ED34DB">
                    <w:rPr>
                      <w:rFonts w:ascii="Times New Roman" w:eastAsia="Times New Roman" w:hAnsi="Times New Roman" w:cs="Times New Roman"/>
                      <w:b/>
                      <w:snapToGrid w:val="0"/>
                      <w:szCs w:val="20"/>
                    </w:rPr>
                    <w:t xml:space="preserve">See FCC Tariff No. </w:t>
                  </w:r>
                  <w:r w:rsidR="00C635A8" w:rsidRPr="00C635A8">
                    <w:rPr>
                      <w:rFonts w:ascii="Times New Roman" w:eastAsia="Times New Roman" w:hAnsi="Times New Roman" w:cs="Times New Roman"/>
                      <w:b/>
                      <w:snapToGrid w:val="0"/>
                      <w:szCs w:val="20"/>
                    </w:rPr>
                    <w:t>5</w:t>
                  </w:r>
                </w:p>
              </w:tc>
            </w:tr>
            <w:tr w:rsidR="00C635A8" w:rsidRPr="00ED34DB" w14:paraId="3159B87D" w14:textId="77777777" w:rsidTr="00F63630">
              <w:tc>
                <w:tcPr>
                  <w:tcW w:w="3582" w:type="dxa"/>
                </w:tcPr>
                <w:p w14:paraId="0B0A37E4"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4-wire</w:t>
                  </w:r>
                </w:p>
              </w:tc>
              <w:tc>
                <w:tcPr>
                  <w:tcW w:w="3582" w:type="dxa"/>
                  <w:vAlign w:val="center"/>
                </w:tcPr>
                <w:p w14:paraId="220EEAFD" w14:textId="18F8E9DF" w:rsidR="00C635A8" w:rsidRPr="00ED34DB" w:rsidRDefault="00C635A8" w:rsidP="00C635A8">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C635A8" w:rsidRPr="00ED34DB" w14:paraId="24E8A476" w14:textId="77777777" w:rsidTr="00F63630">
              <w:tc>
                <w:tcPr>
                  <w:tcW w:w="3582" w:type="dxa"/>
                </w:tcPr>
                <w:p w14:paraId="5A075F50"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DS1</w:t>
                  </w:r>
                </w:p>
              </w:tc>
              <w:tc>
                <w:tcPr>
                  <w:tcW w:w="3582" w:type="dxa"/>
                  <w:vAlign w:val="center"/>
                </w:tcPr>
                <w:p w14:paraId="67E059F9" w14:textId="2316DB0F" w:rsidR="00C635A8" w:rsidRPr="00ED34DB" w:rsidRDefault="00C635A8" w:rsidP="00C635A8">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C635A8" w:rsidRPr="00ED34DB" w14:paraId="11AA7CA9" w14:textId="77777777" w:rsidTr="00F63630">
              <w:tc>
                <w:tcPr>
                  <w:tcW w:w="3582" w:type="dxa"/>
                </w:tcPr>
                <w:p w14:paraId="0BFA1824"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DS3</w:t>
                  </w:r>
                </w:p>
              </w:tc>
              <w:tc>
                <w:tcPr>
                  <w:tcW w:w="3582" w:type="dxa"/>
                  <w:vAlign w:val="center"/>
                </w:tcPr>
                <w:p w14:paraId="147CC551" w14:textId="7163B55A" w:rsidR="00C635A8" w:rsidRPr="00ED34DB" w:rsidRDefault="00C635A8" w:rsidP="00C635A8">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bl>
          <w:p w14:paraId="547D16C4"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5DDF3FF5"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eastAsia="x-none"/>
              </w:rPr>
              <w:t>E.</w:t>
            </w:r>
            <w:r w:rsidRPr="00ED34DB">
              <w:rPr>
                <w:rFonts w:ascii="Times New Roman" w:eastAsia="Times New Roman" w:hAnsi="Times New Roman" w:cs="Times New Roman"/>
                <w:bCs/>
                <w:snapToGrid w:val="0"/>
                <w:spacing w:val="-3"/>
                <w:lang w:eastAsia="x-none"/>
              </w:rPr>
              <w:tab/>
              <w:t xml:space="preserve">Switched Access Rate </w:t>
            </w:r>
            <w:r w:rsidRPr="00ED34DB">
              <w:rPr>
                <w:rFonts w:ascii="Times New Roman" w:eastAsia="Times New Roman" w:hAnsi="Times New Roman" w:cs="Times New Roman"/>
                <w:bCs/>
                <w:snapToGrid w:val="0"/>
                <w:spacing w:val="-3"/>
                <w:lang w:val="x-none" w:eastAsia="x-none"/>
              </w:rPr>
              <w:t>Elements</w:t>
            </w:r>
          </w:p>
          <w:p w14:paraId="58A58347"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tbl>
            <w:tblPr>
              <w:tblW w:w="0" w:type="auto"/>
              <w:tblInd w:w="1800" w:type="dxa"/>
              <w:tblLook w:val="0000" w:firstRow="0" w:lastRow="0" w:firstColumn="0" w:lastColumn="0" w:noHBand="0" w:noVBand="0"/>
            </w:tblPr>
            <w:tblGrid>
              <w:gridCol w:w="3582"/>
              <w:gridCol w:w="3582"/>
            </w:tblGrid>
            <w:tr w:rsidR="002A4D80" w:rsidRPr="00ED34DB" w14:paraId="1659C897" w14:textId="77777777" w:rsidTr="00F63630">
              <w:tc>
                <w:tcPr>
                  <w:tcW w:w="3582" w:type="dxa"/>
                </w:tcPr>
                <w:p w14:paraId="60AA1C7F"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2" w:type="dxa"/>
                </w:tcPr>
                <w:p w14:paraId="79142EF1"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2A4D80" w:rsidRPr="00ED34DB" w14:paraId="78924BF0" w14:textId="77777777" w:rsidTr="00F63630">
              <w:tc>
                <w:tcPr>
                  <w:tcW w:w="3582" w:type="dxa"/>
                </w:tcPr>
                <w:p w14:paraId="0D711835" w14:textId="77777777" w:rsidR="002A4D80" w:rsidRPr="00ED34DB" w:rsidRDefault="002A4D80" w:rsidP="002A4D80">
                  <w:pPr>
                    <w:spacing w:after="0" w:line="240" w:lineRule="auto"/>
                    <w:outlineLvl w:val="5"/>
                    <w:rPr>
                      <w:rFonts w:ascii="Times New Roman" w:eastAsia="Times New Roman" w:hAnsi="Times New Roman" w:cs="Times New Roman"/>
                      <w:bCs/>
                      <w:u w:val="single"/>
                    </w:rPr>
                  </w:pPr>
                  <w:r w:rsidRPr="00ED34DB">
                    <w:rPr>
                      <w:rFonts w:ascii="Times New Roman" w:eastAsia="Times New Roman" w:hAnsi="Times New Roman" w:cs="Times New Roman"/>
                      <w:bCs/>
                      <w:u w:val="single"/>
                    </w:rPr>
                    <w:t xml:space="preserve">Rate Element </w:t>
                  </w:r>
                </w:p>
              </w:tc>
              <w:tc>
                <w:tcPr>
                  <w:tcW w:w="3582" w:type="dxa"/>
                </w:tcPr>
                <w:p w14:paraId="46BA6A7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p>
              </w:tc>
            </w:tr>
            <w:tr w:rsidR="002A4D80" w:rsidRPr="00ED34DB" w14:paraId="13A334E5" w14:textId="77777777" w:rsidTr="00F63630">
              <w:tc>
                <w:tcPr>
                  <w:tcW w:w="3582" w:type="dxa"/>
                </w:tcPr>
                <w:p w14:paraId="1F781CB1"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(Originating)</w:t>
                  </w:r>
                </w:p>
              </w:tc>
              <w:tc>
                <w:tcPr>
                  <w:tcW w:w="3582" w:type="dxa"/>
                </w:tcPr>
                <w:p w14:paraId="5DF1785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$0.0000000</w:t>
                  </w:r>
                </w:p>
              </w:tc>
            </w:tr>
            <w:tr w:rsidR="002A4D80" w:rsidRPr="00ED34DB" w14:paraId="228C1AAD" w14:textId="77777777" w:rsidTr="00F63630">
              <w:tc>
                <w:tcPr>
                  <w:tcW w:w="3582" w:type="dxa"/>
                </w:tcPr>
                <w:p w14:paraId="7730F600"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(Terminating)</w:t>
                  </w:r>
                </w:p>
              </w:tc>
              <w:tc>
                <w:tcPr>
                  <w:tcW w:w="3582" w:type="dxa"/>
                </w:tcPr>
                <w:p w14:paraId="2C5A62C6"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$0.0000000</w:t>
                  </w:r>
                </w:p>
              </w:tc>
            </w:tr>
            <w:tr w:rsidR="002A4D80" w:rsidRPr="00ED34DB" w14:paraId="06D574BD" w14:textId="77777777" w:rsidTr="00F63630">
              <w:tc>
                <w:tcPr>
                  <w:tcW w:w="3582" w:type="dxa"/>
                </w:tcPr>
                <w:p w14:paraId="3444FC36" w14:textId="77777777" w:rsidR="002A4D80"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(Originating)</w:t>
                  </w:r>
                </w:p>
                <w:p w14:paraId="045EC01C" w14:textId="4E0E7FC4" w:rsidR="00713E74" w:rsidRPr="00713E74" w:rsidRDefault="00713E74" w:rsidP="00713E74">
                  <w:pPr>
                    <w:widowControl w:val="0"/>
                    <w:spacing w:after="0" w:line="240" w:lineRule="auto"/>
                    <w:ind w:left="342"/>
                    <w:jc w:val="both"/>
                    <w:rPr>
                      <w:rFonts w:ascii="Times New Roman" w:eastAsia="Times New Roman" w:hAnsi="Times New Roman" w:cs="Times New Roman"/>
                      <w:b/>
                      <w:snapToGrid w:val="0"/>
                    </w:rPr>
                  </w:pPr>
                  <w:r>
                    <w:rPr>
                      <w:rFonts w:ascii="Times New Roman" w:eastAsia="Times New Roman" w:hAnsi="Times New Roman" w:cs="Times New Roman"/>
                      <w:b/>
                      <w:snapToGrid w:val="0"/>
                    </w:rPr>
                    <w:t>-</w:t>
                  </w:r>
                  <w:r w:rsidRPr="00713E74">
                    <w:rPr>
                      <w:rFonts w:ascii="Times New Roman" w:eastAsia="Times New Roman" w:hAnsi="Times New Roman" w:cs="Times New Roman"/>
                      <w:b/>
                      <w:snapToGrid w:val="0"/>
                    </w:rPr>
                    <w:t>Toll Free</w:t>
                  </w:r>
                </w:p>
                <w:p w14:paraId="73E82308" w14:textId="1D48633D" w:rsidR="00713E74" w:rsidRPr="00ED34DB" w:rsidRDefault="00713E74" w:rsidP="00713E74">
                  <w:pPr>
                    <w:widowControl w:val="0"/>
                    <w:spacing w:after="0" w:line="240" w:lineRule="auto"/>
                    <w:ind w:left="342"/>
                    <w:jc w:val="both"/>
                    <w:rPr>
                      <w:rFonts w:ascii="Times New Roman" w:eastAsia="Times New Roman" w:hAnsi="Times New Roman" w:cs="Times New Roman"/>
                      <w:bCs/>
                      <w:snapToGrid w:val="0"/>
                    </w:rPr>
                  </w:pPr>
                  <w:r>
                    <w:rPr>
                      <w:rFonts w:ascii="Times New Roman" w:eastAsia="Times New Roman" w:hAnsi="Times New Roman" w:cs="Times New Roman"/>
                      <w:b/>
                      <w:snapToGrid w:val="0"/>
                    </w:rPr>
                    <w:t>-</w:t>
                  </w:r>
                  <w:r w:rsidRPr="00713E74">
                    <w:rPr>
                      <w:rFonts w:ascii="Times New Roman" w:eastAsia="Times New Roman" w:hAnsi="Times New Roman" w:cs="Times New Roman"/>
                      <w:b/>
                      <w:snapToGrid w:val="0"/>
                    </w:rPr>
                    <w:t>Non-Toll Free</w:t>
                  </w:r>
                </w:p>
              </w:tc>
              <w:tc>
                <w:tcPr>
                  <w:tcW w:w="3582" w:type="dxa"/>
                </w:tcPr>
                <w:p w14:paraId="073D5FA2" w14:textId="77777777" w:rsidR="00713E74" w:rsidRDefault="00713E74" w:rsidP="002A4D80">
                  <w:pPr>
                    <w:widowControl w:val="0"/>
                    <w:spacing w:after="0" w:line="240" w:lineRule="auto"/>
                    <w:jc w:val="center"/>
                    <w:rPr>
                      <w:rFonts w:ascii="Times New Roman" w:eastAsia="Times New Roman" w:hAnsi="Times New Roman" w:cs="Times New Roman"/>
                      <w:bCs/>
                      <w:snapToGrid w:val="0"/>
                      <w:szCs w:val="20"/>
                    </w:rPr>
                  </w:pPr>
                </w:p>
                <w:p w14:paraId="30A3840C" w14:textId="77777777" w:rsidR="002A4D80" w:rsidRDefault="002A4D80" w:rsidP="002A4D80">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$0.0048305*</w:t>
                  </w:r>
                </w:p>
                <w:p w14:paraId="2B94CEFC" w14:textId="0C0D9FF9" w:rsidR="00713E74" w:rsidRPr="00ED34DB" w:rsidRDefault="00713E74" w:rsidP="002A4D80">
                  <w:pPr>
                    <w:widowControl w:val="0"/>
                    <w:spacing w:after="0" w:line="240" w:lineRule="auto"/>
                    <w:jc w:val="center"/>
                    <w:rPr>
                      <w:rFonts w:ascii="Times New Roman" w:eastAsia="Times New Roman" w:hAnsi="Times New Roman" w:cs="Times New Roman"/>
                      <w:b/>
                      <w:snapToGrid w:val="0"/>
                      <w:szCs w:val="20"/>
                    </w:rPr>
                  </w:pPr>
                  <w:r w:rsidRPr="00ED34DB">
                    <w:rPr>
                      <w:rFonts w:ascii="Times New Roman" w:eastAsia="Times New Roman" w:hAnsi="Times New Roman" w:cs="Times New Roman"/>
                      <w:b/>
                      <w:snapToGrid w:val="0"/>
                      <w:szCs w:val="20"/>
                    </w:rPr>
                    <w:t>$0.0048305*</w:t>
                  </w:r>
                </w:p>
              </w:tc>
            </w:tr>
            <w:tr w:rsidR="00C635A8" w:rsidRPr="00ED34DB" w14:paraId="3474782F" w14:textId="77777777" w:rsidTr="00F63630">
              <w:tc>
                <w:tcPr>
                  <w:tcW w:w="3582" w:type="dxa"/>
                </w:tcPr>
                <w:p w14:paraId="45EC2C4F" w14:textId="77777777" w:rsidR="00C635A8" w:rsidRPr="00ED34DB" w:rsidRDefault="00C635A8" w:rsidP="00C635A8">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(Terminating)</w:t>
                  </w:r>
                </w:p>
              </w:tc>
              <w:tc>
                <w:tcPr>
                  <w:tcW w:w="3582" w:type="dxa"/>
                  <w:vAlign w:val="center"/>
                </w:tcPr>
                <w:p w14:paraId="106CAEA4" w14:textId="7EE17742" w:rsidR="00C635A8" w:rsidRPr="00ED34DB" w:rsidRDefault="00C635A8" w:rsidP="00C635A8">
                  <w:pPr>
                    <w:widowControl w:val="0"/>
                    <w:spacing w:after="0" w:line="240" w:lineRule="auto"/>
                    <w:jc w:val="center"/>
                    <w:rPr>
                      <w:rFonts w:ascii="Times New Roman" w:eastAsia="Times New Roman" w:hAnsi="Times New Roman" w:cs="Times New Roman"/>
                      <w:bCs/>
                      <w:snapToGrid w:val="0"/>
                      <w:szCs w:val="2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bl>
          <w:p w14:paraId="73337C29" w14:textId="77777777" w:rsidR="002A4D80" w:rsidRPr="00ED34DB" w:rsidRDefault="002A4D80" w:rsidP="002A4D80">
            <w:pPr>
              <w:widowControl w:val="0"/>
              <w:jc w:val="both"/>
              <w:rPr>
                <w:rFonts w:ascii="Times New Roman" w:eastAsia="Times New Roman" w:hAnsi="Times New Roman" w:cs="Times New Roman"/>
                <w:snapToGrid w:val="0"/>
                <w:lang w:val="x-none" w:eastAsia="x-none"/>
              </w:rPr>
            </w:pPr>
          </w:p>
          <w:p w14:paraId="26B9B97F" w14:textId="77777777" w:rsidR="00713E74" w:rsidRDefault="00713E74" w:rsidP="00240757">
            <w:pPr>
              <w:widowControl w:val="0"/>
              <w:rPr>
                <w:rFonts w:ascii="Times New Roman" w:eastAsia="Times New Roman" w:hAnsi="Times New Roman" w:cs="Times New Roman"/>
                <w:bCs/>
                <w:snapToGrid w:val="0"/>
              </w:rPr>
            </w:pPr>
          </w:p>
          <w:p w14:paraId="3D076CD4" w14:textId="77777777" w:rsidR="00713E74" w:rsidRDefault="00713E74" w:rsidP="00240757">
            <w:pPr>
              <w:widowControl w:val="0"/>
              <w:rPr>
                <w:rFonts w:ascii="Times New Roman" w:eastAsia="Times New Roman" w:hAnsi="Times New Roman" w:cs="Times New Roman"/>
                <w:bCs/>
                <w:snapToGrid w:val="0"/>
              </w:rPr>
            </w:pPr>
          </w:p>
          <w:p w14:paraId="14D9A48D" w14:textId="77777777" w:rsidR="00713E74" w:rsidRDefault="00713E74" w:rsidP="00240757">
            <w:pPr>
              <w:widowControl w:val="0"/>
              <w:rPr>
                <w:rFonts w:ascii="Times New Roman" w:eastAsia="Times New Roman" w:hAnsi="Times New Roman" w:cs="Times New Roman"/>
                <w:bCs/>
                <w:snapToGrid w:val="0"/>
              </w:rPr>
            </w:pPr>
          </w:p>
          <w:p w14:paraId="65A00408" w14:textId="77777777" w:rsidR="00713E74" w:rsidRPr="00A23244" w:rsidRDefault="00713E74" w:rsidP="00240757">
            <w:pPr>
              <w:widowControl w:val="0"/>
              <w:rPr>
                <w:rFonts w:ascii="Times New Roman" w:eastAsia="Times New Roman" w:hAnsi="Times New Roman" w:cs="Times New Roman"/>
                <w:bCs/>
                <w:snapToGrid w:val="0"/>
              </w:rPr>
            </w:pPr>
          </w:p>
          <w:p w14:paraId="7331FC8D" w14:textId="77777777" w:rsidR="00713E74" w:rsidRPr="00A23244" w:rsidRDefault="00713E74" w:rsidP="00240757">
            <w:pPr>
              <w:widowControl w:val="0"/>
              <w:rPr>
                <w:rFonts w:ascii="Times New Roman" w:eastAsia="Times New Roman" w:hAnsi="Times New Roman" w:cs="Times New Roman"/>
                <w:bCs/>
                <w:snapToGrid w:val="0"/>
              </w:rPr>
            </w:pPr>
          </w:p>
          <w:p w14:paraId="611C29BA" w14:textId="77777777" w:rsidR="00713E74" w:rsidRPr="00A23244" w:rsidRDefault="00713E74" w:rsidP="00240757">
            <w:pPr>
              <w:widowControl w:val="0"/>
              <w:rPr>
                <w:rFonts w:ascii="Times New Roman" w:eastAsia="Times New Roman" w:hAnsi="Times New Roman" w:cs="Times New Roman"/>
                <w:bCs/>
                <w:snapToGrid w:val="0"/>
              </w:rPr>
            </w:pPr>
          </w:p>
          <w:p w14:paraId="27E0EFBC" w14:textId="77777777" w:rsidR="00713E74" w:rsidRPr="00A23244" w:rsidRDefault="00713E74" w:rsidP="00240757">
            <w:pPr>
              <w:widowControl w:val="0"/>
              <w:rPr>
                <w:rFonts w:ascii="Times New Roman" w:eastAsia="Times New Roman" w:hAnsi="Times New Roman" w:cs="Times New Roman"/>
                <w:bCs/>
                <w:snapToGrid w:val="0"/>
              </w:rPr>
            </w:pPr>
          </w:p>
          <w:p w14:paraId="34FE86BE" w14:textId="27C14069" w:rsidR="00713E74" w:rsidRPr="00A23244" w:rsidRDefault="00713E74" w:rsidP="00240757">
            <w:pPr>
              <w:widowControl w:val="0"/>
              <w:rPr>
                <w:rFonts w:ascii="Times New Roman" w:eastAsia="Times New Roman" w:hAnsi="Times New Roman" w:cs="Times New Roman"/>
                <w:bCs/>
                <w:snapToGrid w:val="0"/>
              </w:rPr>
            </w:pPr>
          </w:p>
          <w:p w14:paraId="3BD0C3DA" w14:textId="77777777" w:rsidR="00A23244" w:rsidRPr="00A23244" w:rsidRDefault="00A23244" w:rsidP="00240757">
            <w:pPr>
              <w:widowControl w:val="0"/>
              <w:rPr>
                <w:rFonts w:ascii="Times New Roman" w:eastAsia="Times New Roman" w:hAnsi="Times New Roman" w:cs="Times New Roman"/>
                <w:bCs/>
                <w:snapToGrid w:val="0"/>
              </w:rPr>
            </w:pPr>
          </w:p>
          <w:p w14:paraId="170E5365" w14:textId="77777777" w:rsidR="00713E74" w:rsidRPr="00A23244" w:rsidRDefault="00713E74" w:rsidP="00240757">
            <w:pPr>
              <w:widowControl w:val="0"/>
              <w:rPr>
                <w:rFonts w:ascii="Times New Roman" w:eastAsia="Times New Roman" w:hAnsi="Times New Roman" w:cs="Times New Roman"/>
                <w:bCs/>
                <w:snapToGrid w:val="0"/>
              </w:rPr>
            </w:pPr>
          </w:p>
          <w:p w14:paraId="1851C446" w14:textId="656B6B04" w:rsidR="002A4D80" w:rsidRPr="00ED34DB" w:rsidRDefault="002A4D80" w:rsidP="00240757">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Local Switching and Shared Trunk Port</w:t>
            </w:r>
          </w:p>
          <w:p w14:paraId="13E35D91" w14:textId="56467C0E" w:rsidR="002A4D80" w:rsidRPr="00A23244" w:rsidRDefault="002A4D80" w:rsidP="00240757">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Tandem Switching and Tandem Multiplexing</w:t>
            </w:r>
          </w:p>
          <w:p w14:paraId="14721BB7" w14:textId="77777777" w:rsidR="00A23244" w:rsidRPr="00A23244" w:rsidRDefault="00A23244" w:rsidP="00EB4803">
            <w:pPr>
              <w:ind w:left="255" w:hanging="255"/>
              <w:rPr>
                <w:rFonts w:ascii="Times New Roman" w:eastAsia="Arial" w:hAnsi="Times New Roman" w:cs="Times New Roman"/>
                <w:bCs/>
              </w:rPr>
            </w:pPr>
          </w:p>
          <w:p w14:paraId="35DBEB25" w14:textId="5F781492" w:rsidR="00A23244" w:rsidRPr="00EB4803" w:rsidRDefault="00A23244" w:rsidP="00EB4803">
            <w:pPr>
              <w:ind w:left="255" w:hanging="255"/>
              <w:rPr>
                <w:rFonts w:ascii="Times New Roman" w:hAnsi="Times New Roman" w:cs="Times New Roman"/>
                <w:bCs/>
                <w:color w:val="A6A6A6" w:themeColor="background1" w:themeShade="A6"/>
                <w:sz w:val="20"/>
                <w:szCs w:val="20"/>
              </w:rPr>
            </w:pPr>
            <w:r w:rsidRPr="00A23244">
              <w:rPr>
                <w:rFonts w:ascii="Times New Roman" w:eastAsia="Arial" w:hAnsi="Times New Roman" w:cs="Times New Roman"/>
                <w:bCs/>
              </w:rPr>
              <w:t>(M)</w:t>
            </w:r>
            <w:r w:rsidRPr="00A23244">
              <w:rPr>
                <w:rFonts w:ascii="Times New Roman" w:eastAsia="Arial" w:hAnsi="Times New Roman" w:cs="Times New Roman"/>
                <w:bCs/>
              </w:rPr>
              <w:tab/>
              <w:t>Material moved to Original Page 55.1 of this section.</w:t>
            </w:r>
          </w:p>
        </w:tc>
        <w:tc>
          <w:tcPr>
            <w:tcW w:w="990" w:type="dxa"/>
          </w:tcPr>
          <w:p w14:paraId="3FE2C510" w14:textId="77777777" w:rsidR="00427F53" w:rsidRDefault="00427F53" w:rsidP="00812DAC">
            <w:pPr>
              <w:widowControl w:val="0"/>
              <w:jc w:val="center"/>
              <w:rPr>
                <w:rFonts w:ascii="Times New Roman" w:eastAsia="Times New Roman" w:hAnsi="Times New Roman" w:cs="Times New Roman"/>
                <w:bCs/>
                <w:snapToGrid w:val="0"/>
              </w:rPr>
            </w:pPr>
          </w:p>
          <w:p w14:paraId="43987C0E" w14:textId="77777777" w:rsidR="00C635A8" w:rsidRDefault="00C635A8" w:rsidP="00812DAC">
            <w:pPr>
              <w:widowControl w:val="0"/>
              <w:jc w:val="center"/>
              <w:rPr>
                <w:rFonts w:ascii="Times New Roman" w:eastAsia="Times New Roman" w:hAnsi="Times New Roman" w:cs="Times New Roman"/>
                <w:bCs/>
                <w:snapToGrid w:val="0"/>
              </w:rPr>
            </w:pPr>
          </w:p>
          <w:p w14:paraId="509369FF" w14:textId="77777777" w:rsidR="00C635A8" w:rsidRDefault="00C635A8" w:rsidP="00812DAC">
            <w:pPr>
              <w:widowControl w:val="0"/>
              <w:jc w:val="center"/>
              <w:rPr>
                <w:rFonts w:ascii="Times New Roman" w:eastAsia="Times New Roman" w:hAnsi="Times New Roman" w:cs="Times New Roman"/>
                <w:bCs/>
                <w:snapToGrid w:val="0"/>
              </w:rPr>
            </w:pPr>
          </w:p>
          <w:p w14:paraId="7F2EE7EC" w14:textId="77777777" w:rsidR="00C635A8" w:rsidRDefault="00C635A8" w:rsidP="00812DAC">
            <w:pPr>
              <w:widowControl w:val="0"/>
              <w:jc w:val="center"/>
              <w:rPr>
                <w:rFonts w:ascii="Times New Roman" w:eastAsia="Times New Roman" w:hAnsi="Times New Roman" w:cs="Times New Roman"/>
                <w:bCs/>
                <w:snapToGrid w:val="0"/>
              </w:rPr>
            </w:pPr>
          </w:p>
          <w:p w14:paraId="7D6242C7" w14:textId="77777777" w:rsidR="00C635A8" w:rsidRDefault="00C635A8" w:rsidP="00812DAC">
            <w:pPr>
              <w:widowControl w:val="0"/>
              <w:jc w:val="center"/>
              <w:rPr>
                <w:rFonts w:ascii="Times New Roman" w:eastAsia="Times New Roman" w:hAnsi="Times New Roman" w:cs="Times New Roman"/>
                <w:bCs/>
                <w:snapToGrid w:val="0"/>
              </w:rPr>
            </w:pPr>
          </w:p>
          <w:p w14:paraId="0FB15633" w14:textId="77777777" w:rsidR="00C635A8" w:rsidRDefault="00C635A8" w:rsidP="00812DAC">
            <w:pPr>
              <w:widowControl w:val="0"/>
              <w:jc w:val="center"/>
              <w:rPr>
                <w:rFonts w:ascii="Times New Roman" w:eastAsia="Times New Roman" w:hAnsi="Times New Roman" w:cs="Times New Roman"/>
                <w:bCs/>
                <w:snapToGrid w:val="0"/>
              </w:rPr>
            </w:pPr>
          </w:p>
          <w:p w14:paraId="61048178" w14:textId="77777777" w:rsidR="00C635A8" w:rsidRDefault="00C635A8" w:rsidP="00812DAC">
            <w:pPr>
              <w:widowControl w:val="0"/>
              <w:jc w:val="center"/>
              <w:rPr>
                <w:rFonts w:ascii="Times New Roman" w:eastAsia="Times New Roman" w:hAnsi="Times New Roman" w:cs="Times New Roman"/>
                <w:bCs/>
                <w:snapToGrid w:val="0"/>
              </w:rPr>
            </w:pPr>
          </w:p>
          <w:p w14:paraId="4CEDC1DC" w14:textId="77777777" w:rsidR="00C635A8" w:rsidRDefault="00C635A8" w:rsidP="00812DAC">
            <w:pPr>
              <w:widowControl w:val="0"/>
              <w:jc w:val="center"/>
              <w:rPr>
                <w:rFonts w:ascii="Times New Roman" w:eastAsia="Times New Roman" w:hAnsi="Times New Roman" w:cs="Times New Roman"/>
                <w:bCs/>
                <w:snapToGrid w:val="0"/>
              </w:rPr>
            </w:pPr>
          </w:p>
          <w:p w14:paraId="35351E0E" w14:textId="77777777" w:rsidR="00C635A8" w:rsidRDefault="00C635A8" w:rsidP="00812DAC">
            <w:pPr>
              <w:widowControl w:val="0"/>
              <w:jc w:val="center"/>
              <w:rPr>
                <w:rFonts w:ascii="Times New Roman" w:eastAsia="Times New Roman" w:hAnsi="Times New Roman" w:cs="Times New Roman"/>
                <w:bCs/>
                <w:snapToGrid w:val="0"/>
              </w:rPr>
            </w:pPr>
          </w:p>
          <w:p w14:paraId="07173144" w14:textId="77777777" w:rsidR="00C635A8" w:rsidRDefault="00C635A8" w:rsidP="00812DAC">
            <w:pPr>
              <w:widowControl w:val="0"/>
              <w:jc w:val="center"/>
              <w:rPr>
                <w:rFonts w:ascii="Times New Roman" w:eastAsia="Times New Roman" w:hAnsi="Times New Roman" w:cs="Times New Roman"/>
                <w:bCs/>
                <w:snapToGrid w:val="0"/>
              </w:rPr>
            </w:pPr>
          </w:p>
          <w:p w14:paraId="46D16E6D"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15653F35" w14:textId="77777777" w:rsidR="00C635A8" w:rsidRDefault="00C635A8" w:rsidP="00EB4803">
            <w:pPr>
              <w:widowControl w:val="0"/>
              <w:tabs>
                <w:tab w:val="bar" w:pos="335"/>
              </w:tabs>
              <w:jc w:val="center"/>
              <w:rPr>
                <w:rFonts w:ascii="Times New Roman" w:eastAsia="Times New Roman" w:hAnsi="Times New Roman" w:cs="Times New Roman"/>
                <w:bCs/>
                <w:snapToGrid w:val="0"/>
              </w:rPr>
            </w:pPr>
          </w:p>
          <w:p w14:paraId="0E60E9DA" w14:textId="77777777" w:rsidR="00C635A8" w:rsidRDefault="00C635A8" w:rsidP="00EB4803">
            <w:pPr>
              <w:widowControl w:val="0"/>
              <w:tabs>
                <w:tab w:val="bar" w:pos="335"/>
              </w:tabs>
              <w:jc w:val="center"/>
              <w:rPr>
                <w:rFonts w:ascii="Times New Roman" w:eastAsia="Times New Roman" w:hAnsi="Times New Roman" w:cs="Times New Roman"/>
                <w:bCs/>
                <w:snapToGrid w:val="0"/>
              </w:rPr>
            </w:pPr>
          </w:p>
          <w:p w14:paraId="0F263EB5"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430B30DC" w14:textId="77777777" w:rsidR="00C635A8" w:rsidRDefault="00C635A8" w:rsidP="00812DAC">
            <w:pPr>
              <w:widowControl w:val="0"/>
              <w:jc w:val="center"/>
              <w:rPr>
                <w:rFonts w:ascii="Times New Roman" w:eastAsia="Times New Roman" w:hAnsi="Times New Roman" w:cs="Times New Roman"/>
                <w:bCs/>
                <w:snapToGrid w:val="0"/>
              </w:rPr>
            </w:pPr>
          </w:p>
          <w:p w14:paraId="7B8CA459" w14:textId="77777777" w:rsidR="00C635A8" w:rsidRDefault="00C635A8" w:rsidP="00812DAC">
            <w:pPr>
              <w:widowControl w:val="0"/>
              <w:jc w:val="center"/>
              <w:rPr>
                <w:rFonts w:ascii="Times New Roman" w:eastAsia="Times New Roman" w:hAnsi="Times New Roman" w:cs="Times New Roman"/>
                <w:bCs/>
                <w:snapToGrid w:val="0"/>
              </w:rPr>
            </w:pPr>
          </w:p>
          <w:p w14:paraId="0EA3FF58" w14:textId="77777777" w:rsidR="00C635A8" w:rsidRDefault="00C635A8" w:rsidP="00812DAC">
            <w:pPr>
              <w:widowControl w:val="0"/>
              <w:jc w:val="center"/>
              <w:rPr>
                <w:rFonts w:ascii="Times New Roman" w:eastAsia="Times New Roman" w:hAnsi="Times New Roman" w:cs="Times New Roman"/>
                <w:bCs/>
                <w:snapToGrid w:val="0"/>
              </w:rPr>
            </w:pPr>
          </w:p>
          <w:p w14:paraId="20EC962E" w14:textId="77777777" w:rsidR="00C635A8" w:rsidRDefault="00C635A8" w:rsidP="00812DAC">
            <w:pPr>
              <w:widowControl w:val="0"/>
              <w:jc w:val="center"/>
              <w:rPr>
                <w:rFonts w:ascii="Times New Roman" w:eastAsia="Times New Roman" w:hAnsi="Times New Roman" w:cs="Times New Roman"/>
                <w:bCs/>
                <w:snapToGrid w:val="0"/>
              </w:rPr>
            </w:pPr>
          </w:p>
          <w:p w14:paraId="4A10CC4A" w14:textId="77777777" w:rsidR="00C635A8" w:rsidRDefault="00C635A8" w:rsidP="00812DAC">
            <w:pPr>
              <w:widowControl w:val="0"/>
              <w:jc w:val="center"/>
              <w:rPr>
                <w:rFonts w:ascii="Times New Roman" w:eastAsia="Times New Roman" w:hAnsi="Times New Roman" w:cs="Times New Roman"/>
                <w:bCs/>
                <w:snapToGrid w:val="0"/>
              </w:rPr>
            </w:pPr>
          </w:p>
          <w:p w14:paraId="40839B2F" w14:textId="77777777" w:rsidR="00C635A8" w:rsidRDefault="00C635A8" w:rsidP="00812DAC">
            <w:pPr>
              <w:widowControl w:val="0"/>
              <w:jc w:val="center"/>
              <w:rPr>
                <w:rFonts w:ascii="Times New Roman" w:eastAsia="Times New Roman" w:hAnsi="Times New Roman" w:cs="Times New Roman"/>
                <w:bCs/>
                <w:snapToGrid w:val="0"/>
              </w:rPr>
            </w:pPr>
          </w:p>
          <w:p w14:paraId="5A2DDED8" w14:textId="01BEBE3F" w:rsidR="00C635A8" w:rsidRDefault="00C635A8" w:rsidP="00812DAC">
            <w:pPr>
              <w:widowControl w:val="0"/>
              <w:jc w:val="center"/>
              <w:rPr>
                <w:rFonts w:ascii="Times New Roman" w:eastAsia="Times New Roman" w:hAnsi="Times New Roman" w:cs="Times New Roman"/>
                <w:bCs/>
                <w:snapToGrid w:val="0"/>
              </w:rPr>
            </w:pPr>
          </w:p>
          <w:p w14:paraId="0D951F80" w14:textId="2CE63637" w:rsidR="00713E74" w:rsidRDefault="00713E74" w:rsidP="00812DAC">
            <w:pPr>
              <w:widowControl w:val="0"/>
              <w:jc w:val="center"/>
              <w:rPr>
                <w:rFonts w:ascii="Times New Roman" w:eastAsia="Times New Roman" w:hAnsi="Times New Roman" w:cs="Times New Roman"/>
                <w:bCs/>
                <w:snapToGrid w:val="0"/>
              </w:rPr>
            </w:pPr>
          </w:p>
          <w:p w14:paraId="16BA95C1" w14:textId="1F3227A6"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p w14:paraId="7CCDD93B" w14:textId="565EC1EB" w:rsidR="00C635A8"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(C)</w:t>
            </w:r>
          </w:p>
          <w:p w14:paraId="7E01CB11"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75D711BF" w14:textId="77777777" w:rsidR="00C635A8" w:rsidRDefault="00C635A8" w:rsidP="00812DAC">
            <w:pPr>
              <w:widowControl w:val="0"/>
              <w:jc w:val="center"/>
              <w:rPr>
                <w:rFonts w:ascii="Times New Roman" w:eastAsia="Times New Roman" w:hAnsi="Times New Roman" w:cs="Times New Roman"/>
                <w:bCs/>
                <w:snapToGrid w:val="0"/>
              </w:rPr>
            </w:pPr>
          </w:p>
          <w:p w14:paraId="23A46A43" w14:textId="69141E65" w:rsidR="00C635A8"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43DF08AB" w14:textId="5E5C6B40" w:rsidR="00713E74" w:rsidRDefault="00713E74" w:rsidP="00713E74">
            <w:pPr>
              <w:widowControl w:val="0"/>
              <w:tabs>
                <w:tab w:val="bar" w:pos="419"/>
              </w:tabs>
              <w:jc w:val="center"/>
              <w:rPr>
                <w:rFonts w:ascii="Times New Roman" w:eastAsia="Times New Roman" w:hAnsi="Times New Roman" w:cs="Times New Roman"/>
                <w:bCs/>
                <w:snapToGrid w:val="0"/>
              </w:rPr>
            </w:pPr>
          </w:p>
          <w:p w14:paraId="1A8B5C01" w14:textId="6F555F76" w:rsidR="00713E74" w:rsidRDefault="00713E74" w:rsidP="00713E74">
            <w:pPr>
              <w:widowControl w:val="0"/>
              <w:tabs>
                <w:tab w:val="bar" w:pos="419"/>
              </w:tabs>
              <w:jc w:val="center"/>
              <w:rPr>
                <w:rFonts w:ascii="Times New Roman" w:eastAsia="Times New Roman" w:hAnsi="Times New Roman" w:cs="Times New Roman"/>
                <w:bCs/>
                <w:snapToGrid w:val="0"/>
              </w:rPr>
            </w:pPr>
          </w:p>
          <w:p w14:paraId="5656E30D" w14:textId="5E513F11" w:rsidR="00713E74" w:rsidRDefault="00713E74" w:rsidP="00713E74">
            <w:pPr>
              <w:widowControl w:val="0"/>
              <w:tabs>
                <w:tab w:val="bar" w:pos="419"/>
              </w:tabs>
              <w:jc w:val="center"/>
              <w:rPr>
                <w:rFonts w:ascii="Times New Roman" w:eastAsia="Times New Roman" w:hAnsi="Times New Roman" w:cs="Times New Roman"/>
                <w:bCs/>
                <w:snapToGrid w:val="0"/>
              </w:rPr>
            </w:pPr>
          </w:p>
          <w:p w14:paraId="6DED44BE" w14:textId="4273177F" w:rsidR="00713E74" w:rsidRDefault="00713E74" w:rsidP="00713E74">
            <w:pPr>
              <w:widowControl w:val="0"/>
              <w:tabs>
                <w:tab w:val="bar" w:pos="419"/>
              </w:tabs>
              <w:jc w:val="center"/>
              <w:rPr>
                <w:rFonts w:ascii="Times New Roman" w:eastAsia="Times New Roman" w:hAnsi="Times New Roman" w:cs="Times New Roman"/>
                <w:bCs/>
                <w:snapToGrid w:val="0"/>
              </w:rPr>
            </w:pPr>
          </w:p>
          <w:p w14:paraId="54594152" w14:textId="7F2BCCFD" w:rsidR="00713E74" w:rsidRDefault="00713E74" w:rsidP="00713E74">
            <w:pPr>
              <w:widowControl w:val="0"/>
              <w:tabs>
                <w:tab w:val="bar" w:pos="419"/>
              </w:tabs>
              <w:jc w:val="center"/>
              <w:rPr>
                <w:rFonts w:ascii="Times New Roman" w:eastAsia="Times New Roman" w:hAnsi="Times New Roman" w:cs="Times New Roman"/>
                <w:bCs/>
                <w:snapToGrid w:val="0"/>
              </w:rPr>
            </w:pPr>
          </w:p>
          <w:p w14:paraId="4E63FCD2" w14:textId="6CE6E851" w:rsidR="00713E74" w:rsidRDefault="00713E74" w:rsidP="00713E74">
            <w:pPr>
              <w:widowControl w:val="0"/>
              <w:tabs>
                <w:tab w:val="bar" w:pos="419"/>
              </w:tabs>
              <w:jc w:val="center"/>
              <w:rPr>
                <w:rFonts w:ascii="Times New Roman" w:eastAsia="Times New Roman" w:hAnsi="Times New Roman" w:cs="Times New Roman"/>
                <w:bCs/>
                <w:snapToGrid w:val="0"/>
              </w:rPr>
            </w:pPr>
          </w:p>
          <w:p w14:paraId="716B5812" w14:textId="00D86B22"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09929D6B" w14:textId="58ADCFD6" w:rsidR="00713E74" w:rsidRDefault="00713E74" w:rsidP="00812DAC">
            <w:pPr>
              <w:widowControl w:val="0"/>
              <w:jc w:val="center"/>
              <w:rPr>
                <w:rFonts w:ascii="Times New Roman" w:eastAsia="Times New Roman" w:hAnsi="Times New Roman" w:cs="Times New Roman"/>
                <w:bCs/>
                <w:snapToGrid w:val="0"/>
              </w:rPr>
            </w:pPr>
          </w:p>
          <w:p w14:paraId="50D8ADFD" w14:textId="1CBA0792" w:rsidR="00EB4803" w:rsidRDefault="00EB4803" w:rsidP="00812DAC">
            <w:pPr>
              <w:widowControl w:val="0"/>
              <w:jc w:val="center"/>
              <w:rPr>
                <w:rFonts w:ascii="Times New Roman" w:eastAsia="Times New Roman" w:hAnsi="Times New Roman" w:cs="Times New Roman"/>
                <w:bCs/>
                <w:snapToGrid w:val="0"/>
              </w:rPr>
            </w:pPr>
          </w:p>
        </w:tc>
      </w:tr>
    </w:tbl>
    <w:p w14:paraId="4A288A55"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50D4BC87" w14:textId="59E48D27"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20D16AD5"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27A2BF6C"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9966B8D"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0AA8C77C"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1B7ED7DE"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sectPr w:rsidR="00ED34DB" w:rsidRPr="00ED34DB" w:rsidSect="00AF64C6">
          <w:footerReference w:type="default" r:id="rId20"/>
          <w:endnotePr>
            <w:numFmt w:val="decimal"/>
          </w:endnotePr>
          <w:pgSz w:w="12240" w:h="15840" w:code="1"/>
          <w:pgMar w:top="720" w:right="1440" w:bottom="432" w:left="1440" w:header="720" w:footer="720" w:gutter="0"/>
          <w:cols w:space="720"/>
          <w:docGrid w:linePitch="360"/>
        </w:sectPr>
      </w:pPr>
    </w:p>
    <w:p w14:paraId="788F12F4" w14:textId="77777777" w:rsidR="00713E74" w:rsidRPr="00447024" w:rsidRDefault="00713E74" w:rsidP="00713E74">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23D71EAB" w14:textId="67CB26C9" w:rsidR="00713E74" w:rsidRPr="00ED34DB" w:rsidRDefault="00713E74" w:rsidP="00713E74">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p>
    <w:p w14:paraId="0EC03BB3" w14:textId="757F5C3D" w:rsidR="00713E74" w:rsidRPr="00ED34DB" w:rsidRDefault="00713E74" w:rsidP="00713E74">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1" w:name="_Hlk77246384"/>
      <w:r>
        <w:rPr>
          <w:rFonts w:ascii="Times New Roman" w:eastAsia="Times New Roman" w:hAnsi="Times New Roman" w:cs="Times New Roman"/>
          <w:bCs/>
          <w:snapToGrid w:val="0"/>
          <w:szCs w:val="20"/>
        </w:rPr>
        <w:t xml:space="preserve">Original </w:t>
      </w:r>
      <w:r w:rsidRPr="00ED34DB">
        <w:rPr>
          <w:rFonts w:ascii="Times New Roman" w:eastAsia="Times New Roman" w:hAnsi="Times New Roman" w:cs="Times New Roman"/>
          <w:bCs/>
          <w:snapToGrid w:val="0"/>
          <w:szCs w:val="20"/>
        </w:rPr>
        <w:t>Page 55</w:t>
      </w:r>
      <w:r>
        <w:rPr>
          <w:rFonts w:ascii="Times New Roman" w:eastAsia="Times New Roman" w:hAnsi="Times New Roman" w:cs="Times New Roman"/>
          <w:bCs/>
          <w:snapToGrid w:val="0"/>
          <w:szCs w:val="20"/>
        </w:rPr>
        <w:t>.</w:t>
      </w:r>
      <w:bookmarkEnd w:id="11"/>
      <w:r>
        <w:rPr>
          <w:rFonts w:ascii="Times New Roman" w:eastAsia="Times New Roman" w:hAnsi="Times New Roman" w:cs="Times New Roman"/>
          <w:bCs/>
          <w:snapToGrid w:val="0"/>
          <w:szCs w:val="20"/>
        </w:rPr>
        <w:t>1</w:t>
      </w:r>
    </w:p>
    <w:p w14:paraId="7FBEF0A1" w14:textId="77777777" w:rsidR="00713E74" w:rsidRPr="00ED34DB" w:rsidRDefault="00713E74" w:rsidP="00713E74">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713E74" w14:paraId="2694AD95" w14:textId="77777777" w:rsidTr="00812DAC">
        <w:trPr>
          <w:trHeight w:val="10853"/>
        </w:trPr>
        <w:tc>
          <w:tcPr>
            <w:tcW w:w="9558" w:type="dxa"/>
            <w:tcBorders>
              <w:top w:val="single" w:sz="4" w:space="0" w:color="auto"/>
              <w:bottom w:val="single" w:sz="4" w:space="0" w:color="auto"/>
            </w:tcBorders>
          </w:tcPr>
          <w:p w14:paraId="5B224FF1" w14:textId="77777777" w:rsidR="00713E74" w:rsidRDefault="00713E74" w:rsidP="00812DAC">
            <w:pPr>
              <w:widowControl w:val="0"/>
              <w:jc w:val="center"/>
              <w:rPr>
                <w:rFonts w:ascii="Times New Roman" w:eastAsia="Times New Roman" w:hAnsi="Times New Roman" w:cs="Times New Roman"/>
                <w:snapToGrid w:val="0"/>
              </w:rPr>
            </w:pPr>
          </w:p>
          <w:p w14:paraId="4E61A957" w14:textId="77777777" w:rsidR="00713E74" w:rsidRPr="00ED34DB" w:rsidRDefault="00713E74" w:rsidP="00812DAC">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13AA51D0" w14:textId="77777777" w:rsidR="00713E74" w:rsidRPr="00ED34DB" w:rsidRDefault="00713E74" w:rsidP="00812DAC">
            <w:pPr>
              <w:widowControl w:val="0"/>
              <w:jc w:val="both"/>
              <w:rPr>
                <w:rFonts w:ascii="Times New Roman" w:eastAsia="Times New Roman" w:hAnsi="Times New Roman" w:cs="Times New Roman"/>
                <w:bCs/>
                <w:snapToGrid w:val="0"/>
              </w:rPr>
            </w:pPr>
          </w:p>
          <w:p w14:paraId="08115EED" w14:textId="77777777" w:rsidR="00713E74" w:rsidRPr="00ED34DB" w:rsidRDefault="00713E74" w:rsidP="00812DAC">
            <w:pPr>
              <w:widowControl w:val="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1D734CB8" w14:textId="77777777" w:rsidR="00713E74" w:rsidRPr="00ED34DB" w:rsidRDefault="00713E74" w:rsidP="00812DAC">
            <w:pPr>
              <w:widowControl w:val="0"/>
              <w:jc w:val="both"/>
              <w:rPr>
                <w:rFonts w:ascii="Times New Roman" w:eastAsia="Times New Roman" w:hAnsi="Times New Roman" w:cs="Times New Roman"/>
                <w:bCs/>
                <w:snapToGrid w:val="0"/>
                <w:spacing w:val="-3"/>
              </w:rPr>
            </w:pPr>
          </w:p>
          <w:p w14:paraId="6B52DF2C" w14:textId="77777777" w:rsidR="00713E74" w:rsidRPr="00ED34DB" w:rsidRDefault="00713E74" w:rsidP="00812DAC">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Cincinnati Rates and Charges, (Cont’d.)</w:t>
            </w:r>
          </w:p>
          <w:p w14:paraId="65487AE4" w14:textId="77777777" w:rsidR="00713E74" w:rsidRPr="00ED34DB" w:rsidRDefault="00713E74" w:rsidP="00812DAC">
            <w:pPr>
              <w:widowControl w:val="0"/>
              <w:jc w:val="both"/>
              <w:rPr>
                <w:rFonts w:ascii="Times New Roman" w:eastAsia="Times New Roman" w:hAnsi="Times New Roman" w:cs="Times New Roman"/>
                <w:bCs/>
                <w:snapToGrid w:val="0"/>
                <w:spacing w:val="-3"/>
                <w:lang w:val="x-none" w:eastAsia="x-none"/>
              </w:rPr>
            </w:pPr>
          </w:p>
          <w:p w14:paraId="58F59797" w14:textId="77777777" w:rsidR="00713E74" w:rsidRPr="00ED34DB" w:rsidRDefault="00713E74" w:rsidP="00812DAC">
            <w:pPr>
              <w:widowControl w:val="0"/>
              <w:ind w:left="720" w:firstLine="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pacing w:val="-3"/>
              </w:rPr>
              <w:t>F.</w:t>
            </w:r>
            <w:r w:rsidRPr="00ED34DB">
              <w:rPr>
                <w:rFonts w:ascii="Times New Roman" w:eastAsia="Times New Roman" w:hAnsi="Times New Roman" w:cs="Times New Roman"/>
                <w:bCs/>
                <w:snapToGrid w:val="0"/>
                <w:spacing w:val="-3"/>
              </w:rPr>
              <w:tab/>
              <w:t>Tandem Switching and Transport Elements</w:t>
            </w:r>
          </w:p>
          <w:p w14:paraId="60C571A4" w14:textId="77777777" w:rsidR="00713E74" w:rsidRPr="00ED34DB" w:rsidRDefault="00713E74" w:rsidP="00812DAC">
            <w:pPr>
              <w:widowControl w:val="0"/>
              <w:jc w:val="both"/>
              <w:rPr>
                <w:rFonts w:ascii="Times New Roman" w:eastAsia="Times New Roman" w:hAnsi="Times New Roman" w:cs="Times New Roman"/>
                <w:bCs/>
                <w:snapToGrid w:val="0"/>
              </w:rPr>
            </w:pPr>
          </w:p>
          <w:tbl>
            <w:tblPr>
              <w:tblW w:w="0" w:type="auto"/>
              <w:tblInd w:w="1620" w:type="dxa"/>
              <w:tblLook w:val="0000" w:firstRow="0" w:lastRow="0" w:firstColumn="0" w:lastColumn="0" w:noHBand="0" w:noVBand="0"/>
            </w:tblPr>
            <w:tblGrid>
              <w:gridCol w:w="3352"/>
              <w:gridCol w:w="2217"/>
              <w:gridCol w:w="2081"/>
            </w:tblGrid>
            <w:tr w:rsidR="00713E74" w:rsidRPr="00ED34DB" w14:paraId="2CE1D3B6" w14:textId="77777777" w:rsidTr="00812DAC">
              <w:tc>
                <w:tcPr>
                  <w:tcW w:w="3352" w:type="dxa"/>
                </w:tcPr>
                <w:p w14:paraId="11A58F1A"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u w:val="single"/>
                    </w:rPr>
                  </w:pPr>
                </w:p>
              </w:tc>
              <w:tc>
                <w:tcPr>
                  <w:tcW w:w="4298" w:type="dxa"/>
                  <w:gridSpan w:val="2"/>
                </w:tcPr>
                <w:p w14:paraId="176F88DA" w14:textId="77777777" w:rsidR="00713E74" w:rsidRPr="00ED34DB" w:rsidRDefault="00713E74" w:rsidP="00812DAC">
                  <w:pPr>
                    <w:widowControl w:val="0"/>
                    <w:spacing w:after="0" w:line="240" w:lineRule="auto"/>
                    <w:jc w:val="center"/>
                    <w:outlineLvl w:val="6"/>
                    <w:rPr>
                      <w:rFonts w:ascii="Times New Roman" w:eastAsia="Times New Roman" w:hAnsi="Times New Roman" w:cs="Times New Roman"/>
                      <w:snapToGrid w:val="0"/>
                    </w:rPr>
                  </w:pPr>
                  <w:r w:rsidRPr="00ED34DB">
                    <w:rPr>
                      <w:rFonts w:ascii="Times New Roman" w:eastAsia="Times New Roman" w:hAnsi="Times New Roman" w:cs="Times New Roman"/>
                      <w:snapToGrid w:val="0"/>
                    </w:rPr>
                    <w:t>Access Rate Per Minute of Use</w:t>
                  </w:r>
                </w:p>
              </w:tc>
            </w:tr>
            <w:tr w:rsidR="00713E74" w:rsidRPr="00ED34DB" w14:paraId="686BF732" w14:textId="77777777" w:rsidTr="00812DAC">
              <w:tc>
                <w:tcPr>
                  <w:tcW w:w="3352" w:type="dxa"/>
                </w:tcPr>
                <w:p w14:paraId="6E83AFA7"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u w:val="single"/>
                    </w:rPr>
                  </w:pPr>
                </w:p>
              </w:tc>
              <w:tc>
                <w:tcPr>
                  <w:tcW w:w="2217" w:type="dxa"/>
                </w:tcPr>
                <w:p w14:paraId="2B921C07" w14:textId="77777777" w:rsidR="00713E74" w:rsidRPr="00713E74" w:rsidRDefault="00713E74" w:rsidP="00812DAC">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Originating</w:t>
                  </w:r>
                </w:p>
                <w:p w14:paraId="4CF67EE5" w14:textId="4E2D9CE9" w:rsidR="00713E74" w:rsidRPr="00ED34DB" w:rsidRDefault="00713E74" w:rsidP="00812DAC">
                  <w:pPr>
                    <w:widowControl w:val="0"/>
                    <w:spacing w:after="0" w:line="240" w:lineRule="auto"/>
                    <w:jc w:val="center"/>
                    <w:rPr>
                      <w:rFonts w:ascii="Times New Roman" w:eastAsia="Times New Roman" w:hAnsi="Times New Roman" w:cs="Times New Roman"/>
                      <w:b/>
                      <w:snapToGrid w:val="0"/>
                      <w:u w:val="single"/>
                    </w:rPr>
                  </w:pPr>
                  <w:r w:rsidRPr="00713E74">
                    <w:rPr>
                      <w:rFonts w:ascii="Times New Roman" w:eastAsia="Times New Roman" w:hAnsi="Times New Roman" w:cs="Times New Roman"/>
                      <w:b/>
                      <w:snapToGrid w:val="0"/>
                      <w:u w:val="single"/>
                    </w:rPr>
                    <w:t>Non-Toll Free</w:t>
                  </w:r>
                  <w:r w:rsidRPr="00713E74">
                    <w:rPr>
                      <w:rFonts w:ascii="Times New Roman" w:eastAsia="Times New Roman" w:hAnsi="Times New Roman" w:cs="Times New Roman"/>
                      <w:b/>
                      <w:snapToGrid w:val="0"/>
                      <w:u w:val="single"/>
                      <w:vertAlign w:val="superscript"/>
                    </w:rPr>
                    <w:t>[1]</w:t>
                  </w:r>
                </w:p>
              </w:tc>
              <w:tc>
                <w:tcPr>
                  <w:tcW w:w="2081" w:type="dxa"/>
                </w:tcPr>
                <w:p w14:paraId="14E2F37B" w14:textId="77777777" w:rsidR="00713E74" w:rsidRDefault="00713E74" w:rsidP="00812DAC">
                  <w:pPr>
                    <w:widowControl w:val="0"/>
                    <w:spacing w:after="0" w:line="240" w:lineRule="auto"/>
                    <w:jc w:val="center"/>
                    <w:rPr>
                      <w:rFonts w:ascii="Times New Roman" w:eastAsia="Times New Roman" w:hAnsi="Times New Roman" w:cs="Times New Roman"/>
                      <w:bCs/>
                      <w:snapToGrid w:val="0"/>
                      <w:u w:val="single"/>
                    </w:rPr>
                  </w:pPr>
                </w:p>
                <w:p w14:paraId="276F0051" w14:textId="13E6B60E" w:rsidR="00713E74" w:rsidRPr="00ED34DB" w:rsidRDefault="00713E74" w:rsidP="00812DAC">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Terminating</w:t>
                  </w:r>
                </w:p>
              </w:tc>
            </w:tr>
            <w:tr w:rsidR="00713E74" w:rsidRPr="00ED34DB" w14:paraId="65004A66" w14:textId="77777777" w:rsidTr="00812DAC">
              <w:tc>
                <w:tcPr>
                  <w:tcW w:w="3352" w:type="dxa"/>
                </w:tcPr>
                <w:p w14:paraId="10F715DB"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Transport</w:t>
                  </w:r>
                </w:p>
              </w:tc>
              <w:tc>
                <w:tcPr>
                  <w:tcW w:w="2217" w:type="dxa"/>
                </w:tcPr>
                <w:p w14:paraId="720E1A1E"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u w:val="single"/>
                    </w:rPr>
                  </w:pPr>
                </w:p>
              </w:tc>
              <w:tc>
                <w:tcPr>
                  <w:tcW w:w="2081" w:type="dxa"/>
                </w:tcPr>
                <w:p w14:paraId="220CED82"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u w:val="single"/>
                    </w:rPr>
                  </w:pPr>
                </w:p>
              </w:tc>
            </w:tr>
            <w:tr w:rsidR="00713E74" w:rsidRPr="00ED34DB" w14:paraId="51868DEF" w14:textId="77777777" w:rsidTr="00812DAC">
              <w:tc>
                <w:tcPr>
                  <w:tcW w:w="3352" w:type="dxa"/>
                </w:tcPr>
                <w:p w14:paraId="57331168" w14:textId="77777777" w:rsidR="00713E74" w:rsidRPr="00ED34DB" w:rsidRDefault="00713E74" w:rsidP="00812DAC">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Termination (each), per minute</w:t>
                  </w:r>
                </w:p>
              </w:tc>
              <w:tc>
                <w:tcPr>
                  <w:tcW w:w="2217" w:type="dxa"/>
                </w:tcPr>
                <w:p w14:paraId="5D2FA144"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Cs/>
                      <w:snapToGrid w:val="0"/>
                    </w:rPr>
                    <w:t>$0.000600</w:t>
                  </w:r>
                </w:p>
              </w:tc>
              <w:tc>
                <w:tcPr>
                  <w:tcW w:w="2081" w:type="dxa"/>
                  <w:vAlign w:val="center"/>
                </w:tcPr>
                <w:p w14:paraId="074A896B"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713E74" w:rsidRPr="00ED34DB" w14:paraId="565C0D59" w14:textId="77777777" w:rsidTr="00812DAC">
              <w:tc>
                <w:tcPr>
                  <w:tcW w:w="3352" w:type="dxa"/>
                </w:tcPr>
                <w:p w14:paraId="31FFEF47" w14:textId="77777777" w:rsidR="00713E74" w:rsidRPr="00ED34DB" w:rsidRDefault="00713E74" w:rsidP="00812DAC">
                  <w:pPr>
                    <w:widowControl w:val="0"/>
                    <w:spacing w:after="0" w:line="240" w:lineRule="auto"/>
                    <w:ind w:left="252"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w:t>
                  </w:r>
                </w:p>
              </w:tc>
              <w:tc>
                <w:tcPr>
                  <w:tcW w:w="2217" w:type="dxa"/>
                  <w:vAlign w:val="bottom"/>
                </w:tcPr>
                <w:p w14:paraId="428B4E62"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highlight w:val="green"/>
                    </w:rPr>
                  </w:pPr>
                  <w:r w:rsidRPr="00ED34DB">
                    <w:rPr>
                      <w:rFonts w:ascii="Times New Roman" w:eastAsia="Times New Roman" w:hAnsi="Times New Roman" w:cs="Times New Roman"/>
                      <w:bCs/>
                      <w:snapToGrid w:val="0"/>
                    </w:rPr>
                    <w:t xml:space="preserve">$0.001170 </w:t>
                  </w:r>
                  <w:r w:rsidRPr="00ED34DB">
                    <w:rPr>
                      <w:rFonts w:ascii="Times New Roman" w:eastAsia="Times New Roman" w:hAnsi="Times New Roman" w:cs="Times New Roman"/>
                      <w:bCs/>
                      <w:snapToGrid w:val="0"/>
                      <w:sz w:val="18"/>
                      <w:szCs w:val="18"/>
                    </w:rPr>
                    <w:t>(@ 10 miles)</w:t>
                  </w:r>
                </w:p>
              </w:tc>
              <w:tc>
                <w:tcPr>
                  <w:tcW w:w="2081" w:type="dxa"/>
                  <w:vAlign w:val="center"/>
                </w:tcPr>
                <w:p w14:paraId="754AEC66"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713E74" w:rsidRPr="00ED34DB" w14:paraId="6FF953A2" w14:textId="77777777" w:rsidTr="00812DAC">
              <w:tc>
                <w:tcPr>
                  <w:tcW w:w="3352" w:type="dxa"/>
                </w:tcPr>
                <w:p w14:paraId="2478F8C2"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Interconnection Charge</w:t>
                  </w:r>
                </w:p>
              </w:tc>
              <w:tc>
                <w:tcPr>
                  <w:tcW w:w="2217" w:type="dxa"/>
                </w:tcPr>
                <w:p w14:paraId="4FEBF3C1"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$0.000000</w:t>
                  </w:r>
                </w:p>
              </w:tc>
              <w:tc>
                <w:tcPr>
                  <w:tcW w:w="2081" w:type="dxa"/>
                  <w:vAlign w:val="center"/>
                </w:tcPr>
                <w:p w14:paraId="29F325AE"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r w:rsidR="00713E74" w:rsidRPr="00ED34DB" w14:paraId="34D2CBEA" w14:textId="77777777" w:rsidTr="00812DAC">
              <w:tc>
                <w:tcPr>
                  <w:tcW w:w="3352" w:type="dxa"/>
                </w:tcPr>
                <w:p w14:paraId="4B0A5C5F"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rPr>
                  </w:pPr>
                </w:p>
              </w:tc>
              <w:tc>
                <w:tcPr>
                  <w:tcW w:w="2217" w:type="dxa"/>
                </w:tcPr>
                <w:p w14:paraId="67867F5A"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rPr>
                  </w:pPr>
                </w:p>
              </w:tc>
              <w:tc>
                <w:tcPr>
                  <w:tcW w:w="2081" w:type="dxa"/>
                </w:tcPr>
                <w:p w14:paraId="2DD08D8B"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p>
              </w:tc>
            </w:tr>
            <w:tr w:rsidR="00713E74" w:rsidRPr="00ED34DB" w14:paraId="4762DCDB" w14:textId="77777777" w:rsidTr="00812DAC">
              <w:tc>
                <w:tcPr>
                  <w:tcW w:w="3352" w:type="dxa"/>
                </w:tcPr>
                <w:p w14:paraId="15E58F40" w14:textId="77777777" w:rsidR="00713E74" w:rsidRPr="00ED34DB" w:rsidRDefault="00713E74" w:rsidP="00812DAC">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Tandem Switching, per minute</w:t>
                  </w:r>
                </w:p>
              </w:tc>
              <w:tc>
                <w:tcPr>
                  <w:tcW w:w="2217" w:type="dxa"/>
                </w:tcPr>
                <w:p w14:paraId="22B5496B" w14:textId="77777777" w:rsidR="00713E74" w:rsidRPr="00ED34DB" w:rsidRDefault="00713E74" w:rsidP="00812DAC">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$0.002241**</w:t>
                  </w:r>
                </w:p>
              </w:tc>
              <w:tc>
                <w:tcPr>
                  <w:tcW w:w="2081" w:type="dxa"/>
                  <w:vAlign w:val="center"/>
                </w:tcPr>
                <w:p w14:paraId="1FCE4612" w14:textId="77777777" w:rsidR="00713E74" w:rsidRPr="00ED34DB" w:rsidRDefault="00713E74" w:rsidP="00812DAC">
                  <w:pPr>
                    <w:widowControl w:val="0"/>
                    <w:spacing w:after="0" w:line="240" w:lineRule="auto"/>
                    <w:ind w:left="-108" w:right="-108"/>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C635A8">
                    <w:rPr>
                      <w:rFonts w:ascii="Times New Roman" w:eastAsia="Times New Roman" w:hAnsi="Times New Roman" w:cs="Times New Roman"/>
                      <w:b/>
                      <w:snapToGrid w:val="0"/>
                      <w:szCs w:val="20"/>
                    </w:rPr>
                    <w:t>5</w:t>
                  </w:r>
                </w:p>
              </w:tc>
            </w:tr>
          </w:tbl>
          <w:p w14:paraId="36BF9FDE" w14:textId="77777777" w:rsidR="00713E74" w:rsidRDefault="00713E74" w:rsidP="00812DAC">
            <w:pPr>
              <w:widowControl w:val="0"/>
              <w:ind w:left="720" w:hanging="720"/>
              <w:jc w:val="both"/>
              <w:rPr>
                <w:rFonts w:ascii="Times New Roman" w:eastAsia="Times New Roman" w:hAnsi="Times New Roman" w:cs="Times New Roman"/>
                <w:bCs/>
                <w:snapToGrid w:val="0"/>
                <w:lang w:eastAsia="x-none"/>
              </w:rPr>
            </w:pPr>
          </w:p>
          <w:tbl>
            <w:tblPr>
              <w:tblW w:w="0" w:type="auto"/>
              <w:tblInd w:w="1620" w:type="dxa"/>
              <w:tblLook w:val="0000" w:firstRow="0" w:lastRow="0" w:firstColumn="0" w:lastColumn="0" w:noHBand="0" w:noVBand="0"/>
            </w:tblPr>
            <w:tblGrid>
              <w:gridCol w:w="4320"/>
              <w:gridCol w:w="2700"/>
            </w:tblGrid>
            <w:tr w:rsidR="00713E74" w:rsidRPr="00EB4803" w14:paraId="056DC36A" w14:textId="77777777" w:rsidTr="00812DAC">
              <w:tc>
                <w:tcPr>
                  <w:tcW w:w="4320" w:type="dxa"/>
                </w:tcPr>
                <w:p w14:paraId="7064C71C" w14:textId="77777777" w:rsidR="00713E74" w:rsidRPr="00EB4803" w:rsidRDefault="00713E74" w:rsidP="00812DAC">
                  <w:pPr>
                    <w:spacing w:after="0" w:line="240" w:lineRule="auto"/>
                    <w:rPr>
                      <w:rFonts w:ascii="Times New Roman" w:hAnsi="Times New Roman" w:cs="Times New Roman"/>
                      <w:b/>
                      <w:bCs/>
                      <w:u w:val="single"/>
                    </w:rPr>
                  </w:pPr>
                  <w:r w:rsidRPr="00EB4803">
                    <w:rPr>
                      <w:rFonts w:ascii="Times New Roman" w:hAnsi="Times New Roman" w:cs="Times New Roman"/>
                      <w:b/>
                    </w:rPr>
                    <w:t>8YY Joint Tandem Switched Transport</w:t>
                  </w:r>
                </w:p>
              </w:tc>
              <w:tc>
                <w:tcPr>
                  <w:tcW w:w="2700" w:type="dxa"/>
                </w:tcPr>
                <w:p w14:paraId="6537779A" w14:textId="77777777" w:rsidR="00713E74" w:rsidRPr="00EB4803" w:rsidRDefault="00713E74" w:rsidP="00812DAC">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rPr>
                  </w:pPr>
                  <w:r w:rsidRPr="00EB4803">
                    <w:rPr>
                      <w:rFonts w:ascii="Times New Roman" w:hAnsi="Times New Roman" w:cs="Times New Roman"/>
                      <w:b/>
                    </w:rPr>
                    <w:t xml:space="preserve">Access Rate Per </w:t>
                  </w:r>
                </w:p>
                <w:p w14:paraId="1BF447A8" w14:textId="77777777" w:rsidR="00713E74" w:rsidRPr="00EB4803" w:rsidRDefault="00713E74" w:rsidP="00812DAC">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bCs/>
                    </w:rPr>
                  </w:pPr>
                  <w:r w:rsidRPr="00EB4803">
                    <w:rPr>
                      <w:rFonts w:ascii="Times New Roman" w:hAnsi="Times New Roman" w:cs="Times New Roman"/>
                      <w:b/>
                    </w:rPr>
                    <w:t>Minute of Use</w:t>
                  </w:r>
                </w:p>
              </w:tc>
            </w:tr>
            <w:tr w:rsidR="00713E74" w:rsidRPr="00EB4803" w14:paraId="2F8D15D3" w14:textId="77777777" w:rsidTr="00812DAC">
              <w:tc>
                <w:tcPr>
                  <w:tcW w:w="4320" w:type="dxa"/>
                </w:tcPr>
                <w:p w14:paraId="5EEE62A4" w14:textId="77777777" w:rsidR="00713E74" w:rsidRPr="00EB4803" w:rsidRDefault="00713E74" w:rsidP="00812DAC">
                  <w:pPr>
                    <w:spacing w:after="0" w:line="240" w:lineRule="auto"/>
                    <w:rPr>
                      <w:rFonts w:ascii="Times New Roman" w:hAnsi="Times New Roman" w:cs="Times New Roman"/>
                      <w:b/>
                      <w:bCs/>
                      <w:u w:val="single"/>
                    </w:rPr>
                  </w:pPr>
                </w:p>
              </w:tc>
              <w:tc>
                <w:tcPr>
                  <w:tcW w:w="2700" w:type="dxa"/>
                </w:tcPr>
                <w:p w14:paraId="7A4B2310" w14:textId="77777777" w:rsidR="00713E74" w:rsidRPr="00EB4803" w:rsidRDefault="00713E74" w:rsidP="00812DAC">
                  <w:pPr>
                    <w:spacing w:after="0" w:line="240" w:lineRule="auto"/>
                    <w:jc w:val="center"/>
                    <w:rPr>
                      <w:rFonts w:ascii="Times New Roman" w:hAnsi="Times New Roman" w:cs="Times New Roman"/>
                      <w:b/>
                      <w:bCs/>
                      <w:u w:val="single"/>
                    </w:rPr>
                  </w:pPr>
                </w:p>
              </w:tc>
            </w:tr>
            <w:tr w:rsidR="00713E74" w:rsidRPr="00EB4803" w14:paraId="4E8E431A" w14:textId="77777777" w:rsidTr="00812DAC">
              <w:tc>
                <w:tcPr>
                  <w:tcW w:w="4320" w:type="dxa"/>
                </w:tcPr>
                <w:p w14:paraId="528B009D" w14:textId="77777777" w:rsidR="00713E74" w:rsidRPr="00EB4803" w:rsidRDefault="00713E74" w:rsidP="00812DAC">
                  <w:pPr>
                    <w:spacing w:after="0" w:line="240" w:lineRule="auto"/>
                    <w:ind w:firstLine="342"/>
                    <w:rPr>
                      <w:rFonts w:ascii="Times New Roman" w:hAnsi="Times New Roman" w:cs="Times New Roman"/>
                      <w:b/>
                      <w:bCs/>
                    </w:rPr>
                  </w:pPr>
                  <w:r w:rsidRPr="00EB4803">
                    <w:rPr>
                      <w:rFonts w:ascii="Times New Roman" w:hAnsi="Times New Roman" w:cs="Times New Roman"/>
                      <w:b/>
                    </w:rPr>
                    <w:t xml:space="preserve">-Originating Toll Free </w:t>
                  </w:r>
                  <w:r w:rsidRPr="00EB4803">
                    <w:rPr>
                      <w:rFonts w:ascii="Times New Roman" w:hAnsi="Times New Roman" w:cs="Times New Roman"/>
                      <w:b/>
                      <w:vertAlign w:val="superscript"/>
                    </w:rPr>
                    <w:t>[1]</w:t>
                  </w:r>
                </w:p>
              </w:tc>
              <w:tc>
                <w:tcPr>
                  <w:tcW w:w="2700" w:type="dxa"/>
                </w:tcPr>
                <w:p w14:paraId="39A37362" w14:textId="77777777" w:rsidR="00713E74" w:rsidRPr="00EB4803" w:rsidRDefault="00713E74" w:rsidP="00812DAC">
                  <w:pPr>
                    <w:spacing w:after="0" w:line="240" w:lineRule="auto"/>
                    <w:jc w:val="center"/>
                    <w:rPr>
                      <w:rFonts w:ascii="Times New Roman" w:hAnsi="Times New Roman" w:cs="Times New Roman"/>
                      <w:b/>
                      <w:bCs/>
                    </w:rPr>
                  </w:pPr>
                  <w:r w:rsidRPr="00EB4803">
                    <w:rPr>
                      <w:rFonts w:ascii="Times New Roman" w:hAnsi="Times New Roman" w:cs="Times New Roman"/>
                      <w:b/>
                    </w:rPr>
                    <w:t xml:space="preserve">$0.001 </w:t>
                  </w:r>
                </w:p>
              </w:tc>
            </w:tr>
          </w:tbl>
          <w:p w14:paraId="42B127BE" w14:textId="52F65584" w:rsidR="00713E74" w:rsidRDefault="00713E74" w:rsidP="00812DAC">
            <w:pPr>
              <w:widowControl w:val="0"/>
              <w:ind w:left="720" w:hanging="720"/>
              <w:jc w:val="both"/>
              <w:rPr>
                <w:rFonts w:ascii="Times New Roman" w:eastAsia="Times New Roman" w:hAnsi="Times New Roman" w:cs="Times New Roman"/>
                <w:bCs/>
                <w:snapToGrid w:val="0"/>
                <w:lang w:eastAsia="x-none"/>
              </w:rPr>
            </w:pPr>
          </w:p>
          <w:p w14:paraId="4F3B8231" w14:textId="38FE7874" w:rsid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155FCE23" w14:textId="1773DFF2" w:rsid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5363087A" w14:textId="194907B0" w:rsidR="00A23244" w:rsidRP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21B8BCD6" w14:textId="473125AC" w:rsidR="00A23244" w:rsidRP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437F1FB6" w14:textId="7EF055FD" w:rsidR="00A23244" w:rsidRPr="00A23244" w:rsidRDefault="00A23244" w:rsidP="00812DAC">
            <w:pPr>
              <w:widowControl w:val="0"/>
              <w:ind w:left="720" w:hanging="720"/>
              <w:jc w:val="both"/>
              <w:rPr>
                <w:rFonts w:ascii="Times New Roman" w:eastAsia="Times New Roman" w:hAnsi="Times New Roman" w:cs="Times New Roman"/>
                <w:bCs/>
                <w:snapToGrid w:val="0"/>
                <w:lang w:eastAsia="x-none"/>
              </w:rPr>
            </w:pPr>
          </w:p>
          <w:p w14:paraId="651FD90C" w14:textId="77777777" w:rsidR="00A23244" w:rsidRPr="00ED34DB" w:rsidRDefault="00A23244" w:rsidP="00812DAC">
            <w:pPr>
              <w:widowControl w:val="0"/>
              <w:ind w:left="720" w:hanging="720"/>
              <w:jc w:val="both"/>
              <w:rPr>
                <w:rFonts w:ascii="Times New Roman" w:eastAsia="Times New Roman" w:hAnsi="Times New Roman" w:cs="Times New Roman"/>
                <w:bCs/>
                <w:snapToGrid w:val="0"/>
                <w:lang w:eastAsia="x-none"/>
              </w:rPr>
            </w:pPr>
          </w:p>
          <w:p w14:paraId="214E8210" w14:textId="77777777" w:rsidR="00713E74" w:rsidRPr="00ED34DB" w:rsidRDefault="00713E74" w:rsidP="00812DAC">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Local Switching and Shared Trunk Port</w:t>
            </w:r>
          </w:p>
          <w:p w14:paraId="5BE051B7" w14:textId="77777777" w:rsidR="00713E74" w:rsidRPr="00A23244" w:rsidRDefault="00713E74" w:rsidP="00812DAC">
            <w:pPr>
              <w:widowControl w:val="0"/>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**Consists of Tandem Switching and Tandem Multiplexing</w:t>
            </w:r>
          </w:p>
          <w:p w14:paraId="033B4F0E" w14:textId="77777777" w:rsidR="00713E74" w:rsidRPr="00A23244" w:rsidRDefault="00713E74" w:rsidP="00812DAC">
            <w:pPr>
              <w:ind w:left="255" w:hanging="255"/>
              <w:rPr>
                <w:rFonts w:ascii="Times New Roman" w:eastAsia="Arial" w:hAnsi="Times New Roman" w:cs="Times New Roman"/>
                <w:b/>
              </w:rPr>
            </w:pPr>
            <w:r w:rsidRPr="00A23244">
              <w:rPr>
                <w:rFonts w:ascii="Times New Roman" w:eastAsia="Arial" w:hAnsi="Times New Roman" w:cs="Times New Roman"/>
                <w:vertAlign w:val="superscript"/>
              </w:rPr>
              <w:t xml:space="preserve">[1] </w:t>
            </w:r>
            <w:r w:rsidRPr="00A23244">
              <w:rPr>
                <w:rFonts w:ascii="Times New Roman" w:eastAsia="Arial" w:hAnsi="Times New Roman" w:cs="Times New Roman"/>
                <w:vertAlign w:val="superscript"/>
              </w:rPr>
              <w:tab/>
            </w:r>
            <w:r w:rsidRPr="00A23244">
              <w:rPr>
                <w:rFonts w:ascii="Times New Roman" w:eastAsia="Arial" w:hAnsi="Times New Roman" w:cs="Times New Roman"/>
                <w:b/>
              </w:rPr>
              <w:t>Pursuant to FCC 20-143, separate rate elements for Toll Free and Non-Toll Free originating transport services were established.  The Originating Toll Free rate element for combined transport services is displayed as 8YY Joint Tandem Switched Transport.</w:t>
            </w:r>
          </w:p>
          <w:p w14:paraId="6658215B" w14:textId="77777777" w:rsidR="00A23244" w:rsidRPr="00A23244" w:rsidRDefault="00A23244" w:rsidP="00812DAC">
            <w:pPr>
              <w:ind w:left="255" w:hanging="255"/>
              <w:rPr>
                <w:rFonts w:ascii="Times New Roman" w:hAnsi="Times New Roman" w:cs="Times New Roman"/>
                <w:bCs/>
              </w:rPr>
            </w:pPr>
          </w:p>
          <w:p w14:paraId="6E352DAC" w14:textId="77777777" w:rsidR="00A23244" w:rsidRPr="00A23244" w:rsidRDefault="00A23244" w:rsidP="00812DAC">
            <w:pPr>
              <w:ind w:left="255" w:hanging="255"/>
              <w:rPr>
                <w:rFonts w:ascii="Times New Roman" w:hAnsi="Times New Roman" w:cs="Times New Roman"/>
                <w:bCs/>
              </w:rPr>
            </w:pPr>
          </w:p>
          <w:p w14:paraId="47ABB245" w14:textId="543B9FB7" w:rsidR="00A23244" w:rsidRPr="00EB4803" w:rsidRDefault="00A23244" w:rsidP="00812DAC">
            <w:pPr>
              <w:ind w:left="255" w:hanging="255"/>
              <w:rPr>
                <w:rFonts w:ascii="Times New Roman" w:hAnsi="Times New Roman" w:cs="Times New Roman"/>
                <w:bCs/>
                <w:color w:val="A6A6A6" w:themeColor="background1" w:themeShade="A6"/>
                <w:sz w:val="20"/>
                <w:szCs w:val="20"/>
              </w:rPr>
            </w:pPr>
            <w:r w:rsidRPr="00A23244">
              <w:rPr>
                <w:rFonts w:ascii="Times New Roman" w:hAnsi="Times New Roman" w:cs="Times New Roman"/>
                <w:bCs/>
              </w:rPr>
              <w:t>(M)</w:t>
            </w:r>
            <w:r w:rsidRPr="00A23244">
              <w:rPr>
                <w:rFonts w:ascii="Times New Roman" w:hAnsi="Times New Roman" w:cs="Times New Roman"/>
                <w:bCs/>
              </w:rPr>
              <w:tab/>
              <w:t xml:space="preserve">Material moved from </w:t>
            </w:r>
            <w:r w:rsidRPr="00A23244">
              <w:rPr>
                <w:rFonts w:ascii="Times New Roman" w:eastAsia="Times New Roman" w:hAnsi="Times New Roman" w:cs="Times New Roman"/>
                <w:bCs/>
                <w:snapToGrid w:val="0"/>
              </w:rPr>
              <w:t xml:space="preserve">4th </w:t>
            </w:r>
            <w:r w:rsidRPr="00ED34DB">
              <w:rPr>
                <w:rFonts w:ascii="Times New Roman" w:eastAsia="Times New Roman" w:hAnsi="Times New Roman" w:cs="Times New Roman"/>
                <w:bCs/>
                <w:snapToGrid w:val="0"/>
              </w:rPr>
              <w:t>Revised Page 55</w:t>
            </w:r>
          </w:p>
        </w:tc>
        <w:tc>
          <w:tcPr>
            <w:tcW w:w="990" w:type="dxa"/>
          </w:tcPr>
          <w:p w14:paraId="20E2E446" w14:textId="77777777" w:rsidR="00713E74" w:rsidRDefault="00713E74" w:rsidP="00812DAC">
            <w:pPr>
              <w:widowControl w:val="0"/>
              <w:jc w:val="center"/>
              <w:rPr>
                <w:rFonts w:ascii="Times New Roman" w:eastAsia="Times New Roman" w:hAnsi="Times New Roman" w:cs="Times New Roman"/>
                <w:bCs/>
                <w:snapToGrid w:val="0"/>
              </w:rPr>
            </w:pPr>
          </w:p>
          <w:p w14:paraId="3B5C17CA" w14:textId="77777777" w:rsidR="00713E74" w:rsidRDefault="00713E74" w:rsidP="00812DAC">
            <w:pPr>
              <w:widowControl w:val="0"/>
              <w:jc w:val="center"/>
              <w:rPr>
                <w:rFonts w:ascii="Times New Roman" w:eastAsia="Times New Roman" w:hAnsi="Times New Roman" w:cs="Times New Roman"/>
                <w:bCs/>
                <w:snapToGrid w:val="0"/>
              </w:rPr>
            </w:pPr>
          </w:p>
          <w:p w14:paraId="5709695D" w14:textId="77777777" w:rsidR="00713E74" w:rsidRDefault="00713E74" w:rsidP="00812DAC">
            <w:pPr>
              <w:widowControl w:val="0"/>
              <w:jc w:val="center"/>
              <w:rPr>
                <w:rFonts w:ascii="Times New Roman" w:eastAsia="Times New Roman" w:hAnsi="Times New Roman" w:cs="Times New Roman"/>
                <w:bCs/>
                <w:snapToGrid w:val="0"/>
              </w:rPr>
            </w:pPr>
          </w:p>
          <w:p w14:paraId="1F1BEB7B" w14:textId="77777777" w:rsidR="00713E74" w:rsidRDefault="00713E74" w:rsidP="00812DAC">
            <w:pPr>
              <w:widowControl w:val="0"/>
              <w:jc w:val="center"/>
              <w:rPr>
                <w:rFonts w:ascii="Times New Roman" w:eastAsia="Times New Roman" w:hAnsi="Times New Roman" w:cs="Times New Roman"/>
                <w:bCs/>
                <w:snapToGrid w:val="0"/>
              </w:rPr>
            </w:pPr>
          </w:p>
          <w:p w14:paraId="0D25873B" w14:textId="77777777" w:rsidR="00713E74" w:rsidRDefault="00713E74" w:rsidP="00812DAC">
            <w:pPr>
              <w:widowControl w:val="0"/>
              <w:jc w:val="center"/>
              <w:rPr>
                <w:rFonts w:ascii="Times New Roman" w:eastAsia="Times New Roman" w:hAnsi="Times New Roman" w:cs="Times New Roman"/>
                <w:bCs/>
                <w:snapToGrid w:val="0"/>
              </w:rPr>
            </w:pPr>
          </w:p>
          <w:p w14:paraId="73C1A917" w14:textId="77777777" w:rsidR="00713E74" w:rsidRDefault="00713E74" w:rsidP="00812DAC">
            <w:pPr>
              <w:widowControl w:val="0"/>
              <w:jc w:val="center"/>
              <w:rPr>
                <w:rFonts w:ascii="Times New Roman" w:eastAsia="Times New Roman" w:hAnsi="Times New Roman" w:cs="Times New Roman"/>
                <w:bCs/>
                <w:snapToGrid w:val="0"/>
              </w:rPr>
            </w:pPr>
          </w:p>
          <w:p w14:paraId="6780BC35" w14:textId="77777777" w:rsidR="00713E74" w:rsidRDefault="00713E74" w:rsidP="00812DAC">
            <w:pPr>
              <w:widowControl w:val="0"/>
              <w:jc w:val="center"/>
              <w:rPr>
                <w:rFonts w:ascii="Times New Roman" w:eastAsia="Times New Roman" w:hAnsi="Times New Roman" w:cs="Times New Roman"/>
                <w:bCs/>
                <w:snapToGrid w:val="0"/>
              </w:rPr>
            </w:pPr>
          </w:p>
          <w:p w14:paraId="50C129F9" w14:textId="578C6990" w:rsidR="00713E74" w:rsidRDefault="00713E74" w:rsidP="00713E74">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2245F8D6" w14:textId="7167DD11" w:rsidR="00713E74" w:rsidRDefault="00713E74" w:rsidP="00713E74">
            <w:pPr>
              <w:widowControl w:val="0"/>
              <w:tabs>
                <w:tab w:val="bar" w:pos="134"/>
              </w:tabs>
              <w:jc w:val="center"/>
              <w:rPr>
                <w:rFonts w:ascii="Times New Roman" w:eastAsia="Times New Roman" w:hAnsi="Times New Roman" w:cs="Times New Roman"/>
                <w:bCs/>
                <w:snapToGrid w:val="0"/>
              </w:rPr>
            </w:pPr>
          </w:p>
          <w:p w14:paraId="3898D647" w14:textId="5A613A6F" w:rsidR="00713E74" w:rsidRDefault="00713E74" w:rsidP="00713E74">
            <w:pPr>
              <w:widowControl w:val="0"/>
              <w:tabs>
                <w:tab w:val="bar" w:pos="134"/>
              </w:tabs>
              <w:jc w:val="center"/>
              <w:rPr>
                <w:rFonts w:ascii="Times New Roman" w:eastAsia="Times New Roman" w:hAnsi="Times New Roman" w:cs="Times New Roman"/>
                <w:bCs/>
                <w:snapToGrid w:val="0"/>
              </w:rPr>
            </w:pPr>
          </w:p>
          <w:p w14:paraId="5F0B8997" w14:textId="77777777" w:rsidR="00713E74" w:rsidRDefault="00713E74" w:rsidP="00713E74">
            <w:pPr>
              <w:widowControl w:val="0"/>
              <w:tabs>
                <w:tab w:val="bar" w:pos="134"/>
              </w:tabs>
              <w:jc w:val="center"/>
              <w:rPr>
                <w:rFonts w:ascii="Times New Roman" w:eastAsia="Times New Roman" w:hAnsi="Times New Roman" w:cs="Times New Roman"/>
                <w:bCs/>
                <w:snapToGrid w:val="0"/>
              </w:rPr>
            </w:pPr>
          </w:p>
          <w:p w14:paraId="1D7424CE" w14:textId="77777777" w:rsidR="00713E74" w:rsidRDefault="00713E74" w:rsidP="00713E74">
            <w:pPr>
              <w:widowControl w:val="0"/>
              <w:tabs>
                <w:tab w:val="bar" w:pos="134"/>
              </w:tabs>
              <w:jc w:val="center"/>
              <w:rPr>
                <w:rFonts w:ascii="Times New Roman" w:eastAsia="Times New Roman" w:hAnsi="Times New Roman" w:cs="Times New Roman"/>
                <w:bCs/>
                <w:snapToGrid w:val="0"/>
              </w:rPr>
            </w:pPr>
          </w:p>
          <w:p w14:paraId="0BB4A32B" w14:textId="77777777" w:rsidR="00713E74" w:rsidRDefault="00713E74" w:rsidP="00713E74">
            <w:pPr>
              <w:widowControl w:val="0"/>
              <w:tabs>
                <w:tab w:val="bar" w:pos="134"/>
              </w:tabs>
              <w:jc w:val="center"/>
              <w:rPr>
                <w:rFonts w:ascii="Times New Roman" w:eastAsia="Times New Roman" w:hAnsi="Times New Roman" w:cs="Times New Roman"/>
                <w:bCs/>
                <w:snapToGrid w:val="0"/>
              </w:rPr>
            </w:pPr>
          </w:p>
          <w:p w14:paraId="2BE4622B" w14:textId="77777777" w:rsidR="00713E74" w:rsidRDefault="00713E74" w:rsidP="00713E74">
            <w:pPr>
              <w:widowControl w:val="0"/>
              <w:tabs>
                <w:tab w:val="bar" w:pos="134"/>
              </w:tabs>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7396D247" w14:textId="58AA5AD1" w:rsidR="00713E74" w:rsidRDefault="00713E74" w:rsidP="00713E74">
            <w:pPr>
              <w:widowControl w:val="0"/>
              <w:tabs>
                <w:tab w:val="bar" w:pos="134"/>
                <w:tab w:val="bar" w:pos="335"/>
              </w:tabs>
              <w:jc w:val="center"/>
              <w:rPr>
                <w:rFonts w:ascii="Times New Roman" w:eastAsia="Times New Roman" w:hAnsi="Times New Roman" w:cs="Times New Roman"/>
                <w:bCs/>
                <w:snapToGrid w:val="0"/>
              </w:rPr>
            </w:pPr>
          </w:p>
          <w:p w14:paraId="1A6AF286" w14:textId="77777777" w:rsidR="00713E74" w:rsidRDefault="00713E74" w:rsidP="00713E74">
            <w:pPr>
              <w:widowControl w:val="0"/>
              <w:tabs>
                <w:tab w:val="bar" w:pos="134"/>
                <w:tab w:val="bar" w:pos="335"/>
              </w:tabs>
              <w:jc w:val="center"/>
              <w:rPr>
                <w:rFonts w:ascii="Times New Roman" w:eastAsia="Times New Roman" w:hAnsi="Times New Roman" w:cs="Times New Roman"/>
                <w:bCs/>
                <w:snapToGrid w:val="0"/>
              </w:rPr>
            </w:pPr>
          </w:p>
          <w:p w14:paraId="7C0DD2A5" w14:textId="77777777" w:rsidR="00713E74" w:rsidRDefault="00713E74" w:rsidP="00713E74">
            <w:pPr>
              <w:widowControl w:val="0"/>
              <w:tabs>
                <w:tab w:val="bar" w:pos="134"/>
                <w:tab w:val="bar" w:pos="335"/>
              </w:tabs>
              <w:jc w:val="center"/>
              <w:rPr>
                <w:rFonts w:ascii="Times New Roman" w:eastAsia="Times New Roman" w:hAnsi="Times New Roman" w:cs="Times New Roman"/>
                <w:bCs/>
                <w:snapToGrid w:val="0"/>
              </w:rPr>
            </w:pPr>
          </w:p>
          <w:p w14:paraId="3956F0AA" w14:textId="77777777" w:rsidR="00713E74" w:rsidRDefault="00713E74" w:rsidP="00713E74">
            <w:pPr>
              <w:widowControl w:val="0"/>
              <w:tabs>
                <w:tab w:val="bar" w:pos="134"/>
              </w:tabs>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575B72D0" w14:textId="352170A2" w:rsidR="00713E74" w:rsidRDefault="00713E74" w:rsidP="00713E74">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09B7A0DB"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64A2AFAC" w14:textId="77777777" w:rsidR="00713E74" w:rsidRDefault="00713E74" w:rsidP="00812DAC">
            <w:pPr>
              <w:widowControl w:val="0"/>
              <w:tabs>
                <w:tab w:val="bar" w:pos="402"/>
              </w:tabs>
              <w:jc w:val="center"/>
              <w:rPr>
                <w:rFonts w:ascii="Times New Roman" w:eastAsia="Times New Roman" w:hAnsi="Times New Roman" w:cs="Times New Roman"/>
                <w:bCs/>
                <w:snapToGrid w:val="0"/>
              </w:rPr>
            </w:pPr>
          </w:p>
          <w:p w14:paraId="503A4994" w14:textId="77777777" w:rsidR="00713E74" w:rsidRDefault="00713E74" w:rsidP="00812DAC">
            <w:pPr>
              <w:widowControl w:val="0"/>
              <w:tabs>
                <w:tab w:val="bar" w:pos="402"/>
              </w:tabs>
              <w:jc w:val="center"/>
              <w:rPr>
                <w:rFonts w:ascii="Times New Roman" w:eastAsia="Times New Roman" w:hAnsi="Times New Roman" w:cs="Times New Roman"/>
                <w:bCs/>
                <w:snapToGrid w:val="0"/>
              </w:rPr>
            </w:pPr>
          </w:p>
          <w:p w14:paraId="6725826A"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2508F992" w14:textId="11D6913B" w:rsidR="00713E74" w:rsidRDefault="00713E74" w:rsidP="00812DAC">
            <w:pPr>
              <w:widowControl w:val="0"/>
              <w:jc w:val="center"/>
              <w:rPr>
                <w:rFonts w:ascii="Times New Roman" w:eastAsia="Times New Roman" w:hAnsi="Times New Roman" w:cs="Times New Roman"/>
                <w:bCs/>
                <w:snapToGrid w:val="0"/>
              </w:rPr>
            </w:pPr>
          </w:p>
          <w:p w14:paraId="6F8E3F2D" w14:textId="3F1A8AC6" w:rsidR="00A23244" w:rsidRDefault="00A23244" w:rsidP="00812DAC">
            <w:pPr>
              <w:widowControl w:val="0"/>
              <w:jc w:val="center"/>
              <w:rPr>
                <w:rFonts w:ascii="Times New Roman" w:eastAsia="Times New Roman" w:hAnsi="Times New Roman" w:cs="Times New Roman"/>
                <w:bCs/>
                <w:snapToGrid w:val="0"/>
              </w:rPr>
            </w:pPr>
          </w:p>
          <w:p w14:paraId="784A9748" w14:textId="609A9EB0" w:rsidR="00A23244" w:rsidRDefault="00A23244" w:rsidP="00812DAC">
            <w:pPr>
              <w:widowControl w:val="0"/>
              <w:jc w:val="center"/>
              <w:rPr>
                <w:rFonts w:ascii="Times New Roman" w:eastAsia="Times New Roman" w:hAnsi="Times New Roman" w:cs="Times New Roman"/>
                <w:bCs/>
                <w:snapToGrid w:val="0"/>
              </w:rPr>
            </w:pPr>
          </w:p>
          <w:p w14:paraId="26C6B7C1" w14:textId="30843D95" w:rsidR="00A23244" w:rsidRDefault="00A23244" w:rsidP="00812DAC">
            <w:pPr>
              <w:widowControl w:val="0"/>
              <w:jc w:val="center"/>
              <w:rPr>
                <w:rFonts w:ascii="Times New Roman" w:eastAsia="Times New Roman" w:hAnsi="Times New Roman" w:cs="Times New Roman"/>
                <w:bCs/>
                <w:snapToGrid w:val="0"/>
              </w:rPr>
            </w:pPr>
          </w:p>
          <w:p w14:paraId="5C3B4821" w14:textId="694B135F" w:rsidR="00A23244" w:rsidRDefault="00A23244" w:rsidP="00812DAC">
            <w:pPr>
              <w:widowControl w:val="0"/>
              <w:jc w:val="center"/>
              <w:rPr>
                <w:rFonts w:ascii="Times New Roman" w:eastAsia="Times New Roman" w:hAnsi="Times New Roman" w:cs="Times New Roman"/>
                <w:bCs/>
                <w:snapToGrid w:val="0"/>
              </w:rPr>
            </w:pPr>
          </w:p>
          <w:p w14:paraId="0033073F" w14:textId="40A9A64C" w:rsidR="00A23244" w:rsidRDefault="00A23244" w:rsidP="00812DAC">
            <w:pPr>
              <w:widowControl w:val="0"/>
              <w:jc w:val="center"/>
              <w:rPr>
                <w:rFonts w:ascii="Times New Roman" w:eastAsia="Times New Roman" w:hAnsi="Times New Roman" w:cs="Times New Roman"/>
                <w:bCs/>
                <w:snapToGrid w:val="0"/>
              </w:rPr>
            </w:pPr>
          </w:p>
          <w:p w14:paraId="475D841B" w14:textId="77777777" w:rsidR="00A23244" w:rsidRDefault="00A23244" w:rsidP="00812DAC">
            <w:pPr>
              <w:widowControl w:val="0"/>
              <w:jc w:val="center"/>
              <w:rPr>
                <w:rFonts w:ascii="Times New Roman" w:eastAsia="Times New Roman" w:hAnsi="Times New Roman" w:cs="Times New Roman"/>
                <w:bCs/>
                <w:snapToGrid w:val="0"/>
              </w:rPr>
            </w:pPr>
          </w:p>
          <w:p w14:paraId="645B2071" w14:textId="77777777" w:rsidR="00713E74" w:rsidRDefault="00713E74" w:rsidP="00812DAC">
            <w:pPr>
              <w:widowControl w:val="0"/>
              <w:jc w:val="center"/>
              <w:rPr>
                <w:rFonts w:ascii="Times New Roman" w:eastAsia="Times New Roman" w:hAnsi="Times New Roman" w:cs="Times New Roman"/>
                <w:bCs/>
                <w:snapToGrid w:val="0"/>
              </w:rPr>
            </w:pPr>
          </w:p>
          <w:p w14:paraId="16F8770E" w14:textId="77777777" w:rsidR="00713E74" w:rsidRPr="00EB4803" w:rsidRDefault="00713E74" w:rsidP="00812DAC">
            <w:pPr>
              <w:widowControl w:val="0"/>
              <w:jc w:val="center"/>
              <w:rPr>
                <w:rFonts w:ascii="Times New Roman" w:eastAsia="Times New Roman" w:hAnsi="Times New Roman" w:cs="Times New Roman"/>
                <w:bCs/>
                <w:snapToGrid w:val="0"/>
                <w:sz w:val="18"/>
                <w:szCs w:val="18"/>
              </w:rPr>
            </w:pPr>
          </w:p>
          <w:p w14:paraId="54FC0C0E"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64676939" w14:textId="77777777" w:rsidR="00713E74" w:rsidRDefault="00713E74" w:rsidP="00812DAC">
            <w:pPr>
              <w:widowControl w:val="0"/>
              <w:tabs>
                <w:tab w:val="bar" w:pos="402"/>
              </w:tabs>
              <w:jc w:val="center"/>
              <w:rPr>
                <w:rFonts w:ascii="Times New Roman" w:eastAsia="Times New Roman" w:hAnsi="Times New Roman" w:cs="Times New Roman"/>
                <w:bCs/>
                <w:snapToGrid w:val="0"/>
              </w:rPr>
            </w:pPr>
          </w:p>
          <w:p w14:paraId="6E3C9E60" w14:textId="77777777" w:rsidR="00713E74" w:rsidRDefault="00713E74"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tc>
      </w:tr>
    </w:tbl>
    <w:p w14:paraId="104FC263"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4C1463B4" w14:textId="3C116EEA" w:rsidR="00713E74" w:rsidRPr="00A4289E" w:rsidRDefault="00E40667" w:rsidP="00713E74">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 xml:space="preserve">Case No. </w:t>
      </w:r>
      <w:bookmarkStart w:id="12" w:name="_Hlk77246509"/>
      <w:r w:rsidRPr="00E40667">
        <w:rPr>
          <w:rFonts w:ascii="Times New Roman" w:eastAsia="Times New Roman" w:hAnsi="Times New Roman" w:cs="Times New Roman"/>
          <w:bCs/>
          <w:snapToGrid w:val="0"/>
          <w:szCs w:val="20"/>
        </w:rPr>
        <w:t>21-0799 -TP-ATA and 90-9011-TP-TRF</w:t>
      </w:r>
      <w:bookmarkEnd w:id="12"/>
    </w:p>
    <w:p w14:paraId="4541CE93" w14:textId="77777777" w:rsidR="00713E74" w:rsidRPr="00A4289E" w:rsidRDefault="00713E74" w:rsidP="00713E74">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089EC39C" w14:textId="77777777" w:rsidR="00713E74" w:rsidRPr="00A4289E" w:rsidRDefault="00713E74" w:rsidP="00713E74">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4DC2E1DB" w14:textId="77777777" w:rsidR="00713E74" w:rsidRDefault="00713E74" w:rsidP="00713E74">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485F7283" w14:textId="77777777" w:rsidR="00713E74" w:rsidRPr="00A4289E" w:rsidRDefault="00713E74" w:rsidP="00713E74">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10B8F145" w14:textId="77777777" w:rsidR="00713E74" w:rsidRPr="00ED34DB" w:rsidRDefault="00713E74" w:rsidP="00713E74">
      <w:pPr>
        <w:widowControl w:val="0"/>
        <w:spacing w:after="0" w:line="240" w:lineRule="auto"/>
        <w:ind w:left="720" w:hanging="720"/>
        <w:jc w:val="both"/>
        <w:rPr>
          <w:rFonts w:ascii="Times New Roman" w:eastAsia="Times New Roman" w:hAnsi="Times New Roman" w:cs="Times New Roman"/>
          <w:bCs/>
          <w:snapToGrid w:val="0"/>
          <w:spacing w:val="-3"/>
        </w:rPr>
        <w:sectPr w:rsidR="00713E74" w:rsidRPr="00ED34DB" w:rsidSect="00AF64C6">
          <w:footerReference w:type="default" r:id="rId21"/>
          <w:endnotePr>
            <w:numFmt w:val="decimal"/>
          </w:endnotePr>
          <w:pgSz w:w="12240" w:h="15840" w:code="1"/>
          <w:pgMar w:top="720" w:right="1440" w:bottom="432" w:left="1440" w:header="720" w:footer="720" w:gutter="0"/>
          <w:cols w:space="720"/>
          <w:docGrid w:linePitch="360"/>
        </w:sectPr>
      </w:pPr>
    </w:p>
    <w:p w14:paraId="48FBDEDA"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7156CAC3" w14:textId="00BF0CAC"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3" w:name="_Hlk77246392"/>
      <w:r w:rsidR="008E654B">
        <w:rPr>
          <w:rFonts w:ascii="Times New Roman" w:eastAsia="Times New Roman" w:hAnsi="Times New Roman" w:cs="Times New Roman"/>
          <w:bCs/>
          <w:snapToGrid w:val="0"/>
          <w:szCs w:val="20"/>
        </w:rPr>
        <w:t xml:space="preserve">1st Revised </w:t>
      </w:r>
      <w:r w:rsidRPr="00ED34DB">
        <w:rPr>
          <w:rFonts w:ascii="Times New Roman" w:eastAsia="Times New Roman" w:hAnsi="Times New Roman" w:cs="Times New Roman"/>
          <w:bCs/>
          <w:snapToGrid w:val="0"/>
          <w:szCs w:val="20"/>
        </w:rPr>
        <w:t>Page 56</w:t>
      </w:r>
      <w:bookmarkEnd w:id="13"/>
    </w:p>
    <w:p w14:paraId="07E7C9CF" w14:textId="03126B44"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56</w:t>
      </w:r>
    </w:p>
    <w:p w14:paraId="0072F12A"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4"/>
        <w:gridCol w:w="864"/>
      </w:tblGrid>
      <w:tr w:rsidR="00427F53" w14:paraId="10E6A47D" w14:textId="77777777" w:rsidTr="001B2FDD">
        <w:trPr>
          <w:trHeight w:val="10763"/>
        </w:trPr>
        <w:tc>
          <w:tcPr>
            <w:tcW w:w="9684" w:type="dxa"/>
            <w:tcBorders>
              <w:top w:val="single" w:sz="4" w:space="0" w:color="auto"/>
              <w:bottom w:val="single" w:sz="4" w:space="0" w:color="auto"/>
            </w:tcBorders>
          </w:tcPr>
          <w:p w14:paraId="2E1ECA78" w14:textId="77777777" w:rsidR="002A4D80" w:rsidRDefault="002A4D80" w:rsidP="002A4D80">
            <w:pPr>
              <w:widowControl w:val="0"/>
              <w:jc w:val="center"/>
              <w:rPr>
                <w:rFonts w:ascii="Times New Roman" w:eastAsia="Times New Roman" w:hAnsi="Times New Roman" w:cs="Times New Roman"/>
                <w:snapToGrid w:val="0"/>
              </w:rPr>
            </w:pPr>
          </w:p>
          <w:p w14:paraId="7C602F40" w14:textId="02BD2AC7"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110199E5" w14:textId="77777777" w:rsidR="002A4D80" w:rsidRPr="00ED34DB" w:rsidRDefault="002A4D80" w:rsidP="002A4D80">
            <w:pPr>
              <w:widowControl w:val="0"/>
              <w:jc w:val="both"/>
              <w:rPr>
                <w:rFonts w:ascii="Times New Roman" w:eastAsia="Times New Roman" w:hAnsi="Times New Roman" w:cs="Times New Roman"/>
                <w:bCs/>
                <w:snapToGrid w:val="0"/>
              </w:rPr>
            </w:pPr>
          </w:p>
          <w:p w14:paraId="0579B28C" w14:textId="77777777" w:rsidR="002A4D80" w:rsidRPr="00ED34DB" w:rsidRDefault="002A4D80" w:rsidP="002A4D80">
            <w:pPr>
              <w:widowControl w:val="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4.1</w:t>
            </w:r>
            <w:r w:rsidRPr="00ED34DB">
              <w:rPr>
                <w:rFonts w:ascii="Times New Roman" w:eastAsia="Times New Roman" w:hAnsi="Times New Roman" w:cs="Times New Roman"/>
                <w:bCs/>
                <w:snapToGrid w:val="0"/>
                <w:lang w:eastAsia="x-none"/>
              </w:rPr>
              <w:tab/>
              <w:t>Switched Access Service, (Cont’d.)</w:t>
            </w:r>
          </w:p>
          <w:p w14:paraId="28C35BDC"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69A7C6D5"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Cincinnati Rates and Charges, (Cont’d.)</w:t>
            </w:r>
          </w:p>
          <w:p w14:paraId="6483D742" w14:textId="22653C37" w:rsidR="002A4D80" w:rsidRDefault="002A4D80" w:rsidP="002A4D80">
            <w:pPr>
              <w:widowControl w:val="0"/>
              <w:jc w:val="both"/>
              <w:rPr>
                <w:rFonts w:ascii="Times New Roman" w:eastAsia="Times New Roman" w:hAnsi="Times New Roman" w:cs="Times New Roman"/>
                <w:bCs/>
                <w:snapToGrid w:val="0"/>
              </w:rPr>
            </w:pPr>
          </w:p>
          <w:p w14:paraId="101FC4FD" w14:textId="77777777" w:rsidR="00C635A8" w:rsidRPr="00ED34DB" w:rsidRDefault="00C635A8" w:rsidP="00C635A8">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G.</w:t>
            </w:r>
            <w:r w:rsidRPr="00ED34DB">
              <w:rPr>
                <w:rFonts w:ascii="Times New Roman" w:eastAsia="Times New Roman" w:hAnsi="Times New Roman" w:cs="Times New Roman"/>
                <w:bCs/>
                <w:snapToGrid w:val="0"/>
                <w:lang w:eastAsia="x-none"/>
              </w:rPr>
              <w:tab/>
            </w:r>
            <w:r w:rsidRPr="00ED34DB">
              <w:rPr>
                <w:rFonts w:ascii="Times New Roman" w:eastAsia="Times New Roman" w:hAnsi="Times New Roman" w:cs="Times New Roman"/>
                <w:bCs/>
                <w:snapToGrid w:val="0"/>
                <w:lang w:val="x-none" w:eastAsia="x-none"/>
              </w:rPr>
              <w:t>Direct-Trunked Transport</w:t>
            </w:r>
          </w:p>
          <w:p w14:paraId="2DD4E445" w14:textId="77777777" w:rsidR="00C635A8" w:rsidRPr="00ED34DB" w:rsidRDefault="00C635A8" w:rsidP="00C635A8">
            <w:pPr>
              <w:widowControl w:val="0"/>
              <w:jc w:val="both"/>
              <w:rPr>
                <w:rFonts w:ascii="Times New Roman" w:eastAsia="Times New Roman" w:hAnsi="Times New Roman" w:cs="Times New Roman"/>
                <w:bCs/>
                <w:snapToGrid w:val="0"/>
                <w:lang w:val="x-none" w:eastAsia="x-none"/>
              </w:rPr>
            </w:pPr>
          </w:p>
          <w:p w14:paraId="20C3BC69" w14:textId="3528D766" w:rsidR="00C635A8" w:rsidRDefault="00C635A8" w:rsidP="00C635A8">
            <w:pPr>
              <w:widowControl w:val="0"/>
              <w:ind w:left="2160"/>
              <w:jc w:val="both"/>
              <w:rPr>
                <w:rFonts w:ascii="Times New Roman" w:eastAsia="Times New Roman" w:hAnsi="Times New Roman" w:cs="Times New Roman"/>
                <w:bCs/>
                <w:snapToGrid w:val="0"/>
                <w:lang w:eastAsia="x-none"/>
              </w:rPr>
            </w:pPr>
            <w:r w:rsidRPr="00ED34DB">
              <w:rPr>
                <w:rFonts w:ascii="Times New Roman" w:eastAsia="Times New Roman" w:hAnsi="Times New Roman" w:cs="Times New Roman"/>
                <w:bCs/>
                <w:snapToGrid w:val="0"/>
                <w:lang w:eastAsia="x-none"/>
              </w:rPr>
              <w:t>Provided on an Individual Basis</w:t>
            </w:r>
          </w:p>
          <w:p w14:paraId="7ADC380C" w14:textId="77777777" w:rsidR="00C635A8" w:rsidRPr="00ED34DB" w:rsidRDefault="00C635A8" w:rsidP="00C635A8">
            <w:pPr>
              <w:widowControl w:val="0"/>
              <w:ind w:left="2160"/>
              <w:jc w:val="both"/>
              <w:rPr>
                <w:rFonts w:ascii="Times New Roman" w:eastAsia="Times New Roman" w:hAnsi="Times New Roman" w:cs="Times New Roman"/>
                <w:bCs/>
                <w:snapToGrid w:val="0"/>
              </w:rPr>
            </w:pPr>
          </w:p>
          <w:p w14:paraId="30E5DED0" w14:textId="77777777" w:rsidR="002A4D80" w:rsidRPr="00ED34DB" w:rsidRDefault="002A4D80" w:rsidP="002A4D80">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H.</w:t>
            </w:r>
            <w:r w:rsidRPr="00ED34DB">
              <w:rPr>
                <w:rFonts w:ascii="Times New Roman" w:eastAsia="Times New Roman" w:hAnsi="Times New Roman" w:cs="Times New Roman"/>
                <w:bCs/>
                <w:snapToGrid w:val="0"/>
                <w:lang w:val="x-none" w:eastAsia="x-none"/>
              </w:rPr>
              <w:tab/>
              <w:t>Other Switched Access Charges</w:t>
            </w:r>
          </w:p>
          <w:p w14:paraId="7DA19140"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7290" w:type="dxa"/>
              <w:tblInd w:w="2178" w:type="dxa"/>
              <w:tblLook w:val="0000" w:firstRow="0" w:lastRow="0" w:firstColumn="0" w:lastColumn="0" w:noHBand="0" w:noVBand="0"/>
            </w:tblPr>
            <w:tblGrid>
              <w:gridCol w:w="360"/>
              <w:gridCol w:w="5490"/>
              <w:gridCol w:w="1440"/>
            </w:tblGrid>
            <w:tr w:rsidR="002A4D80" w:rsidRPr="00ED34DB" w14:paraId="331C95B8" w14:textId="77777777" w:rsidTr="007651DF">
              <w:tc>
                <w:tcPr>
                  <w:tcW w:w="5850" w:type="dxa"/>
                  <w:gridSpan w:val="2"/>
                </w:tcPr>
                <w:p w14:paraId="3A4E2D3A" w14:textId="77777777" w:rsidR="002A4D80" w:rsidRPr="00ED34DB" w:rsidRDefault="002A4D80" w:rsidP="002A4D80">
                  <w:pPr>
                    <w:widowControl w:val="0"/>
                    <w:spacing w:after="0" w:line="240" w:lineRule="auto"/>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 xml:space="preserve">Rate Element </w:t>
                  </w:r>
                </w:p>
              </w:tc>
              <w:tc>
                <w:tcPr>
                  <w:tcW w:w="1440" w:type="dxa"/>
                </w:tcPr>
                <w:p w14:paraId="6429CFFA"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Access Rate</w:t>
                  </w:r>
                </w:p>
              </w:tc>
            </w:tr>
            <w:tr w:rsidR="002A4D80" w:rsidRPr="00ED34DB" w14:paraId="329F8A99" w14:textId="77777777" w:rsidTr="007651DF">
              <w:tc>
                <w:tcPr>
                  <w:tcW w:w="360" w:type="dxa"/>
                </w:tcPr>
                <w:p w14:paraId="6AA87CE6"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snapToGrid w:val="0"/>
                      <w:u w:val="single"/>
                    </w:rPr>
                  </w:pPr>
                </w:p>
              </w:tc>
              <w:tc>
                <w:tcPr>
                  <w:tcW w:w="5490" w:type="dxa"/>
                </w:tcPr>
                <w:p w14:paraId="5CCC6137" w14:textId="77777777" w:rsidR="002A4D80" w:rsidRPr="00ED34DB" w:rsidRDefault="002A4D80" w:rsidP="002A4D80">
                  <w:pPr>
                    <w:widowControl w:val="0"/>
                    <w:spacing w:after="0" w:line="240" w:lineRule="auto"/>
                    <w:jc w:val="both"/>
                    <w:rPr>
                      <w:rFonts w:ascii="Times New Roman" w:eastAsia="Times New Roman" w:hAnsi="Times New Roman" w:cs="Times New Roman"/>
                      <w:snapToGrid w:val="0"/>
                      <w:u w:val="single"/>
                    </w:rPr>
                  </w:pPr>
                </w:p>
              </w:tc>
              <w:tc>
                <w:tcPr>
                  <w:tcW w:w="1440" w:type="dxa"/>
                </w:tcPr>
                <w:p w14:paraId="27BA56C5" w14:textId="77777777" w:rsidR="002A4D80" w:rsidRPr="00ED34DB" w:rsidRDefault="002A4D80" w:rsidP="002A4D80">
                  <w:pPr>
                    <w:widowControl w:val="0"/>
                    <w:spacing w:after="0" w:line="240" w:lineRule="auto"/>
                    <w:jc w:val="center"/>
                    <w:rPr>
                      <w:rFonts w:ascii="Times New Roman" w:eastAsia="Times New Roman" w:hAnsi="Times New Roman" w:cs="Times New Roman"/>
                      <w:snapToGrid w:val="0"/>
                      <w:u w:val="single"/>
                    </w:rPr>
                  </w:pPr>
                </w:p>
              </w:tc>
            </w:tr>
            <w:tr w:rsidR="002A4D80" w:rsidRPr="00ED34DB" w14:paraId="4E457EFC" w14:textId="77777777" w:rsidTr="007651DF">
              <w:tc>
                <w:tcPr>
                  <w:tcW w:w="360" w:type="dxa"/>
                </w:tcPr>
                <w:p w14:paraId="2D94F0EA" w14:textId="77777777" w:rsidR="002A4D80" w:rsidRPr="0081782E"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A.</w:t>
                  </w:r>
                </w:p>
              </w:tc>
              <w:tc>
                <w:tcPr>
                  <w:tcW w:w="5490" w:type="dxa"/>
                </w:tcPr>
                <w:p w14:paraId="45EB18F9" w14:textId="77777777" w:rsidR="002A4D80" w:rsidRPr="0081782E" w:rsidRDefault="002A4D80" w:rsidP="002A4D80">
                  <w:pPr>
                    <w:widowControl w:val="0"/>
                    <w:tabs>
                      <w:tab w:val="left" w:pos="540"/>
                    </w:tabs>
                    <w:spacing w:after="0" w:line="240" w:lineRule="auto"/>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Toll Free Data Base</w:t>
                  </w:r>
                </w:p>
              </w:tc>
              <w:tc>
                <w:tcPr>
                  <w:tcW w:w="1440" w:type="dxa"/>
                </w:tcPr>
                <w:p w14:paraId="6729EBBC"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$0.002391</w:t>
                  </w:r>
                </w:p>
              </w:tc>
            </w:tr>
            <w:tr w:rsidR="002A4D80" w:rsidRPr="00ED34DB" w14:paraId="5F4F3393" w14:textId="77777777" w:rsidTr="007651DF">
              <w:tc>
                <w:tcPr>
                  <w:tcW w:w="360" w:type="dxa"/>
                </w:tcPr>
                <w:p w14:paraId="5B2574C5" w14:textId="77777777" w:rsidR="002A4D80" w:rsidRPr="0081782E"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702C63FC" w14:textId="77777777" w:rsidR="002A4D80" w:rsidRPr="0081782E" w:rsidRDefault="002A4D80" w:rsidP="002A4D80">
                  <w:pPr>
                    <w:widowControl w:val="0"/>
                    <w:spacing w:after="0" w:line="240" w:lineRule="auto"/>
                    <w:ind w:left="252"/>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CIC or POTS Query - per Query</w:t>
                  </w:r>
                </w:p>
                <w:p w14:paraId="46FD80A2" w14:textId="7204B8CC" w:rsidR="00A23244" w:rsidRPr="0081782E" w:rsidRDefault="00A23244" w:rsidP="0081782E">
                  <w:pPr>
                    <w:widowControl w:val="0"/>
                    <w:spacing w:after="0" w:line="240" w:lineRule="auto"/>
                    <w:jc w:val="both"/>
                    <w:rPr>
                      <w:rFonts w:ascii="Times New Roman" w:eastAsia="Times New Roman" w:hAnsi="Times New Roman" w:cs="Times New Roman"/>
                      <w:bCs/>
                      <w:snapToGrid w:val="0"/>
                    </w:rPr>
                  </w:pPr>
                </w:p>
              </w:tc>
              <w:tc>
                <w:tcPr>
                  <w:tcW w:w="1440" w:type="dxa"/>
                </w:tcPr>
                <w:p w14:paraId="063CA33E"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45444E2C" w14:textId="77777777" w:rsidTr="007651DF">
              <w:tc>
                <w:tcPr>
                  <w:tcW w:w="360" w:type="dxa"/>
                </w:tcPr>
                <w:p w14:paraId="4791EE0F" w14:textId="77777777" w:rsidR="002A4D80" w:rsidRPr="00ED34DB"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w:t>
                  </w:r>
                </w:p>
              </w:tc>
              <w:tc>
                <w:tcPr>
                  <w:tcW w:w="5490" w:type="dxa"/>
                </w:tcPr>
                <w:p w14:paraId="4466A0F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LRN Query of Last Resort – per Query</w:t>
                  </w:r>
                </w:p>
              </w:tc>
              <w:tc>
                <w:tcPr>
                  <w:tcW w:w="1440" w:type="dxa"/>
                </w:tcPr>
                <w:p w14:paraId="303A3D0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$0.06</w:t>
                  </w:r>
                </w:p>
              </w:tc>
            </w:tr>
            <w:tr w:rsidR="002A4D80" w:rsidRPr="00ED34DB" w14:paraId="0ED64AED" w14:textId="77777777" w:rsidTr="007651DF">
              <w:tc>
                <w:tcPr>
                  <w:tcW w:w="360" w:type="dxa"/>
                </w:tcPr>
                <w:p w14:paraId="6877C7E5"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563C9B32"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6E1AA26E"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549ABD7" w14:textId="77777777" w:rsidTr="007651DF">
              <w:tc>
                <w:tcPr>
                  <w:tcW w:w="360" w:type="dxa"/>
                </w:tcPr>
                <w:p w14:paraId="4E052E67"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w:t>
                  </w:r>
                </w:p>
              </w:tc>
              <w:tc>
                <w:tcPr>
                  <w:tcW w:w="5490" w:type="dxa"/>
                </w:tcPr>
                <w:p w14:paraId="37D20A1F"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BNA (Billing Name &amp; Address) per 10-digit ANI requested</w:t>
                  </w:r>
                </w:p>
              </w:tc>
              <w:tc>
                <w:tcPr>
                  <w:tcW w:w="1440" w:type="dxa"/>
                </w:tcPr>
                <w:p w14:paraId="0FDB25E6"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$0.20</w:t>
                  </w:r>
                </w:p>
              </w:tc>
            </w:tr>
            <w:tr w:rsidR="002A4D80" w:rsidRPr="00ED34DB" w14:paraId="2AC56C17" w14:textId="77777777" w:rsidTr="007651DF">
              <w:tc>
                <w:tcPr>
                  <w:tcW w:w="360" w:type="dxa"/>
                </w:tcPr>
                <w:p w14:paraId="5652354A"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p>
              </w:tc>
              <w:tc>
                <w:tcPr>
                  <w:tcW w:w="5490" w:type="dxa"/>
                </w:tcPr>
                <w:p w14:paraId="2AD33E16"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p>
              </w:tc>
              <w:tc>
                <w:tcPr>
                  <w:tcW w:w="1440" w:type="dxa"/>
                </w:tcPr>
                <w:p w14:paraId="0501A28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08560CCD" w14:textId="77777777" w:rsidTr="007651DF">
              <w:tc>
                <w:tcPr>
                  <w:tcW w:w="360" w:type="dxa"/>
                </w:tcPr>
                <w:p w14:paraId="72D06DAB" w14:textId="77777777" w:rsidR="002A4D80" w:rsidRPr="00ED34DB" w:rsidRDefault="002A4D80" w:rsidP="002A4D80">
                  <w:pPr>
                    <w:widowControl w:val="0"/>
                    <w:spacing w:after="0" w:line="240" w:lineRule="auto"/>
                    <w:ind w:left="-18"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D.</w:t>
                  </w:r>
                </w:p>
              </w:tc>
              <w:tc>
                <w:tcPr>
                  <w:tcW w:w="5490" w:type="dxa"/>
                </w:tcPr>
                <w:p w14:paraId="410C259E" w14:textId="77777777" w:rsidR="002A4D80" w:rsidRPr="00ED34DB" w:rsidRDefault="002A4D80" w:rsidP="002A4D80">
                  <w:pPr>
                    <w:widowControl w:val="0"/>
                    <w:spacing w:after="0" w:line="240" w:lineRule="auto"/>
                    <w:ind w:left="-1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Media Options Charges</w:t>
                  </w:r>
                </w:p>
              </w:tc>
              <w:tc>
                <w:tcPr>
                  <w:tcW w:w="1440" w:type="dxa"/>
                </w:tcPr>
                <w:p w14:paraId="0A0BF8D7"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E65A8CD" w14:textId="77777777" w:rsidTr="007651DF">
              <w:tc>
                <w:tcPr>
                  <w:tcW w:w="360" w:type="dxa"/>
                </w:tcPr>
                <w:p w14:paraId="6835CCE4"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73023E69"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Electronic Data Transfer (per record transferred)</w:t>
                  </w:r>
                </w:p>
              </w:tc>
              <w:tc>
                <w:tcPr>
                  <w:tcW w:w="1440" w:type="dxa"/>
                </w:tcPr>
                <w:p w14:paraId="38213E74"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20C5D16B" w14:textId="77777777" w:rsidTr="007651DF">
              <w:tc>
                <w:tcPr>
                  <w:tcW w:w="360" w:type="dxa"/>
                </w:tcPr>
                <w:p w14:paraId="4D09B74F"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08CA2ED7"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CD or Email, per record</w:t>
                  </w:r>
                </w:p>
              </w:tc>
              <w:tc>
                <w:tcPr>
                  <w:tcW w:w="1440" w:type="dxa"/>
                </w:tcPr>
                <w:p w14:paraId="4F73991D"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09346FAC" w14:textId="77777777" w:rsidTr="007651DF">
              <w:tc>
                <w:tcPr>
                  <w:tcW w:w="360" w:type="dxa"/>
                </w:tcPr>
                <w:p w14:paraId="5FFFAE37"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6ECB6498" w14:textId="77777777" w:rsidR="002A4D80" w:rsidRPr="00ED34DB" w:rsidRDefault="002A4D80" w:rsidP="002A4D80">
                  <w:pPr>
                    <w:widowControl w:val="0"/>
                    <w:spacing w:after="0" w:line="240" w:lineRule="auto"/>
                    <w:ind w:firstLine="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Invoice Provisioning, per invoice</w:t>
                  </w:r>
                </w:p>
              </w:tc>
              <w:tc>
                <w:tcPr>
                  <w:tcW w:w="1440" w:type="dxa"/>
                  <w:vAlign w:val="bottom"/>
                </w:tcPr>
                <w:p w14:paraId="0BDF1BA6"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$15.00</w:t>
                  </w:r>
                </w:p>
              </w:tc>
            </w:tr>
            <w:tr w:rsidR="002A4D80" w:rsidRPr="00ED34DB" w14:paraId="28E81F73" w14:textId="77777777" w:rsidTr="007651DF">
              <w:tc>
                <w:tcPr>
                  <w:tcW w:w="360" w:type="dxa"/>
                </w:tcPr>
                <w:p w14:paraId="3BACCE16"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highlight w:val="yellow"/>
                    </w:rPr>
                  </w:pPr>
                </w:p>
              </w:tc>
              <w:tc>
                <w:tcPr>
                  <w:tcW w:w="5490" w:type="dxa"/>
                </w:tcPr>
                <w:p w14:paraId="6F6AE91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highlight w:val="yellow"/>
                    </w:rPr>
                  </w:pPr>
                </w:p>
              </w:tc>
              <w:tc>
                <w:tcPr>
                  <w:tcW w:w="1440" w:type="dxa"/>
                </w:tcPr>
                <w:p w14:paraId="737D4C6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5C9A1960" w14:textId="77777777" w:rsidTr="007651DF">
              <w:tc>
                <w:tcPr>
                  <w:tcW w:w="360" w:type="dxa"/>
                </w:tcPr>
                <w:p w14:paraId="6C0B3C24"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w:t>
                  </w:r>
                </w:p>
              </w:tc>
              <w:tc>
                <w:tcPr>
                  <w:tcW w:w="5490" w:type="dxa"/>
                </w:tcPr>
                <w:p w14:paraId="060F2838"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Automatic Number Identification (ANI)</w:t>
                  </w:r>
                </w:p>
              </w:tc>
              <w:tc>
                <w:tcPr>
                  <w:tcW w:w="1440" w:type="dxa"/>
                </w:tcPr>
                <w:p w14:paraId="0E8698A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79BF0B66" w14:textId="77777777" w:rsidTr="007651DF">
              <w:tc>
                <w:tcPr>
                  <w:tcW w:w="360" w:type="dxa"/>
                </w:tcPr>
                <w:p w14:paraId="1ECC5D41"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2122573D" w14:textId="77777777" w:rsidR="002A4D80" w:rsidRPr="00ED34DB" w:rsidRDefault="002A4D80" w:rsidP="002A4D80">
                  <w:pPr>
                    <w:widowControl w:val="0"/>
                    <w:spacing w:after="0" w:line="240" w:lineRule="auto"/>
                    <w:ind w:firstLine="52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ANI delivered</w:t>
                  </w:r>
                </w:p>
              </w:tc>
              <w:tc>
                <w:tcPr>
                  <w:tcW w:w="1440" w:type="dxa"/>
                </w:tcPr>
                <w:p w14:paraId="3D7983B8"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$0.00008</w:t>
                  </w:r>
                </w:p>
              </w:tc>
            </w:tr>
          </w:tbl>
          <w:p w14:paraId="47DC03FE" w14:textId="77777777" w:rsidR="00427F53" w:rsidRDefault="00427F53" w:rsidP="002A4D80">
            <w:pPr>
              <w:widowControl w:val="0"/>
              <w:rPr>
                <w:rFonts w:ascii="Times New Roman" w:eastAsia="Times New Roman" w:hAnsi="Times New Roman" w:cs="Times New Roman"/>
                <w:bCs/>
                <w:snapToGrid w:val="0"/>
              </w:rPr>
            </w:pPr>
          </w:p>
          <w:p w14:paraId="25078744" w14:textId="77777777" w:rsidR="00EB4803" w:rsidRDefault="00EB4803" w:rsidP="002A4D80">
            <w:pPr>
              <w:widowControl w:val="0"/>
              <w:rPr>
                <w:rFonts w:ascii="Times New Roman" w:eastAsia="Times New Roman" w:hAnsi="Times New Roman" w:cs="Times New Roman"/>
                <w:bCs/>
                <w:snapToGrid w:val="0"/>
              </w:rPr>
            </w:pPr>
          </w:p>
          <w:p w14:paraId="356E4B40" w14:textId="77777777" w:rsidR="00EB4803" w:rsidRDefault="00EB4803" w:rsidP="002A4D80">
            <w:pPr>
              <w:widowControl w:val="0"/>
              <w:rPr>
                <w:rFonts w:ascii="Times New Roman" w:eastAsia="Times New Roman" w:hAnsi="Times New Roman" w:cs="Times New Roman"/>
                <w:bCs/>
                <w:snapToGrid w:val="0"/>
              </w:rPr>
            </w:pPr>
          </w:p>
          <w:p w14:paraId="1CB8D6BF" w14:textId="77777777" w:rsidR="00EB4803" w:rsidRDefault="00EB4803" w:rsidP="002A4D80">
            <w:pPr>
              <w:widowControl w:val="0"/>
              <w:rPr>
                <w:rFonts w:ascii="Times New Roman" w:eastAsia="Times New Roman" w:hAnsi="Times New Roman" w:cs="Times New Roman"/>
                <w:bCs/>
                <w:snapToGrid w:val="0"/>
              </w:rPr>
            </w:pPr>
          </w:p>
          <w:p w14:paraId="49E20FCA" w14:textId="77777777" w:rsidR="00EB4803" w:rsidRDefault="00EB4803" w:rsidP="002A4D80">
            <w:pPr>
              <w:widowControl w:val="0"/>
              <w:rPr>
                <w:rFonts w:ascii="Times New Roman" w:eastAsia="Times New Roman" w:hAnsi="Times New Roman" w:cs="Times New Roman"/>
                <w:bCs/>
                <w:snapToGrid w:val="0"/>
              </w:rPr>
            </w:pPr>
          </w:p>
          <w:p w14:paraId="7C264121" w14:textId="77777777" w:rsidR="00EB4803" w:rsidRDefault="00EB4803" w:rsidP="002A4D80">
            <w:pPr>
              <w:widowControl w:val="0"/>
              <w:rPr>
                <w:rFonts w:ascii="Times New Roman" w:eastAsia="Times New Roman" w:hAnsi="Times New Roman" w:cs="Times New Roman"/>
                <w:bCs/>
                <w:snapToGrid w:val="0"/>
              </w:rPr>
            </w:pPr>
          </w:p>
          <w:p w14:paraId="51D5E4B9" w14:textId="77777777" w:rsidR="00EB4803" w:rsidRDefault="00EB4803" w:rsidP="002A4D80">
            <w:pPr>
              <w:widowControl w:val="0"/>
              <w:rPr>
                <w:rFonts w:ascii="Times New Roman" w:eastAsia="Times New Roman" w:hAnsi="Times New Roman" w:cs="Times New Roman"/>
                <w:bCs/>
                <w:snapToGrid w:val="0"/>
              </w:rPr>
            </w:pPr>
          </w:p>
          <w:p w14:paraId="46E491E2" w14:textId="77777777" w:rsidR="00EB4803" w:rsidRDefault="00EB4803" w:rsidP="002A4D80">
            <w:pPr>
              <w:widowControl w:val="0"/>
              <w:rPr>
                <w:rFonts w:ascii="Times New Roman" w:eastAsia="Times New Roman" w:hAnsi="Times New Roman" w:cs="Times New Roman"/>
                <w:bCs/>
                <w:snapToGrid w:val="0"/>
              </w:rPr>
            </w:pPr>
          </w:p>
          <w:p w14:paraId="0074B322" w14:textId="77777777" w:rsidR="00EB4803" w:rsidRDefault="00EB4803" w:rsidP="002A4D80">
            <w:pPr>
              <w:widowControl w:val="0"/>
              <w:rPr>
                <w:rFonts w:ascii="Times New Roman" w:eastAsia="Times New Roman" w:hAnsi="Times New Roman" w:cs="Times New Roman"/>
                <w:bCs/>
                <w:snapToGrid w:val="0"/>
              </w:rPr>
            </w:pPr>
          </w:p>
          <w:p w14:paraId="26B4F35F" w14:textId="77777777" w:rsidR="00EB4803" w:rsidRDefault="00EB4803" w:rsidP="002A4D80">
            <w:pPr>
              <w:widowControl w:val="0"/>
              <w:rPr>
                <w:rFonts w:ascii="Times New Roman" w:eastAsia="Times New Roman" w:hAnsi="Times New Roman" w:cs="Times New Roman"/>
                <w:bCs/>
                <w:snapToGrid w:val="0"/>
              </w:rPr>
            </w:pPr>
          </w:p>
          <w:p w14:paraId="4C60B0B5" w14:textId="225E61E6" w:rsidR="00EB4803" w:rsidRDefault="00EB4803" w:rsidP="002A4D80">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Material moved from Page 55 of this section.</w:t>
            </w:r>
          </w:p>
        </w:tc>
        <w:tc>
          <w:tcPr>
            <w:tcW w:w="864" w:type="dxa"/>
          </w:tcPr>
          <w:p w14:paraId="73D9F333" w14:textId="77777777" w:rsidR="00427F53" w:rsidRDefault="00427F53" w:rsidP="00812DAC">
            <w:pPr>
              <w:widowControl w:val="0"/>
              <w:jc w:val="center"/>
              <w:rPr>
                <w:rFonts w:ascii="Times New Roman" w:eastAsia="Times New Roman" w:hAnsi="Times New Roman" w:cs="Times New Roman"/>
                <w:bCs/>
                <w:snapToGrid w:val="0"/>
              </w:rPr>
            </w:pPr>
          </w:p>
          <w:p w14:paraId="2D2B3AD2" w14:textId="77777777" w:rsidR="00C635A8" w:rsidRDefault="00C635A8" w:rsidP="00812DAC">
            <w:pPr>
              <w:widowControl w:val="0"/>
              <w:jc w:val="center"/>
              <w:rPr>
                <w:rFonts w:ascii="Times New Roman" w:eastAsia="Times New Roman" w:hAnsi="Times New Roman" w:cs="Times New Roman"/>
                <w:bCs/>
                <w:snapToGrid w:val="0"/>
              </w:rPr>
            </w:pPr>
          </w:p>
          <w:p w14:paraId="32D851A8" w14:textId="77777777" w:rsidR="00C635A8" w:rsidRDefault="00C635A8" w:rsidP="00812DAC">
            <w:pPr>
              <w:widowControl w:val="0"/>
              <w:jc w:val="center"/>
              <w:rPr>
                <w:rFonts w:ascii="Times New Roman" w:eastAsia="Times New Roman" w:hAnsi="Times New Roman" w:cs="Times New Roman"/>
                <w:bCs/>
                <w:snapToGrid w:val="0"/>
              </w:rPr>
            </w:pPr>
          </w:p>
          <w:p w14:paraId="291FDF5C" w14:textId="77777777" w:rsidR="00C635A8" w:rsidRDefault="00C635A8" w:rsidP="00812DAC">
            <w:pPr>
              <w:widowControl w:val="0"/>
              <w:jc w:val="center"/>
              <w:rPr>
                <w:rFonts w:ascii="Times New Roman" w:eastAsia="Times New Roman" w:hAnsi="Times New Roman" w:cs="Times New Roman"/>
                <w:bCs/>
                <w:snapToGrid w:val="0"/>
              </w:rPr>
            </w:pPr>
          </w:p>
          <w:p w14:paraId="1A7CAB91" w14:textId="77777777" w:rsidR="00C635A8" w:rsidRDefault="00C635A8" w:rsidP="00812DAC">
            <w:pPr>
              <w:widowControl w:val="0"/>
              <w:jc w:val="center"/>
              <w:rPr>
                <w:rFonts w:ascii="Times New Roman" w:eastAsia="Times New Roman" w:hAnsi="Times New Roman" w:cs="Times New Roman"/>
                <w:bCs/>
                <w:snapToGrid w:val="0"/>
              </w:rPr>
            </w:pPr>
          </w:p>
          <w:p w14:paraId="7FA21079" w14:textId="77777777" w:rsidR="00C635A8" w:rsidRDefault="00C635A8" w:rsidP="00812DAC">
            <w:pPr>
              <w:widowControl w:val="0"/>
              <w:jc w:val="center"/>
              <w:rPr>
                <w:rFonts w:ascii="Times New Roman" w:eastAsia="Times New Roman" w:hAnsi="Times New Roman" w:cs="Times New Roman"/>
                <w:bCs/>
                <w:snapToGrid w:val="0"/>
              </w:rPr>
            </w:pPr>
          </w:p>
          <w:p w14:paraId="5EF5F23A" w14:textId="77777777" w:rsidR="00C635A8" w:rsidRDefault="00C635A8" w:rsidP="00812DAC">
            <w:pPr>
              <w:widowControl w:val="0"/>
              <w:jc w:val="center"/>
              <w:rPr>
                <w:rFonts w:ascii="Times New Roman" w:eastAsia="Times New Roman" w:hAnsi="Times New Roman" w:cs="Times New Roman"/>
                <w:bCs/>
                <w:snapToGrid w:val="0"/>
              </w:rPr>
            </w:pPr>
          </w:p>
          <w:p w14:paraId="69872C26" w14:textId="77777777"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2E10005F" w14:textId="77777777" w:rsidR="00C635A8" w:rsidRDefault="00C635A8" w:rsidP="00812DAC">
            <w:pPr>
              <w:widowControl w:val="0"/>
              <w:jc w:val="center"/>
              <w:rPr>
                <w:rFonts w:ascii="Times New Roman" w:eastAsia="Times New Roman" w:hAnsi="Times New Roman" w:cs="Times New Roman"/>
                <w:bCs/>
                <w:snapToGrid w:val="0"/>
              </w:rPr>
            </w:pPr>
          </w:p>
          <w:p w14:paraId="3467E5C6" w14:textId="45BE9B2B" w:rsidR="00C635A8" w:rsidRDefault="00C635A8"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5EE10BD5"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0B1EFE8E" w14:textId="31F7795A"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1CFC2C8C"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221A2240"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5FA0C505"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35B32D81"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497A16D6"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sectPr w:rsidR="00ED34DB" w:rsidRPr="00ED34DB" w:rsidSect="00AF64C6">
          <w:footerReference w:type="default" r:id="rId22"/>
          <w:endnotePr>
            <w:numFmt w:val="decimal"/>
          </w:endnotePr>
          <w:pgSz w:w="12240" w:h="15840" w:code="1"/>
          <w:pgMar w:top="720" w:right="1440" w:bottom="432" w:left="1440" w:header="720" w:footer="720" w:gutter="0"/>
          <w:cols w:space="720"/>
          <w:docGrid w:linePitch="360"/>
        </w:sectPr>
      </w:pPr>
    </w:p>
    <w:p w14:paraId="1E059511"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0E3D1C21" w14:textId="1FB9AA59"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4" w:name="_Hlk77246399"/>
      <w:r w:rsidR="008E654B">
        <w:rPr>
          <w:rFonts w:ascii="Times New Roman" w:eastAsia="Times New Roman" w:hAnsi="Times New Roman" w:cs="Times New Roman"/>
          <w:bCs/>
          <w:snapToGrid w:val="0"/>
          <w:szCs w:val="20"/>
        </w:rPr>
        <w:t xml:space="preserve">4th </w:t>
      </w:r>
      <w:r w:rsidRPr="00ED34DB">
        <w:rPr>
          <w:rFonts w:ascii="Times New Roman" w:eastAsia="Times New Roman" w:hAnsi="Times New Roman" w:cs="Times New Roman"/>
          <w:bCs/>
          <w:snapToGrid w:val="0"/>
          <w:szCs w:val="20"/>
        </w:rPr>
        <w:t>Revised Page 58</w:t>
      </w:r>
      <w:bookmarkEnd w:id="14"/>
    </w:p>
    <w:p w14:paraId="596CC746" w14:textId="2F8FD8DE"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t xml:space="preserve">Cancels </w:t>
      </w:r>
      <w:r w:rsidR="008E654B">
        <w:rPr>
          <w:rFonts w:ascii="Times New Roman" w:eastAsia="Times New Roman" w:hAnsi="Times New Roman" w:cs="Times New Roman"/>
          <w:bCs/>
          <w:snapToGrid w:val="0"/>
          <w:szCs w:val="20"/>
        </w:rPr>
        <w:t xml:space="preserve">3rd </w:t>
      </w:r>
      <w:r w:rsidRPr="00ED34DB">
        <w:rPr>
          <w:rFonts w:ascii="Times New Roman" w:eastAsia="Times New Roman" w:hAnsi="Times New Roman" w:cs="Times New Roman"/>
          <w:bCs/>
          <w:snapToGrid w:val="0"/>
          <w:szCs w:val="20"/>
        </w:rPr>
        <w:t>Revised Page 58</w:t>
      </w:r>
    </w:p>
    <w:p w14:paraId="3D25A57E" w14:textId="77777777" w:rsidR="00ED34DB" w:rsidRPr="00ED34DB" w:rsidRDefault="00ED34DB" w:rsidP="002643F3">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6AB91BFF" w14:textId="77777777" w:rsidTr="00812DAC">
        <w:tc>
          <w:tcPr>
            <w:tcW w:w="9558" w:type="dxa"/>
            <w:tcBorders>
              <w:top w:val="single" w:sz="4" w:space="0" w:color="auto"/>
              <w:bottom w:val="single" w:sz="4" w:space="0" w:color="auto"/>
            </w:tcBorders>
          </w:tcPr>
          <w:p w14:paraId="0837F1CF" w14:textId="77777777" w:rsidR="002A4D80" w:rsidRDefault="002A4D80" w:rsidP="002A4D80">
            <w:pPr>
              <w:widowControl w:val="0"/>
              <w:jc w:val="center"/>
              <w:rPr>
                <w:rFonts w:ascii="Times New Roman" w:eastAsia="Times New Roman" w:hAnsi="Times New Roman" w:cs="Times New Roman"/>
                <w:snapToGrid w:val="0"/>
              </w:rPr>
            </w:pPr>
          </w:p>
          <w:p w14:paraId="3F359559" w14:textId="4A6E657B"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05AF3AEC" w14:textId="77777777" w:rsidR="002A4D80" w:rsidRPr="00ED34DB" w:rsidRDefault="002A4D80" w:rsidP="002A4D80">
            <w:pPr>
              <w:widowControl w:val="0"/>
              <w:jc w:val="both"/>
              <w:rPr>
                <w:rFonts w:ascii="Times New Roman" w:eastAsia="Times New Roman" w:hAnsi="Times New Roman" w:cs="Times New Roman"/>
                <w:bCs/>
                <w:snapToGrid w:val="0"/>
              </w:rPr>
            </w:pPr>
          </w:p>
          <w:p w14:paraId="2E741D11"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val="x-none" w:eastAsia="x-none"/>
              </w:rPr>
              <w:t>4.1</w:t>
            </w:r>
            <w:r w:rsidRPr="00ED34DB">
              <w:rPr>
                <w:rFonts w:ascii="Times New Roman" w:eastAsia="Times New Roman" w:hAnsi="Times New Roman" w:cs="Times New Roman"/>
                <w:bCs/>
                <w:snapToGrid w:val="0"/>
                <w:spacing w:val="-3"/>
                <w:lang w:val="x-none" w:eastAsia="x-none"/>
              </w:rPr>
              <w:tab/>
              <w:t>Switched Access Service, (Cont’d.)</w:t>
            </w:r>
          </w:p>
          <w:p w14:paraId="378BEAE5"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0DBF253E"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4.1.2</w:t>
            </w:r>
            <w:r w:rsidRPr="00ED34DB">
              <w:rPr>
                <w:rFonts w:ascii="Times New Roman" w:eastAsia="Times New Roman" w:hAnsi="Times New Roman" w:cs="Times New Roman"/>
                <w:bCs/>
                <w:snapToGrid w:val="0"/>
                <w:spacing w:val="-3"/>
              </w:rPr>
              <w:tab/>
              <w:t>Columbus and Dayton, (Cont’d.)</w:t>
            </w:r>
          </w:p>
          <w:p w14:paraId="79046B06"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p w14:paraId="398ACB87"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D.</w:t>
            </w:r>
            <w:r w:rsidRPr="00ED34DB">
              <w:rPr>
                <w:rFonts w:ascii="Times New Roman" w:eastAsia="Times New Roman" w:hAnsi="Times New Roman" w:cs="Times New Roman"/>
                <w:bCs/>
                <w:snapToGrid w:val="0"/>
                <w:spacing w:val="-3"/>
              </w:rPr>
              <w:tab/>
              <w:t>Direct Connect Charges:</w:t>
            </w:r>
          </w:p>
          <w:p w14:paraId="1CAEC7BF"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2178" w:type="dxa"/>
              <w:tblLook w:val="0000" w:firstRow="0" w:lastRow="0" w:firstColumn="0" w:lastColumn="0" w:noHBand="0" w:noVBand="0"/>
            </w:tblPr>
            <w:tblGrid>
              <w:gridCol w:w="3582"/>
              <w:gridCol w:w="3582"/>
            </w:tblGrid>
            <w:tr w:rsidR="002A4D80" w:rsidRPr="00ED34DB" w14:paraId="201B2E3E" w14:textId="77777777" w:rsidTr="00BF67F9">
              <w:tc>
                <w:tcPr>
                  <w:tcW w:w="3582" w:type="dxa"/>
                </w:tcPr>
                <w:p w14:paraId="7831ABB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 xml:space="preserve">Entrance Facility </w:t>
                  </w:r>
                </w:p>
              </w:tc>
              <w:tc>
                <w:tcPr>
                  <w:tcW w:w="3582" w:type="dxa"/>
                </w:tcPr>
                <w:p w14:paraId="2495C10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Monthly Recurring Charge</w:t>
                  </w:r>
                </w:p>
              </w:tc>
            </w:tr>
            <w:tr w:rsidR="002A4D80" w:rsidRPr="00ED34DB" w14:paraId="51A2107F" w14:textId="77777777" w:rsidTr="00BF67F9">
              <w:trPr>
                <w:trHeight w:val="119"/>
              </w:trPr>
              <w:tc>
                <w:tcPr>
                  <w:tcW w:w="3582" w:type="dxa"/>
                </w:tcPr>
                <w:p w14:paraId="4DC9CE4C"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2-wire</w:t>
                  </w:r>
                </w:p>
              </w:tc>
              <w:tc>
                <w:tcPr>
                  <w:tcW w:w="3582" w:type="dxa"/>
                  <w:vAlign w:val="center"/>
                </w:tcPr>
                <w:p w14:paraId="51FC2847" w14:textId="5973CEDD" w:rsidR="002A4D80" w:rsidRPr="00ED34DB" w:rsidRDefault="002A4D80" w:rsidP="002A4D80">
                  <w:pPr>
                    <w:widowControl w:val="0"/>
                    <w:spacing w:after="0" w:line="240" w:lineRule="auto"/>
                    <w:jc w:val="center"/>
                    <w:rPr>
                      <w:rFonts w:ascii="Times New Roman" w:eastAsia="Times New Roman" w:hAnsi="Times New Roman" w:cs="Times New Roman"/>
                      <w:b/>
                      <w:snapToGrid w:val="0"/>
                    </w:rPr>
                  </w:pPr>
                  <w:r w:rsidRPr="00ED34DB">
                    <w:rPr>
                      <w:rFonts w:ascii="Times New Roman" w:eastAsia="Times New Roman" w:hAnsi="Times New Roman" w:cs="Times New Roman"/>
                      <w:b/>
                      <w:snapToGrid w:val="0"/>
                      <w:szCs w:val="20"/>
                    </w:rPr>
                    <w:t xml:space="preserve">See FCC Tariff No. </w:t>
                  </w:r>
                  <w:r w:rsidR="00BF67F9" w:rsidRPr="00BF67F9">
                    <w:rPr>
                      <w:rFonts w:ascii="Times New Roman" w:eastAsia="Times New Roman" w:hAnsi="Times New Roman" w:cs="Times New Roman"/>
                      <w:b/>
                      <w:snapToGrid w:val="0"/>
                      <w:szCs w:val="20"/>
                    </w:rPr>
                    <w:t>5</w:t>
                  </w:r>
                </w:p>
              </w:tc>
            </w:tr>
            <w:tr w:rsidR="00BF67F9" w:rsidRPr="00ED34DB" w14:paraId="1D7D552B" w14:textId="77777777" w:rsidTr="00BF67F9">
              <w:tc>
                <w:tcPr>
                  <w:tcW w:w="3582" w:type="dxa"/>
                </w:tcPr>
                <w:p w14:paraId="515FB6C5"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4-wire</w:t>
                  </w:r>
                </w:p>
              </w:tc>
              <w:tc>
                <w:tcPr>
                  <w:tcW w:w="3582" w:type="dxa"/>
                  <w:vAlign w:val="center"/>
                </w:tcPr>
                <w:p w14:paraId="5FF38D37" w14:textId="519E1A62"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05240B8A" w14:textId="77777777" w:rsidTr="00BF67F9">
              <w:tc>
                <w:tcPr>
                  <w:tcW w:w="3582" w:type="dxa"/>
                </w:tcPr>
                <w:p w14:paraId="6C391275"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DS1</w:t>
                  </w:r>
                </w:p>
              </w:tc>
              <w:tc>
                <w:tcPr>
                  <w:tcW w:w="3582" w:type="dxa"/>
                  <w:vAlign w:val="center"/>
                </w:tcPr>
                <w:p w14:paraId="6486096A" w14:textId="3E10F800"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19D465EB" w14:textId="77777777" w:rsidTr="00BF67F9">
              <w:tc>
                <w:tcPr>
                  <w:tcW w:w="3582" w:type="dxa"/>
                </w:tcPr>
                <w:p w14:paraId="52DB736A"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DS3</w:t>
                  </w:r>
                </w:p>
              </w:tc>
              <w:tc>
                <w:tcPr>
                  <w:tcW w:w="3582" w:type="dxa"/>
                  <w:vAlign w:val="center"/>
                </w:tcPr>
                <w:p w14:paraId="47E791E2" w14:textId="20AF5FD5"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bl>
          <w:p w14:paraId="0456A18C"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0A801BAE" w14:textId="77777777" w:rsidR="002A4D80" w:rsidRPr="00ED34DB" w:rsidRDefault="002A4D80" w:rsidP="002A4D80">
            <w:pPr>
              <w:widowControl w:val="0"/>
              <w:ind w:left="720" w:firstLine="720"/>
              <w:jc w:val="both"/>
              <w:rPr>
                <w:rFonts w:ascii="Times New Roman" w:eastAsia="Times New Roman" w:hAnsi="Times New Roman" w:cs="Times New Roman"/>
                <w:bCs/>
                <w:snapToGrid w:val="0"/>
                <w:spacing w:val="-3"/>
                <w:lang w:val="x-none" w:eastAsia="x-none"/>
              </w:rPr>
            </w:pPr>
            <w:r w:rsidRPr="00ED34DB">
              <w:rPr>
                <w:rFonts w:ascii="Times New Roman" w:eastAsia="Times New Roman" w:hAnsi="Times New Roman" w:cs="Times New Roman"/>
                <w:bCs/>
                <w:snapToGrid w:val="0"/>
                <w:spacing w:val="-3"/>
                <w:lang w:eastAsia="x-none"/>
              </w:rPr>
              <w:t>E.</w:t>
            </w:r>
            <w:r w:rsidRPr="00ED34DB">
              <w:rPr>
                <w:rFonts w:ascii="Times New Roman" w:eastAsia="Times New Roman" w:hAnsi="Times New Roman" w:cs="Times New Roman"/>
                <w:bCs/>
                <w:snapToGrid w:val="0"/>
                <w:spacing w:val="-3"/>
                <w:lang w:eastAsia="x-none"/>
              </w:rPr>
              <w:tab/>
              <w:t xml:space="preserve">Switched Access Rate </w:t>
            </w:r>
            <w:r w:rsidRPr="00ED34DB">
              <w:rPr>
                <w:rFonts w:ascii="Times New Roman" w:eastAsia="Times New Roman" w:hAnsi="Times New Roman" w:cs="Times New Roman"/>
                <w:bCs/>
                <w:snapToGrid w:val="0"/>
                <w:spacing w:val="-3"/>
                <w:lang w:val="x-none" w:eastAsia="x-none"/>
              </w:rPr>
              <w:t>Elements</w:t>
            </w:r>
          </w:p>
          <w:p w14:paraId="6FB28EF1" w14:textId="77777777" w:rsidR="002A4D80" w:rsidRPr="00ED34DB" w:rsidRDefault="002A4D80" w:rsidP="002A4D80">
            <w:pPr>
              <w:widowControl w:val="0"/>
              <w:jc w:val="both"/>
              <w:rPr>
                <w:rFonts w:ascii="Times New Roman" w:eastAsia="Times New Roman" w:hAnsi="Times New Roman" w:cs="Times New Roman"/>
                <w:bCs/>
                <w:snapToGrid w:val="0"/>
                <w:spacing w:val="-3"/>
                <w:lang w:val="x-none" w:eastAsia="x-none"/>
              </w:rPr>
            </w:pPr>
          </w:p>
          <w:tbl>
            <w:tblPr>
              <w:tblW w:w="0" w:type="auto"/>
              <w:tblInd w:w="2178" w:type="dxa"/>
              <w:tblLook w:val="0000" w:firstRow="0" w:lastRow="0" w:firstColumn="0" w:lastColumn="0" w:noHBand="0" w:noVBand="0"/>
            </w:tblPr>
            <w:tblGrid>
              <w:gridCol w:w="3584"/>
              <w:gridCol w:w="3580"/>
            </w:tblGrid>
            <w:tr w:rsidR="002A4D80" w:rsidRPr="00ED34DB" w14:paraId="00D775CB" w14:textId="77777777" w:rsidTr="00BF67F9">
              <w:tc>
                <w:tcPr>
                  <w:tcW w:w="3584" w:type="dxa"/>
                </w:tcPr>
                <w:p w14:paraId="30229E40"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0" w:type="dxa"/>
                </w:tcPr>
                <w:p w14:paraId="3B1DC9E7"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2A4D80" w:rsidRPr="00ED34DB" w14:paraId="6D0723FE" w14:textId="77777777" w:rsidTr="00BF67F9">
              <w:tc>
                <w:tcPr>
                  <w:tcW w:w="3584" w:type="dxa"/>
                </w:tcPr>
                <w:p w14:paraId="64CE9C2C" w14:textId="77777777" w:rsidR="002A4D80" w:rsidRPr="00ED34DB" w:rsidRDefault="002A4D80" w:rsidP="002A4D80">
                  <w:pPr>
                    <w:spacing w:after="0" w:line="240" w:lineRule="auto"/>
                    <w:outlineLvl w:val="5"/>
                    <w:rPr>
                      <w:rFonts w:ascii="Times New Roman" w:eastAsia="Times New Roman" w:hAnsi="Times New Roman" w:cs="Times New Roman"/>
                      <w:bCs/>
                      <w:u w:val="single"/>
                    </w:rPr>
                  </w:pPr>
                  <w:r w:rsidRPr="00ED34DB">
                    <w:rPr>
                      <w:rFonts w:ascii="Times New Roman" w:eastAsia="Times New Roman" w:hAnsi="Times New Roman" w:cs="Times New Roman"/>
                      <w:bCs/>
                      <w:u w:val="single"/>
                    </w:rPr>
                    <w:t xml:space="preserve">Rate Element </w:t>
                  </w:r>
                </w:p>
              </w:tc>
              <w:tc>
                <w:tcPr>
                  <w:tcW w:w="3580" w:type="dxa"/>
                </w:tcPr>
                <w:p w14:paraId="654A435D"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szCs w:val="20"/>
                    </w:rPr>
                  </w:pPr>
                </w:p>
              </w:tc>
            </w:tr>
            <w:tr w:rsidR="00BF67F9" w:rsidRPr="00ED34DB" w14:paraId="011AD7B9" w14:textId="77777777" w:rsidTr="00BF67F9">
              <w:tc>
                <w:tcPr>
                  <w:tcW w:w="3584" w:type="dxa"/>
                </w:tcPr>
                <w:p w14:paraId="45FCC5FA"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(Originating)</w:t>
                  </w:r>
                </w:p>
              </w:tc>
              <w:tc>
                <w:tcPr>
                  <w:tcW w:w="3580" w:type="dxa"/>
                  <w:vAlign w:val="center"/>
                </w:tcPr>
                <w:p w14:paraId="0D43E7A8" w14:textId="2DCB10DC"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386DE1BB" w14:textId="77777777" w:rsidTr="00BF67F9">
              <w:tc>
                <w:tcPr>
                  <w:tcW w:w="3584" w:type="dxa"/>
                </w:tcPr>
                <w:p w14:paraId="7DD296D1"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Carrier Common Line (Terminating)</w:t>
                  </w:r>
                </w:p>
              </w:tc>
              <w:tc>
                <w:tcPr>
                  <w:tcW w:w="3580" w:type="dxa"/>
                  <w:vAlign w:val="center"/>
                </w:tcPr>
                <w:p w14:paraId="12F0BC20" w14:textId="16624F88"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39732058" w14:textId="77777777" w:rsidTr="00BF67F9">
              <w:tc>
                <w:tcPr>
                  <w:tcW w:w="3584" w:type="dxa"/>
                </w:tcPr>
                <w:p w14:paraId="6A798F0F"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(Originating)</w:t>
                  </w:r>
                </w:p>
              </w:tc>
              <w:tc>
                <w:tcPr>
                  <w:tcW w:w="3580" w:type="dxa"/>
                  <w:vAlign w:val="center"/>
                </w:tcPr>
                <w:p w14:paraId="54722144" w14:textId="7B684FD5"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528DAC6E" w14:textId="77777777" w:rsidTr="00BF67F9">
              <w:tc>
                <w:tcPr>
                  <w:tcW w:w="3584" w:type="dxa"/>
                </w:tcPr>
                <w:p w14:paraId="10ACA65D"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Local Switching (Terminating)</w:t>
                  </w:r>
                </w:p>
              </w:tc>
              <w:tc>
                <w:tcPr>
                  <w:tcW w:w="3580" w:type="dxa"/>
                  <w:vAlign w:val="center"/>
                </w:tcPr>
                <w:p w14:paraId="4A7701D2" w14:textId="7F6CB667"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bl>
          <w:p w14:paraId="201CDB51" w14:textId="77777777" w:rsidR="002A4D80" w:rsidRPr="00ED34DB" w:rsidRDefault="002A4D80" w:rsidP="002A4D80">
            <w:pPr>
              <w:widowControl w:val="0"/>
              <w:jc w:val="both"/>
              <w:rPr>
                <w:rFonts w:ascii="Times New Roman" w:eastAsia="Times New Roman" w:hAnsi="Times New Roman" w:cs="Times New Roman"/>
                <w:snapToGrid w:val="0"/>
                <w:lang w:val="x-none" w:eastAsia="x-none"/>
              </w:rPr>
            </w:pPr>
          </w:p>
          <w:p w14:paraId="0E1686B9" w14:textId="77777777" w:rsidR="002A4D80" w:rsidRPr="00ED34DB" w:rsidRDefault="002A4D80" w:rsidP="002A4D80">
            <w:pPr>
              <w:widowControl w:val="0"/>
              <w:ind w:left="720" w:firstLine="72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pacing w:val="-3"/>
              </w:rPr>
              <w:t>F.</w:t>
            </w:r>
            <w:r w:rsidRPr="00ED34DB">
              <w:rPr>
                <w:rFonts w:ascii="Times New Roman" w:eastAsia="Times New Roman" w:hAnsi="Times New Roman" w:cs="Times New Roman"/>
                <w:bCs/>
                <w:snapToGrid w:val="0"/>
                <w:spacing w:val="-3"/>
              </w:rPr>
              <w:tab/>
              <w:t>Tandem Switching and Transport Elements</w:t>
            </w:r>
          </w:p>
          <w:p w14:paraId="113B27F3"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2178" w:type="dxa"/>
              <w:tblLook w:val="0000" w:firstRow="0" w:lastRow="0" w:firstColumn="0" w:lastColumn="0" w:noHBand="0" w:noVBand="0"/>
            </w:tblPr>
            <w:tblGrid>
              <w:gridCol w:w="3583"/>
              <w:gridCol w:w="3581"/>
            </w:tblGrid>
            <w:tr w:rsidR="002A4D80" w:rsidRPr="00ED34DB" w14:paraId="532DECE8" w14:textId="77777777" w:rsidTr="00BF67F9">
              <w:tc>
                <w:tcPr>
                  <w:tcW w:w="3583" w:type="dxa"/>
                </w:tcPr>
                <w:p w14:paraId="2578465B"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1" w:type="dxa"/>
                </w:tcPr>
                <w:p w14:paraId="122FE9ED"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Access Rate Per Minute of Use</w:t>
                  </w:r>
                </w:p>
              </w:tc>
            </w:tr>
            <w:tr w:rsidR="002A4D80" w:rsidRPr="00ED34DB" w14:paraId="4A8AAEAD" w14:textId="77777777" w:rsidTr="00BF67F9">
              <w:tc>
                <w:tcPr>
                  <w:tcW w:w="3583" w:type="dxa"/>
                </w:tcPr>
                <w:p w14:paraId="23E668E2"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p>
              </w:tc>
              <w:tc>
                <w:tcPr>
                  <w:tcW w:w="3581" w:type="dxa"/>
                </w:tcPr>
                <w:p w14:paraId="59526F75"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(Originating and Terminating)</w:t>
                  </w:r>
                </w:p>
              </w:tc>
            </w:tr>
            <w:tr w:rsidR="002A4D80" w:rsidRPr="00ED34DB" w14:paraId="1A8FA446" w14:textId="77777777" w:rsidTr="00BF67F9">
              <w:tc>
                <w:tcPr>
                  <w:tcW w:w="3583" w:type="dxa"/>
                </w:tcPr>
                <w:p w14:paraId="455BEE27"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Transport</w:t>
                  </w:r>
                </w:p>
              </w:tc>
              <w:tc>
                <w:tcPr>
                  <w:tcW w:w="3581" w:type="dxa"/>
                </w:tcPr>
                <w:p w14:paraId="72CC16B2"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u w:val="single"/>
                    </w:rPr>
                  </w:pPr>
                </w:p>
              </w:tc>
            </w:tr>
            <w:tr w:rsidR="00BF67F9" w:rsidRPr="00ED34DB" w14:paraId="217DD9FC" w14:textId="77777777" w:rsidTr="00BF67F9">
              <w:tc>
                <w:tcPr>
                  <w:tcW w:w="3583" w:type="dxa"/>
                </w:tcPr>
                <w:p w14:paraId="139DE3C7" w14:textId="77777777" w:rsidR="00BF67F9" w:rsidRPr="00ED34DB" w:rsidRDefault="00BF67F9" w:rsidP="00BF67F9">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Termination (each), per minute</w:t>
                  </w:r>
                </w:p>
              </w:tc>
              <w:tc>
                <w:tcPr>
                  <w:tcW w:w="3581" w:type="dxa"/>
                  <w:vAlign w:val="center"/>
                </w:tcPr>
                <w:p w14:paraId="2B3814AC" w14:textId="255A264C"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25494D51" w14:textId="77777777" w:rsidTr="00BF67F9">
              <w:tc>
                <w:tcPr>
                  <w:tcW w:w="3583" w:type="dxa"/>
                </w:tcPr>
                <w:p w14:paraId="742067AB" w14:textId="77777777" w:rsidR="00BF67F9" w:rsidRPr="00ED34DB" w:rsidRDefault="00BF67F9" w:rsidP="00BF67F9">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 (@ 10 miles - Columbus)</w:t>
                  </w:r>
                </w:p>
              </w:tc>
              <w:tc>
                <w:tcPr>
                  <w:tcW w:w="3581" w:type="dxa"/>
                  <w:vAlign w:val="center"/>
                </w:tcPr>
                <w:p w14:paraId="1A360422" w14:textId="42E22539"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27DD7F3E" w14:textId="77777777" w:rsidTr="00BF67F9">
              <w:tc>
                <w:tcPr>
                  <w:tcW w:w="3583" w:type="dxa"/>
                </w:tcPr>
                <w:p w14:paraId="0827E26A" w14:textId="77777777" w:rsidR="00BF67F9" w:rsidRPr="00ED34DB" w:rsidRDefault="00BF67F9" w:rsidP="00BF67F9">
                  <w:pPr>
                    <w:widowControl w:val="0"/>
                    <w:spacing w:after="0" w:line="240" w:lineRule="auto"/>
                    <w:ind w:left="34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Facility, per minute per mile (@ 10 miles - Dayton)</w:t>
                  </w:r>
                </w:p>
              </w:tc>
              <w:tc>
                <w:tcPr>
                  <w:tcW w:w="3581" w:type="dxa"/>
                  <w:vAlign w:val="center"/>
                </w:tcPr>
                <w:p w14:paraId="7D25A2A5" w14:textId="3376C3D5"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77919FE6" w14:textId="77777777" w:rsidTr="00BF67F9">
              <w:tc>
                <w:tcPr>
                  <w:tcW w:w="3583" w:type="dxa"/>
                </w:tcPr>
                <w:p w14:paraId="77672531"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Interconnection Charge</w:t>
                  </w:r>
                </w:p>
              </w:tc>
              <w:tc>
                <w:tcPr>
                  <w:tcW w:w="3581" w:type="dxa"/>
                  <w:vAlign w:val="center"/>
                </w:tcPr>
                <w:p w14:paraId="4B0AC76E" w14:textId="326B266A"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r w:rsidR="00BF67F9" w:rsidRPr="00ED34DB" w14:paraId="6F0E84E9" w14:textId="77777777" w:rsidTr="00BF67F9">
              <w:tc>
                <w:tcPr>
                  <w:tcW w:w="3583" w:type="dxa"/>
                </w:tcPr>
                <w:p w14:paraId="28B02BB3"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p>
              </w:tc>
              <w:tc>
                <w:tcPr>
                  <w:tcW w:w="3581" w:type="dxa"/>
                  <w:vAlign w:val="center"/>
                </w:tcPr>
                <w:p w14:paraId="0989304C" w14:textId="606A07FB"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p>
              </w:tc>
            </w:tr>
            <w:tr w:rsidR="00BF67F9" w:rsidRPr="00ED34DB" w14:paraId="5A7ED905" w14:textId="77777777" w:rsidTr="00BF67F9">
              <w:tc>
                <w:tcPr>
                  <w:tcW w:w="3583" w:type="dxa"/>
                </w:tcPr>
                <w:p w14:paraId="1B0DCC6B" w14:textId="77777777" w:rsidR="00BF67F9" w:rsidRPr="00ED34DB" w:rsidRDefault="00BF67F9" w:rsidP="00BF67F9">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Tandem Switching, per minute</w:t>
                  </w:r>
                </w:p>
              </w:tc>
              <w:tc>
                <w:tcPr>
                  <w:tcW w:w="3581" w:type="dxa"/>
                  <w:vAlign w:val="center"/>
                </w:tcPr>
                <w:p w14:paraId="7B67DC64" w14:textId="5B04C5DF" w:rsidR="00BF67F9" w:rsidRPr="00ED34DB" w:rsidRDefault="00BF67F9" w:rsidP="00BF67F9">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
                      <w:snapToGrid w:val="0"/>
                      <w:szCs w:val="20"/>
                    </w:rPr>
                    <w:t xml:space="preserve">See FCC Tariff No. </w:t>
                  </w:r>
                  <w:r w:rsidRPr="00BF67F9">
                    <w:rPr>
                      <w:rFonts w:ascii="Times New Roman" w:eastAsia="Times New Roman" w:hAnsi="Times New Roman" w:cs="Times New Roman"/>
                      <w:b/>
                      <w:snapToGrid w:val="0"/>
                      <w:szCs w:val="20"/>
                    </w:rPr>
                    <w:t>5</w:t>
                  </w:r>
                </w:p>
              </w:tc>
            </w:tr>
          </w:tbl>
          <w:p w14:paraId="4F5875D9" w14:textId="77777777" w:rsidR="002A4D80" w:rsidRPr="00ED34DB" w:rsidRDefault="002A4D80" w:rsidP="002A4D80">
            <w:pPr>
              <w:widowControl w:val="0"/>
              <w:jc w:val="both"/>
              <w:rPr>
                <w:rFonts w:ascii="Times New Roman" w:eastAsia="Times New Roman" w:hAnsi="Times New Roman" w:cs="Times New Roman"/>
                <w:bCs/>
                <w:snapToGrid w:val="0"/>
              </w:rPr>
            </w:pPr>
          </w:p>
          <w:tbl>
            <w:tblPr>
              <w:tblW w:w="0" w:type="auto"/>
              <w:tblInd w:w="2160" w:type="dxa"/>
              <w:tblLook w:val="0000" w:firstRow="0" w:lastRow="0" w:firstColumn="0" w:lastColumn="0" w:noHBand="0" w:noVBand="0"/>
            </w:tblPr>
            <w:tblGrid>
              <w:gridCol w:w="4320"/>
              <w:gridCol w:w="2700"/>
            </w:tblGrid>
            <w:tr w:rsidR="00240757" w:rsidRPr="00EB4803" w14:paraId="1935FBA1" w14:textId="77777777" w:rsidTr="00240757">
              <w:tc>
                <w:tcPr>
                  <w:tcW w:w="4320" w:type="dxa"/>
                </w:tcPr>
                <w:p w14:paraId="25104BA9" w14:textId="77777777" w:rsidR="00240757" w:rsidRPr="00EB4803" w:rsidRDefault="00240757" w:rsidP="00240757">
                  <w:pPr>
                    <w:spacing w:after="0" w:line="240" w:lineRule="auto"/>
                    <w:rPr>
                      <w:rFonts w:ascii="Times New Roman" w:hAnsi="Times New Roman" w:cs="Times New Roman"/>
                      <w:b/>
                      <w:bCs/>
                      <w:u w:val="single"/>
                    </w:rPr>
                  </w:pPr>
                  <w:r w:rsidRPr="00EB4803">
                    <w:rPr>
                      <w:rFonts w:ascii="Times New Roman" w:hAnsi="Times New Roman" w:cs="Times New Roman"/>
                      <w:b/>
                    </w:rPr>
                    <w:t>8YY Joint Tandem Switched Transport</w:t>
                  </w:r>
                </w:p>
              </w:tc>
              <w:tc>
                <w:tcPr>
                  <w:tcW w:w="2700" w:type="dxa"/>
                </w:tcPr>
                <w:p w14:paraId="7D3353CE" w14:textId="77777777" w:rsidR="00240757" w:rsidRPr="00EB4803" w:rsidRDefault="00240757" w:rsidP="00240757">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rPr>
                  </w:pPr>
                  <w:r w:rsidRPr="00EB4803">
                    <w:rPr>
                      <w:rFonts w:ascii="Times New Roman" w:hAnsi="Times New Roman" w:cs="Times New Roman"/>
                      <w:b/>
                    </w:rPr>
                    <w:t xml:space="preserve">Access Rate Per </w:t>
                  </w:r>
                </w:p>
                <w:p w14:paraId="3522F5A1" w14:textId="77777777" w:rsidR="00240757" w:rsidRPr="001510EE" w:rsidRDefault="00240757" w:rsidP="00240757">
                  <w:pPr>
                    <w:keepNext/>
                    <w:tabs>
                      <w:tab w:val="left" w:pos="-1080"/>
                      <w:tab w:val="left" w:pos="-720"/>
                      <w:tab w:val="left" w:pos="0"/>
                      <w:tab w:val="left" w:pos="360"/>
                      <w:tab w:val="left" w:pos="900"/>
                      <w:tab w:val="left" w:pos="1440"/>
                      <w:tab w:val="left" w:pos="1800"/>
                      <w:tab w:val="left" w:pos="2160"/>
                      <w:tab w:val="left" w:pos="2520"/>
                      <w:tab w:val="left" w:pos="2880"/>
                      <w:tab w:val="left" w:pos="3600"/>
                      <w:tab w:val="left" w:pos="3972"/>
                      <w:tab w:val="left" w:pos="4502"/>
                      <w:tab w:val="left" w:pos="5048"/>
                      <w:tab w:val="left" w:pos="5400"/>
                      <w:tab w:val="left" w:pos="5760"/>
                      <w:tab w:val="left" w:pos="6120"/>
                      <w:tab w:val="left" w:pos="7200"/>
                      <w:tab w:val="left" w:pos="7560"/>
                      <w:tab w:val="left" w:pos="7920"/>
                      <w:tab w:val="left" w:pos="8280"/>
                      <w:tab w:val="left" w:pos="8640"/>
                    </w:tabs>
                    <w:spacing w:after="0" w:line="240" w:lineRule="auto"/>
                    <w:jc w:val="center"/>
                    <w:outlineLvl w:val="6"/>
                    <w:rPr>
                      <w:rFonts w:ascii="Times New Roman" w:hAnsi="Times New Roman" w:cs="Times New Roman"/>
                      <w:b/>
                      <w:bCs/>
                      <w:u w:val="single"/>
                    </w:rPr>
                  </w:pPr>
                  <w:r w:rsidRPr="001510EE">
                    <w:rPr>
                      <w:rFonts w:ascii="Times New Roman" w:hAnsi="Times New Roman" w:cs="Times New Roman"/>
                      <w:b/>
                      <w:u w:val="single"/>
                    </w:rPr>
                    <w:t>Minute of Use</w:t>
                  </w:r>
                </w:p>
              </w:tc>
            </w:tr>
            <w:tr w:rsidR="00240757" w:rsidRPr="00EB4803" w14:paraId="6D43D437" w14:textId="77777777" w:rsidTr="00240757">
              <w:tc>
                <w:tcPr>
                  <w:tcW w:w="4320" w:type="dxa"/>
                </w:tcPr>
                <w:p w14:paraId="7C88A7C0" w14:textId="77777777" w:rsidR="00240757" w:rsidRPr="00EB4803" w:rsidRDefault="00240757" w:rsidP="00240757">
                  <w:pPr>
                    <w:spacing w:after="0" w:line="240" w:lineRule="auto"/>
                    <w:ind w:firstLine="342"/>
                    <w:rPr>
                      <w:rFonts w:ascii="Times New Roman" w:hAnsi="Times New Roman" w:cs="Times New Roman"/>
                      <w:b/>
                      <w:bCs/>
                    </w:rPr>
                  </w:pPr>
                  <w:r w:rsidRPr="00EB4803">
                    <w:rPr>
                      <w:rFonts w:ascii="Times New Roman" w:hAnsi="Times New Roman" w:cs="Times New Roman"/>
                      <w:b/>
                    </w:rPr>
                    <w:t xml:space="preserve">-Originating Toll Free </w:t>
                  </w:r>
                  <w:r w:rsidRPr="00EB4803">
                    <w:rPr>
                      <w:rFonts w:ascii="Times New Roman" w:hAnsi="Times New Roman" w:cs="Times New Roman"/>
                      <w:b/>
                      <w:vertAlign w:val="superscript"/>
                    </w:rPr>
                    <w:t>[1]</w:t>
                  </w:r>
                </w:p>
              </w:tc>
              <w:tc>
                <w:tcPr>
                  <w:tcW w:w="2700" w:type="dxa"/>
                </w:tcPr>
                <w:p w14:paraId="21985D66" w14:textId="77777777" w:rsidR="00240757" w:rsidRPr="00EB4803" w:rsidRDefault="00240757" w:rsidP="00240757">
                  <w:pPr>
                    <w:spacing w:after="0" w:line="240" w:lineRule="auto"/>
                    <w:jc w:val="center"/>
                    <w:rPr>
                      <w:rFonts w:ascii="Times New Roman" w:hAnsi="Times New Roman" w:cs="Times New Roman"/>
                      <w:b/>
                      <w:bCs/>
                    </w:rPr>
                  </w:pPr>
                  <w:r w:rsidRPr="00EB4803">
                    <w:rPr>
                      <w:rFonts w:ascii="Times New Roman" w:hAnsi="Times New Roman" w:cs="Times New Roman"/>
                      <w:b/>
                    </w:rPr>
                    <w:t xml:space="preserve">$0.001 </w:t>
                  </w:r>
                </w:p>
              </w:tc>
            </w:tr>
          </w:tbl>
          <w:p w14:paraId="5E312ABB" w14:textId="77777777" w:rsidR="00240757" w:rsidRPr="00ED34DB" w:rsidRDefault="00240757" w:rsidP="00240757">
            <w:pPr>
              <w:widowControl w:val="0"/>
              <w:ind w:left="720" w:hanging="720"/>
              <w:jc w:val="both"/>
              <w:rPr>
                <w:rFonts w:ascii="Times New Roman" w:eastAsia="Times New Roman" w:hAnsi="Times New Roman" w:cs="Times New Roman"/>
                <w:bCs/>
                <w:snapToGrid w:val="0"/>
                <w:lang w:eastAsia="x-none"/>
              </w:rPr>
            </w:pPr>
          </w:p>
          <w:p w14:paraId="220E625E" w14:textId="02AB89AB" w:rsidR="00427F53" w:rsidRDefault="00240757" w:rsidP="00240757">
            <w:pPr>
              <w:widowControl w:val="0"/>
              <w:tabs>
                <w:tab w:val="left" w:pos="360"/>
              </w:tabs>
              <w:ind w:left="360" w:hanging="360"/>
              <w:jc w:val="both"/>
              <w:rPr>
                <w:rFonts w:ascii="Times New Roman" w:eastAsia="Times New Roman" w:hAnsi="Times New Roman" w:cs="Times New Roman"/>
                <w:bCs/>
                <w:snapToGrid w:val="0"/>
              </w:rPr>
            </w:pPr>
            <w:r w:rsidRPr="00EB4803">
              <w:rPr>
                <w:rFonts w:ascii="Times New Roman" w:eastAsia="Arial" w:hAnsi="Times New Roman" w:cs="Times New Roman"/>
                <w:sz w:val="20"/>
                <w:szCs w:val="20"/>
                <w:vertAlign w:val="superscript"/>
              </w:rPr>
              <w:t xml:space="preserve">[1] </w:t>
            </w:r>
            <w:r>
              <w:rPr>
                <w:rFonts w:ascii="Times New Roman" w:eastAsia="Arial" w:hAnsi="Times New Roman" w:cs="Times New Roman"/>
                <w:sz w:val="20"/>
                <w:szCs w:val="20"/>
                <w:vertAlign w:val="superscript"/>
              </w:rPr>
              <w:tab/>
            </w:r>
            <w:r w:rsidRPr="00EB4803">
              <w:rPr>
                <w:rFonts w:ascii="Times New Roman" w:eastAsia="Arial" w:hAnsi="Times New Roman" w:cs="Times New Roman"/>
                <w:b/>
                <w:sz w:val="20"/>
                <w:szCs w:val="20"/>
              </w:rPr>
              <w:t>Pursuant to FCC 20-143, separate rate elements for Toll Free and Non-Toll Free originating transport services were established.  The Originating Toll Free rate element for combined transport services is displayed as 8YY Joint Tandem Switched Transport.</w:t>
            </w:r>
          </w:p>
        </w:tc>
        <w:tc>
          <w:tcPr>
            <w:tcW w:w="990" w:type="dxa"/>
          </w:tcPr>
          <w:p w14:paraId="162BF6A3" w14:textId="77777777" w:rsidR="00427F53" w:rsidRDefault="00427F53" w:rsidP="00812DAC">
            <w:pPr>
              <w:widowControl w:val="0"/>
              <w:jc w:val="center"/>
              <w:rPr>
                <w:rFonts w:ascii="Times New Roman" w:eastAsia="Times New Roman" w:hAnsi="Times New Roman" w:cs="Times New Roman"/>
                <w:bCs/>
                <w:snapToGrid w:val="0"/>
              </w:rPr>
            </w:pPr>
          </w:p>
          <w:p w14:paraId="614400F2" w14:textId="77777777" w:rsidR="00C635A8" w:rsidRDefault="00C635A8" w:rsidP="00812DAC">
            <w:pPr>
              <w:widowControl w:val="0"/>
              <w:jc w:val="center"/>
              <w:rPr>
                <w:rFonts w:ascii="Times New Roman" w:eastAsia="Times New Roman" w:hAnsi="Times New Roman" w:cs="Times New Roman"/>
                <w:bCs/>
                <w:snapToGrid w:val="0"/>
              </w:rPr>
            </w:pPr>
          </w:p>
          <w:p w14:paraId="5B56C864" w14:textId="77777777" w:rsidR="00C635A8" w:rsidRDefault="00C635A8" w:rsidP="00812DAC">
            <w:pPr>
              <w:widowControl w:val="0"/>
              <w:jc w:val="center"/>
              <w:rPr>
                <w:rFonts w:ascii="Times New Roman" w:eastAsia="Times New Roman" w:hAnsi="Times New Roman" w:cs="Times New Roman"/>
                <w:bCs/>
                <w:snapToGrid w:val="0"/>
              </w:rPr>
            </w:pPr>
          </w:p>
          <w:p w14:paraId="1B063806" w14:textId="77777777" w:rsidR="00C635A8" w:rsidRDefault="00C635A8" w:rsidP="00812DAC">
            <w:pPr>
              <w:widowControl w:val="0"/>
              <w:jc w:val="center"/>
              <w:rPr>
                <w:rFonts w:ascii="Times New Roman" w:eastAsia="Times New Roman" w:hAnsi="Times New Roman" w:cs="Times New Roman"/>
                <w:bCs/>
                <w:snapToGrid w:val="0"/>
              </w:rPr>
            </w:pPr>
          </w:p>
          <w:p w14:paraId="0B5FA7B3" w14:textId="77777777" w:rsidR="00C635A8" w:rsidRDefault="00C635A8" w:rsidP="00812DAC">
            <w:pPr>
              <w:widowControl w:val="0"/>
              <w:jc w:val="center"/>
              <w:rPr>
                <w:rFonts w:ascii="Times New Roman" w:eastAsia="Times New Roman" w:hAnsi="Times New Roman" w:cs="Times New Roman"/>
                <w:bCs/>
                <w:snapToGrid w:val="0"/>
              </w:rPr>
            </w:pPr>
          </w:p>
          <w:p w14:paraId="79CDEA2A" w14:textId="77777777" w:rsidR="00C635A8" w:rsidRDefault="00C635A8" w:rsidP="00812DAC">
            <w:pPr>
              <w:widowControl w:val="0"/>
              <w:jc w:val="center"/>
              <w:rPr>
                <w:rFonts w:ascii="Times New Roman" w:eastAsia="Times New Roman" w:hAnsi="Times New Roman" w:cs="Times New Roman"/>
                <w:bCs/>
                <w:snapToGrid w:val="0"/>
              </w:rPr>
            </w:pPr>
          </w:p>
          <w:p w14:paraId="0B7B0796" w14:textId="77777777" w:rsidR="00C635A8" w:rsidRDefault="00C635A8" w:rsidP="00812DAC">
            <w:pPr>
              <w:widowControl w:val="0"/>
              <w:jc w:val="center"/>
              <w:rPr>
                <w:rFonts w:ascii="Times New Roman" w:eastAsia="Times New Roman" w:hAnsi="Times New Roman" w:cs="Times New Roman"/>
                <w:bCs/>
                <w:snapToGrid w:val="0"/>
              </w:rPr>
            </w:pPr>
          </w:p>
          <w:p w14:paraId="3F1D62C5" w14:textId="77777777" w:rsidR="00C635A8" w:rsidRDefault="00C635A8" w:rsidP="00812DAC">
            <w:pPr>
              <w:widowControl w:val="0"/>
              <w:jc w:val="center"/>
              <w:rPr>
                <w:rFonts w:ascii="Times New Roman" w:eastAsia="Times New Roman" w:hAnsi="Times New Roman" w:cs="Times New Roman"/>
                <w:bCs/>
                <w:snapToGrid w:val="0"/>
              </w:rPr>
            </w:pPr>
          </w:p>
          <w:p w14:paraId="1DDC40ED" w14:textId="77777777" w:rsidR="00C635A8" w:rsidRDefault="00C635A8" w:rsidP="00812DAC">
            <w:pPr>
              <w:widowControl w:val="0"/>
              <w:jc w:val="center"/>
              <w:rPr>
                <w:rFonts w:ascii="Times New Roman" w:eastAsia="Times New Roman" w:hAnsi="Times New Roman" w:cs="Times New Roman"/>
                <w:bCs/>
                <w:snapToGrid w:val="0"/>
              </w:rPr>
            </w:pPr>
          </w:p>
          <w:p w14:paraId="729D0173" w14:textId="77777777" w:rsidR="00C635A8" w:rsidRDefault="00C635A8" w:rsidP="00812DAC">
            <w:pPr>
              <w:widowControl w:val="0"/>
              <w:jc w:val="center"/>
              <w:rPr>
                <w:rFonts w:ascii="Times New Roman" w:eastAsia="Times New Roman" w:hAnsi="Times New Roman" w:cs="Times New Roman"/>
                <w:bCs/>
                <w:snapToGrid w:val="0"/>
              </w:rPr>
            </w:pPr>
          </w:p>
          <w:p w14:paraId="0C4D868D"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152F86BF"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5B5117B7"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5107A883"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678175C2" w14:textId="77777777" w:rsidR="00C635A8" w:rsidRDefault="00C635A8" w:rsidP="00812DAC">
            <w:pPr>
              <w:widowControl w:val="0"/>
              <w:jc w:val="center"/>
              <w:rPr>
                <w:rFonts w:ascii="Times New Roman" w:eastAsia="Times New Roman" w:hAnsi="Times New Roman" w:cs="Times New Roman"/>
                <w:bCs/>
                <w:snapToGrid w:val="0"/>
              </w:rPr>
            </w:pPr>
          </w:p>
          <w:p w14:paraId="5907C411" w14:textId="77777777" w:rsidR="00C635A8" w:rsidRDefault="00C635A8" w:rsidP="00812DAC">
            <w:pPr>
              <w:widowControl w:val="0"/>
              <w:jc w:val="center"/>
              <w:rPr>
                <w:rFonts w:ascii="Times New Roman" w:eastAsia="Times New Roman" w:hAnsi="Times New Roman" w:cs="Times New Roman"/>
                <w:bCs/>
                <w:snapToGrid w:val="0"/>
              </w:rPr>
            </w:pPr>
          </w:p>
          <w:p w14:paraId="180957F4" w14:textId="77777777" w:rsidR="00C635A8" w:rsidRDefault="00C635A8" w:rsidP="00812DAC">
            <w:pPr>
              <w:widowControl w:val="0"/>
              <w:jc w:val="center"/>
              <w:rPr>
                <w:rFonts w:ascii="Times New Roman" w:eastAsia="Times New Roman" w:hAnsi="Times New Roman" w:cs="Times New Roman"/>
                <w:bCs/>
                <w:snapToGrid w:val="0"/>
              </w:rPr>
            </w:pPr>
          </w:p>
          <w:p w14:paraId="7D98E5C9" w14:textId="77777777" w:rsidR="00C635A8" w:rsidRDefault="00C635A8" w:rsidP="00812DAC">
            <w:pPr>
              <w:widowControl w:val="0"/>
              <w:jc w:val="center"/>
              <w:rPr>
                <w:rFonts w:ascii="Times New Roman" w:eastAsia="Times New Roman" w:hAnsi="Times New Roman" w:cs="Times New Roman"/>
                <w:bCs/>
                <w:snapToGrid w:val="0"/>
              </w:rPr>
            </w:pPr>
          </w:p>
          <w:p w14:paraId="39E7C2F6" w14:textId="77777777" w:rsidR="00C635A8" w:rsidRDefault="00C635A8" w:rsidP="00812DAC">
            <w:pPr>
              <w:widowControl w:val="0"/>
              <w:jc w:val="center"/>
              <w:rPr>
                <w:rFonts w:ascii="Times New Roman" w:eastAsia="Times New Roman" w:hAnsi="Times New Roman" w:cs="Times New Roman"/>
                <w:bCs/>
                <w:snapToGrid w:val="0"/>
              </w:rPr>
            </w:pPr>
          </w:p>
          <w:p w14:paraId="0B2F18C8"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28D67A16"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47167821"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440B7789"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14FC3B93" w14:textId="77777777" w:rsidR="00C635A8" w:rsidRDefault="00C635A8" w:rsidP="00812DAC">
            <w:pPr>
              <w:widowControl w:val="0"/>
              <w:jc w:val="center"/>
              <w:rPr>
                <w:rFonts w:ascii="Times New Roman" w:eastAsia="Times New Roman" w:hAnsi="Times New Roman" w:cs="Times New Roman"/>
                <w:bCs/>
                <w:snapToGrid w:val="0"/>
              </w:rPr>
            </w:pPr>
          </w:p>
          <w:p w14:paraId="56885CD2" w14:textId="77777777" w:rsidR="00C635A8" w:rsidRDefault="00C635A8" w:rsidP="00812DAC">
            <w:pPr>
              <w:widowControl w:val="0"/>
              <w:jc w:val="center"/>
              <w:rPr>
                <w:rFonts w:ascii="Times New Roman" w:eastAsia="Times New Roman" w:hAnsi="Times New Roman" w:cs="Times New Roman"/>
                <w:bCs/>
                <w:snapToGrid w:val="0"/>
              </w:rPr>
            </w:pPr>
          </w:p>
          <w:p w14:paraId="51817092" w14:textId="77777777" w:rsidR="00C635A8" w:rsidRDefault="00C635A8" w:rsidP="00812DAC">
            <w:pPr>
              <w:widowControl w:val="0"/>
              <w:jc w:val="center"/>
              <w:rPr>
                <w:rFonts w:ascii="Times New Roman" w:eastAsia="Times New Roman" w:hAnsi="Times New Roman" w:cs="Times New Roman"/>
                <w:bCs/>
                <w:snapToGrid w:val="0"/>
              </w:rPr>
            </w:pPr>
          </w:p>
          <w:p w14:paraId="3D938195" w14:textId="77777777" w:rsidR="00C635A8" w:rsidRDefault="00C635A8" w:rsidP="00812DAC">
            <w:pPr>
              <w:widowControl w:val="0"/>
              <w:jc w:val="center"/>
              <w:rPr>
                <w:rFonts w:ascii="Times New Roman" w:eastAsia="Times New Roman" w:hAnsi="Times New Roman" w:cs="Times New Roman"/>
                <w:bCs/>
                <w:snapToGrid w:val="0"/>
              </w:rPr>
            </w:pPr>
          </w:p>
          <w:p w14:paraId="2CB7A926" w14:textId="77777777" w:rsidR="00C635A8" w:rsidRDefault="00C635A8" w:rsidP="00812DAC">
            <w:pPr>
              <w:widowControl w:val="0"/>
              <w:jc w:val="center"/>
              <w:rPr>
                <w:rFonts w:ascii="Times New Roman" w:eastAsia="Times New Roman" w:hAnsi="Times New Roman" w:cs="Times New Roman"/>
                <w:bCs/>
                <w:snapToGrid w:val="0"/>
              </w:rPr>
            </w:pPr>
          </w:p>
          <w:p w14:paraId="7946A099" w14:textId="77777777" w:rsidR="00C635A8" w:rsidRDefault="00C635A8" w:rsidP="00812DAC">
            <w:pPr>
              <w:widowControl w:val="0"/>
              <w:jc w:val="center"/>
              <w:rPr>
                <w:rFonts w:ascii="Times New Roman" w:eastAsia="Times New Roman" w:hAnsi="Times New Roman" w:cs="Times New Roman"/>
                <w:bCs/>
                <w:snapToGrid w:val="0"/>
              </w:rPr>
            </w:pPr>
          </w:p>
          <w:p w14:paraId="258C02B2"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07503CE9"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2C3D6CBF" w14:textId="45273C63" w:rsidR="00C635A8" w:rsidRDefault="00C635A8" w:rsidP="00C635A8">
            <w:pPr>
              <w:widowControl w:val="0"/>
              <w:tabs>
                <w:tab w:val="bar" w:pos="423"/>
              </w:tabs>
              <w:jc w:val="center"/>
              <w:rPr>
                <w:rFonts w:ascii="Times New Roman" w:eastAsia="Times New Roman" w:hAnsi="Times New Roman" w:cs="Times New Roman"/>
                <w:bCs/>
                <w:snapToGrid w:val="0"/>
              </w:rPr>
            </w:pPr>
          </w:p>
          <w:p w14:paraId="0D447D4E" w14:textId="1787DCED" w:rsidR="00C635A8" w:rsidRDefault="00C635A8" w:rsidP="00C635A8">
            <w:pPr>
              <w:widowControl w:val="0"/>
              <w:tabs>
                <w:tab w:val="bar" w:pos="423"/>
              </w:tabs>
              <w:jc w:val="center"/>
              <w:rPr>
                <w:rFonts w:ascii="Times New Roman" w:eastAsia="Times New Roman" w:hAnsi="Times New Roman" w:cs="Times New Roman"/>
                <w:bCs/>
                <w:snapToGrid w:val="0"/>
              </w:rPr>
            </w:pPr>
          </w:p>
          <w:p w14:paraId="52331D6E" w14:textId="0DFCDAAF" w:rsidR="00C635A8" w:rsidRDefault="00C635A8" w:rsidP="00C635A8">
            <w:pPr>
              <w:widowControl w:val="0"/>
              <w:tabs>
                <w:tab w:val="bar" w:pos="423"/>
              </w:tabs>
              <w:jc w:val="center"/>
              <w:rPr>
                <w:rFonts w:ascii="Times New Roman" w:eastAsia="Times New Roman" w:hAnsi="Times New Roman" w:cs="Times New Roman"/>
                <w:bCs/>
                <w:snapToGrid w:val="0"/>
              </w:rPr>
            </w:pPr>
          </w:p>
          <w:p w14:paraId="385E1742" w14:textId="0CAF14D9" w:rsidR="00C635A8" w:rsidRDefault="00C635A8" w:rsidP="00C635A8">
            <w:pPr>
              <w:widowControl w:val="0"/>
              <w:tabs>
                <w:tab w:val="bar" w:pos="423"/>
              </w:tabs>
              <w:jc w:val="center"/>
              <w:rPr>
                <w:rFonts w:ascii="Times New Roman" w:eastAsia="Times New Roman" w:hAnsi="Times New Roman" w:cs="Times New Roman"/>
                <w:bCs/>
                <w:snapToGrid w:val="0"/>
              </w:rPr>
            </w:pPr>
          </w:p>
          <w:p w14:paraId="33BF8274" w14:textId="77777777" w:rsidR="00C635A8" w:rsidRDefault="00C635A8" w:rsidP="00C635A8">
            <w:pPr>
              <w:widowControl w:val="0"/>
              <w:tabs>
                <w:tab w:val="bar" w:pos="423"/>
              </w:tabs>
              <w:jc w:val="center"/>
              <w:rPr>
                <w:rFonts w:ascii="Times New Roman" w:eastAsia="Times New Roman" w:hAnsi="Times New Roman" w:cs="Times New Roman"/>
                <w:bCs/>
                <w:snapToGrid w:val="0"/>
              </w:rPr>
            </w:pPr>
          </w:p>
          <w:p w14:paraId="4B819468" w14:textId="77777777" w:rsidR="00C635A8" w:rsidRDefault="00C635A8" w:rsidP="00C635A8">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(T)</w:t>
            </w:r>
          </w:p>
          <w:p w14:paraId="2A316791" w14:textId="77777777" w:rsidR="00C635A8" w:rsidRDefault="00C635A8" w:rsidP="00812DAC">
            <w:pPr>
              <w:widowControl w:val="0"/>
              <w:jc w:val="center"/>
              <w:rPr>
                <w:rFonts w:ascii="Times New Roman" w:eastAsia="Times New Roman" w:hAnsi="Times New Roman" w:cs="Times New Roman"/>
                <w:bCs/>
                <w:snapToGrid w:val="0"/>
              </w:rPr>
            </w:pPr>
          </w:p>
          <w:p w14:paraId="4DFDFBC2" w14:textId="7777777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369EBDE4" w14:textId="77777777" w:rsidR="00240757" w:rsidRDefault="00240757" w:rsidP="001510EE">
            <w:pPr>
              <w:widowControl w:val="0"/>
              <w:tabs>
                <w:tab w:val="bar" w:pos="419"/>
              </w:tabs>
              <w:jc w:val="center"/>
              <w:rPr>
                <w:rFonts w:ascii="Times New Roman" w:eastAsia="Times New Roman" w:hAnsi="Times New Roman" w:cs="Times New Roman"/>
                <w:bCs/>
                <w:snapToGrid w:val="0"/>
              </w:rPr>
            </w:pPr>
          </w:p>
          <w:p w14:paraId="34E4D4C1" w14:textId="7777777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4E5AA360" w14:textId="77777777" w:rsidR="001510EE" w:rsidRDefault="001510EE" w:rsidP="00812DAC">
            <w:pPr>
              <w:widowControl w:val="0"/>
              <w:jc w:val="center"/>
              <w:rPr>
                <w:rFonts w:ascii="Times New Roman" w:eastAsia="Times New Roman" w:hAnsi="Times New Roman" w:cs="Times New Roman"/>
                <w:bCs/>
                <w:snapToGrid w:val="0"/>
              </w:rPr>
            </w:pPr>
          </w:p>
          <w:p w14:paraId="2B1C1F8F" w14:textId="77777777" w:rsidR="001510EE" w:rsidRDefault="001510EE"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p w14:paraId="4706DCC0" w14:textId="77777777" w:rsidR="001510EE" w:rsidRPr="001510EE" w:rsidRDefault="001510EE" w:rsidP="001510EE">
            <w:pPr>
              <w:widowControl w:val="0"/>
              <w:tabs>
                <w:tab w:val="bar" w:pos="402"/>
              </w:tabs>
              <w:jc w:val="center"/>
              <w:rPr>
                <w:rFonts w:ascii="Times New Roman" w:eastAsia="Times New Roman" w:hAnsi="Times New Roman" w:cs="Times New Roman"/>
                <w:bCs/>
                <w:snapToGrid w:val="0"/>
                <w:sz w:val="18"/>
                <w:szCs w:val="18"/>
              </w:rPr>
            </w:pPr>
          </w:p>
          <w:p w14:paraId="1CE07A1B" w14:textId="396485B3" w:rsidR="001510EE" w:rsidRDefault="001510EE"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(N)</w:t>
            </w:r>
          </w:p>
        </w:tc>
      </w:tr>
    </w:tbl>
    <w:p w14:paraId="7A8FC93C"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29E87466" w14:textId="0F5F4362"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1145AF0F"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31FF57D9"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2BD9F195" w14:textId="77777777"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r w:rsidRPr="00A4289E">
        <w:rPr>
          <w:rFonts w:ascii="Times New Roman" w:eastAsia="Times New Roman" w:hAnsi="Times New Roman" w:cs="Times New Roman"/>
          <w:bCs/>
          <w:snapToGrid w:val="0"/>
          <w:szCs w:val="20"/>
        </w:rPr>
        <w:tab/>
      </w:r>
    </w:p>
    <w:p w14:paraId="63159B1F"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575989E1" w14:textId="77777777" w:rsidR="00ED34DB" w:rsidRPr="00ED34DB" w:rsidRDefault="00ED34DB" w:rsidP="00ED34DB">
      <w:pPr>
        <w:widowControl w:val="0"/>
        <w:spacing w:after="0" w:line="240" w:lineRule="auto"/>
        <w:ind w:left="720" w:hanging="720"/>
        <w:jc w:val="both"/>
        <w:rPr>
          <w:rFonts w:ascii="Times New Roman" w:eastAsia="Times New Roman" w:hAnsi="Times New Roman" w:cs="Times New Roman"/>
          <w:bCs/>
          <w:snapToGrid w:val="0"/>
          <w:spacing w:val="-3"/>
        </w:rPr>
        <w:sectPr w:rsidR="00ED34DB" w:rsidRPr="00ED34DB" w:rsidSect="009648CE">
          <w:footerReference w:type="default" r:id="rId23"/>
          <w:endnotePr>
            <w:numFmt w:val="decimal"/>
          </w:endnotePr>
          <w:pgSz w:w="12240" w:h="15840" w:code="1"/>
          <w:pgMar w:top="720" w:right="1440" w:bottom="432" w:left="1440" w:header="576" w:footer="576" w:gutter="0"/>
          <w:cols w:space="720"/>
          <w:docGrid w:linePitch="360"/>
        </w:sectPr>
      </w:pPr>
    </w:p>
    <w:p w14:paraId="57346958" w14:textId="77777777" w:rsidR="00427F53" w:rsidRPr="00447024" w:rsidRDefault="00427F53" w:rsidP="00427F53">
      <w:pPr>
        <w:widowControl w:val="0"/>
        <w:tabs>
          <w:tab w:val="right" w:pos="9360"/>
        </w:tabs>
        <w:spacing w:after="0" w:line="240" w:lineRule="auto"/>
        <w:jc w:val="both"/>
        <w:outlineLvl w:val="0"/>
        <w:rPr>
          <w:rFonts w:ascii="Times New Roman" w:eastAsia="Times New Roman" w:hAnsi="Times New Roman" w:cs="Times New Roman"/>
          <w:b/>
          <w:snapToGrid w:val="0"/>
        </w:rPr>
      </w:pPr>
      <w:r w:rsidRPr="00447024">
        <w:rPr>
          <w:rFonts w:ascii="Times New Roman" w:eastAsia="Times New Roman" w:hAnsi="Times New Roman" w:cs="Times New Roman"/>
          <w:b/>
          <w:snapToGrid w:val="0"/>
          <w:szCs w:val="20"/>
        </w:rPr>
        <w:lastRenderedPageBreak/>
        <w:t>Level 3 Telecom of Ohio, LLC</w:t>
      </w:r>
      <w:r w:rsidRPr="00447024">
        <w:rPr>
          <w:rFonts w:ascii="Times New Roman" w:eastAsia="Times New Roman" w:hAnsi="Times New Roman" w:cs="Times New Roman"/>
          <w:b/>
          <w:snapToGrid w:val="0"/>
        </w:rPr>
        <w:tab/>
        <w:t>P.U.C.O. Tariff No. 15 - Access</w:t>
      </w:r>
    </w:p>
    <w:p w14:paraId="4A8C82DE" w14:textId="3B3D5C50" w:rsidR="00ED34DB" w:rsidRPr="00ED34DB" w:rsidRDefault="00ED34DB" w:rsidP="00ED34D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bookmarkStart w:id="15" w:name="_Hlk77246407"/>
      <w:r w:rsidR="008E654B">
        <w:rPr>
          <w:rFonts w:ascii="Times New Roman" w:eastAsia="Times New Roman" w:hAnsi="Times New Roman" w:cs="Times New Roman"/>
          <w:bCs/>
          <w:snapToGrid w:val="0"/>
          <w:szCs w:val="20"/>
        </w:rPr>
        <w:t xml:space="preserve">1st Revised </w:t>
      </w:r>
      <w:r w:rsidRPr="00ED34DB">
        <w:rPr>
          <w:rFonts w:ascii="Times New Roman" w:eastAsia="Times New Roman" w:hAnsi="Times New Roman" w:cs="Times New Roman"/>
          <w:bCs/>
          <w:snapToGrid w:val="0"/>
          <w:szCs w:val="20"/>
        </w:rPr>
        <w:t>Page 59</w:t>
      </w:r>
      <w:bookmarkEnd w:id="15"/>
    </w:p>
    <w:p w14:paraId="71CAEB1E" w14:textId="0864FFAA" w:rsidR="008E654B" w:rsidRPr="00ED34DB" w:rsidRDefault="008E654B" w:rsidP="008E654B">
      <w:pPr>
        <w:widowControl w:val="0"/>
        <w:tabs>
          <w:tab w:val="right" w:pos="9360"/>
        </w:tabs>
        <w:spacing w:after="0" w:line="240" w:lineRule="auto"/>
        <w:jc w:val="both"/>
        <w:rPr>
          <w:rFonts w:ascii="Times New Roman" w:eastAsia="Times New Roman" w:hAnsi="Times New Roman" w:cs="Times New Roman"/>
          <w:bCs/>
          <w:snapToGrid w:val="0"/>
          <w:szCs w:val="20"/>
        </w:rPr>
      </w:pPr>
      <w:r w:rsidRPr="00ED34DB">
        <w:rPr>
          <w:rFonts w:ascii="Times New Roman" w:eastAsia="Times New Roman" w:hAnsi="Times New Roman" w:cs="Times New Roman"/>
          <w:bCs/>
          <w:snapToGrid w:val="0"/>
          <w:szCs w:val="20"/>
        </w:rPr>
        <w:tab/>
      </w:r>
      <w:r>
        <w:rPr>
          <w:rFonts w:ascii="Times New Roman" w:eastAsia="Times New Roman" w:hAnsi="Times New Roman" w:cs="Times New Roman"/>
          <w:bCs/>
          <w:snapToGrid w:val="0"/>
          <w:szCs w:val="20"/>
        </w:rPr>
        <w:t xml:space="preserve">Cancels </w:t>
      </w:r>
      <w:r w:rsidRPr="00ED34DB">
        <w:rPr>
          <w:rFonts w:ascii="Times New Roman" w:eastAsia="Times New Roman" w:hAnsi="Times New Roman" w:cs="Times New Roman"/>
          <w:bCs/>
          <w:snapToGrid w:val="0"/>
          <w:szCs w:val="20"/>
        </w:rPr>
        <w:t>Original Page 59</w:t>
      </w:r>
    </w:p>
    <w:p w14:paraId="188063FA" w14:textId="77777777" w:rsidR="00ED34DB" w:rsidRPr="00ED34DB" w:rsidRDefault="00ED34DB"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SWITCHED ACCESS SERVICE</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gridCol w:w="990"/>
      </w:tblGrid>
      <w:tr w:rsidR="00427F53" w14:paraId="04176707" w14:textId="77777777" w:rsidTr="00783B69">
        <w:trPr>
          <w:trHeight w:val="10583"/>
        </w:trPr>
        <w:tc>
          <w:tcPr>
            <w:tcW w:w="9558" w:type="dxa"/>
            <w:tcBorders>
              <w:top w:val="single" w:sz="4" w:space="0" w:color="auto"/>
              <w:bottom w:val="single" w:sz="4" w:space="0" w:color="auto"/>
            </w:tcBorders>
          </w:tcPr>
          <w:p w14:paraId="2B4B5173" w14:textId="77777777" w:rsidR="002A4D80" w:rsidRDefault="002A4D80" w:rsidP="002A4D80">
            <w:pPr>
              <w:widowControl w:val="0"/>
              <w:jc w:val="center"/>
              <w:rPr>
                <w:rFonts w:ascii="Times New Roman" w:eastAsia="Times New Roman" w:hAnsi="Times New Roman" w:cs="Times New Roman"/>
                <w:snapToGrid w:val="0"/>
              </w:rPr>
            </w:pPr>
          </w:p>
          <w:p w14:paraId="524BCF0C" w14:textId="0067DB0E" w:rsidR="002A4D80" w:rsidRPr="00ED34DB" w:rsidRDefault="002A4D80" w:rsidP="002A4D80">
            <w:pPr>
              <w:widowControl w:val="0"/>
              <w:jc w:val="center"/>
              <w:rPr>
                <w:rFonts w:ascii="Times New Roman" w:eastAsia="Times New Roman" w:hAnsi="Times New Roman" w:cs="Times New Roman"/>
                <w:snapToGrid w:val="0"/>
              </w:rPr>
            </w:pPr>
            <w:r w:rsidRPr="00ED34DB">
              <w:rPr>
                <w:rFonts w:ascii="Times New Roman" w:eastAsia="Times New Roman" w:hAnsi="Times New Roman" w:cs="Times New Roman"/>
                <w:snapToGrid w:val="0"/>
              </w:rPr>
              <w:t>SECTION 4 - RATES AND CHARGES, (CONT’D.)</w:t>
            </w:r>
          </w:p>
          <w:p w14:paraId="4152D72D" w14:textId="77777777" w:rsidR="002A4D80" w:rsidRPr="00ED34DB" w:rsidRDefault="002A4D80" w:rsidP="002A4D80">
            <w:pPr>
              <w:widowControl w:val="0"/>
              <w:jc w:val="both"/>
              <w:rPr>
                <w:rFonts w:ascii="Times New Roman" w:eastAsia="Times New Roman" w:hAnsi="Times New Roman" w:cs="Times New Roman"/>
                <w:bCs/>
                <w:snapToGrid w:val="0"/>
              </w:rPr>
            </w:pPr>
          </w:p>
          <w:p w14:paraId="2215AEB1" w14:textId="77777777" w:rsidR="002A4D80" w:rsidRPr="00ED34DB" w:rsidRDefault="002A4D80" w:rsidP="002A4D80">
            <w:pPr>
              <w:widowControl w:val="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4.1</w:t>
            </w:r>
            <w:r w:rsidRPr="00ED34DB">
              <w:rPr>
                <w:rFonts w:ascii="Times New Roman" w:eastAsia="Times New Roman" w:hAnsi="Times New Roman" w:cs="Times New Roman"/>
                <w:bCs/>
                <w:snapToGrid w:val="0"/>
                <w:lang w:eastAsia="x-none"/>
              </w:rPr>
              <w:tab/>
              <w:t>Switched Access Service, (Cont’d.)</w:t>
            </w:r>
          </w:p>
          <w:p w14:paraId="34DB91DF" w14:textId="77777777" w:rsidR="002A4D80" w:rsidRPr="00ED34DB" w:rsidRDefault="002A4D80" w:rsidP="002A4D80">
            <w:pPr>
              <w:widowControl w:val="0"/>
              <w:jc w:val="both"/>
              <w:rPr>
                <w:rFonts w:ascii="Times New Roman" w:eastAsia="Times New Roman" w:hAnsi="Times New Roman" w:cs="Times New Roman"/>
                <w:bCs/>
                <w:snapToGrid w:val="0"/>
                <w:spacing w:val="-3"/>
              </w:rPr>
            </w:pPr>
          </w:p>
          <w:p w14:paraId="6677DC1F" w14:textId="77777777" w:rsidR="002A4D80" w:rsidRPr="00ED34DB" w:rsidRDefault="002A4D80" w:rsidP="002A4D80">
            <w:pPr>
              <w:widowControl w:val="0"/>
              <w:ind w:firstLine="720"/>
              <w:jc w:val="both"/>
              <w:rPr>
                <w:rFonts w:ascii="Times New Roman" w:eastAsia="Times New Roman" w:hAnsi="Times New Roman" w:cs="Times New Roman"/>
                <w:bCs/>
                <w:snapToGrid w:val="0"/>
                <w:spacing w:val="-3"/>
              </w:rPr>
            </w:pPr>
            <w:r w:rsidRPr="00ED34DB">
              <w:rPr>
                <w:rFonts w:ascii="Times New Roman" w:eastAsia="Times New Roman" w:hAnsi="Times New Roman" w:cs="Times New Roman"/>
                <w:bCs/>
                <w:snapToGrid w:val="0"/>
                <w:spacing w:val="-3"/>
              </w:rPr>
              <w:t>4.1.1</w:t>
            </w:r>
            <w:r w:rsidRPr="00ED34DB">
              <w:rPr>
                <w:rFonts w:ascii="Times New Roman" w:eastAsia="Times New Roman" w:hAnsi="Times New Roman" w:cs="Times New Roman"/>
                <w:bCs/>
                <w:snapToGrid w:val="0"/>
                <w:spacing w:val="-3"/>
              </w:rPr>
              <w:tab/>
              <w:t>Columbus and Dayton Rates and Charges, (Cont’d.)</w:t>
            </w:r>
          </w:p>
          <w:p w14:paraId="1F446F60" w14:textId="36921B49" w:rsidR="002A4D80" w:rsidRDefault="002A4D80" w:rsidP="002A4D80">
            <w:pPr>
              <w:widowControl w:val="0"/>
              <w:jc w:val="both"/>
              <w:rPr>
                <w:rFonts w:ascii="Times New Roman" w:eastAsia="Times New Roman" w:hAnsi="Times New Roman" w:cs="Times New Roman"/>
                <w:bCs/>
                <w:snapToGrid w:val="0"/>
              </w:rPr>
            </w:pPr>
          </w:p>
          <w:p w14:paraId="52A3FB29" w14:textId="77777777" w:rsidR="00240757" w:rsidRPr="00ED34DB" w:rsidRDefault="00240757" w:rsidP="00240757">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G.</w:t>
            </w:r>
            <w:r w:rsidRPr="00ED34DB">
              <w:rPr>
                <w:rFonts w:ascii="Times New Roman" w:eastAsia="Times New Roman" w:hAnsi="Times New Roman" w:cs="Times New Roman"/>
                <w:bCs/>
                <w:snapToGrid w:val="0"/>
                <w:lang w:eastAsia="x-none"/>
              </w:rPr>
              <w:tab/>
            </w:r>
            <w:r w:rsidRPr="00ED34DB">
              <w:rPr>
                <w:rFonts w:ascii="Times New Roman" w:eastAsia="Times New Roman" w:hAnsi="Times New Roman" w:cs="Times New Roman"/>
                <w:bCs/>
                <w:snapToGrid w:val="0"/>
                <w:lang w:val="x-none" w:eastAsia="x-none"/>
              </w:rPr>
              <w:t>Direct-Trunked Transport</w:t>
            </w:r>
          </w:p>
          <w:p w14:paraId="77E72484" w14:textId="77777777" w:rsidR="00240757" w:rsidRPr="00ED34DB" w:rsidRDefault="00240757" w:rsidP="00240757">
            <w:pPr>
              <w:widowControl w:val="0"/>
              <w:jc w:val="both"/>
              <w:rPr>
                <w:rFonts w:ascii="Times New Roman" w:eastAsia="Times New Roman" w:hAnsi="Times New Roman" w:cs="Times New Roman"/>
                <w:bCs/>
                <w:snapToGrid w:val="0"/>
                <w:lang w:val="x-none" w:eastAsia="x-none"/>
              </w:rPr>
            </w:pPr>
          </w:p>
          <w:p w14:paraId="7970C6DF" w14:textId="77777777" w:rsidR="00240757" w:rsidRPr="00ED34DB" w:rsidRDefault="00240757" w:rsidP="00240757">
            <w:pPr>
              <w:widowControl w:val="0"/>
              <w:ind w:left="2160"/>
              <w:jc w:val="both"/>
              <w:rPr>
                <w:rFonts w:ascii="Times New Roman" w:eastAsia="Times New Roman" w:hAnsi="Times New Roman" w:cs="Times New Roman"/>
                <w:bCs/>
                <w:snapToGrid w:val="0"/>
                <w:lang w:eastAsia="x-none"/>
              </w:rPr>
            </w:pPr>
            <w:r w:rsidRPr="00ED34DB">
              <w:rPr>
                <w:rFonts w:ascii="Times New Roman" w:eastAsia="Times New Roman" w:hAnsi="Times New Roman" w:cs="Times New Roman"/>
                <w:bCs/>
                <w:snapToGrid w:val="0"/>
                <w:lang w:eastAsia="x-none"/>
              </w:rPr>
              <w:t>Provided on an Individual Case Basis.</w:t>
            </w:r>
          </w:p>
          <w:p w14:paraId="1E2D8069" w14:textId="77777777" w:rsidR="00240757" w:rsidRPr="00ED34DB" w:rsidRDefault="00240757" w:rsidP="002A4D80">
            <w:pPr>
              <w:widowControl w:val="0"/>
              <w:jc w:val="both"/>
              <w:rPr>
                <w:rFonts w:ascii="Times New Roman" w:eastAsia="Times New Roman" w:hAnsi="Times New Roman" w:cs="Times New Roman"/>
                <w:bCs/>
                <w:snapToGrid w:val="0"/>
              </w:rPr>
            </w:pPr>
          </w:p>
          <w:p w14:paraId="1F716EBF" w14:textId="77777777" w:rsidR="002A4D80" w:rsidRPr="00ED34DB" w:rsidRDefault="002A4D80" w:rsidP="002A4D80">
            <w:pPr>
              <w:widowControl w:val="0"/>
              <w:ind w:left="720" w:firstLine="720"/>
              <w:jc w:val="both"/>
              <w:rPr>
                <w:rFonts w:ascii="Times New Roman" w:eastAsia="Times New Roman" w:hAnsi="Times New Roman" w:cs="Times New Roman"/>
                <w:bCs/>
                <w:snapToGrid w:val="0"/>
                <w:lang w:val="x-none" w:eastAsia="x-none"/>
              </w:rPr>
            </w:pPr>
            <w:r w:rsidRPr="00ED34DB">
              <w:rPr>
                <w:rFonts w:ascii="Times New Roman" w:eastAsia="Times New Roman" w:hAnsi="Times New Roman" w:cs="Times New Roman"/>
                <w:bCs/>
                <w:snapToGrid w:val="0"/>
                <w:lang w:eastAsia="x-none"/>
              </w:rPr>
              <w:t>H.</w:t>
            </w:r>
            <w:r w:rsidRPr="00ED34DB">
              <w:rPr>
                <w:rFonts w:ascii="Times New Roman" w:eastAsia="Times New Roman" w:hAnsi="Times New Roman" w:cs="Times New Roman"/>
                <w:bCs/>
                <w:snapToGrid w:val="0"/>
                <w:lang w:val="x-none" w:eastAsia="x-none"/>
              </w:rPr>
              <w:tab/>
              <w:t>Other Switched Access Charges</w:t>
            </w:r>
          </w:p>
          <w:p w14:paraId="5DB26A0E" w14:textId="77777777" w:rsidR="002A4D80" w:rsidRPr="00ED34DB" w:rsidRDefault="002A4D80" w:rsidP="002A4D80">
            <w:pPr>
              <w:widowControl w:val="0"/>
              <w:jc w:val="both"/>
              <w:rPr>
                <w:rFonts w:ascii="Times New Roman" w:eastAsia="Times New Roman" w:hAnsi="Times New Roman" w:cs="Times New Roman"/>
                <w:bCs/>
                <w:snapToGrid w:val="0"/>
              </w:rPr>
            </w:pPr>
          </w:p>
          <w:tbl>
            <w:tblPr>
              <w:tblpPr w:leftFromText="180" w:rightFromText="180" w:vertAnchor="text" w:horzAnchor="margin" w:tblpXSpec="right" w:tblpY="-21"/>
              <w:tblW w:w="7290" w:type="dxa"/>
              <w:tblLook w:val="0000" w:firstRow="0" w:lastRow="0" w:firstColumn="0" w:lastColumn="0" w:noHBand="0" w:noVBand="0"/>
            </w:tblPr>
            <w:tblGrid>
              <w:gridCol w:w="360"/>
              <w:gridCol w:w="5490"/>
              <w:gridCol w:w="1440"/>
            </w:tblGrid>
            <w:tr w:rsidR="002A4D80" w:rsidRPr="00ED34DB" w14:paraId="12CB19BF" w14:textId="77777777" w:rsidTr="00E93AC0">
              <w:tc>
                <w:tcPr>
                  <w:tcW w:w="5850" w:type="dxa"/>
                  <w:gridSpan w:val="2"/>
                </w:tcPr>
                <w:p w14:paraId="209B7EAB" w14:textId="77777777" w:rsidR="002A4D80" w:rsidRPr="00ED34DB" w:rsidRDefault="002A4D80" w:rsidP="002A4D80">
                  <w:pPr>
                    <w:widowControl w:val="0"/>
                    <w:spacing w:after="0" w:line="240" w:lineRule="auto"/>
                    <w:rPr>
                      <w:rFonts w:ascii="Times New Roman" w:eastAsia="Times New Roman" w:hAnsi="Times New Roman" w:cs="Times New Roman"/>
                      <w:snapToGrid w:val="0"/>
                      <w:u w:val="single"/>
                    </w:rPr>
                  </w:pPr>
                  <w:r w:rsidRPr="00ED34DB">
                    <w:rPr>
                      <w:rFonts w:ascii="Times New Roman" w:eastAsia="Times New Roman" w:hAnsi="Times New Roman" w:cs="Times New Roman"/>
                      <w:snapToGrid w:val="0"/>
                      <w:u w:val="single"/>
                    </w:rPr>
                    <w:t xml:space="preserve">Rate Element </w:t>
                  </w:r>
                </w:p>
              </w:tc>
              <w:tc>
                <w:tcPr>
                  <w:tcW w:w="1440" w:type="dxa"/>
                </w:tcPr>
                <w:p w14:paraId="085728F6" w14:textId="77777777" w:rsidR="002A4D80" w:rsidRPr="00ED34DB" w:rsidRDefault="002A4D80" w:rsidP="002A4D80">
                  <w:pPr>
                    <w:widowControl w:val="0"/>
                    <w:spacing w:after="0" w:line="240" w:lineRule="auto"/>
                    <w:jc w:val="center"/>
                    <w:outlineLvl w:val="6"/>
                    <w:rPr>
                      <w:rFonts w:ascii="Times New Roman" w:eastAsia="Times New Roman" w:hAnsi="Times New Roman" w:cs="Times New Roman"/>
                      <w:bCs/>
                      <w:snapToGrid w:val="0"/>
                      <w:u w:val="single"/>
                    </w:rPr>
                  </w:pPr>
                  <w:r w:rsidRPr="00ED34DB">
                    <w:rPr>
                      <w:rFonts w:ascii="Times New Roman" w:eastAsia="Times New Roman" w:hAnsi="Times New Roman" w:cs="Times New Roman"/>
                      <w:bCs/>
                      <w:snapToGrid w:val="0"/>
                      <w:u w:val="single"/>
                    </w:rPr>
                    <w:t>Access Rate</w:t>
                  </w:r>
                </w:p>
              </w:tc>
            </w:tr>
            <w:tr w:rsidR="002A4D80" w:rsidRPr="00ED34DB" w14:paraId="45AC9778" w14:textId="77777777" w:rsidTr="00E93AC0">
              <w:tc>
                <w:tcPr>
                  <w:tcW w:w="360" w:type="dxa"/>
                </w:tcPr>
                <w:p w14:paraId="14A76697"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snapToGrid w:val="0"/>
                      <w:u w:val="single"/>
                    </w:rPr>
                  </w:pPr>
                </w:p>
              </w:tc>
              <w:tc>
                <w:tcPr>
                  <w:tcW w:w="5490" w:type="dxa"/>
                </w:tcPr>
                <w:p w14:paraId="75177D27" w14:textId="77777777" w:rsidR="002A4D80" w:rsidRPr="00ED34DB" w:rsidRDefault="002A4D80" w:rsidP="002A4D80">
                  <w:pPr>
                    <w:widowControl w:val="0"/>
                    <w:spacing w:after="0" w:line="240" w:lineRule="auto"/>
                    <w:jc w:val="both"/>
                    <w:rPr>
                      <w:rFonts w:ascii="Times New Roman" w:eastAsia="Times New Roman" w:hAnsi="Times New Roman" w:cs="Times New Roman"/>
                      <w:snapToGrid w:val="0"/>
                      <w:u w:val="single"/>
                    </w:rPr>
                  </w:pPr>
                </w:p>
              </w:tc>
              <w:tc>
                <w:tcPr>
                  <w:tcW w:w="1440" w:type="dxa"/>
                </w:tcPr>
                <w:p w14:paraId="21293A41" w14:textId="77777777" w:rsidR="002A4D80" w:rsidRPr="00ED34DB" w:rsidRDefault="002A4D80" w:rsidP="002A4D80">
                  <w:pPr>
                    <w:widowControl w:val="0"/>
                    <w:spacing w:after="0" w:line="240" w:lineRule="auto"/>
                    <w:jc w:val="center"/>
                    <w:rPr>
                      <w:rFonts w:ascii="Times New Roman" w:eastAsia="Times New Roman" w:hAnsi="Times New Roman" w:cs="Times New Roman"/>
                      <w:snapToGrid w:val="0"/>
                      <w:u w:val="single"/>
                    </w:rPr>
                  </w:pPr>
                </w:p>
              </w:tc>
            </w:tr>
            <w:tr w:rsidR="002A4D80" w:rsidRPr="00ED34DB" w14:paraId="0C2E69D8" w14:textId="77777777" w:rsidTr="00E93AC0">
              <w:tc>
                <w:tcPr>
                  <w:tcW w:w="360" w:type="dxa"/>
                </w:tcPr>
                <w:p w14:paraId="093BB7DB" w14:textId="77777777" w:rsidR="002A4D80" w:rsidRPr="00ED34DB"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w:t>
                  </w:r>
                </w:p>
              </w:tc>
              <w:tc>
                <w:tcPr>
                  <w:tcW w:w="5490" w:type="dxa"/>
                </w:tcPr>
                <w:p w14:paraId="5308F731" w14:textId="77777777" w:rsidR="002A4D80" w:rsidRPr="0081782E" w:rsidRDefault="002A4D80" w:rsidP="002A4D80">
                  <w:pPr>
                    <w:widowControl w:val="0"/>
                    <w:tabs>
                      <w:tab w:val="left" w:pos="540"/>
                    </w:tabs>
                    <w:spacing w:after="0" w:line="240" w:lineRule="auto"/>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Toll Free Data Base</w:t>
                  </w:r>
                </w:p>
              </w:tc>
              <w:tc>
                <w:tcPr>
                  <w:tcW w:w="1440" w:type="dxa"/>
                </w:tcPr>
                <w:p w14:paraId="19FFFA34" w14:textId="77777777" w:rsidR="002A4D80" w:rsidRPr="0081782E" w:rsidRDefault="002A4D80" w:rsidP="002A4D80">
                  <w:pPr>
                    <w:widowControl w:val="0"/>
                    <w:spacing w:after="0" w:line="240" w:lineRule="auto"/>
                    <w:jc w:val="center"/>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szCs w:val="20"/>
                    </w:rPr>
                    <w:t>$0.002304</w:t>
                  </w:r>
                </w:p>
              </w:tc>
            </w:tr>
            <w:tr w:rsidR="002A4D80" w:rsidRPr="00ED34DB" w14:paraId="0CDAA6C6" w14:textId="77777777" w:rsidTr="00E93AC0">
              <w:tc>
                <w:tcPr>
                  <w:tcW w:w="360" w:type="dxa"/>
                </w:tcPr>
                <w:p w14:paraId="6B9F4BD9"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592DAF81" w14:textId="77777777" w:rsidR="002A4D80" w:rsidRPr="0081782E" w:rsidRDefault="002A4D80" w:rsidP="002A4D80">
                  <w:pPr>
                    <w:widowControl w:val="0"/>
                    <w:spacing w:after="0" w:line="240" w:lineRule="auto"/>
                    <w:ind w:left="252"/>
                    <w:jc w:val="both"/>
                    <w:rPr>
                      <w:rFonts w:ascii="Times New Roman" w:eastAsia="Times New Roman" w:hAnsi="Times New Roman" w:cs="Times New Roman"/>
                      <w:bCs/>
                      <w:snapToGrid w:val="0"/>
                    </w:rPr>
                  </w:pPr>
                  <w:r w:rsidRPr="0081782E">
                    <w:rPr>
                      <w:rFonts w:ascii="Times New Roman" w:eastAsia="Times New Roman" w:hAnsi="Times New Roman" w:cs="Times New Roman"/>
                      <w:bCs/>
                      <w:snapToGrid w:val="0"/>
                    </w:rPr>
                    <w:t>8XX CIC or POTS Query - per Query</w:t>
                  </w:r>
                </w:p>
              </w:tc>
              <w:tc>
                <w:tcPr>
                  <w:tcW w:w="1440" w:type="dxa"/>
                </w:tcPr>
                <w:p w14:paraId="48B2C274" w14:textId="77777777" w:rsidR="002A4D80" w:rsidRPr="0081782E" w:rsidRDefault="002A4D80" w:rsidP="002A4D80">
                  <w:pPr>
                    <w:widowControl w:val="0"/>
                    <w:spacing w:after="0" w:line="240" w:lineRule="auto"/>
                    <w:jc w:val="center"/>
                    <w:rPr>
                      <w:rFonts w:ascii="Times New Roman" w:eastAsia="Times New Roman" w:hAnsi="Times New Roman" w:cs="Times New Roman"/>
                      <w:bCs/>
                      <w:snapToGrid w:val="0"/>
                    </w:rPr>
                  </w:pPr>
                </w:p>
              </w:tc>
            </w:tr>
            <w:tr w:rsidR="0081782E" w:rsidRPr="00ED34DB" w14:paraId="0EED072D" w14:textId="77777777" w:rsidTr="00E93AC0">
              <w:tc>
                <w:tcPr>
                  <w:tcW w:w="360" w:type="dxa"/>
                </w:tcPr>
                <w:p w14:paraId="0FD180A9" w14:textId="77777777" w:rsidR="0081782E" w:rsidRPr="00ED34DB" w:rsidRDefault="0081782E" w:rsidP="002A4D80">
                  <w:pPr>
                    <w:widowControl w:val="0"/>
                    <w:tabs>
                      <w:tab w:val="left" w:pos="540"/>
                    </w:tabs>
                    <w:spacing w:after="0" w:line="240" w:lineRule="auto"/>
                    <w:ind w:right="-108"/>
                    <w:jc w:val="both"/>
                    <w:rPr>
                      <w:rFonts w:ascii="Times New Roman" w:eastAsia="Times New Roman" w:hAnsi="Times New Roman" w:cs="Times New Roman"/>
                      <w:bCs/>
                      <w:snapToGrid w:val="0"/>
                    </w:rPr>
                  </w:pPr>
                </w:p>
              </w:tc>
              <w:tc>
                <w:tcPr>
                  <w:tcW w:w="5490" w:type="dxa"/>
                </w:tcPr>
                <w:p w14:paraId="73417FF9" w14:textId="77777777" w:rsidR="0081782E" w:rsidRPr="00ED34DB" w:rsidRDefault="0081782E" w:rsidP="002A4D80">
                  <w:pPr>
                    <w:widowControl w:val="0"/>
                    <w:spacing w:after="0" w:line="240" w:lineRule="auto"/>
                    <w:jc w:val="both"/>
                    <w:rPr>
                      <w:rFonts w:ascii="Times New Roman" w:eastAsia="Times New Roman" w:hAnsi="Times New Roman" w:cs="Times New Roman"/>
                      <w:bCs/>
                      <w:snapToGrid w:val="0"/>
                    </w:rPr>
                  </w:pPr>
                </w:p>
              </w:tc>
              <w:tc>
                <w:tcPr>
                  <w:tcW w:w="1440" w:type="dxa"/>
                </w:tcPr>
                <w:p w14:paraId="32D77695" w14:textId="77777777" w:rsidR="0081782E" w:rsidRPr="00ED34DB" w:rsidRDefault="0081782E"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4BBC652" w14:textId="77777777" w:rsidTr="00E93AC0">
              <w:tc>
                <w:tcPr>
                  <w:tcW w:w="360" w:type="dxa"/>
                </w:tcPr>
                <w:p w14:paraId="63FDB45E" w14:textId="77777777" w:rsidR="002A4D80" w:rsidRPr="00ED34DB" w:rsidRDefault="002A4D80" w:rsidP="002A4D80">
                  <w:pPr>
                    <w:widowControl w:val="0"/>
                    <w:tabs>
                      <w:tab w:val="left" w:pos="540"/>
                    </w:tabs>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w:t>
                  </w:r>
                </w:p>
              </w:tc>
              <w:tc>
                <w:tcPr>
                  <w:tcW w:w="5490" w:type="dxa"/>
                </w:tcPr>
                <w:p w14:paraId="16FD5E68"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LRN Query of Last Resort – per Query</w:t>
                  </w:r>
                </w:p>
              </w:tc>
              <w:tc>
                <w:tcPr>
                  <w:tcW w:w="1440" w:type="dxa"/>
                </w:tcPr>
                <w:p w14:paraId="111B709C"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$0.06</w:t>
                  </w:r>
                </w:p>
              </w:tc>
            </w:tr>
            <w:tr w:rsidR="002A4D80" w:rsidRPr="00ED34DB" w14:paraId="5183216C" w14:textId="77777777" w:rsidTr="00E93AC0">
              <w:tc>
                <w:tcPr>
                  <w:tcW w:w="360" w:type="dxa"/>
                </w:tcPr>
                <w:p w14:paraId="12B413BB"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21659B8B"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p>
              </w:tc>
              <w:tc>
                <w:tcPr>
                  <w:tcW w:w="1440" w:type="dxa"/>
                </w:tcPr>
                <w:p w14:paraId="520CD639"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435D3876" w14:textId="77777777" w:rsidTr="00E93AC0">
              <w:tc>
                <w:tcPr>
                  <w:tcW w:w="360" w:type="dxa"/>
                </w:tcPr>
                <w:p w14:paraId="2EA60879"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w:t>
                  </w:r>
                </w:p>
              </w:tc>
              <w:tc>
                <w:tcPr>
                  <w:tcW w:w="5490" w:type="dxa"/>
                </w:tcPr>
                <w:p w14:paraId="329FD470"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BNA (Billing Name &amp; Address) per 10-digit ANI requested</w:t>
                  </w:r>
                </w:p>
              </w:tc>
              <w:tc>
                <w:tcPr>
                  <w:tcW w:w="1440" w:type="dxa"/>
                </w:tcPr>
                <w:p w14:paraId="38A5954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$0.20</w:t>
                  </w:r>
                </w:p>
              </w:tc>
            </w:tr>
            <w:tr w:rsidR="002A4D80" w:rsidRPr="00ED34DB" w14:paraId="5FE42794" w14:textId="77777777" w:rsidTr="00E93AC0">
              <w:tc>
                <w:tcPr>
                  <w:tcW w:w="360" w:type="dxa"/>
                </w:tcPr>
                <w:p w14:paraId="6A4BD504" w14:textId="77777777" w:rsidR="002A4D80" w:rsidRPr="00ED34DB" w:rsidRDefault="002A4D80" w:rsidP="002A4D80">
                  <w:pPr>
                    <w:widowControl w:val="0"/>
                    <w:spacing w:after="0" w:line="240" w:lineRule="auto"/>
                    <w:ind w:right="-108"/>
                    <w:rPr>
                      <w:rFonts w:ascii="Times New Roman" w:eastAsia="Times New Roman" w:hAnsi="Times New Roman" w:cs="Times New Roman"/>
                      <w:bCs/>
                      <w:snapToGrid w:val="0"/>
                    </w:rPr>
                  </w:pPr>
                </w:p>
              </w:tc>
              <w:tc>
                <w:tcPr>
                  <w:tcW w:w="5490" w:type="dxa"/>
                </w:tcPr>
                <w:p w14:paraId="7A37E599" w14:textId="77777777" w:rsidR="002A4D80" w:rsidRPr="00ED34DB" w:rsidRDefault="002A4D80" w:rsidP="002A4D80">
                  <w:pPr>
                    <w:widowControl w:val="0"/>
                    <w:spacing w:after="0" w:line="240" w:lineRule="auto"/>
                    <w:ind w:left="252" w:hanging="270"/>
                    <w:jc w:val="both"/>
                    <w:rPr>
                      <w:rFonts w:ascii="Times New Roman" w:eastAsia="Times New Roman" w:hAnsi="Times New Roman" w:cs="Times New Roman"/>
                      <w:bCs/>
                      <w:snapToGrid w:val="0"/>
                    </w:rPr>
                  </w:pPr>
                </w:p>
              </w:tc>
              <w:tc>
                <w:tcPr>
                  <w:tcW w:w="1440" w:type="dxa"/>
                </w:tcPr>
                <w:p w14:paraId="4D70150B"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1D14EEC5" w14:textId="77777777" w:rsidTr="00E93AC0">
              <w:tc>
                <w:tcPr>
                  <w:tcW w:w="360" w:type="dxa"/>
                </w:tcPr>
                <w:p w14:paraId="4ECF37C6" w14:textId="77777777" w:rsidR="002A4D80" w:rsidRPr="00ED34DB" w:rsidRDefault="002A4D80" w:rsidP="002A4D80">
                  <w:pPr>
                    <w:widowControl w:val="0"/>
                    <w:spacing w:after="0" w:line="240" w:lineRule="auto"/>
                    <w:ind w:left="-18"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D.</w:t>
                  </w:r>
                </w:p>
              </w:tc>
              <w:tc>
                <w:tcPr>
                  <w:tcW w:w="5490" w:type="dxa"/>
                </w:tcPr>
                <w:p w14:paraId="7E9B8D0E" w14:textId="77777777" w:rsidR="002A4D80" w:rsidRPr="00ED34DB" w:rsidRDefault="002A4D80" w:rsidP="002A4D80">
                  <w:pPr>
                    <w:widowControl w:val="0"/>
                    <w:spacing w:after="0" w:line="240" w:lineRule="auto"/>
                    <w:ind w:left="-1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Media Options Charges</w:t>
                  </w:r>
                </w:p>
              </w:tc>
              <w:tc>
                <w:tcPr>
                  <w:tcW w:w="1440" w:type="dxa"/>
                </w:tcPr>
                <w:p w14:paraId="307F4208"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2A88738E" w14:textId="77777777" w:rsidTr="00E93AC0">
              <w:tc>
                <w:tcPr>
                  <w:tcW w:w="360" w:type="dxa"/>
                </w:tcPr>
                <w:p w14:paraId="4718C871"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rPr>
                  </w:pPr>
                </w:p>
              </w:tc>
              <w:tc>
                <w:tcPr>
                  <w:tcW w:w="5490" w:type="dxa"/>
                </w:tcPr>
                <w:p w14:paraId="1CCE7ED4"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Electronic Data Transfer (per record transferred)</w:t>
                  </w:r>
                </w:p>
              </w:tc>
              <w:tc>
                <w:tcPr>
                  <w:tcW w:w="1440" w:type="dxa"/>
                </w:tcPr>
                <w:p w14:paraId="38E45472"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7B3CEB3D" w14:textId="77777777" w:rsidTr="00E93AC0">
              <w:tc>
                <w:tcPr>
                  <w:tcW w:w="360" w:type="dxa"/>
                </w:tcPr>
                <w:p w14:paraId="4FC5D5C4"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73A6AF78" w14:textId="77777777" w:rsidR="002A4D80" w:rsidRPr="00ED34DB" w:rsidRDefault="002A4D80" w:rsidP="002A4D80">
                  <w:pPr>
                    <w:widowControl w:val="0"/>
                    <w:spacing w:after="0" w:line="240" w:lineRule="auto"/>
                    <w:ind w:left="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CD or Email, per record</w:t>
                  </w:r>
                </w:p>
              </w:tc>
              <w:tc>
                <w:tcPr>
                  <w:tcW w:w="1440" w:type="dxa"/>
                </w:tcPr>
                <w:p w14:paraId="5CA684AE"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$0.003</w:t>
                  </w:r>
                </w:p>
              </w:tc>
            </w:tr>
            <w:tr w:rsidR="002A4D80" w:rsidRPr="00ED34DB" w14:paraId="7DB66325" w14:textId="77777777" w:rsidTr="00E93AC0">
              <w:tc>
                <w:tcPr>
                  <w:tcW w:w="360" w:type="dxa"/>
                </w:tcPr>
                <w:p w14:paraId="6B196FCE" w14:textId="77777777" w:rsidR="002A4D80" w:rsidRPr="00ED34DB" w:rsidRDefault="002A4D80" w:rsidP="002A4D80">
                  <w:pPr>
                    <w:widowControl w:val="0"/>
                    <w:spacing w:after="0" w:line="240" w:lineRule="auto"/>
                    <w:ind w:left="252" w:right="-108"/>
                    <w:jc w:val="both"/>
                    <w:rPr>
                      <w:rFonts w:ascii="Times New Roman" w:eastAsia="Times New Roman" w:hAnsi="Times New Roman" w:cs="Times New Roman"/>
                      <w:bCs/>
                      <w:snapToGrid w:val="0"/>
                      <w:highlight w:val="yellow"/>
                    </w:rPr>
                  </w:pPr>
                </w:p>
              </w:tc>
              <w:tc>
                <w:tcPr>
                  <w:tcW w:w="5490" w:type="dxa"/>
                </w:tcPr>
                <w:p w14:paraId="49E31A5C" w14:textId="77777777" w:rsidR="002A4D80" w:rsidRPr="00ED34DB" w:rsidRDefault="002A4D80" w:rsidP="002A4D80">
                  <w:pPr>
                    <w:widowControl w:val="0"/>
                    <w:spacing w:after="0" w:line="240" w:lineRule="auto"/>
                    <w:ind w:firstLine="25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Invoice Provisioning, per invoice</w:t>
                  </w:r>
                </w:p>
              </w:tc>
              <w:tc>
                <w:tcPr>
                  <w:tcW w:w="1440" w:type="dxa"/>
                  <w:vAlign w:val="bottom"/>
                </w:tcPr>
                <w:p w14:paraId="28772440"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szCs w:val="20"/>
                    </w:rPr>
                    <w:t>$15.00</w:t>
                  </w:r>
                </w:p>
              </w:tc>
            </w:tr>
            <w:tr w:rsidR="002A4D80" w:rsidRPr="00ED34DB" w14:paraId="3BEC8736" w14:textId="77777777" w:rsidTr="00E93AC0">
              <w:tc>
                <w:tcPr>
                  <w:tcW w:w="360" w:type="dxa"/>
                </w:tcPr>
                <w:p w14:paraId="59066F9C"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highlight w:val="yellow"/>
                    </w:rPr>
                  </w:pPr>
                </w:p>
              </w:tc>
              <w:tc>
                <w:tcPr>
                  <w:tcW w:w="5490" w:type="dxa"/>
                </w:tcPr>
                <w:p w14:paraId="66F4A689"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highlight w:val="yellow"/>
                    </w:rPr>
                  </w:pPr>
                </w:p>
              </w:tc>
              <w:tc>
                <w:tcPr>
                  <w:tcW w:w="1440" w:type="dxa"/>
                </w:tcPr>
                <w:p w14:paraId="52A5C111"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6AD3DD92" w14:textId="77777777" w:rsidTr="00E93AC0">
              <w:tc>
                <w:tcPr>
                  <w:tcW w:w="360" w:type="dxa"/>
                </w:tcPr>
                <w:p w14:paraId="7C0BFAE1"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E.</w:t>
                  </w:r>
                </w:p>
              </w:tc>
              <w:tc>
                <w:tcPr>
                  <w:tcW w:w="5490" w:type="dxa"/>
                </w:tcPr>
                <w:p w14:paraId="72A488E4" w14:textId="77777777" w:rsidR="002A4D80" w:rsidRPr="00ED34DB" w:rsidRDefault="002A4D80" w:rsidP="002A4D80">
                  <w:pPr>
                    <w:widowControl w:val="0"/>
                    <w:spacing w:after="0" w:line="240" w:lineRule="auto"/>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Automatic Number Identification (ANI)</w:t>
                  </w:r>
                </w:p>
              </w:tc>
              <w:tc>
                <w:tcPr>
                  <w:tcW w:w="1440" w:type="dxa"/>
                </w:tcPr>
                <w:p w14:paraId="2D24761C"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r w:rsidR="002A4D80" w:rsidRPr="00ED34DB" w14:paraId="5811E8E5" w14:textId="77777777" w:rsidTr="00E93AC0">
              <w:tc>
                <w:tcPr>
                  <w:tcW w:w="360" w:type="dxa"/>
                </w:tcPr>
                <w:p w14:paraId="5CE81C3A"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4F8FD661" w14:textId="77777777" w:rsidR="002A4D80" w:rsidRPr="00ED34DB" w:rsidRDefault="002A4D80" w:rsidP="002A4D80">
                  <w:pPr>
                    <w:widowControl w:val="0"/>
                    <w:spacing w:after="0" w:line="240" w:lineRule="auto"/>
                    <w:ind w:firstLine="522"/>
                    <w:jc w:val="both"/>
                    <w:rPr>
                      <w:rFonts w:ascii="Times New Roman" w:eastAsia="Times New Roman" w:hAnsi="Times New Roman" w:cs="Times New Roman"/>
                      <w:bCs/>
                      <w:snapToGrid w:val="0"/>
                    </w:rPr>
                  </w:pPr>
                  <w:r w:rsidRPr="00ED34DB">
                    <w:rPr>
                      <w:rFonts w:ascii="Times New Roman" w:eastAsia="Times New Roman" w:hAnsi="Times New Roman" w:cs="Times New Roman"/>
                      <w:bCs/>
                      <w:snapToGrid w:val="0"/>
                    </w:rPr>
                    <w:t>Per ANI delivered</w:t>
                  </w:r>
                </w:p>
              </w:tc>
              <w:tc>
                <w:tcPr>
                  <w:tcW w:w="1440" w:type="dxa"/>
                </w:tcPr>
                <w:p w14:paraId="5C202400"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highlight w:val="yellow"/>
                    </w:rPr>
                  </w:pPr>
                  <w:r w:rsidRPr="00ED34DB">
                    <w:rPr>
                      <w:rFonts w:ascii="Times New Roman" w:eastAsia="Times New Roman" w:hAnsi="Times New Roman" w:cs="Times New Roman"/>
                      <w:bCs/>
                      <w:snapToGrid w:val="0"/>
                    </w:rPr>
                    <w:t>$0.00008</w:t>
                  </w:r>
                </w:p>
              </w:tc>
            </w:tr>
            <w:tr w:rsidR="002A4D80" w:rsidRPr="00ED34DB" w14:paraId="56917605" w14:textId="77777777" w:rsidTr="00E93AC0">
              <w:tc>
                <w:tcPr>
                  <w:tcW w:w="360" w:type="dxa"/>
                </w:tcPr>
                <w:p w14:paraId="42206B50" w14:textId="77777777" w:rsidR="002A4D80" w:rsidRPr="00ED34DB" w:rsidRDefault="002A4D80" w:rsidP="002A4D80">
                  <w:pPr>
                    <w:widowControl w:val="0"/>
                    <w:spacing w:after="0" w:line="240" w:lineRule="auto"/>
                    <w:ind w:right="-108"/>
                    <w:jc w:val="both"/>
                    <w:rPr>
                      <w:rFonts w:ascii="Times New Roman" w:eastAsia="Times New Roman" w:hAnsi="Times New Roman" w:cs="Times New Roman"/>
                      <w:bCs/>
                      <w:snapToGrid w:val="0"/>
                    </w:rPr>
                  </w:pPr>
                </w:p>
              </w:tc>
              <w:tc>
                <w:tcPr>
                  <w:tcW w:w="5490" w:type="dxa"/>
                </w:tcPr>
                <w:p w14:paraId="70C1B8E5" w14:textId="77777777" w:rsidR="002A4D80" w:rsidRPr="00ED34DB" w:rsidRDefault="002A4D80" w:rsidP="002A4D80">
                  <w:pPr>
                    <w:widowControl w:val="0"/>
                    <w:spacing w:after="0" w:line="240" w:lineRule="auto"/>
                    <w:ind w:firstLine="522"/>
                    <w:jc w:val="both"/>
                    <w:rPr>
                      <w:rFonts w:ascii="Times New Roman" w:eastAsia="Times New Roman" w:hAnsi="Times New Roman" w:cs="Times New Roman"/>
                      <w:bCs/>
                      <w:snapToGrid w:val="0"/>
                    </w:rPr>
                  </w:pPr>
                </w:p>
              </w:tc>
              <w:tc>
                <w:tcPr>
                  <w:tcW w:w="1440" w:type="dxa"/>
                </w:tcPr>
                <w:p w14:paraId="52DF2B6A" w14:textId="77777777" w:rsidR="002A4D80" w:rsidRPr="00ED34DB" w:rsidRDefault="002A4D80" w:rsidP="002A4D80">
                  <w:pPr>
                    <w:widowControl w:val="0"/>
                    <w:spacing w:after="0" w:line="240" w:lineRule="auto"/>
                    <w:jc w:val="center"/>
                    <w:rPr>
                      <w:rFonts w:ascii="Times New Roman" w:eastAsia="Times New Roman" w:hAnsi="Times New Roman" w:cs="Times New Roman"/>
                      <w:bCs/>
                      <w:snapToGrid w:val="0"/>
                    </w:rPr>
                  </w:pPr>
                </w:p>
              </w:tc>
            </w:tr>
          </w:tbl>
          <w:p w14:paraId="256988F7" w14:textId="77777777" w:rsidR="002A4D80" w:rsidRPr="00ED34DB" w:rsidRDefault="002A4D80" w:rsidP="002A4D80">
            <w:pPr>
              <w:widowControl w:val="0"/>
              <w:jc w:val="both"/>
              <w:rPr>
                <w:rFonts w:ascii="Times New Roman" w:eastAsia="Times New Roman" w:hAnsi="Times New Roman" w:cs="Times New Roman"/>
                <w:bCs/>
                <w:snapToGrid w:val="0"/>
              </w:rPr>
            </w:pPr>
          </w:p>
          <w:p w14:paraId="5CB83BD4" w14:textId="77777777" w:rsidR="002A4D80" w:rsidRPr="00ED34DB" w:rsidRDefault="002A4D80" w:rsidP="002A4D80">
            <w:pPr>
              <w:widowControl w:val="0"/>
              <w:jc w:val="both"/>
              <w:rPr>
                <w:rFonts w:ascii="Times New Roman" w:eastAsia="Times New Roman" w:hAnsi="Times New Roman" w:cs="Times New Roman"/>
                <w:bCs/>
                <w:snapToGrid w:val="0"/>
              </w:rPr>
            </w:pPr>
          </w:p>
          <w:p w14:paraId="22DC1486" w14:textId="77777777" w:rsidR="002A4D80" w:rsidRPr="00ED34DB" w:rsidRDefault="002A4D80" w:rsidP="002A4D80">
            <w:pPr>
              <w:widowControl w:val="0"/>
              <w:jc w:val="both"/>
              <w:rPr>
                <w:rFonts w:ascii="Times New Roman" w:eastAsia="Times New Roman" w:hAnsi="Times New Roman" w:cs="Times New Roman"/>
                <w:bCs/>
                <w:snapToGrid w:val="0"/>
              </w:rPr>
            </w:pPr>
          </w:p>
          <w:p w14:paraId="700C30B8" w14:textId="77777777" w:rsidR="002A4D80" w:rsidRPr="00ED34DB" w:rsidRDefault="002A4D80" w:rsidP="002A4D80">
            <w:pPr>
              <w:widowControl w:val="0"/>
              <w:jc w:val="both"/>
              <w:rPr>
                <w:rFonts w:ascii="Times New Roman" w:eastAsia="Times New Roman" w:hAnsi="Times New Roman" w:cs="Times New Roman"/>
                <w:bCs/>
                <w:snapToGrid w:val="0"/>
              </w:rPr>
            </w:pPr>
          </w:p>
          <w:p w14:paraId="1EB5ED18" w14:textId="77777777" w:rsidR="002A4D80" w:rsidRPr="00ED34DB" w:rsidRDefault="002A4D80" w:rsidP="002A4D80">
            <w:pPr>
              <w:widowControl w:val="0"/>
              <w:jc w:val="both"/>
              <w:rPr>
                <w:rFonts w:ascii="Times New Roman" w:eastAsia="Times New Roman" w:hAnsi="Times New Roman" w:cs="Times New Roman"/>
                <w:bCs/>
                <w:snapToGrid w:val="0"/>
              </w:rPr>
            </w:pPr>
          </w:p>
          <w:p w14:paraId="44557B13" w14:textId="77777777" w:rsidR="002A4D80" w:rsidRPr="00ED34DB" w:rsidRDefault="002A4D80" w:rsidP="002A4D80">
            <w:pPr>
              <w:widowControl w:val="0"/>
              <w:jc w:val="both"/>
              <w:rPr>
                <w:rFonts w:ascii="Times New Roman" w:eastAsia="Times New Roman" w:hAnsi="Times New Roman" w:cs="Times New Roman"/>
                <w:bCs/>
                <w:snapToGrid w:val="0"/>
              </w:rPr>
            </w:pPr>
          </w:p>
          <w:p w14:paraId="1E5F5B13" w14:textId="77777777" w:rsidR="002A4D80" w:rsidRPr="00ED34DB" w:rsidRDefault="002A4D80" w:rsidP="002A4D80">
            <w:pPr>
              <w:widowControl w:val="0"/>
              <w:jc w:val="both"/>
              <w:rPr>
                <w:rFonts w:ascii="Times New Roman" w:eastAsia="Times New Roman" w:hAnsi="Times New Roman" w:cs="Times New Roman"/>
                <w:bCs/>
                <w:snapToGrid w:val="0"/>
              </w:rPr>
            </w:pPr>
          </w:p>
          <w:p w14:paraId="4B35B334" w14:textId="77777777" w:rsidR="002A4D80" w:rsidRPr="00ED34DB" w:rsidRDefault="002A4D80" w:rsidP="002A4D80">
            <w:pPr>
              <w:widowControl w:val="0"/>
              <w:jc w:val="both"/>
              <w:rPr>
                <w:rFonts w:ascii="Times New Roman" w:eastAsia="Times New Roman" w:hAnsi="Times New Roman" w:cs="Times New Roman"/>
                <w:bCs/>
                <w:snapToGrid w:val="0"/>
              </w:rPr>
            </w:pPr>
          </w:p>
          <w:p w14:paraId="6628C0C8" w14:textId="77777777" w:rsidR="002A4D80" w:rsidRPr="00ED34DB" w:rsidRDefault="002A4D80" w:rsidP="002A4D80">
            <w:pPr>
              <w:widowControl w:val="0"/>
              <w:jc w:val="both"/>
              <w:rPr>
                <w:rFonts w:ascii="Times New Roman" w:eastAsia="Times New Roman" w:hAnsi="Times New Roman" w:cs="Times New Roman"/>
                <w:bCs/>
                <w:snapToGrid w:val="0"/>
              </w:rPr>
            </w:pPr>
          </w:p>
          <w:p w14:paraId="4478B244" w14:textId="77777777" w:rsidR="002A4D80" w:rsidRPr="00ED34DB" w:rsidRDefault="002A4D80" w:rsidP="002A4D80">
            <w:pPr>
              <w:widowControl w:val="0"/>
              <w:jc w:val="both"/>
              <w:rPr>
                <w:rFonts w:ascii="Times New Roman" w:eastAsia="Times New Roman" w:hAnsi="Times New Roman" w:cs="Times New Roman"/>
                <w:bCs/>
                <w:snapToGrid w:val="0"/>
              </w:rPr>
            </w:pPr>
          </w:p>
          <w:p w14:paraId="655BACF9" w14:textId="77777777" w:rsidR="002A4D80" w:rsidRPr="00ED34DB" w:rsidRDefault="002A4D80" w:rsidP="002A4D80">
            <w:pPr>
              <w:widowControl w:val="0"/>
              <w:jc w:val="both"/>
              <w:rPr>
                <w:rFonts w:ascii="Times New Roman" w:eastAsia="Times New Roman" w:hAnsi="Times New Roman" w:cs="Times New Roman"/>
                <w:bCs/>
                <w:snapToGrid w:val="0"/>
              </w:rPr>
            </w:pPr>
          </w:p>
          <w:p w14:paraId="0907B73C" w14:textId="77777777" w:rsidR="002A4D80" w:rsidRPr="00ED34DB" w:rsidRDefault="002A4D80" w:rsidP="002A4D80">
            <w:pPr>
              <w:widowControl w:val="0"/>
              <w:jc w:val="both"/>
              <w:rPr>
                <w:rFonts w:ascii="Times New Roman" w:eastAsia="Times New Roman" w:hAnsi="Times New Roman" w:cs="Times New Roman"/>
                <w:bCs/>
                <w:snapToGrid w:val="0"/>
              </w:rPr>
            </w:pPr>
          </w:p>
          <w:p w14:paraId="080D260F" w14:textId="77777777" w:rsidR="002A4D80" w:rsidRPr="00ED34DB" w:rsidRDefault="002A4D80" w:rsidP="002A4D80">
            <w:pPr>
              <w:widowControl w:val="0"/>
              <w:jc w:val="both"/>
              <w:rPr>
                <w:rFonts w:ascii="Times New Roman" w:eastAsia="Times New Roman" w:hAnsi="Times New Roman" w:cs="Times New Roman"/>
                <w:bCs/>
                <w:snapToGrid w:val="0"/>
              </w:rPr>
            </w:pPr>
          </w:p>
          <w:p w14:paraId="7B79B5D5" w14:textId="77777777" w:rsidR="002A4D80" w:rsidRPr="00ED34DB" w:rsidRDefault="002A4D80" w:rsidP="002A4D80">
            <w:pPr>
              <w:widowControl w:val="0"/>
              <w:jc w:val="both"/>
              <w:rPr>
                <w:rFonts w:ascii="Times New Roman" w:eastAsia="Times New Roman" w:hAnsi="Times New Roman" w:cs="Times New Roman"/>
                <w:bCs/>
                <w:snapToGrid w:val="0"/>
              </w:rPr>
            </w:pPr>
          </w:p>
          <w:p w14:paraId="0741A8EA" w14:textId="77777777" w:rsidR="002A4D80" w:rsidRPr="00ED34DB" w:rsidRDefault="002A4D80" w:rsidP="002A4D80">
            <w:pPr>
              <w:widowControl w:val="0"/>
              <w:jc w:val="both"/>
              <w:rPr>
                <w:rFonts w:ascii="Times New Roman" w:eastAsia="Times New Roman" w:hAnsi="Times New Roman" w:cs="Times New Roman"/>
                <w:bCs/>
                <w:snapToGrid w:val="0"/>
              </w:rPr>
            </w:pPr>
          </w:p>
          <w:p w14:paraId="7CF9C849" w14:textId="77777777" w:rsidR="002A4D80" w:rsidRPr="00ED34DB" w:rsidRDefault="002A4D80" w:rsidP="002A4D80">
            <w:pPr>
              <w:widowControl w:val="0"/>
              <w:jc w:val="both"/>
              <w:rPr>
                <w:rFonts w:ascii="Times New Roman" w:eastAsia="Times New Roman" w:hAnsi="Times New Roman" w:cs="Times New Roman"/>
                <w:bCs/>
                <w:snapToGrid w:val="0"/>
              </w:rPr>
            </w:pPr>
          </w:p>
          <w:p w14:paraId="158589F7" w14:textId="77777777" w:rsidR="002A4D80" w:rsidRPr="00ED34DB" w:rsidRDefault="002A4D80" w:rsidP="002A4D80">
            <w:pPr>
              <w:widowControl w:val="0"/>
              <w:jc w:val="both"/>
              <w:rPr>
                <w:rFonts w:ascii="Times New Roman" w:eastAsia="Times New Roman" w:hAnsi="Times New Roman" w:cs="Times New Roman"/>
                <w:bCs/>
                <w:snapToGrid w:val="0"/>
              </w:rPr>
            </w:pPr>
          </w:p>
          <w:p w14:paraId="10574E69" w14:textId="77777777" w:rsidR="002A4D80" w:rsidRPr="00ED34DB" w:rsidRDefault="002A4D80" w:rsidP="002A4D80">
            <w:pPr>
              <w:widowControl w:val="0"/>
              <w:jc w:val="both"/>
              <w:rPr>
                <w:rFonts w:ascii="Times New Roman" w:eastAsia="Times New Roman" w:hAnsi="Times New Roman" w:cs="Times New Roman"/>
                <w:bCs/>
                <w:snapToGrid w:val="0"/>
              </w:rPr>
            </w:pPr>
          </w:p>
          <w:p w14:paraId="2F3D9D6B" w14:textId="77777777" w:rsidR="00427F53" w:rsidRDefault="00427F53" w:rsidP="008E654B">
            <w:pPr>
              <w:widowControl w:val="0"/>
              <w:rPr>
                <w:rFonts w:ascii="Times New Roman" w:eastAsia="Times New Roman" w:hAnsi="Times New Roman" w:cs="Times New Roman"/>
                <w:bCs/>
                <w:snapToGrid w:val="0"/>
              </w:rPr>
            </w:pPr>
          </w:p>
          <w:p w14:paraId="759275C0" w14:textId="77777777" w:rsidR="001510EE" w:rsidRDefault="001510EE" w:rsidP="008E654B">
            <w:pPr>
              <w:widowControl w:val="0"/>
              <w:rPr>
                <w:rFonts w:ascii="Times New Roman" w:eastAsia="Times New Roman" w:hAnsi="Times New Roman" w:cs="Times New Roman"/>
                <w:bCs/>
                <w:snapToGrid w:val="0"/>
              </w:rPr>
            </w:pPr>
          </w:p>
          <w:p w14:paraId="68B887DA" w14:textId="77777777" w:rsidR="001510EE" w:rsidRDefault="001510EE" w:rsidP="008E654B">
            <w:pPr>
              <w:widowControl w:val="0"/>
              <w:rPr>
                <w:rFonts w:ascii="Times New Roman" w:eastAsia="Times New Roman" w:hAnsi="Times New Roman" w:cs="Times New Roman"/>
                <w:bCs/>
                <w:snapToGrid w:val="0"/>
              </w:rPr>
            </w:pPr>
          </w:p>
          <w:p w14:paraId="6A5855A3" w14:textId="77777777" w:rsidR="001510EE" w:rsidRDefault="001510EE" w:rsidP="008E654B">
            <w:pPr>
              <w:widowControl w:val="0"/>
              <w:rPr>
                <w:rFonts w:ascii="Times New Roman" w:eastAsia="Times New Roman" w:hAnsi="Times New Roman" w:cs="Times New Roman"/>
                <w:bCs/>
                <w:snapToGrid w:val="0"/>
              </w:rPr>
            </w:pPr>
          </w:p>
          <w:p w14:paraId="249AEC17" w14:textId="77777777" w:rsidR="001510EE" w:rsidRDefault="001510EE" w:rsidP="008E654B">
            <w:pPr>
              <w:widowControl w:val="0"/>
              <w:rPr>
                <w:rFonts w:ascii="Times New Roman" w:eastAsia="Times New Roman" w:hAnsi="Times New Roman" w:cs="Times New Roman"/>
                <w:bCs/>
                <w:snapToGrid w:val="0"/>
              </w:rPr>
            </w:pPr>
          </w:p>
          <w:p w14:paraId="0C66A081" w14:textId="77777777" w:rsidR="001510EE" w:rsidRDefault="001510EE" w:rsidP="008E654B">
            <w:pPr>
              <w:widowControl w:val="0"/>
              <w:rPr>
                <w:rFonts w:ascii="Times New Roman" w:eastAsia="Times New Roman" w:hAnsi="Times New Roman" w:cs="Times New Roman"/>
                <w:bCs/>
                <w:snapToGrid w:val="0"/>
              </w:rPr>
            </w:pPr>
          </w:p>
          <w:p w14:paraId="18B176FE" w14:textId="77777777" w:rsidR="001510EE" w:rsidRDefault="001510EE" w:rsidP="008E654B">
            <w:pPr>
              <w:widowControl w:val="0"/>
              <w:rPr>
                <w:rFonts w:ascii="Times New Roman" w:eastAsia="Times New Roman" w:hAnsi="Times New Roman" w:cs="Times New Roman"/>
                <w:bCs/>
                <w:snapToGrid w:val="0"/>
              </w:rPr>
            </w:pPr>
          </w:p>
          <w:p w14:paraId="7B80C08F" w14:textId="77777777" w:rsidR="001510EE" w:rsidRDefault="001510EE" w:rsidP="008E654B">
            <w:pPr>
              <w:widowControl w:val="0"/>
              <w:rPr>
                <w:rFonts w:ascii="Times New Roman" w:eastAsia="Times New Roman" w:hAnsi="Times New Roman" w:cs="Times New Roman"/>
                <w:bCs/>
                <w:snapToGrid w:val="0"/>
              </w:rPr>
            </w:pPr>
          </w:p>
          <w:p w14:paraId="5A73FCB2" w14:textId="50A583AD" w:rsidR="001510EE" w:rsidRDefault="001510EE" w:rsidP="008E654B">
            <w:pPr>
              <w:widowControl w:val="0"/>
              <w:rPr>
                <w:rFonts w:ascii="Times New Roman" w:eastAsia="Times New Roman" w:hAnsi="Times New Roman" w:cs="Times New Roman"/>
                <w:bCs/>
                <w:snapToGrid w:val="0"/>
              </w:rPr>
            </w:pPr>
            <w:r>
              <w:rPr>
                <w:rFonts w:ascii="Times New Roman" w:eastAsia="Times New Roman" w:hAnsi="Times New Roman" w:cs="Times New Roman"/>
                <w:bCs/>
                <w:snapToGrid w:val="0"/>
              </w:rPr>
              <w:t>(M)</w:t>
            </w:r>
            <w:r>
              <w:rPr>
                <w:rFonts w:ascii="Times New Roman" w:eastAsia="Times New Roman" w:hAnsi="Times New Roman" w:cs="Times New Roman"/>
                <w:bCs/>
                <w:snapToGrid w:val="0"/>
              </w:rPr>
              <w:tab/>
              <w:t xml:space="preserve">Material moved from </w:t>
            </w:r>
            <w:r>
              <w:rPr>
                <w:rFonts w:ascii="Times New Roman" w:eastAsia="Times New Roman" w:hAnsi="Times New Roman" w:cs="Times New Roman"/>
                <w:bCs/>
                <w:snapToGrid w:val="0"/>
                <w:szCs w:val="20"/>
              </w:rPr>
              <w:t xml:space="preserve">4th </w:t>
            </w:r>
            <w:r w:rsidRPr="00ED34DB">
              <w:rPr>
                <w:rFonts w:ascii="Times New Roman" w:eastAsia="Times New Roman" w:hAnsi="Times New Roman" w:cs="Times New Roman"/>
                <w:bCs/>
                <w:snapToGrid w:val="0"/>
                <w:szCs w:val="20"/>
              </w:rPr>
              <w:t>Revised Page 58</w:t>
            </w:r>
            <w:r>
              <w:rPr>
                <w:rFonts w:ascii="Times New Roman" w:eastAsia="Times New Roman" w:hAnsi="Times New Roman" w:cs="Times New Roman"/>
                <w:bCs/>
                <w:snapToGrid w:val="0"/>
                <w:szCs w:val="20"/>
              </w:rPr>
              <w:t xml:space="preserve"> of this section.</w:t>
            </w:r>
          </w:p>
        </w:tc>
        <w:tc>
          <w:tcPr>
            <w:tcW w:w="990" w:type="dxa"/>
          </w:tcPr>
          <w:p w14:paraId="35B85747" w14:textId="77777777" w:rsidR="00427F53" w:rsidRDefault="00427F53" w:rsidP="00812DAC">
            <w:pPr>
              <w:widowControl w:val="0"/>
              <w:jc w:val="center"/>
              <w:rPr>
                <w:rFonts w:ascii="Times New Roman" w:eastAsia="Times New Roman" w:hAnsi="Times New Roman" w:cs="Times New Roman"/>
                <w:bCs/>
                <w:snapToGrid w:val="0"/>
              </w:rPr>
            </w:pPr>
          </w:p>
          <w:p w14:paraId="1E32D087" w14:textId="77777777" w:rsidR="00240757" w:rsidRDefault="00240757" w:rsidP="00812DAC">
            <w:pPr>
              <w:widowControl w:val="0"/>
              <w:jc w:val="center"/>
              <w:rPr>
                <w:rFonts w:ascii="Times New Roman" w:eastAsia="Times New Roman" w:hAnsi="Times New Roman" w:cs="Times New Roman"/>
                <w:bCs/>
                <w:snapToGrid w:val="0"/>
              </w:rPr>
            </w:pPr>
          </w:p>
          <w:p w14:paraId="42D50681" w14:textId="77777777" w:rsidR="00240757" w:rsidRDefault="00240757" w:rsidP="00812DAC">
            <w:pPr>
              <w:widowControl w:val="0"/>
              <w:jc w:val="center"/>
              <w:rPr>
                <w:rFonts w:ascii="Times New Roman" w:eastAsia="Times New Roman" w:hAnsi="Times New Roman" w:cs="Times New Roman"/>
                <w:bCs/>
                <w:snapToGrid w:val="0"/>
              </w:rPr>
            </w:pPr>
          </w:p>
          <w:p w14:paraId="77C35B62" w14:textId="77777777" w:rsidR="00240757" w:rsidRDefault="00240757" w:rsidP="00812DAC">
            <w:pPr>
              <w:widowControl w:val="0"/>
              <w:jc w:val="center"/>
              <w:rPr>
                <w:rFonts w:ascii="Times New Roman" w:eastAsia="Times New Roman" w:hAnsi="Times New Roman" w:cs="Times New Roman"/>
                <w:bCs/>
                <w:snapToGrid w:val="0"/>
              </w:rPr>
            </w:pPr>
          </w:p>
          <w:p w14:paraId="37C5C21F" w14:textId="77777777" w:rsidR="00240757" w:rsidRDefault="00240757" w:rsidP="00812DAC">
            <w:pPr>
              <w:widowControl w:val="0"/>
              <w:jc w:val="center"/>
              <w:rPr>
                <w:rFonts w:ascii="Times New Roman" w:eastAsia="Times New Roman" w:hAnsi="Times New Roman" w:cs="Times New Roman"/>
                <w:bCs/>
                <w:snapToGrid w:val="0"/>
              </w:rPr>
            </w:pPr>
          </w:p>
          <w:p w14:paraId="129702AE" w14:textId="77777777" w:rsidR="00240757" w:rsidRDefault="00240757" w:rsidP="00812DAC">
            <w:pPr>
              <w:widowControl w:val="0"/>
              <w:jc w:val="center"/>
              <w:rPr>
                <w:rFonts w:ascii="Times New Roman" w:eastAsia="Times New Roman" w:hAnsi="Times New Roman" w:cs="Times New Roman"/>
                <w:bCs/>
                <w:snapToGrid w:val="0"/>
              </w:rPr>
            </w:pPr>
          </w:p>
          <w:p w14:paraId="4D8347E9" w14:textId="77777777" w:rsidR="00240757" w:rsidRDefault="00240757" w:rsidP="00812DAC">
            <w:pPr>
              <w:widowControl w:val="0"/>
              <w:jc w:val="center"/>
              <w:rPr>
                <w:rFonts w:ascii="Times New Roman" w:eastAsia="Times New Roman" w:hAnsi="Times New Roman" w:cs="Times New Roman"/>
                <w:bCs/>
                <w:snapToGrid w:val="0"/>
              </w:rPr>
            </w:pPr>
          </w:p>
          <w:p w14:paraId="7C90E517" w14:textId="7777777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p w14:paraId="00AECFCA" w14:textId="77777777" w:rsidR="00240757" w:rsidRDefault="00240757" w:rsidP="00812DAC">
            <w:pPr>
              <w:widowControl w:val="0"/>
              <w:jc w:val="center"/>
              <w:rPr>
                <w:rFonts w:ascii="Times New Roman" w:eastAsia="Times New Roman" w:hAnsi="Times New Roman" w:cs="Times New Roman"/>
                <w:bCs/>
                <w:snapToGrid w:val="0"/>
              </w:rPr>
            </w:pPr>
          </w:p>
          <w:p w14:paraId="2EB22A8E" w14:textId="35F28587" w:rsidR="00240757" w:rsidRDefault="00240757" w:rsidP="00812DAC">
            <w:pPr>
              <w:widowControl w:val="0"/>
              <w:jc w:val="center"/>
              <w:rPr>
                <w:rFonts w:ascii="Times New Roman" w:eastAsia="Times New Roman" w:hAnsi="Times New Roman" w:cs="Times New Roman"/>
                <w:bCs/>
                <w:snapToGrid w:val="0"/>
              </w:rPr>
            </w:pPr>
            <w:r>
              <w:rPr>
                <w:rFonts w:ascii="Times New Roman" w:eastAsia="Times New Roman" w:hAnsi="Times New Roman" w:cs="Times New Roman"/>
                <w:bCs/>
                <w:snapToGrid w:val="0"/>
              </w:rPr>
              <w:t>(M)</w:t>
            </w:r>
          </w:p>
        </w:tc>
      </w:tr>
    </w:tbl>
    <w:p w14:paraId="79280159" w14:textId="77777777" w:rsidR="001B2FDD" w:rsidRPr="00A4289E" w:rsidRDefault="001B2FDD" w:rsidP="001B2FDD">
      <w:pPr>
        <w:widowControl w:val="0"/>
        <w:tabs>
          <w:tab w:val="right" w:pos="9360"/>
        </w:tabs>
        <w:spacing w:after="0" w:line="240" w:lineRule="exact"/>
        <w:jc w:val="both"/>
        <w:rPr>
          <w:rFonts w:ascii="Times New Roman" w:eastAsia="Times New Roman" w:hAnsi="Times New Roman" w:cs="Times New Roman"/>
          <w:bCs/>
          <w:snapToGrid w:val="0"/>
          <w:szCs w:val="20"/>
        </w:rPr>
      </w:pPr>
      <w:r>
        <w:rPr>
          <w:rFonts w:ascii="Times New Roman" w:eastAsia="Times New Roman" w:hAnsi="Times New Roman" w:cs="Times New Roman"/>
          <w:bCs/>
          <w:snapToGrid w:val="0"/>
          <w:szCs w:val="20"/>
        </w:rPr>
        <w:t>I</w:t>
      </w:r>
      <w:r w:rsidRPr="00A4289E">
        <w:rPr>
          <w:rFonts w:ascii="Times New Roman" w:eastAsia="Times New Roman" w:hAnsi="Times New Roman" w:cs="Times New Roman"/>
          <w:bCs/>
          <w:snapToGrid w:val="0"/>
          <w:szCs w:val="20"/>
        </w:rPr>
        <w:t xml:space="preserve">ssued:  </w:t>
      </w:r>
      <w:r w:rsidRPr="001B2FDD">
        <w:rPr>
          <w:rFonts w:ascii="Times New Roman" w:eastAsia="Times New Roman" w:hAnsi="Times New Roman" w:cs="Times New Roman"/>
          <w:bCs/>
          <w:snapToGrid w:val="0"/>
          <w:szCs w:val="20"/>
        </w:rPr>
        <w:t>August 20, 2021</w:t>
      </w:r>
      <w:r w:rsidRPr="00A4289E">
        <w:rPr>
          <w:rFonts w:ascii="Times New Roman" w:eastAsia="Times New Roman" w:hAnsi="Times New Roman" w:cs="Times New Roman"/>
          <w:bCs/>
          <w:snapToGrid w:val="0"/>
          <w:szCs w:val="20"/>
        </w:rPr>
        <w:tab/>
        <w:t xml:space="preserve">Effective: </w:t>
      </w:r>
      <w:r>
        <w:rPr>
          <w:rFonts w:ascii="Times New Roman" w:eastAsia="Times New Roman" w:hAnsi="Times New Roman" w:cs="Times New Roman"/>
          <w:bCs/>
          <w:snapToGrid w:val="0"/>
          <w:szCs w:val="20"/>
        </w:rPr>
        <w:t xml:space="preserve"> </w:t>
      </w:r>
      <w:r w:rsidRPr="001B2FDD">
        <w:rPr>
          <w:rFonts w:ascii="Times New Roman" w:eastAsia="Times New Roman" w:hAnsi="Times New Roman" w:cs="Times New Roman"/>
          <w:bCs/>
          <w:snapToGrid w:val="0"/>
          <w:szCs w:val="20"/>
        </w:rPr>
        <w:t>August 20, 2021</w:t>
      </w:r>
    </w:p>
    <w:p w14:paraId="710FA60F" w14:textId="65FD79B2" w:rsidR="00DC5AF5" w:rsidRPr="00A4289E" w:rsidRDefault="00E40667" w:rsidP="00DC5AF5">
      <w:pPr>
        <w:widowControl w:val="0"/>
        <w:spacing w:after="0" w:line="240" w:lineRule="exact"/>
        <w:jc w:val="both"/>
        <w:rPr>
          <w:rFonts w:ascii="Times New Roman" w:eastAsia="Times New Roman" w:hAnsi="Times New Roman" w:cs="Times New Roman"/>
          <w:bCs/>
          <w:snapToGrid w:val="0"/>
          <w:szCs w:val="20"/>
          <w:u w:val="single"/>
        </w:rPr>
      </w:pPr>
      <w:r w:rsidRPr="00E40667">
        <w:rPr>
          <w:rFonts w:ascii="Times New Roman" w:eastAsia="Times New Roman" w:hAnsi="Times New Roman" w:cs="Times New Roman"/>
          <w:bCs/>
          <w:snapToGrid w:val="0"/>
          <w:szCs w:val="20"/>
        </w:rPr>
        <w:t>Case No. 21-0799 -TP-ATA and 90-9011-TP-TRF</w:t>
      </w:r>
    </w:p>
    <w:p w14:paraId="39598EC4" w14:textId="77777777" w:rsidR="00EB4803" w:rsidRPr="00A4289E" w:rsidRDefault="00EB4803" w:rsidP="00EB4803">
      <w:pPr>
        <w:widowControl w:val="0"/>
        <w:spacing w:after="0" w:line="240" w:lineRule="exact"/>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Issued by:</w:t>
      </w:r>
      <w:r w:rsidRPr="00A4289E">
        <w:rPr>
          <w:rFonts w:ascii="Times New Roman" w:eastAsia="Times New Roman" w:hAnsi="Times New Roman" w:cs="Times New Roman"/>
          <w:bCs/>
          <w:snapToGrid w:val="0"/>
          <w:szCs w:val="20"/>
        </w:rPr>
        <w:tab/>
        <w:t xml:space="preserve">General Counsel, </w:t>
      </w:r>
      <w:r>
        <w:rPr>
          <w:rFonts w:ascii="Times New Roman" w:eastAsia="Times New Roman" w:hAnsi="Times New Roman" w:cs="Times New Roman"/>
          <w:bCs/>
          <w:snapToGrid w:val="0"/>
          <w:szCs w:val="20"/>
        </w:rPr>
        <w:t>Public Policy and Compliance</w:t>
      </w:r>
    </w:p>
    <w:p w14:paraId="5D462F6B" w14:textId="77777777" w:rsidR="00DC5AF5" w:rsidRPr="00A4289E" w:rsidRDefault="00DC5AF5" w:rsidP="00DC5AF5">
      <w:pPr>
        <w:widowControl w:val="0"/>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1025 Eldorado Boulevard</w:t>
      </w:r>
    </w:p>
    <w:p w14:paraId="6895F93B" w14:textId="0EC8AB98" w:rsidR="00DC5AF5" w:rsidRDefault="00DC5AF5" w:rsidP="00DC5AF5">
      <w:pPr>
        <w:widowControl w:val="0"/>
        <w:tabs>
          <w:tab w:val="right" w:pos="9360"/>
        </w:tabs>
        <w:spacing w:after="0" w:line="240" w:lineRule="exact"/>
        <w:ind w:left="1440"/>
        <w:jc w:val="both"/>
        <w:rPr>
          <w:rFonts w:ascii="Times New Roman" w:eastAsia="Times New Roman" w:hAnsi="Times New Roman" w:cs="Times New Roman"/>
          <w:bCs/>
          <w:snapToGrid w:val="0"/>
          <w:szCs w:val="20"/>
        </w:rPr>
      </w:pPr>
      <w:r w:rsidRPr="00A4289E">
        <w:rPr>
          <w:rFonts w:ascii="Times New Roman" w:eastAsia="Times New Roman" w:hAnsi="Times New Roman" w:cs="Times New Roman"/>
          <w:bCs/>
          <w:snapToGrid w:val="0"/>
          <w:szCs w:val="20"/>
        </w:rPr>
        <w:t>Broomfield, CO 80021</w:t>
      </w:r>
    </w:p>
    <w:p w14:paraId="5C874118" w14:textId="77777777" w:rsidR="00DC5AF5" w:rsidRPr="00A4289E" w:rsidRDefault="00DC5AF5" w:rsidP="00DC5AF5">
      <w:pPr>
        <w:widowControl w:val="0"/>
        <w:tabs>
          <w:tab w:val="right" w:pos="9360"/>
        </w:tabs>
        <w:spacing w:after="0" w:line="240" w:lineRule="exact"/>
        <w:jc w:val="both"/>
        <w:rPr>
          <w:rFonts w:ascii="Times New Roman" w:eastAsia="Times New Roman" w:hAnsi="Times New Roman" w:cs="Times New Roman"/>
          <w:b/>
          <w:snapToGrid w:val="0"/>
          <w:color w:val="7F7F7F" w:themeColor="text1" w:themeTint="80"/>
          <w:sz w:val="18"/>
          <w:szCs w:val="16"/>
        </w:rPr>
      </w:pPr>
      <w:r w:rsidRPr="00DC5AF5">
        <w:rPr>
          <w:rFonts w:ascii="Times New Roman" w:eastAsia="Times New Roman" w:hAnsi="Times New Roman" w:cs="Times New Roman"/>
          <w:b/>
          <w:snapToGrid w:val="0"/>
          <w:color w:val="7F7F7F" w:themeColor="text1" w:themeTint="80"/>
          <w:sz w:val="18"/>
          <w:szCs w:val="16"/>
        </w:rPr>
        <w:t>OH2021-08</w:t>
      </w:r>
    </w:p>
    <w:p w14:paraId="115ACE70" w14:textId="77777777" w:rsidR="00ED34DB" w:rsidRPr="00ED34DB" w:rsidRDefault="00ED34DB" w:rsidP="00ED34DB">
      <w:pPr>
        <w:widowControl w:val="0"/>
        <w:spacing w:after="0" w:line="240" w:lineRule="auto"/>
        <w:jc w:val="both"/>
        <w:rPr>
          <w:rFonts w:ascii="Times New Roman" w:eastAsia="Times New Roman" w:hAnsi="Times New Roman" w:cs="Times New Roman"/>
          <w:bCs/>
          <w:snapToGrid w:val="0"/>
          <w:spacing w:val="-3"/>
        </w:rPr>
        <w:sectPr w:rsidR="00ED34DB" w:rsidRPr="00ED34DB" w:rsidSect="00AF64C6">
          <w:footerReference w:type="default" r:id="rId24"/>
          <w:endnotePr>
            <w:numFmt w:val="decimal"/>
          </w:endnotePr>
          <w:pgSz w:w="12240" w:h="15840" w:code="1"/>
          <w:pgMar w:top="720" w:right="1440" w:bottom="432" w:left="1440" w:header="720" w:footer="720" w:gutter="0"/>
          <w:cols w:space="720"/>
          <w:docGrid w:linePitch="360"/>
        </w:sectPr>
      </w:pPr>
    </w:p>
    <w:p w14:paraId="3B0376FF" w14:textId="77777777" w:rsidR="006475C2" w:rsidRDefault="006475C2"/>
    <w:sectPr w:rsidR="00647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F7DE9" w14:textId="77777777" w:rsidR="00ED34DB" w:rsidRDefault="00ED34DB" w:rsidP="00ED34DB">
      <w:pPr>
        <w:spacing w:after="0" w:line="240" w:lineRule="auto"/>
      </w:pPr>
      <w:r>
        <w:separator/>
      </w:r>
    </w:p>
  </w:endnote>
  <w:endnote w:type="continuationSeparator" w:id="0">
    <w:p w14:paraId="4EA5CA82" w14:textId="77777777" w:rsidR="00ED34DB" w:rsidRDefault="00ED34DB" w:rsidP="00ED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8973" w14:textId="77777777" w:rsidR="0081782E" w:rsidRDefault="0081782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AA34" w14:textId="77777777" w:rsidR="00713E74" w:rsidRPr="00002F39" w:rsidRDefault="00713E74" w:rsidP="00002F3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C3E4" w14:textId="77777777" w:rsidR="00ED34DB" w:rsidRPr="00002F39" w:rsidRDefault="00ED34DB" w:rsidP="00002F3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D2AC" w14:textId="77777777" w:rsidR="00ED34DB" w:rsidRPr="00002F39" w:rsidRDefault="00ED34DB" w:rsidP="00002F3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5578" w14:textId="77777777" w:rsidR="00ED34DB" w:rsidRPr="00002F39" w:rsidRDefault="00ED34DB" w:rsidP="0000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BA8C" w14:textId="77777777" w:rsidR="00A4289E" w:rsidRPr="00002F39" w:rsidRDefault="00A4289E" w:rsidP="0000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9E24" w14:textId="77777777" w:rsidR="0081782E" w:rsidRDefault="008178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43F5" w14:textId="77777777" w:rsidR="00A4289E" w:rsidRPr="00002F39" w:rsidRDefault="00A4289E" w:rsidP="00002F3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4B99" w14:textId="77777777" w:rsidR="00ED34DB" w:rsidRDefault="00ED34D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9A065" w14:textId="77777777" w:rsidR="00486735" w:rsidRDefault="001B2FDD" w:rsidP="00AF64C6">
    <w:pPr>
      <w:tabs>
        <w:tab w:val="left" w:pos="1440"/>
        <w:tab w:val="right" w:pos="9360"/>
      </w:tabs>
      <w:snapToGrid w:val="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BE21" w14:textId="77777777" w:rsidR="00ED34DB" w:rsidRDefault="00ED34D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F6FFA" w14:textId="77777777" w:rsidR="00ED34DB" w:rsidRPr="00002F39" w:rsidRDefault="00ED34DB" w:rsidP="00002F3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4F64" w14:textId="77777777" w:rsidR="00ED34DB" w:rsidRPr="00002F39" w:rsidRDefault="00ED34DB" w:rsidP="00002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C9D9" w14:textId="77777777" w:rsidR="00ED34DB" w:rsidRDefault="00ED34DB" w:rsidP="00ED34DB">
      <w:pPr>
        <w:spacing w:after="0" w:line="240" w:lineRule="auto"/>
      </w:pPr>
      <w:r>
        <w:separator/>
      </w:r>
    </w:p>
  </w:footnote>
  <w:footnote w:type="continuationSeparator" w:id="0">
    <w:p w14:paraId="42782C06" w14:textId="77777777" w:rsidR="00ED34DB" w:rsidRDefault="00ED34DB" w:rsidP="00ED3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9197" w14:textId="77777777" w:rsidR="0081782E" w:rsidRDefault="00817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48D" w14:textId="77777777" w:rsidR="0081782E" w:rsidRDefault="00817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888" w14:textId="77777777" w:rsidR="0081782E" w:rsidRDefault="008178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F1BD" w14:textId="77777777" w:rsidR="00ED34DB" w:rsidRDefault="00ED34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5215" w14:textId="77777777" w:rsidR="00ED34DB" w:rsidRDefault="00ED34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9793" w14:textId="77777777" w:rsidR="00ED34DB" w:rsidRDefault="00ED34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34DB"/>
    <w:rsid w:val="000133A8"/>
    <w:rsid w:val="001510EE"/>
    <w:rsid w:val="00195815"/>
    <w:rsid w:val="001B2FDD"/>
    <w:rsid w:val="00240757"/>
    <w:rsid w:val="002643F3"/>
    <w:rsid w:val="002A4D80"/>
    <w:rsid w:val="00427F53"/>
    <w:rsid w:val="00447024"/>
    <w:rsid w:val="00486653"/>
    <w:rsid w:val="004C75CA"/>
    <w:rsid w:val="006475C2"/>
    <w:rsid w:val="00713E74"/>
    <w:rsid w:val="00783B69"/>
    <w:rsid w:val="0081782E"/>
    <w:rsid w:val="008E654B"/>
    <w:rsid w:val="00A23244"/>
    <w:rsid w:val="00A4289E"/>
    <w:rsid w:val="00A904FD"/>
    <w:rsid w:val="00BC3F0D"/>
    <w:rsid w:val="00BF67F9"/>
    <w:rsid w:val="00C635A8"/>
    <w:rsid w:val="00DC5AF5"/>
    <w:rsid w:val="00E40667"/>
    <w:rsid w:val="00EB4803"/>
    <w:rsid w:val="00ED34DB"/>
    <w:rsid w:val="00F6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85EB26"/>
  <w15:chartTrackingRefBased/>
  <w15:docId w15:val="{751C16CE-A007-4D8B-AD20-CA68048E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4DB"/>
  </w:style>
  <w:style w:type="paragraph" w:styleId="Header">
    <w:name w:val="header"/>
    <w:basedOn w:val="Normal"/>
    <w:link w:val="HeaderChar"/>
    <w:uiPriority w:val="99"/>
    <w:unhideWhenUsed/>
    <w:rsid w:val="00ED3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4DB"/>
  </w:style>
  <w:style w:type="table" w:styleId="TableGrid">
    <w:name w:val="Table Grid"/>
    <w:basedOn w:val="TableNormal"/>
    <w:uiPriority w:val="59"/>
    <w:rsid w:val="0042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0.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oter" Target="footer13.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header" Target="header3.xml"/><Relationship Id="rId19" Type="http://schemas.openxmlformats.org/officeDocument/2006/relationships/footer" Target="foot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Crichton, Robyn M</dc:creator>
  <cp:keywords/>
  <dc:description/>
  <cp:lastModifiedBy>Crichton, Robyn M</cp:lastModifiedBy>
  <cp:revision>4</cp:revision>
  <dcterms:created xsi:type="dcterms:W3CDTF">2021-07-13T20:45:00Z</dcterms:created>
  <dcterms:modified xsi:type="dcterms:W3CDTF">2021-09-01T20:51:00Z</dcterms:modified>
</cp:coreProperties>
</file>