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45" w:rsidRDefault="00432045" w:rsidP="00432045">
      <w:pPr>
        <w:pStyle w:val="List"/>
        <w:ind w:left="0" w:firstLine="0"/>
        <w:jc w:val="center"/>
        <w:rPr>
          <w:b/>
          <w:bCs/>
        </w:rPr>
      </w:pPr>
      <w:bookmarkStart w:id="0" w:name="_GoBack"/>
      <w:bookmarkEnd w:id="0"/>
      <w:r>
        <w:rPr>
          <w:b/>
          <w:bCs/>
        </w:rPr>
        <w:t>BEFORE</w:t>
      </w:r>
    </w:p>
    <w:p w:rsidR="00432045" w:rsidRDefault="00432045" w:rsidP="00432045">
      <w:pPr>
        <w:pStyle w:val="List"/>
        <w:ind w:left="0" w:firstLine="0"/>
        <w:jc w:val="center"/>
      </w:pPr>
      <w:r>
        <w:rPr>
          <w:b/>
          <w:bCs/>
        </w:rPr>
        <w:t xml:space="preserve">THE PUBLIC UTILITIES COMMISSION OF </w:t>
      </w:r>
      <w:smartTag w:uri="urn:schemas-microsoft-com:office:smarttags" w:element="place">
        <w:smartTag w:uri="urn:schemas-microsoft-com:office:smarttags" w:element="State">
          <w:r>
            <w:rPr>
              <w:b/>
              <w:bCs/>
            </w:rPr>
            <w:t>OHIO</w:t>
          </w:r>
        </w:smartTag>
      </w:smartTag>
    </w:p>
    <w:p w:rsidR="00432045" w:rsidRDefault="00432045" w:rsidP="0043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bl>
      <w:tblPr>
        <w:tblW w:w="9092" w:type="dxa"/>
        <w:tblBorders>
          <w:insideH w:val="single" w:sz="4" w:space="0" w:color="auto"/>
        </w:tblBorders>
        <w:tblLook w:val="01E0" w:firstRow="1" w:lastRow="1" w:firstColumn="1" w:lastColumn="1" w:noHBand="0" w:noVBand="0"/>
      </w:tblPr>
      <w:tblGrid>
        <w:gridCol w:w="4332"/>
        <w:gridCol w:w="360"/>
        <w:gridCol w:w="4400"/>
      </w:tblGrid>
      <w:tr w:rsidR="0084110E" w:rsidRPr="00B831FA" w:rsidTr="00D75579">
        <w:trPr>
          <w:trHeight w:val="807"/>
        </w:trPr>
        <w:tc>
          <w:tcPr>
            <w:tcW w:w="4332" w:type="dxa"/>
            <w:shd w:val="clear" w:color="auto" w:fill="auto"/>
          </w:tcPr>
          <w:tbl>
            <w:tblPr>
              <w:tblW w:w="0" w:type="auto"/>
              <w:tblLook w:val="04A0" w:firstRow="1" w:lastRow="0" w:firstColumn="1" w:lastColumn="0" w:noHBand="0" w:noVBand="1"/>
            </w:tblPr>
            <w:tblGrid>
              <w:gridCol w:w="4116"/>
            </w:tblGrid>
            <w:tr w:rsidR="0084110E" w:rsidRPr="0084110E" w:rsidTr="00D75579">
              <w:tc>
                <w:tcPr>
                  <w:tcW w:w="4116" w:type="dxa"/>
                </w:tcPr>
                <w:p w:rsidR="0084110E" w:rsidRPr="0084110E" w:rsidRDefault="0084110E" w:rsidP="00D75579">
                  <w:pPr>
                    <w:rPr>
                      <w:rFonts w:eastAsia="Calibri"/>
                      <w:sz w:val="24"/>
                      <w:szCs w:val="24"/>
                    </w:rPr>
                  </w:pPr>
                  <w:r w:rsidRPr="0084110E">
                    <w:rPr>
                      <w:sz w:val="24"/>
                      <w:szCs w:val="24"/>
                    </w:rPr>
                    <w:t>In the Matter of the Application Seeking Approval of Ohio Power Company’s Proposal to Enter into an Affiliate Power Purchase Agreement for Inclusion in the Power Purchase Agreement Rider.</w:t>
                  </w:r>
                </w:p>
                <w:p w:rsidR="0084110E" w:rsidRPr="0084110E" w:rsidRDefault="0084110E" w:rsidP="00D75579">
                  <w:pPr>
                    <w:rPr>
                      <w:rFonts w:eastAsia="Calibri"/>
                      <w:sz w:val="24"/>
                      <w:szCs w:val="24"/>
                    </w:rPr>
                  </w:pPr>
                </w:p>
                <w:p w:rsidR="0084110E" w:rsidRPr="0084110E" w:rsidRDefault="0084110E" w:rsidP="00D75579">
                  <w:pPr>
                    <w:rPr>
                      <w:rFonts w:eastAsia="Calibri"/>
                      <w:sz w:val="24"/>
                      <w:szCs w:val="24"/>
                    </w:rPr>
                  </w:pPr>
                  <w:r w:rsidRPr="0084110E">
                    <w:rPr>
                      <w:rFonts w:eastAsia="Calibri"/>
                      <w:sz w:val="24"/>
                      <w:szCs w:val="24"/>
                    </w:rPr>
                    <w:t>In the Matter of the Application of Ohio Power Company for Approval of Certain Accounting Authority.</w:t>
                  </w:r>
                </w:p>
                <w:p w:rsidR="0084110E" w:rsidRPr="0084110E" w:rsidRDefault="0084110E" w:rsidP="00D75579">
                  <w:pPr>
                    <w:rPr>
                      <w:rFonts w:eastAsia="Calibri"/>
                      <w:sz w:val="24"/>
                      <w:szCs w:val="24"/>
                    </w:rPr>
                  </w:pPr>
                </w:p>
              </w:tc>
            </w:tr>
          </w:tbl>
          <w:p w:rsidR="0084110E" w:rsidRPr="0084110E" w:rsidRDefault="0084110E" w:rsidP="00D75579">
            <w:pPr>
              <w:pStyle w:val="HTMLPreformatted"/>
              <w:rPr>
                <w:rFonts w:ascii="Times New Roman" w:hAnsi="Times New Roman"/>
                <w:sz w:val="24"/>
                <w:szCs w:val="24"/>
              </w:rPr>
            </w:pPr>
          </w:p>
        </w:tc>
        <w:tc>
          <w:tcPr>
            <w:tcW w:w="360" w:type="dxa"/>
            <w:shd w:val="clear" w:color="auto" w:fill="auto"/>
          </w:tcPr>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w:t>
            </w:r>
          </w:p>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w:t>
            </w:r>
          </w:p>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w:t>
            </w:r>
          </w:p>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w:t>
            </w:r>
          </w:p>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w:t>
            </w:r>
          </w:p>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w:t>
            </w:r>
          </w:p>
          <w:p w:rsidR="0084110E" w:rsidRPr="0084110E" w:rsidRDefault="0084110E" w:rsidP="00D75579">
            <w:pPr>
              <w:pStyle w:val="HTMLPreformatted"/>
              <w:rPr>
                <w:rFonts w:ascii="Times New Roman" w:hAnsi="Times New Roman"/>
                <w:sz w:val="24"/>
                <w:szCs w:val="24"/>
              </w:rPr>
            </w:pPr>
          </w:p>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w:t>
            </w:r>
          </w:p>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w:t>
            </w:r>
          </w:p>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w:t>
            </w:r>
          </w:p>
          <w:p w:rsidR="0084110E" w:rsidRPr="0084110E" w:rsidRDefault="0084110E" w:rsidP="00D75579">
            <w:pPr>
              <w:pStyle w:val="HTMLPreformatted"/>
              <w:rPr>
                <w:rFonts w:ascii="Times New Roman" w:hAnsi="Times New Roman"/>
                <w:sz w:val="24"/>
                <w:szCs w:val="24"/>
              </w:rPr>
            </w:pPr>
          </w:p>
        </w:tc>
        <w:tc>
          <w:tcPr>
            <w:tcW w:w="4400" w:type="dxa"/>
            <w:shd w:val="clear" w:color="auto" w:fill="auto"/>
          </w:tcPr>
          <w:p w:rsidR="0084110E" w:rsidRPr="0084110E" w:rsidRDefault="0084110E" w:rsidP="00D75579">
            <w:pPr>
              <w:pStyle w:val="HTMLPreformatted"/>
              <w:rPr>
                <w:rFonts w:ascii="Times New Roman" w:hAnsi="Times New Roman"/>
                <w:sz w:val="24"/>
                <w:szCs w:val="24"/>
              </w:rPr>
            </w:pPr>
          </w:p>
          <w:tbl>
            <w:tblPr>
              <w:tblW w:w="0" w:type="auto"/>
              <w:tblLook w:val="04A0" w:firstRow="1" w:lastRow="0" w:firstColumn="1" w:lastColumn="0" w:noHBand="0" w:noVBand="1"/>
            </w:tblPr>
            <w:tblGrid>
              <w:gridCol w:w="4044"/>
            </w:tblGrid>
            <w:tr w:rsidR="0084110E" w:rsidRPr="0084110E" w:rsidTr="00D75579">
              <w:tc>
                <w:tcPr>
                  <w:tcW w:w="4044" w:type="dxa"/>
                </w:tcPr>
                <w:p w:rsidR="0084110E" w:rsidRPr="0084110E" w:rsidRDefault="0084110E" w:rsidP="00D75579">
                  <w:pPr>
                    <w:rPr>
                      <w:sz w:val="24"/>
                      <w:szCs w:val="24"/>
                    </w:rPr>
                  </w:pPr>
                </w:p>
                <w:p w:rsidR="0084110E" w:rsidRPr="0084110E" w:rsidRDefault="0084110E" w:rsidP="00D75579">
                  <w:pPr>
                    <w:rPr>
                      <w:sz w:val="24"/>
                      <w:szCs w:val="24"/>
                    </w:rPr>
                  </w:pPr>
                </w:p>
                <w:p w:rsidR="0084110E" w:rsidRPr="0084110E" w:rsidRDefault="0084110E" w:rsidP="00D75579">
                  <w:pPr>
                    <w:rPr>
                      <w:rFonts w:eastAsia="Calibri"/>
                      <w:sz w:val="24"/>
                      <w:szCs w:val="24"/>
                    </w:rPr>
                  </w:pPr>
                  <w:r w:rsidRPr="0084110E">
                    <w:rPr>
                      <w:sz w:val="24"/>
                      <w:szCs w:val="24"/>
                    </w:rPr>
                    <w:t>Case No. 14-1693-EL-RDR</w:t>
                  </w:r>
                </w:p>
              </w:tc>
            </w:tr>
            <w:tr w:rsidR="0084110E" w:rsidRPr="0084110E" w:rsidTr="00D75579">
              <w:tc>
                <w:tcPr>
                  <w:tcW w:w="4044" w:type="dxa"/>
                </w:tcPr>
                <w:p w:rsidR="0084110E" w:rsidRPr="0084110E" w:rsidRDefault="0084110E" w:rsidP="00D75579">
                  <w:pPr>
                    <w:rPr>
                      <w:rFonts w:eastAsia="Calibri"/>
                      <w:sz w:val="24"/>
                      <w:szCs w:val="24"/>
                    </w:rPr>
                  </w:pPr>
                </w:p>
                <w:p w:rsidR="0084110E" w:rsidRPr="0084110E" w:rsidRDefault="0084110E" w:rsidP="00D75579">
                  <w:pPr>
                    <w:rPr>
                      <w:rFonts w:eastAsia="Calibri"/>
                      <w:sz w:val="24"/>
                      <w:szCs w:val="24"/>
                    </w:rPr>
                  </w:pPr>
                </w:p>
                <w:p w:rsidR="0084110E" w:rsidRPr="0084110E" w:rsidRDefault="0084110E" w:rsidP="00D75579">
                  <w:pPr>
                    <w:rPr>
                      <w:rFonts w:eastAsia="Calibri"/>
                      <w:sz w:val="24"/>
                      <w:szCs w:val="24"/>
                    </w:rPr>
                  </w:pPr>
                </w:p>
                <w:p w:rsidR="0084110E" w:rsidRPr="0084110E" w:rsidRDefault="0084110E" w:rsidP="00D75579">
                  <w:pPr>
                    <w:rPr>
                      <w:sz w:val="24"/>
                      <w:szCs w:val="24"/>
                    </w:rPr>
                  </w:pPr>
                </w:p>
                <w:p w:rsidR="0084110E" w:rsidRPr="0084110E" w:rsidRDefault="0084110E" w:rsidP="00C73FC9">
                  <w:pPr>
                    <w:rPr>
                      <w:rFonts w:eastAsia="Calibri"/>
                      <w:sz w:val="24"/>
                      <w:szCs w:val="24"/>
                    </w:rPr>
                  </w:pPr>
                  <w:r w:rsidRPr="0084110E">
                    <w:rPr>
                      <w:sz w:val="24"/>
                      <w:szCs w:val="24"/>
                    </w:rPr>
                    <w:t>Case No. 14-1694-EL-</w:t>
                  </w:r>
                  <w:r w:rsidR="00C73FC9">
                    <w:rPr>
                      <w:sz w:val="24"/>
                      <w:szCs w:val="24"/>
                    </w:rPr>
                    <w:t>AAM</w:t>
                  </w:r>
                </w:p>
              </w:tc>
            </w:tr>
          </w:tbl>
          <w:p w:rsidR="0084110E" w:rsidRPr="0084110E" w:rsidRDefault="0084110E" w:rsidP="00D75579">
            <w:pPr>
              <w:pStyle w:val="HTMLPreformatted"/>
              <w:rPr>
                <w:rFonts w:ascii="Times New Roman" w:hAnsi="Times New Roman"/>
                <w:sz w:val="24"/>
                <w:szCs w:val="24"/>
              </w:rPr>
            </w:pPr>
            <w:r w:rsidRPr="0084110E">
              <w:rPr>
                <w:rFonts w:ascii="Times New Roman" w:hAnsi="Times New Roman"/>
                <w:sz w:val="24"/>
                <w:szCs w:val="24"/>
              </w:rPr>
              <w:t xml:space="preserve"> </w:t>
            </w:r>
          </w:p>
          <w:p w:rsidR="0084110E" w:rsidRPr="0084110E" w:rsidRDefault="0084110E" w:rsidP="00D75579">
            <w:pPr>
              <w:pStyle w:val="HTMLPreformatted"/>
              <w:rPr>
                <w:rFonts w:ascii="Times New Roman" w:hAnsi="Times New Roman"/>
                <w:sz w:val="24"/>
                <w:szCs w:val="24"/>
              </w:rPr>
            </w:pPr>
          </w:p>
        </w:tc>
      </w:tr>
    </w:tbl>
    <w:p w:rsidR="00432045" w:rsidRDefault="00432045" w:rsidP="00432045">
      <w:pPr>
        <w:tabs>
          <w:tab w:val="left" w:pos="4680"/>
        </w:tabs>
        <w:rPr>
          <w:sz w:val="24"/>
          <w:szCs w:val="24"/>
        </w:rPr>
      </w:pPr>
    </w:p>
    <w:p w:rsidR="00432045" w:rsidRDefault="00432045" w:rsidP="00432045">
      <w:pPr>
        <w:pBdr>
          <w:top w:val="single" w:sz="12" w:space="1" w:color="auto"/>
        </w:pBdr>
        <w:tabs>
          <w:tab w:val="left" w:pos="4320"/>
        </w:tabs>
        <w:rPr>
          <w:sz w:val="24"/>
          <w:szCs w:val="24"/>
        </w:rPr>
      </w:pPr>
    </w:p>
    <w:p w:rsidR="00432045" w:rsidRDefault="00432045" w:rsidP="00432045">
      <w:pPr>
        <w:jc w:val="center"/>
        <w:rPr>
          <w:b/>
          <w:bCs/>
          <w:sz w:val="24"/>
          <w:szCs w:val="24"/>
        </w:rPr>
      </w:pPr>
      <w:r>
        <w:rPr>
          <w:b/>
          <w:bCs/>
          <w:sz w:val="24"/>
          <w:szCs w:val="24"/>
        </w:rPr>
        <w:t xml:space="preserve">NOTICE TO TAKE DEPOSITIONS </w:t>
      </w:r>
    </w:p>
    <w:p w:rsidR="00432045" w:rsidRDefault="00432045" w:rsidP="00432045">
      <w:pPr>
        <w:jc w:val="center"/>
        <w:rPr>
          <w:b/>
          <w:bCs/>
          <w:sz w:val="24"/>
          <w:szCs w:val="24"/>
        </w:rPr>
      </w:pPr>
      <w:r>
        <w:rPr>
          <w:b/>
          <w:bCs/>
          <w:sz w:val="24"/>
          <w:szCs w:val="24"/>
        </w:rPr>
        <w:t>AND REQUESTS FOR PRODUCTION OF DOCUMENTS</w:t>
      </w:r>
    </w:p>
    <w:p w:rsidR="00432045" w:rsidRDefault="00432045" w:rsidP="00432045">
      <w:pPr>
        <w:jc w:val="center"/>
        <w:rPr>
          <w:b/>
          <w:bCs/>
          <w:sz w:val="24"/>
          <w:szCs w:val="24"/>
        </w:rPr>
      </w:pPr>
      <w:r>
        <w:rPr>
          <w:b/>
          <w:bCs/>
          <w:sz w:val="24"/>
          <w:szCs w:val="24"/>
        </w:rPr>
        <w:t>BY</w:t>
      </w:r>
    </w:p>
    <w:p w:rsidR="00432045" w:rsidRDefault="00432045" w:rsidP="00432045">
      <w:pPr>
        <w:jc w:val="center"/>
        <w:rPr>
          <w:b/>
          <w:bCs/>
          <w:sz w:val="24"/>
          <w:szCs w:val="24"/>
        </w:rPr>
      </w:pPr>
      <w:r>
        <w:rPr>
          <w:b/>
          <w:bCs/>
          <w:sz w:val="24"/>
          <w:szCs w:val="24"/>
        </w:rPr>
        <w:t>THE OFFICE OF THE OHIO CONSUMERS’ COUNSEL</w:t>
      </w:r>
    </w:p>
    <w:p w:rsidR="00432045" w:rsidRDefault="00432045" w:rsidP="00432045">
      <w:pPr>
        <w:pBdr>
          <w:bottom w:val="single" w:sz="12" w:space="1" w:color="auto"/>
        </w:pBdr>
        <w:tabs>
          <w:tab w:val="left" w:pos="4320"/>
        </w:tabs>
        <w:rPr>
          <w:b/>
          <w:bCs/>
          <w:sz w:val="24"/>
          <w:szCs w:val="24"/>
        </w:rPr>
      </w:pPr>
    </w:p>
    <w:p w:rsidR="00432045" w:rsidRDefault="00432045" w:rsidP="00432045">
      <w:pPr>
        <w:tabs>
          <w:tab w:val="left" w:pos="4320"/>
        </w:tabs>
        <w:rPr>
          <w:sz w:val="24"/>
          <w:szCs w:val="24"/>
        </w:rPr>
      </w:pPr>
    </w:p>
    <w:p w:rsidR="00932465" w:rsidRDefault="00432045" w:rsidP="00F859A2">
      <w:pPr>
        <w:autoSpaceDE w:val="0"/>
        <w:autoSpaceDN w:val="0"/>
        <w:adjustRightInd w:val="0"/>
        <w:spacing w:line="480" w:lineRule="auto"/>
        <w:ind w:firstLine="720"/>
        <w:rPr>
          <w:sz w:val="24"/>
          <w:szCs w:val="24"/>
        </w:rPr>
      </w:pPr>
      <w:r>
        <w:rPr>
          <w:sz w:val="24"/>
          <w:szCs w:val="24"/>
        </w:rPr>
        <w:t xml:space="preserve">Pursuant to Ohio Adm. Code Rule 4901-1-21(B), please take notice that the Office of the Ohio Consumers’ Counsel (“OCC”) will take the oral deposition of </w:t>
      </w:r>
      <w:r w:rsidR="00947850">
        <w:rPr>
          <w:sz w:val="24"/>
        </w:rPr>
        <w:t>F. Stuart Bresler, I</w:t>
      </w:r>
      <w:r w:rsidR="00081C67">
        <w:rPr>
          <w:sz w:val="24"/>
        </w:rPr>
        <w:t>I</w:t>
      </w:r>
      <w:r w:rsidR="00947850">
        <w:rPr>
          <w:sz w:val="24"/>
        </w:rPr>
        <w:t>I on Thursday, December 31, 2015, commencing at 1 p.m.</w:t>
      </w:r>
      <w:r w:rsidR="00132ED0">
        <w:rPr>
          <w:sz w:val="24"/>
        </w:rPr>
        <w:t xml:space="preserve"> </w:t>
      </w:r>
    </w:p>
    <w:p w:rsidR="00432045" w:rsidRDefault="00432045" w:rsidP="00432045">
      <w:pPr>
        <w:autoSpaceDE w:val="0"/>
        <w:autoSpaceDN w:val="0"/>
        <w:adjustRightInd w:val="0"/>
        <w:spacing w:line="480" w:lineRule="auto"/>
        <w:ind w:firstLine="720"/>
        <w:rPr>
          <w:sz w:val="24"/>
          <w:szCs w:val="24"/>
        </w:rPr>
      </w:pPr>
      <w:r w:rsidRPr="00B837C1">
        <w:rPr>
          <w:sz w:val="24"/>
          <w:szCs w:val="24"/>
        </w:rPr>
        <w:t>OCC seeks to conduct the deposition</w:t>
      </w:r>
      <w:r w:rsidR="00934E07">
        <w:rPr>
          <w:sz w:val="24"/>
          <w:szCs w:val="24"/>
        </w:rPr>
        <w:t xml:space="preserve"> </w:t>
      </w:r>
      <w:r w:rsidR="0090214F">
        <w:rPr>
          <w:sz w:val="24"/>
          <w:szCs w:val="24"/>
        </w:rPr>
        <w:t>Mr. Bresler</w:t>
      </w:r>
      <w:r w:rsidRPr="00B837C1">
        <w:rPr>
          <w:sz w:val="24"/>
          <w:szCs w:val="24"/>
        </w:rPr>
        <w:t xml:space="preserve"> upon oral examination at OCC’s office, 10 W. Broad St., 18</w:t>
      </w:r>
      <w:r w:rsidRPr="00B837C1">
        <w:rPr>
          <w:sz w:val="24"/>
          <w:szCs w:val="24"/>
          <w:vertAlign w:val="superscript"/>
        </w:rPr>
        <w:t>th</w:t>
      </w:r>
      <w:r w:rsidR="00932465">
        <w:rPr>
          <w:sz w:val="24"/>
          <w:szCs w:val="24"/>
        </w:rPr>
        <w:t xml:space="preserve"> Floor, Columbus, Ohio, at </w:t>
      </w:r>
      <w:r w:rsidR="00947850">
        <w:rPr>
          <w:sz w:val="24"/>
          <w:szCs w:val="24"/>
        </w:rPr>
        <w:t>1:00</w:t>
      </w:r>
      <w:r w:rsidRPr="00B837C1">
        <w:rPr>
          <w:sz w:val="24"/>
          <w:szCs w:val="24"/>
        </w:rPr>
        <w:t xml:space="preserve"> </w:t>
      </w:r>
      <w:r w:rsidR="00947850">
        <w:rPr>
          <w:sz w:val="24"/>
          <w:szCs w:val="24"/>
        </w:rPr>
        <w:t>p</w:t>
      </w:r>
      <w:r w:rsidRPr="00B837C1">
        <w:rPr>
          <w:sz w:val="24"/>
          <w:szCs w:val="24"/>
        </w:rPr>
        <w:t xml:space="preserve">.m. </w:t>
      </w:r>
      <w:r w:rsidRPr="00F972A2">
        <w:rPr>
          <w:sz w:val="24"/>
          <w:szCs w:val="24"/>
        </w:rPr>
        <w:t xml:space="preserve">beginning on </w:t>
      </w:r>
      <w:r w:rsidR="00947850">
        <w:rPr>
          <w:sz w:val="24"/>
          <w:szCs w:val="24"/>
        </w:rPr>
        <w:t>Thursday</w:t>
      </w:r>
      <w:r w:rsidR="00F859A2">
        <w:rPr>
          <w:sz w:val="24"/>
          <w:szCs w:val="24"/>
        </w:rPr>
        <w:t>, December 3</w:t>
      </w:r>
      <w:r w:rsidR="00947850">
        <w:rPr>
          <w:sz w:val="24"/>
          <w:szCs w:val="24"/>
        </w:rPr>
        <w:t>1</w:t>
      </w:r>
      <w:r w:rsidR="00F859A2">
        <w:rPr>
          <w:sz w:val="24"/>
          <w:szCs w:val="24"/>
        </w:rPr>
        <w:t>, 2015.</w:t>
      </w:r>
      <w:r w:rsidR="00934E07">
        <w:rPr>
          <w:sz w:val="24"/>
          <w:szCs w:val="24"/>
        </w:rPr>
        <w:t xml:space="preserve"> </w:t>
      </w:r>
      <w:r w:rsidR="00947850">
        <w:rPr>
          <w:sz w:val="24"/>
          <w:szCs w:val="24"/>
        </w:rPr>
        <w:t xml:space="preserve"> </w:t>
      </w:r>
      <w:r w:rsidR="00132ED0">
        <w:rPr>
          <w:sz w:val="24"/>
          <w:szCs w:val="24"/>
        </w:rPr>
        <w:t xml:space="preserve">These depositions </w:t>
      </w:r>
      <w:r w:rsidRPr="00B837C1">
        <w:rPr>
          <w:sz w:val="24"/>
          <w:szCs w:val="24"/>
        </w:rPr>
        <w:t xml:space="preserve">will continue, from day to day, except for holidays </w:t>
      </w:r>
      <w:r w:rsidRPr="009429E3">
        <w:rPr>
          <w:sz w:val="24"/>
          <w:szCs w:val="24"/>
        </w:rPr>
        <w:t xml:space="preserve">and weekends, until completed. </w:t>
      </w:r>
      <w:r w:rsidRPr="00B837C1">
        <w:rPr>
          <w:sz w:val="24"/>
          <w:szCs w:val="24"/>
        </w:rPr>
        <w:t>Each deponent will appear at the OCC at the designated time and date with all requested documents (identified below) and remain present until deposed</w:t>
      </w:r>
      <w:r w:rsidR="00CE3227">
        <w:t xml:space="preserve">. </w:t>
      </w:r>
    </w:p>
    <w:p w:rsidR="00432045" w:rsidRDefault="00432045" w:rsidP="00432045">
      <w:pPr>
        <w:pStyle w:val="InsideAddress"/>
        <w:spacing w:line="480" w:lineRule="auto"/>
      </w:pPr>
      <w:r>
        <w:tab/>
        <w:t xml:space="preserve">The depositions will be taken of the aforementioned deponent on relevant topics </w:t>
      </w:r>
      <w:r>
        <w:rPr>
          <w:szCs w:val="20"/>
        </w:rPr>
        <w:t>within the scope of these</w:t>
      </w:r>
      <w:r w:rsidRPr="00156BD5">
        <w:rPr>
          <w:szCs w:val="20"/>
        </w:rPr>
        <w:t xml:space="preserve"> proceeding</w:t>
      </w:r>
      <w:r>
        <w:rPr>
          <w:szCs w:val="20"/>
        </w:rPr>
        <w:t>s</w:t>
      </w:r>
      <w:r w:rsidRPr="00156BD5">
        <w:rPr>
          <w:szCs w:val="20"/>
        </w:rPr>
        <w:t xml:space="preserve">, including but not limited to, </w:t>
      </w:r>
      <w:r w:rsidR="00FF7A93">
        <w:rPr>
          <w:szCs w:val="20"/>
        </w:rPr>
        <w:t xml:space="preserve">Mr. Bresler's testimony filed on </w:t>
      </w:r>
      <w:r w:rsidR="00155557">
        <w:rPr>
          <w:szCs w:val="20"/>
        </w:rPr>
        <w:t>December 28, 2015</w:t>
      </w:r>
      <w:r w:rsidR="00FF7A93">
        <w:rPr>
          <w:szCs w:val="20"/>
        </w:rPr>
        <w:t xml:space="preserve"> in this proceeding, </w:t>
      </w:r>
      <w:r w:rsidR="00196299">
        <w:t xml:space="preserve">Ohio Power’s proposal to enter </w:t>
      </w:r>
      <w:r w:rsidR="00196299">
        <w:lastRenderedPageBreak/>
        <w:t>into an affiliate power purchase agreement for inclusion in the power purchase agreement rider, the Joint Stipulation and Recommendation</w:t>
      </w:r>
      <w:r w:rsidR="00081C67">
        <w:t xml:space="preserve"> (“Joint Stipulation”)</w:t>
      </w:r>
      <w:r w:rsidR="00196299">
        <w:t xml:space="preserve"> filed on December 15, 2015 in this case, </w:t>
      </w:r>
      <w:r w:rsidR="00FF7A93">
        <w:t xml:space="preserve">and </w:t>
      </w:r>
      <w:r w:rsidR="00196299">
        <w:t>Ohio Power’s Application filed on October 3, 2014,</w:t>
      </w:r>
      <w:r w:rsidR="00934E07">
        <w:rPr>
          <w:szCs w:val="20"/>
        </w:rPr>
        <w:t xml:space="preserve">. </w:t>
      </w:r>
      <w:r w:rsidR="00081C67">
        <w:t>The deposition</w:t>
      </w:r>
      <w:r>
        <w:t xml:space="preserve"> will be taken upon oral examination (as upon cross-examination) before an officer authorized by law to take depositions.</w:t>
      </w:r>
    </w:p>
    <w:p w:rsidR="00FF7A93" w:rsidRDefault="00432045" w:rsidP="00432045">
      <w:pPr>
        <w:spacing w:line="480" w:lineRule="auto"/>
        <w:ind w:firstLine="720"/>
        <w:rPr>
          <w:sz w:val="24"/>
          <w:szCs w:val="24"/>
        </w:rPr>
      </w:pPr>
      <w:r>
        <w:rPr>
          <w:sz w:val="24"/>
          <w:szCs w:val="24"/>
        </w:rPr>
        <w:t xml:space="preserve">Pursuant to Ohio Adm. Code Rules 4901-1-21(E) and 4901-1-20, </w:t>
      </w:r>
      <w:r w:rsidR="00C21E1A">
        <w:rPr>
          <w:sz w:val="24"/>
          <w:szCs w:val="24"/>
        </w:rPr>
        <w:t>F. Stuart Bresler, III</w:t>
      </w:r>
      <w:r>
        <w:rPr>
          <w:sz w:val="24"/>
          <w:szCs w:val="24"/>
        </w:rPr>
        <w:t xml:space="preserve"> is requested</w:t>
      </w:r>
      <w:r w:rsidR="00081C67">
        <w:rPr>
          <w:sz w:val="24"/>
          <w:szCs w:val="24"/>
        </w:rPr>
        <w:t xml:space="preserve"> to produce at his </w:t>
      </w:r>
      <w:r>
        <w:rPr>
          <w:sz w:val="24"/>
          <w:szCs w:val="24"/>
        </w:rPr>
        <w:t>deposition, all documents relating to his/her responsibilities</w:t>
      </w:r>
      <w:r w:rsidR="00F91FB2">
        <w:rPr>
          <w:sz w:val="24"/>
          <w:szCs w:val="24"/>
        </w:rPr>
        <w:t xml:space="preserve"> </w:t>
      </w:r>
      <w:r>
        <w:rPr>
          <w:sz w:val="24"/>
          <w:szCs w:val="24"/>
        </w:rPr>
        <w:t xml:space="preserve">with respect to Case Nos. </w:t>
      </w:r>
      <w:r w:rsidR="00196299">
        <w:rPr>
          <w:sz w:val="24"/>
          <w:szCs w:val="24"/>
        </w:rPr>
        <w:t>14-1693-EL-RDR and Case No. 14-1694-EL-AAM</w:t>
      </w:r>
      <w:r w:rsidR="00FF7A93">
        <w:rPr>
          <w:sz w:val="24"/>
          <w:szCs w:val="24"/>
        </w:rPr>
        <w:t>.  A</w:t>
      </w:r>
      <w:r>
        <w:rPr>
          <w:sz w:val="24"/>
          <w:szCs w:val="24"/>
        </w:rPr>
        <w:t>dditionally, the deponent shall bring documents, including, but not limited to, the results of any studies</w:t>
      </w:r>
      <w:r w:rsidR="00AD4F8D">
        <w:rPr>
          <w:sz w:val="24"/>
          <w:szCs w:val="24"/>
        </w:rPr>
        <w:t xml:space="preserve"> or analyses</w:t>
      </w:r>
      <w:r>
        <w:rPr>
          <w:sz w:val="24"/>
          <w:szCs w:val="24"/>
        </w:rPr>
        <w:t xml:space="preserve"> done for these proceedings and any backup documents, including raw data for such studies</w:t>
      </w:r>
      <w:r w:rsidR="00AD4F8D">
        <w:rPr>
          <w:sz w:val="24"/>
          <w:szCs w:val="24"/>
        </w:rPr>
        <w:t xml:space="preserve"> or analyses</w:t>
      </w:r>
      <w:r>
        <w:rPr>
          <w:sz w:val="24"/>
          <w:szCs w:val="24"/>
        </w:rPr>
        <w:t>,</w:t>
      </w:r>
      <w:r w:rsidR="00AD4F8D">
        <w:rPr>
          <w:sz w:val="24"/>
          <w:szCs w:val="24"/>
        </w:rPr>
        <w:t xml:space="preserve"> workpapers, and</w:t>
      </w:r>
      <w:r>
        <w:rPr>
          <w:sz w:val="24"/>
          <w:szCs w:val="24"/>
        </w:rPr>
        <w:t xml:space="preserve"> any documents relied upon </w:t>
      </w:r>
      <w:r w:rsidR="00FF7A93">
        <w:rPr>
          <w:sz w:val="24"/>
          <w:szCs w:val="24"/>
        </w:rPr>
        <w:t xml:space="preserve">or referred to </w:t>
      </w:r>
      <w:r w:rsidR="00AD4F8D">
        <w:rPr>
          <w:sz w:val="24"/>
          <w:szCs w:val="24"/>
        </w:rPr>
        <w:t xml:space="preserve">when </w:t>
      </w:r>
      <w:r w:rsidR="00FF7A93">
        <w:rPr>
          <w:sz w:val="24"/>
          <w:szCs w:val="24"/>
        </w:rPr>
        <w:t xml:space="preserve">drafting his pre-filed testimony in this proceeding.  </w:t>
      </w:r>
    </w:p>
    <w:p w:rsidR="00FF7A93" w:rsidRDefault="00FF7A93" w:rsidP="00432045">
      <w:pPr>
        <w:spacing w:line="480" w:lineRule="auto"/>
        <w:ind w:firstLine="720"/>
        <w:rPr>
          <w:sz w:val="24"/>
          <w:szCs w:val="24"/>
        </w:rPr>
      </w:pPr>
      <w:r>
        <w:rPr>
          <w:sz w:val="24"/>
          <w:szCs w:val="24"/>
        </w:rPr>
        <w:t>OCC recognizes that Ohio Power Company (“AEP Ohio) has filed a Notice of Deposition of F. Stuart Bresler, III that is scheduled to take place at the offices on Porter Wright Morris &amp; Arthur, LLP, beginning at 9 a.m., on Thursday, December 31, 2015, and OCC intends to participate in these depositions. If Ohio Power’s deposition of Mr. Bresler is canceled, then OCC’s deposition of F. Stuart Bresler, III will commence at 1 p.m. on December 31, 2015 at the OCC’s office. If, however, AEP Ohio’s scheduled deposition of Mr. Bresler proceeds as scheduled at 9:00 a.m. on December 31, 2015, then OCC plans to participate and will not need to go forward with its noticed deposition.</w:t>
      </w:r>
    </w:p>
    <w:p w:rsidR="00FA35D6" w:rsidRDefault="00FA35D6">
      <w:pPr>
        <w:spacing w:after="200" w:line="276" w:lineRule="auto"/>
        <w:rPr>
          <w:sz w:val="24"/>
          <w:szCs w:val="24"/>
        </w:rPr>
      </w:pPr>
      <w:r>
        <w:rPr>
          <w:sz w:val="24"/>
          <w:szCs w:val="24"/>
        </w:rPr>
        <w:br w:type="page"/>
      </w:r>
    </w:p>
    <w:p w:rsidR="0084110E" w:rsidRPr="0084110E" w:rsidRDefault="0084110E" w:rsidP="0084110E">
      <w:pPr>
        <w:widowControl w:val="0"/>
        <w:ind w:left="3600" w:right="-672"/>
        <w:rPr>
          <w:sz w:val="24"/>
          <w:szCs w:val="24"/>
        </w:rPr>
      </w:pPr>
      <w:r>
        <w:rPr>
          <w:sz w:val="24"/>
          <w:szCs w:val="24"/>
        </w:rPr>
        <w:tab/>
      </w:r>
      <w:r w:rsidRPr="0084110E">
        <w:rPr>
          <w:sz w:val="24"/>
          <w:szCs w:val="24"/>
        </w:rPr>
        <w:t>Respectfully submitted,</w:t>
      </w:r>
    </w:p>
    <w:p w:rsidR="0084110E" w:rsidRPr="0084110E" w:rsidRDefault="0084110E" w:rsidP="0084110E">
      <w:pPr>
        <w:tabs>
          <w:tab w:val="left" w:pos="0"/>
          <w:tab w:val="left" w:pos="720"/>
          <w:tab w:val="left" w:pos="4320"/>
        </w:tabs>
        <w:spacing w:before="240"/>
        <w:rPr>
          <w:sz w:val="24"/>
          <w:szCs w:val="24"/>
        </w:rPr>
      </w:pPr>
      <w:r w:rsidRPr="0084110E">
        <w:rPr>
          <w:sz w:val="24"/>
          <w:szCs w:val="24"/>
        </w:rPr>
        <w:tab/>
      </w:r>
      <w:r w:rsidRPr="0084110E">
        <w:rPr>
          <w:sz w:val="24"/>
          <w:szCs w:val="24"/>
        </w:rPr>
        <w:tab/>
        <w:t>BRUCE J. WESTON (Reg. No. 0016973)</w:t>
      </w:r>
    </w:p>
    <w:p w:rsidR="0084110E" w:rsidRPr="0084110E" w:rsidRDefault="0084110E" w:rsidP="0084110E">
      <w:pPr>
        <w:tabs>
          <w:tab w:val="left" w:pos="4320"/>
        </w:tabs>
        <w:rPr>
          <w:sz w:val="24"/>
          <w:szCs w:val="24"/>
        </w:rPr>
      </w:pPr>
      <w:r w:rsidRPr="0084110E">
        <w:rPr>
          <w:sz w:val="24"/>
          <w:szCs w:val="24"/>
        </w:rPr>
        <w:tab/>
        <w:t>CONSUMERS’ COUNSEL</w:t>
      </w:r>
    </w:p>
    <w:p w:rsidR="0084110E" w:rsidRPr="0084110E" w:rsidRDefault="0084110E" w:rsidP="0084110E">
      <w:pPr>
        <w:tabs>
          <w:tab w:val="left" w:pos="4320"/>
        </w:tabs>
        <w:rPr>
          <w:sz w:val="24"/>
          <w:szCs w:val="24"/>
        </w:rPr>
      </w:pPr>
    </w:p>
    <w:p w:rsidR="0084110E" w:rsidRPr="0084110E" w:rsidRDefault="0084110E" w:rsidP="0084110E">
      <w:pPr>
        <w:tabs>
          <w:tab w:val="left" w:pos="4320"/>
        </w:tabs>
        <w:rPr>
          <w:i/>
          <w:sz w:val="24"/>
          <w:szCs w:val="24"/>
          <w:u w:val="single"/>
        </w:rPr>
      </w:pPr>
      <w:r w:rsidRPr="0084110E">
        <w:rPr>
          <w:sz w:val="24"/>
          <w:szCs w:val="24"/>
        </w:rPr>
        <w:tab/>
      </w:r>
      <w:r w:rsidRPr="0084110E">
        <w:rPr>
          <w:i/>
          <w:sz w:val="24"/>
          <w:szCs w:val="24"/>
          <w:u w:val="single"/>
        </w:rPr>
        <w:t>/s/ William J. Michael</w:t>
      </w:r>
      <w:r w:rsidRPr="0084110E">
        <w:rPr>
          <w:i/>
          <w:sz w:val="24"/>
          <w:szCs w:val="24"/>
          <w:u w:val="single"/>
        </w:rPr>
        <w:tab/>
      </w:r>
      <w:r w:rsidRPr="0084110E">
        <w:rPr>
          <w:i/>
          <w:sz w:val="24"/>
          <w:szCs w:val="24"/>
          <w:u w:val="single"/>
        </w:rPr>
        <w:tab/>
      </w:r>
      <w:r w:rsidRPr="0084110E">
        <w:rPr>
          <w:i/>
          <w:sz w:val="24"/>
          <w:szCs w:val="24"/>
          <w:u w:val="single"/>
        </w:rPr>
        <w:tab/>
      </w:r>
    </w:p>
    <w:p w:rsidR="0084110E" w:rsidRPr="0084110E" w:rsidRDefault="0084110E" w:rsidP="0084110E">
      <w:pPr>
        <w:ind w:left="4320"/>
        <w:rPr>
          <w:sz w:val="24"/>
          <w:szCs w:val="24"/>
        </w:rPr>
      </w:pPr>
      <w:r w:rsidRPr="0084110E">
        <w:rPr>
          <w:sz w:val="24"/>
          <w:szCs w:val="24"/>
        </w:rPr>
        <w:t>William J. Michael (Reg. No. 0070921)</w:t>
      </w:r>
    </w:p>
    <w:p w:rsidR="0084110E" w:rsidRPr="0084110E" w:rsidRDefault="0084110E" w:rsidP="0084110E">
      <w:pPr>
        <w:ind w:left="4320"/>
        <w:rPr>
          <w:sz w:val="24"/>
          <w:szCs w:val="24"/>
        </w:rPr>
      </w:pPr>
      <w:r w:rsidRPr="0084110E">
        <w:rPr>
          <w:sz w:val="24"/>
          <w:szCs w:val="24"/>
        </w:rPr>
        <w:t>Counsel of Record</w:t>
      </w:r>
    </w:p>
    <w:p w:rsidR="0084110E" w:rsidRPr="0084110E" w:rsidRDefault="0084110E" w:rsidP="0084110E">
      <w:pPr>
        <w:ind w:left="4320"/>
        <w:rPr>
          <w:sz w:val="24"/>
          <w:szCs w:val="24"/>
        </w:rPr>
      </w:pPr>
      <w:r w:rsidRPr="0084110E">
        <w:rPr>
          <w:sz w:val="24"/>
          <w:szCs w:val="24"/>
        </w:rPr>
        <w:t>Jodi J. Bair (Reg. No. 0062921)</w:t>
      </w:r>
    </w:p>
    <w:p w:rsidR="0084110E" w:rsidRPr="0084110E" w:rsidRDefault="0084110E" w:rsidP="0084110E">
      <w:pPr>
        <w:ind w:left="4320"/>
        <w:rPr>
          <w:sz w:val="24"/>
          <w:szCs w:val="24"/>
        </w:rPr>
      </w:pPr>
      <w:r w:rsidRPr="0084110E">
        <w:rPr>
          <w:sz w:val="24"/>
          <w:szCs w:val="24"/>
        </w:rPr>
        <w:t>Kevin F. Moore (Reg. No. 0089228)</w:t>
      </w:r>
    </w:p>
    <w:p w:rsidR="0084110E" w:rsidRPr="0084110E" w:rsidRDefault="0084110E" w:rsidP="0084110E">
      <w:pPr>
        <w:ind w:left="4320"/>
        <w:rPr>
          <w:sz w:val="24"/>
          <w:szCs w:val="24"/>
        </w:rPr>
      </w:pPr>
      <w:r w:rsidRPr="0084110E">
        <w:rPr>
          <w:sz w:val="24"/>
          <w:szCs w:val="24"/>
        </w:rPr>
        <w:t>Assistant Consumers’ Counsel</w:t>
      </w:r>
    </w:p>
    <w:p w:rsidR="0084110E" w:rsidRPr="0084110E" w:rsidRDefault="0084110E" w:rsidP="0084110E">
      <w:pPr>
        <w:ind w:left="4320"/>
        <w:rPr>
          <w:sz w:val="24"/>
          <w:szCs w:val="24"/>
        </w:rPr>
      </w:pPr>
    </w:p>
    <w:p w:rsidR="0084110E" w:rsidRPr="0084110E" w:rsidRDefault="0084110E" w:rsidP="0084110E">
      <w:pPr>
        <w:ind w:left="4320"/>
        <w:rPr>
          <w:b/>
          <w:sz w:val="24"/>
          <w:szCs w:val="24"/>
        </w:rPr>
      </w:pPr>
      <w:r w:rsidRPr="0084110E">
        <w:rPr>
          <w:b/>
          <w:sz w:val="24"/>
          <w:szCs w:val="24"/>
        </w:rPr>
        <w:t>Office of the Ohio Consumers’ Counsel</w:t>
      </w:r>
    </w:p>
    <w:p w:rsidR="0084110E" w:rsidRPr="0084110E" w:rsidRDefault="0084110E" w:rsidP="0084110E">
      <w:pPr>
        <w:ind w:left="4320"/>
        <w:rPr>
          <w:sz w:val="24"/>
          <w:szCs w:val="24"/>
        </w:rPr>
      </w:pPr>
      <w:r w:rsidRPr="0084110E">
        <w:rPr>
          <w:sz w:val="24"/>
          <w:szCs w:val="24"/>
        </w:rPr>
        <w:t>10 West Broad Street, Suite 1800</w:t>
      </w:r>
    </w:p>
    <w:p w:rsidR="0084110E" w:rsidRPr="0084110E" w:rsidRDefault="0084110E" w:rsidP="0084110E">
      <w:pPr>
        <w:ind w:left="4320"/>
        <w:rPr>
          <w:sz w:val="24"/>
          <w:szCs w:val="24"/>
        </w:rPr>
      </w:pPr>
      <w:r w:rsidRPr="0084110E">
        <w:rPr>
          <w:sz w:val="24"/>
          <w:szCs w:val="24"/>
        </w:rPr>
        <w:t>Columbus, Ohio 43215-3485</w:t>
      </w:r>
    </w:p>
    <w:p w:rsidR="0084110E" w:rsidRPr="0084110E" w:rsidRDefault="0084110E" w:rsidP="0084110E">
      <w:pPr>
        <w:autoSpaceDE w:val="0"/>
        <w:autoSpaceDN w:val="0"/>
        <w:adjustRightInd w:val="0"/>
        <w:ind w:left="3600" w:firstLine="720"/>
        <w:rPr>
          <w:sz w:val="24"/>
          <w:szCs w:val="24"/>
        </w:rPr>
      </w:pPr>
      <w:r w:rsidRPr="0084110E">
        <w:rPr>
          <w:sz w:val="24"/>
          <w:szCs w:val="24"/>
        </w:rPr>
        <w:t>Telephone [Michael]:  (614) 466-1291</w:t>
      </w:r>
    </w:p>
    <w:p w:rsidR="0084110E" w:rsidRPr="0084110E" w:rsidRDefault="0084110E" w:rsidP="0084110E">
      <w:pPr>
        <w:autoSpaceDE w:val="0"/>
        <w:autoSpaceDN w:val="0"/>
        <w:adjustRightInd w:val="0"/>
        <w:ind w:left="3600" w:firstLine="720"/>
        <w:rPr>
          <w:sz w:val="24"/>
          <w:szCs w:val="24"/>
        </w:rPr>
      </w:pPr>
      <w:r w:rsidRPr="0084110E">
        <w:rPr>
          <w:sz w:val="24"/>
          <w:szCs w:val="24"/>
        </w:rPr>
        <w:t>Telephone [Bair]:  (614) 466-9559</w:t>
      </w:r>
    </w:p>
    <w:p w:rsidR="0084110E" w:rsidRPr="0084110E" w:rsidRDefault="0084110E" w:rsidP="0084110E">
      <w:pPr>
        <w:autoSpaceDE w:val="0"/>
        <w:autoSpaceDN w:val="0"/>
        <w:adjustRightInd w:val="0"/>
        <w:ind w:left="3600" w:firstLine="720"/>
        <w:rPr>
          <w:sz w:val="24"/>
          <w:szCs w:val="24"/>
        </w:rPr>
      </w:pPr>
      <w:r w:rsidRPr="0084110E">
        <w:rPr>
          <w:sz w:val="24"/>
          <w:szCs w:val="24"/>
        </w:rPr>
        <w:t>Telephone [Moore]: (614) 466-387-2965</w:t>
      </w:r>
    </w:p>
    <w:p w:rsidR="0084110E" w:rsidRPr="0084110E" w:rsidRDefault="0084110E" w:rsidP="0084110E">
      <w:pPr>
        <w:autoSpaceDE w:val="0"/>
        <w:autoSpaceDN w:val="0"/>
        <w:adjustRightInd w:val="0"/>
        <w:ind w:left="3600" w:firstLine="720"/>
        <w:rPr>
          <w:sz w:val="24"/>
          <w:szCs w:val="24"/>
        </w:rPr>
      </w:pPr>
      <w:r w:rsidRPr="0084110E">
        <w:rPr>
          <w:sz w:val="24"/>
          <w:szCs w:val="24"/>
        </w:rPr>
        <w:t xml:space="preserve">william.michael@occ.ohio.gov </w:t>
      </w:r>
    </w:p>
    <w:p w:rsidR="0084110E" w:rsidRPr="0084110E" w:rsidRDefault="0084110E" w:rsidP="0084110E">
      <w:pPr>
        <w:autoSpaceDE w:val="0"/>
        <w:autoSpaceDN w:val="0"/>
        <w:adjustRightInd w:val="0"/>
        <w:ind w:left="3600" w:firstLine="720"/>
        <w:rPr>
          <w:sz w:val="24"/>
          <w:szCs w:val="24"/>
        </w:rPr>
      </w:pPr>
      <w:r w:rsidRPr="0084110E">
        <w:rPr>
          <w:sz w:val="24"/>
          <w:szCs w:val="24"/>
        </w:rPr>
        <w:t>(will accept service via email)</w:t>
      </w:r>
    </w:p>
    <w:p w:rsidR="0084110E" w:rsidRPr="0084110E" w:rsidRDefault="0084110E" w:rsidP="0084110E">
      <w:pPr>
        <w:autoSpaceDE w:val="0"/>
        <w:autoSpaceDN w:val="0"/>
        <w:adjustRightInd w:val="0"/>
        <w:ind w:left="3600" w:firstLine="720"/>
        <w:rPr>
          <w:sz w:val="24"/>
          <w:szCs w:val="24"/>
        </w:rPr>
      </w:pPr>
      <w:r w:rsidRPr="0084110E">
        <w:rPr>
          <w:sz w:val="24"/>
          <w:szCs w:val="24"/>
        </w:rPr>
        <w:t xml:space="preserve">jodi.bair@occ.ohio.gov </w:t>
      </w:r>
    </w:p>
    <w:p w:rsidR="0084110E" w:rsidRPr="0084110E" w:rsidRDefault="0084110E" w:rsidP="0084110E">
      <w:pPr>
        <w:autoSpaceDE w:val="0"/>
        <w:autoSpaceDN w:val="0"/>
        <w:adjustRightInd w:val="0"/>
        <w:ind w:left="3600" w:firstLine="720"/>
        <w:rPr>
          <w:sz w:val="24"/>
          <w:szCs w:val="24"/>
        </w:rPr>
      </w:pPr>
      <w:r w:rsidRPr="0084110E">
        <w:rPr>
          <w:sz w:val="24"/>
          <w:szCs w:val="24"/>
        </w:rPr>
        <w:t>(will accept service via email)</w:t>
      </w:r>
    </w:p>
    <w:p w:rsidR="0084110E" w:rsidRPr="0084110E" w:rsidRDefault="0084110E" w:rsidP="0084110E">
      <w:pPr>
        <w:autoSpaceDE w:val="0"/>
        <w:autoSpaceDN w:val="0"/>
        <w:adjustRightInd w:val="0"/>
        <w:ind w:left="3600" w:firstLine="720"/>
        <w:rPr>
          <w:sz w:val="24"/>
          <w:szCs w:val="24"/>
        </w:rPr>
      </w:pPr>
      <w:r w:rsidRPr="0084110E">
        <w:rPr>
          <w:sz w:val="24"/>
          <w:szCs w:val="24"/>
        </w:rPr>
        <w:t xml:space="preserve">Kevin.moore@occ.ohio.gov </w:t>
      </w:r>
    </w:p>
    <w:p w:rsidR="0084110E" w:rsidRPr="0084110E" w:rsidRDefault="0084110E" w:rsidP="0084110E">
      <w:pPr>
        <w:tabs>
          <w:tab w:val="left" w:pos="4320"/>
        </w:tabs>
        <w:rPr>
          <w:sz w:val="24"/>
          <w:szCs w:val="24"/>
        </w:rPr>
      </w:pPr>
      <w:r w:rsidRPr="0084110E">
        <w:rPr>
          <w:sz w:val="24"/>
          <w:szCs w:val="24"/>
        </w:rPr>
        <w:tab/>
        <w:t>(will accept service via email)</w:t>
      </w:r>
    </w:p>
    <w:p w:rsidR="0084110E" w:rsidRPr="0084110E" w:rsidRDefault="0084110E" w:rsidP="0084110E">
      <w:pPr>
        <w:tabs>
          <w:tab w:val="left" w:pos="4320"/>
        </w:tabs>
        <w:rPr>
          <w:sz w:val="24"/>
          <w:szCs w:val="24"/>
        </w:rPr>
      </w:pPr>
    </w:p>
    <w:p w:rsidR="0084110E" w:rsidRPr="0084110E" w:rsidRDefault="0084110E" w:rsidP="0084110E">
      <w:pPr>
        <w:autoSpaceDE w:val="0"/>
        <w:autoSpaceDN w:val="0"/>
        <w:adjustRightInd w:val="0"/>
        <w:ind w:left="4320"/>
        <w:rPr>
          <w:color w:val="000000"/>
          <w:sz w:val="24"/>
          <w:szCs w:val="24"/>
        </w:rPr>
      </w:pPr>
      <w:r w:rsidRPr="0084110E">
        <w:rPr>
          <w:color w:val="000000"/>
          <w:sz w:val="24"/>
          <w:szCs w:val="24"/>
        </w:rPr>
        <w:t>Dane Stinson (Reg. No. 0019101)</w:t>
      </w:r>
    </w:p>
    <w:p w:rsidR="0084110E" w:rsidRPr="0084110E" w:rsidRDefault="0084110E" w:rsidP="0084110E">
      <w:pPr>
        <w:autoSpaceDE w:val="0"/>
        <w:autoSpaceDN w:val="0"/>
        <w:adjustRightInd w:val="0"/>
        <w:ind w:left="4320"/>
        <w:rPr>
          <w:color w:val="000000"/>
          <w:sz w:val="24"/>
          <w:szCs w:val="24"/>
        </w:rPr>
      </w:pPr>
      <w:r w:rsidRPr="0084110E">
        <w:rPr>
          <w:color w:val="000000"/>
          <w:sz w:val="24"/>
          <w:szCs w:val="24"/>
        </w:rPr>
        <w:t>Bricker and Eckler LLP</w:t>
      </w:r>
    </w:p>
    <w:p w:rsidR="0084110E" w:rsidRPr="0084110E" w:rsidRDefault="0084110E" w:rsidP="0084110E">
      <w:pPr>
        <w:autoSpaceDE w:val="0"/>
        <w:autoSpaceDN w:val="0"/>
        <w:adjustRightInd w:val="0"/>
        <w:ind w:left="4320"/>
        <w:rPr>
          <w:color w:val="000000"/>
          <w:sz w:val="24"/>
          <w:szCs w:val="24"/>
        </w:rPr>
      </w:pPr>
      <w:r w:rsidRPr="0084110E">
        <w:rPr>
          <w:color w:val="000000"/>
          <w:sz w:val="24"/>
          <w:szCs w:val="24"/>
        </w:rPr>
        <w:t>100 South Third Street</w:t>
      </w:r>
    </w:p>
    <w:p w:rsidR="0084110E" w:rsidRPr="0084110E" w:rsidRDefault="0084110E" w:rsidP="0084110E">
      <w:pPr>
        <w:autoSpaceDE w:val="0"/>
        <w:autoSpaceDN w:val="0"/>
        <w:adjustRightInd w:val="0"/>
        <w:ind w:left="4320"/>
        <w:rPr>
          <w:color w:val="000000"/>
          <w:sz w:val="24"/>
          <w:szCs w:val="24"/>
        </w:rPr>
      </w:pPr>
      <w:r w:rsidRPr="0084110E">
        <w:rPr>
          <w:color w:val="000000"/>
          <w:sz w:val="24"/>
          <w:szCs w:val="24"/>
        </w:rPr>
        <w:t>Columbus, Ohio 43215</w:t>
      </w:r>
    </w:p>
    <w:p w:rsidR="0084110E" w:rsidRPr="0084110E" w:rsidRDefault="0084110E" w:rsidP="0084110E">
      <w:pPr>
        <w:autoSpaceDE w:val="0"/>
        <w:autoSpaceDN w:val="0"/>
        <w:adjustRightInd w:val="0"/>
        <w:ind w:left="4320"/>
        <w:rPr>
          <w:color w:val="000000"/>
          <w:sz w:val="24"/>
          <w:szCs w:val="24"/>
        </w:rPr>
      </w:pPr>
      <w:r w:rsidRPr="0084110E">
        <w:rPr>
          <w:color w:val="000000"/>
          <w:sz w:val="24"/>
          <w:szCs w:val="24"/>
        </w:rPr>
        <w:t>Telephone (614) 227-4854</w:t>
      </w:r>
    </w:p>
    <w:p w:rsidR="0084110E" w:rsidRPr="0084110E" w:rsidRDefault="0084110E" w:rsidP="0084110E">
      <w:pPr>
        <w:autoSpaceDE w:val="0"/>
        <w:autoSpaceDN w:val="0"/>
        <w:adjustRightInd w:val="0"/>
        <w:ind w:left="4320"/>
        <w:rPr>
          <w:sz w:val="24"/>
          <w:szCs w:val="24"/>
        </w:rPr>
      </w:pPr>
      <w:r w:rsidRPr="0084110E">
        <w:rPr>
          <w:sz w:val="24"/>
          <w:szCs w:val="24"/>
        </w:rPr>
        <w:t>DStinson@bricker.com</w:t>
      </w:r>
    </w:p>
    <w:p w:rsidR="0084110E" w:rsidRPr="0084110E" w:rsidRDefault="0084110E" w:rsidP="0084110E">
      <w:pPr>
        <w:autoSpaceDE w:val="0"/>
        <w:autoSpaceDN w:val="0"/>
        <w:adjustRightInd w:val="0"/>
        <w:ind w:left="4320"/>
        <w:rPr>
          <w:color w:val="000000"/>
          <w:sz w:val="24"/>
          <w:szCs w:val="24"/>
        </w:rPr>
      </w:pPr>
      <w:r w:rsidRPr="0084110E">
        <w:rPr>
          <w:color w:val="000000"/>
          <w:sz w:val="24"/>
          <w:szCs w:val="24"/>
        </w:rPr>
        <w:t>(willing to accept email service)</w:t>
      </w:r>
    </w:p>
    <w:p w:rsidR="0084110E" w:rsidRPr="0084110E" w:rsidRDefault="0084110E" w:rsidP="0084110E">
      <w:pPr>
        <w:autoSpaceDE w:val="0"/>
        <w:autoSpaceDN w:val="0"/>
        <w:adjustRightInd w:val="0"/>
        <w:ind w:left="4320"/>
        <w:rPr>
          <w:color w:val="000000"/>
          <w:sz w:val="24"/>
          <w:szCs w:val="24"/>
        </w:rPr>
      </w:pPr>
    </w:p>
    <w:p w:rsidR="0084110E" w:rsidRPr="0084110E" w:rsidRDefault="0084110E" w:rsidP="0084110E">
      <w:pPr>
        <w:tabs>
          <w:tab w:val="left" w:pos="4320"/>
        </w:tabs>
        <w:ind w:left="4320"/>
        <w:rPr>
          <w:sz w:val="24"/>
          <w:szCs w:val="24"/>
        </w:rPr>
      </w:pPr>
      <w:r w:rsidRPr="0084110E">
        <w:rPr>
          <w:b/>
          <w:color w:val="000000"/>
          <w:sz w:val="24"/>
          <w:szCs w:val="24"/>
        </w:rPr>
        <w:t>Outside Counsel for the Office of the Ohio Consumers’ Counsel</w:t>
      </w:r>
    </w:p>
    <w:p w:rsidR="003938CC" w:rsidRPr="003938CC" w:rsidRDefault="003938CC" w:rsidP="003938CC">
      <w:pPr>
        <w:autoSpaceDE w:val="0"/>
        <w:autoSpaceDN w:val="0"/>
        <w:adjustRightInd w:val="0"/>
        <w:ind w:left="3600" w:firstLine="720"/>
        <w:rPr>
          <w:sz w:val="24"/>
          <w:szCs w:val="24"/>
        </w:rPr>
      </w:pPr>
    </w:p>
    <w:p w:rsidR="003938CC" w:rsidRPr="003938CC" w:rsidRDefault="003938CC" w:rsidP="003938CC">
      <w:pPr>
        <w:rPr>
          <w:sz w:val="24"/>
        </w:rPr>
      </w:pPr>
    </w:p>
    <w:p w:rsidR="00432045" w:rsidRDefault="00432045" w:rsidP="00432045">
      <w:pPr>
        <w:tabs>
          <w:tab w:val="left" w:pos="4320"/>
        </w:tabs>
        <w:jc w:val="center"/>
      </w:pPr>
      <w:r w:rsidRPr="00CE5E6D">
        <w:rPr>
          <w:i/>
          <w:iCs/>
          <w:color w:val="000000"/>
          <w:sz w:val="24"/>
          <w:szCs w:val="24"/>
          <w:u w:val="single"/>
        </w:rPr>
        <w:br w:type="page"/>
      </w:r>
      <w:r>
        <w:rPr>
          <w:b/>
          <w:bCs/>
          <w:u w:val="single"/>
        </w:rPr>
        <w:t>CERTIFICATE OF SERVICE</w:t>
      </w:r>
    </w:p>
    <w:p w:rsidR="00432045" w:rsidRDefault="00432045" w:rsidP="00432045">
      <w:pPr>
        <w:autoSpaceDE w:val="0"/>
        <w:autoSpaceDN w:val="0"/>
        <w:adjustRightInd w:val="0"/>
        <w:ind w:firstLine="4320"/>
        <w:jc w:val="center"/>
        <w:rPr>
          <w:sz w:val="24"/>
          <w:szCs w:val="24"/>
          <w:u w:val="single"/>
        </w:rPr>
      </w:pPr>
    </w:p>
    <w:p w:rsidR="00432045" w:rsidRDefault="00432045" w:rsidP="0084110E">
      <w:pPr>
        <w:keepNext/>
        <w:spacing w:line="360" w:lineRule="auto"/>
        <w:ind w:firstLine="720"/>
        <w:outlineLvl w:val="2"/>
        <w:rPr>
          <w:sz w:val="24"/>
          <w:szCs w:val="24"/>
        </w:rPr>
      </w:pPr>
      <w:r>
        <w:rPr>
          <w:sz w:val="24"/>
          <w:szCs w:val="24"/>
        </w:rPr>
        <w:t xml:space="preserve">I hereby certify that a copy of the foregoing Notice to Take Depositions and Requests for Production of Documents was served via electronic service upon the parties this </w:t>
      </w:r>
      <w:r w:rsidR="00081C67">
        <w:rPr>
          <w:sz w:val="24"/>
          <w:szCs w:val="24"/>
        </w:rPr>
        <w:t>30th</w:t>
      </w:r>
      <w:r w:rsidR="00CE3227">
        <w:rPr>
          <w:sz w:val="24"/>
          <w:szCs w:val="24"/>
        </w:rPr>
        <w:t xml:space="preserve"> </w:t>
      </w:r>
      <w:r>
        <w:rPr>
          <w:sz w:val="24"/>
          <w:szCs w:val="24"/>
        </w:rPr>
        <w:t xml:space="preserve">day of </w:t>
      </w:r>
      <w:r w:rsidR="0084110E">
        <w:rPr>
          <w:sz w:val="24"/>
          <w:szCs w:val="24"/>
        </w:rPr>
        <w:t xml:space="preserve">December, </w:t>
      </w:r>
      <w:r>
        <w:rPr>
          <w:sz w:val="24"/>
          <w:szCs w:val="24"/>
        </w:rPr>
        <w:t>201</w:t>
      </w:r>
      <w:r w:rsidR="0084110E">
        <w:rPr>
          <w:sz w:val="24"/>
          <w:szCs w:val="24"/>
        </w:rPr>
        <w:t>5</w:t>
      </w:r>
      <w:r w:rsidR="00CE3227">
        <w:rPr>
          <w:sz w:val="24"/>
          <w:szCs w:val="24"/>
        </w:rPr>
        <w:t>.</w:t>
      </w:r>
    </w:p>
    <w:p w:rsidR="00432045" w:rsidRDefault="00432045" w:rsidP="00432045">
      <w:pPr>
        <w:rPr>
          <w:sz w:val="24"/>
          <w:szCs w:val="24"/>
        </w:rPr>
      </w:pPr>
    </w:p>
    <w:p w:rsidR="0084110E" w:rsidRDefault="00432045" w:rsidP="00432045">
      <w:pPr>
        <w:tabs>
          <w:tab w:val="left" w:pos="4320"/>
        </w:tabs>
        <w:rPr>
          <w:i/>
          <w:sz w:val="24"/>
          <w:szCs w:val="24"/>
          <w:u w:val="single"/>
        </w:rPr>
      </w:pPr>
      <w:r>
        <w:rPr>
          <w:sz w:val="24"/>
          <w:szCs w:val="24"/>
        </w:rPr>
        <w:tab/>
      </w:r>
      <w:r>
        <w:rPr>
          <w:i/>
          <w:sz w:val="24"/>
          <w:szCs w:val="24"/>
          <w:u w:val="single"/>
        </w:rPr>
        <w:t xml:space="preserve">/s/ </w:t>
      </w:r>
      <w:r w:rsidR="0084110E">
        <w:rPr>
          <w:i/>
          <w:sz w:val="24"/>
          <w:szCs w:val="24"/>
          <w:u w:val="single"/>
        </w:rPr>
        <w:t>William J. Michael</w:t>
      </w:r>
    </w:p>
    <w:p w:rsidR="00432045" w:rsidRPr="0084110E" w:rsidRDefault="0084110E" w:rsidP="00432045">
      <w:pPr>
        <w:tabs>
          <w:tab w:val="left" w:pos="4320"/>
        </w:tabs>
        <w:rPr>
          <w:sz w:val="24"/>
          <w:szCs w:val="24"/>
        </w:rPr>
      </w:pPr>
      <w:r>
        <w:rPr>
          <w:i/>
          <w:sz w:val="24"/>
          <w:szCs w:val="24"/>
        </w:rPr>
        <w:tab/>
      </w:r>
      <w:r w:rsidRPr="0084110E">
        <w:rPr>
          <w:sz w:val="24"/>
          <w:szCs w:val="24"/>
        </w:rPr>
        <w:t>William J. Michael</w:t>
      </w:r>
      <w:r w:rsidR="00432045" w:rsidRPr="0084110E">
        <w:rPr>
          <w:sz w:val="24"/>
          <w:szCs w:val="24"/>
        </w:rPr>
        <w:t xml:space="preserve"> </w:t>
      </w:r>
    </w:p>
    <w:p w:rsidR="00432045" w:rsidRDefault="00432045" w:rsidP="00432045">
      <w:pPr>
        <w:tabs>
          <w:tab w:val="left" w:pos="4320"/>
        </w:tabs>
        <w:rPr>
          <w:sz w:val="24"/>
          <w:szCs w:val="24"/>
        </w:rPr>
      </w:pPr>
      <w:r>
        <w:rPr>
          <w:sz w:val="24"/>
          <w:szCs w:val="24"/>
        </w:rPr>
        <w:tab/>
        <w:t>Assistant Consumers’ Counsel</w:t>
      </w:r>
    </w:p>
    <w:p w:rsidR="00432045" w:rsidRDefault="00432045" w:rsidP="00432045">
      <w:pPr>
        <w:jc w:val="center"/>
        <w:rPr>
          <w:b/>
          <w:bCs/>
          <w:sz w:val="24"/>
          <w:szCs w:val="24"/>
          <w:u w:val="single"/>
        </w:rPr>
      </w:pPr>
    </w:p>
    <w:p w:rsidR="0084110E" w:rsidRPr="00B0693A" w:rsidRDefault="0084110E" w:rsidP="0084110E">
      <w:pPr>
        <w:jc w:val="center"/>
        <w:rPr>
          <w:b/>
          <w:u w:val="single"/>
        </w:rPr>
      </w:pPr>
      <w:r w:rsidRPr="00B0693A">
        <w:rPr>
          <w:b/>
          <w:u w:val="single"/>
        </w:rPr>
        <w:t>SERVICE LIST</w:t>
      </w:r>
    </w:p>
    <w:p w:rsidR="0084110E" w:rsidRPr="0084110E" w:rsidRDefault="0084110E" w:rsidP="0084110E">
      <w:pPr>
        <w:jc w:val="center"/>
        <w:rPr>
          <w:rFonts w:eastAsiaTheme="minorHAnsi"/>
          <w:b/>
          <w:sz w:val="24"/>
          <w:szCs w:val="24"/>
          <w:u w:val="single"/>
        </w:rPr>
      </w:pPr>
    </w:p>
    <w:tbl>
      <w:tblPr>
        <w:tblW w:w="0" w:type="auto"/>
        <w:tblLook w:val="01E0" w:firstRow="1" w:lastRow="1" w:firstColumn="1" w:lastColumn="1" w:noHBand="0" w:noVBand="0"/>
      </w:tblPr>
      <w:tblGrid>
        <w:gridCol w:w="4428"/>
        <w:gridCol w:w="4428"/>
      </w:tblGrid>
      <w:tr w:rsidR="0084110E" w:rsidRPr="0084110E" w:rsidTr="00D75579">
        <w:tc>
          <w:tcPr>
            <w:tcW w:w="4428" w:type="dxa"/>
          </w:tcPr>
          <w:p w:rsidR="0084110E" w:rsidRPr="0084110E" w:rsidRDefault="00AC215C" w:rsidP="0084110E">
            <w:pPr>
              <w:autoSpaceDE w:val="0"/>
              <w:autoSpaceDN w:val="0"/>
              <w:adjustRightInd w:val="0"/>
              <w:rPr>
                <w:color w:val="000000"/>
                <w:sz w:val="24"/>
                <w:szCs w:val="24"/>
              </w:rPr>
            </w:pPr>
            <w:hyperlink r:id="rId8" w:history="1">
              <w:r w:rsidR="0084110E" w:rsidRPr="0084110E">
                <w:rPr>
                  <w:rStyle w:val="Hyperlink"/>
                  <w:sz w:val="24"/>
                  <w:szCs w:val="24"/>
                </w:rPr>
                <w:t>Steven.beeler@puc.state.oh.us</w:t>
              </w:r>
            </w:hyperlink>
          </w:p>
          <w:p w:rsidR="0084110E" w:rsidRPr="0084110E" w:rsidRDefault="00AC215C" w:rsidP="0084110E">
            <w:pPr>
              <w:autoSpaceDE w:val="0"/>
              <w:autoSpaceDN w:val="0"/>
              <w:adjustRightInd w:val="0"/>
              <w:rPr>
                <w:color w:val="000000"/>
                <w:sz w:val="24"/>
                <w:szCs w:val="24"/>
              </w:rPr>
            </w:pPr>
            <w:hyperlink r:id="rId9" w:history="1">
              <w:r w:rsidR="0084110E" w:rsidRPr="0084110E">
                <w:rPr>
                  <w:rStyle w:val="Hyperlink"/>
                  <w:sz w:val="24"/>
                  <w:szCs w:val="24"/>
                </w:rPr>
                <w:t>Werner.margard@puc.state.oh.us</w:t>
              </w:r>
            </w:hyperlink>
          </w:p>
          <w:p w:rsidR="0084110E" w:rsidRPr="0084110E" w:rsidRDefault="00AC215C" w:rsidP="0084110E">
            <w:pPr>
              <w:autoSpaceDE w:val="0"/>
              <w:autoSpaceDN w:val="0"/>
              <w:adjustRightInd w:val="0"/>
              <w:rPr>
                <w:color w:val="000000"/>
                <w:sz w:val="24"/>
                <w:szCs w:val="24"/>
              </w:rPr>
            </w:pPr>
            <w:hyperlink r:id="rId10" w:history="1">
              <w:r w:rsidR="0084110E" w:rsidRPr="0084110E">
                <w:rPr>
                  <w:rStyle w:val="Hyperlink"/>
                  <w:sz w:val="24"/>
                  <w:szCs w:val="24"/>
                </w:rPr>
                <w:t>haydenm@firstenergycorp.com</w:t>
              </w:r>
            </w:hyperlink>
          </w:p>
          <w:p w:rsidR="0084110E" w:rsidRPr="0084110E" w:rsidRDefault="00AC215C" w:rsidP="0084110E">
            <w:pPr>
              <w:autoSpaceDE w:val="0"/>
              <w:autoSpaceDN w:val="0"/>
              <w:adjustRightInd w:val="0"/>
              <w:rPr>
                <w:color w:val="000000"/>
                <w:sz w:val="24"/>
                <w:szCs w:val="24"/>
              </w:rPr>
            </w:pPr>
            <w:hyperlink r:id="rId11" w:history="1">
              <w:r w:rsidR="0084110E" w:rsidRPr="0084110E">
                <w:rPr>
                  <w:rStyle w:val="Hyperlink"/>
                  <w:sz w:val="24"/>
                  <w:szCs w:val="24"/>
                </w:rPr>
                <w:t>jmcdermott@firstenergycorp.com</w:t>
              </w:r>
            </w:hyperlink>
          </w:p>
          <w:p w:rsidR="0084110E" w:rsidRPr="0084110E" w:rsidRDefault="00AC215C" w:rsidP="0084110E">
            <w:pPr>
              <w:autoSpaceDE w:val="0"/>
              <w:autoSpaceDN w:val="0"/>
              <w:adjustRightInd w:val="0"/>
              <w:rPr>
                <w:color w:val="000000"/>
                <w:sz w:val="24"/>
                <w:szCs w:val="24"/>
              </w:rPr>
            </w:pPr>
            <w:hyperlink r:id="rId12" w:history="1">
              <w:r w:rsidR="0084110E" w:rsidRPr="0084110E">
                <w:rPr>
                  <w:rStyle w:val="Hyperlink"/>
                  <w:sz w:val="24"/>
                  <w:szCs w:val="24"/>
                </w:rPr>
                <w:t>scasto@firstenergycorp.com</w:t>
              </w:r>
            </w:hyperlink>
          </w:p>
          <w:p w:rsidR="0084110E" w:rsidRPr="0084110E" w:rsidRDefault="00AC215C" w:rsidP="0084110E">
            <w:pPr>
              <w:autoSpaceDE w:val="0"/>
              <w:autoSpaceDN w:val="0"/>
              <w:adjustRightInd w:val="0"/>
              <w:rPr>
                <w:color w:val="000000"/>
                <w:sz w:val="24"/>
                <w:szCs w:val="24"/>
              </w:rPr>
            </w:pPr>
            <w:hyperlink r:id="rId13" w:history="1">
              <w:r w:rsidR="0084110E" w:rsidRPr="0084110E">
                <w:rPr>
                  <w:rStyle w:val="Hyperlink"/>
                  <w:sz w:val="24"/>
                  <w:szCs w:val="24"/>
                </w:rPr>
                <w:t>jlang@calfee.com</w:t>
              </w:r>
            </w:hyperlink>
          </w:p>
          <w:p w:rsidR="0084110E" w:rsidRPr="0084110E" w:rsidRDefault="00AC215C" w:rsidP="0084110E">
            <w:pPr>
              <w:autoSpaceDE w:val="0"/>
              <w:autoSpaceDN w:val="0"/>
              <w:adjustRightInd w:val="0"/>
              <w:rPr>
                <w:color w:val="000000"/>
                <w:sz w:val="24"/>
                <w:szCs w:val="24"/>
              </w:rPr>
            </w:pPr>
            <w:hyperlink r:id="rId14" w:history="1">
              <w:r w:rsidR="0084110E" w:rsidRPr="0084110E">
                <w:rPr>
                  <w:rStyle w:val="Hyperlink"/>
                  <w:sz w:val="24"/>
                  <w:szCs w:val="24"/>
                </w:rPr>
                <w:t>talexander@calfee.com</w:t>
              </w:r>
            </w:hyperlink>
          </w:p>
          <w:p w:rsidR="0084110E" w:rsidRPr="0084110E" w:rsidRDefault="00AC215C" w:rsidP="0084110E">
            <w:pPr>
              <w:autoSpaceDE w:val="0"/>
              <w:autoSpaceDN w:val="0"/>
              <w:adjustRightInd w:val="0"/>
              <w:rPr>
                <w:color w:val="000000"/>
                <w:sz w:val="24"/>
                <w:szCs w:val="24"/>
              </w:rPr>
            </w:pPr>
            <w:hyperlink r:id="rId15" w:history="1">
              <w:r w:rsidR="0084110E" w:rsidRPr="0084110E">
                <w:rPr>
                  <w:rStyle w:val="Hyperlink"/>
                  <w:sz w:val="24"/>
                  <w:szCs w:val="24"/>
                </w:rPr>
                <w:t>myurick@taftlaw.com</w:t>
              </w:r>
            </w:hyperlink>
          </w:p>
          <w:p w:rsidR="0084110E" w:rsidRPr="0084110E" w:rsidRDefault="00AC215C" w:rsidP="0084110E">
            <w:pPr>
              <w:autoSpaceDE w:val="0"/>
              <w:autoSpaceDN w:val="0"/>
              <w:adjustRightInd w:val="0"/>
              <w:rPr>
                <w:color w:val="000000"/>
                <w:sz w:val="24"/>
                <w:szCs w:val="24"/>
              </w:rPr>
            </w:pPr>
            <w:hyperlink r:id="rId16" w:history="1">
              <w:r w:rsidR="0084110E" w:rsidRPr="0084110E">
                <w:rPr>
                  <w:rStyle w:val="Hyperlink"/>
                  <w:sz w:val="24"/>
                  <w:szCs w:val="24"/>
                </w:rPr>
                <w:t>callwein@keglerbrown.com</w:t>
              </w:r>
            </w:hyperlink>
          </w:p>
          <w:p w:rsidR="0084110E" w:rsidRPr="0084110E" w:rsidRDefault="00AC215C" w:rsidP="0084110E">
            <w:pPr>
              <w:autoSpaceDE w:val="0"/>
              <w:autoSpaceDN w:val="0"/>
              <w:adjustRightInd w:val="0"/>
              <w:rPr>
                <w:color w:val="000000"/>
                <w:sz w:val="24"/>
                <w:szCs w:val="24"/>
              </w:rPr>
            </w:pPr>
            <w:hyperlink r:id="rId17" w:history="1">
              <w:r w:rsidR="0084110E" w:rsidRPr="0084110E">
                <w:rPr>
                  <w:rStyle w:val="Hyperlink"/>
                  <w:sz w:val="24"/>
                  <w:szCs w:val="24"/>
                </w:rPr>
                <w:t>tony.mendoza@sierraclub.org</w:t>
              </w:r>
            </w:hyperlink>
          </w:p>
          <w:p w:rsidR="0084110E" w:rsidRPr="0084110E" w:rsidRDefault="00AC215C" w:rsidP="0084110E">
            <w:pPr>
              <w:autoSpaceDE w:val="0"/>
              <w:autoSpaceDN w:val="0"/>
              <w:adjustRightInd w:val="0"/>
              <w:rPr>
                <w:color w:val="000000"/>
                <w:sz w:val="24"/>
                <w:szCs w:val="24"/>
              </w:rPr>
            </w:pPr>
            <w:hyperlink r:id="rId18" w:history="1">
              <w:r w:rsidR="0084110E" w:rsidRPr="0084110E">
                <w:rPr>
                  <w:rStyle w:val="Hyperlink"/>
                  <w:sz w:val="24"/>
                  <w:szCs w:val="24"/>
                </w:rPr>
                <w:t>tdougherty@theOEC.org</w:t>
              </w:r>
            </w:hyperlink>
          </w:p>
          <w:p w:rsidR="0084110E" w:rsidRPr="0084110E" w:rsidRDefault="00AC215C" w:rsidP="0084110E">
            <w:pPr>
              <w:autoSpaceDE w:val="0"/>
              <w:autoSpaceDN w:val="0"/>
              <w:adjustRightInd w:val="0"/>
              <w:rPr>
                <w:color w:val="000000"/>
                <w:sz w:val="24"/>
                <w:szCs w:val="24"/>
              </w:rPr>
            </w:pPr>
            <w:hyperlink r:id="rId19" w:history="1">
              <w:r w:rsidR="0084110E" w:rsidRPr="0084110E">
                <w:rPr>
                  <w:rStyle w:val="Hyperlink"/>
                  <w:sz w:val="24"/>
                  <w:szCs w:val="24"/>
                </w:rPr>
                <w:t>twilliams@snhslaw.com</w:t>
              </w:r>
            </w:hyperlink>
          </w:p>
          <w:p w:rsidR="0084110E" w:rsidRPr="0084110E" w:rsidRDefault="00AC215C" w:rsidP="0084110E">
            <w:pPr>
              <w:autoSpaceDE w:val="0"/>
              <w:autoSpaceDN w:val="0"/>
              <w:adjustRightInd w:val="0"/>
              <w:rPr>
                <w:color w:val="000000"/>
                <w:sz w:val="24"/>
                <w:szCs w:val="24"/>
              </w:rPr>
            </w:pPr>
            <w:hyperlink r:id="rId20" w:history="1">
              <w:r w:rsidR="0084110E" w:rsidRPr="0084110E">
                <w:rPr>
                  <w:rStyle w:val="Hyperlink"/>
                  <w:sz w:val="24"/>
                  <w:szCs w:val="24"/>
                </w:rPr>
                <w:t>jeffrey.mayes@monitoringanalytics.com</w:t>
              </w:r>
            </w:hyperlink>
          </w:p>
          <w:p w:rsidR="0084110E" w:rsidRPr="0084110E" w:rsidRDefault="00AC215C" w:rsidP="0084110E">
            <w:pPr>
              <w:autoSpaceDE w:val="0"/>
              <w:autoSpaceDN w:val="0"/>
              <w:adjustRightInd w:val="0"/>
              <w:rPr>
                <w:color w:val="000000"/>
                <w:sz w:val="24"/>
                <w:szCs w:val="24"/>
              </w:rPr>
            </w:pPr>
            <w:hyperlink r:id="rId21" w:history="1">
              <w:r w:rsidR="0084110E" w:rsidRPr="0084110E">
                <w:rPr>
                  <w:rStyle w:val="Hyperlink"/>
                  <w:sz w:val="24"/>
                  <w:szCs w:val="24"/>
                </w:rPr>
                <w:t>ricks@ohanet.org</w:t>
              </w:r>
            </w:hyperlink>
          </w:p>
          <w:p w:rsidR="0084110E" w:rsidRPr="0084110E" w:rsidRDefault="00AC215C" w:rsidP="0084110E">
            <w:pPr>
              <w:autoSpaceDE w:val="0"/>
              <w:autoSpaceDN w:val="0"/>
              <w:adjustRightInd w:val="0"/>
              <w:rPr>
                <w:color w:val="000000"/>
                <w:sz w:val="24"/>
                <w:szCs w:val="24"/>
              </w:rPr>
            </w:pPr>
            <w:hyperlink r:id="rId22" w:history="1">
              <w:r w:rsidR="0084110E" w:rsidRPr="0084110E">
                <w:rPr>
                  <w:rStyle w:val="Hyperlink"/>
                  <w:sz w:val="24"/>
                  <w:szCs w:val="24"/>
                </w:rPr>
                <w:t>tobrien@bricker.com</w:t>
              </w:r>
            </w:hyperlink>
          </w:p>
          <w:p w:rsidR="0084110E" w:rsidRPr="0084110E" w:rsidRDefault="0084110E" w:rsidP="0084110E">
            <w:pPr>
              <w:autoSpaceDE w:val="0"/>
              <w:autoSpaceDN w:val="0"/>
              <w:adjustRightInd w:val="0"/>
              <w:rPr>
                <w:color w:val="0000FF"/>
                <w:sz w:val="24"/>
                <w:szCs w:val="24"/>
              </w:rPr>
            </w:pPr>
            <w:r w:rsidRPr="0084110E">
              <w:rPr>
                <w:color w:val="0000FF"/>
                <w:sz w:val="24"/>
                <w:szCs w:val="24"/>
              </w:rPr>
              <w:t>mhpetricoff@vorys.com</w:t>
            </w:r>
          </w:p>
          <w:p w:rsidR="0084110E" w:rsidRPr="0084110E" w:rsidRDefault="0084110E" w:rsidP="0084110E">
            <w:pPr>
              <w:autoSpaceDE w:val="0"/>
              <w:autoSpaceDN w:val="0"/>
              <w:adjustRightInd w:val="0"/>
              <w:rPr>
                <w:color w:val="0000FF"/>
                <w:sz w:val="24"/>
                <w:szCs w:val="24"/>
              </w:rPr>
            </w:pPr>
            <w:r w:rsidRPr="0084110E">
              <w:rPr>
                <w:color w:val="0000FF"/>
                <w:sz w:val="24"/>
                <w:szCs w:val="24"/>
              </w:rPr>
              <w:t>mjsettineri@vorys.com</w:t>
            </w:r>
          </w:p>
          <w:p w:rsidR="0084110E" w:rsidRPr="0084110E" w:rsidRDefault="0084110E" w:rsidP="0084110E">
            <w:pPr>
              <w:autoSpaceDE w:val="0"/>
              <w:autoSpaceDN w:val="0"/>
              <w:adjustRightInd w:val="0"/>
              <w:rPr>
                <w:color w:val="0000FF"/>
                <w:sz w:val="24"/>
                <w:szCs w:val="24"/>
              </w:rPr>
            </w:pPr>
            <w:r w:rsidRPr="0084110E">
              <w:rPr>
                <w:color w:val="0000FF"/>
                <w:sz w:val="24"/>
                <w:szCs w:val="24"/>
              </w:rPr>
              <w:t>glpetrucci@vorys.com</w:t>
            </w:r>
          </w:p>
          <w:p w:rsidR="0084110E" w:rsidRPr="0084110E" w:rsidRDefault="00AC215C" w:rsidP="0084110E">
            <w:pPr>
              <w:autoSpaceDE w:val="0"/>
              <w:autoSpaceDN w:val="0"/>
              <w:adjustRightInd w:val="0"/>
              <w:rPr>
                <w:sz w:val="24"/>
                <w:szCs w:val="24"/>
              </w:rPr>
            </w:pPr>
            <w:hyperlink r:id="rId23" w:history="1">
              <w:r w:rsidR="0084110E" w:rsidRPr="0084110E">
                <w:rPr>
                  <w:rStyle w:val="Hyperlink"/>
                  <w:sz w:val="24"/>
                  <w:szCs w:val="24"/>
                </w:rPr>
                <w:t>mdortch@kravitzllc.com</w:t>
              </w:r>
            </w:hyperlink>
          </w:p>
          <w:p w:rsidR="0084110E" w:rsidRPr="0084110E" w:rsidRDefault="00AC215C" w:rsidP="0084110E">
            <w:pPr>
              <w:autoSpaceDE w:val="0"/>
              <w:autoSpaceDN w:val="0"/>
              <w:adjustRightInd w:val="0"/>
              <w:rPr>
                <w:sz w:val="24"/>
                <w:szCs w:val="24"/>
              </w:rPr>
            </w:pPr>
            <w:hyperlink r:id="rId24" w:history="1">
              <w:r w:rsidR="0084110E" w:rsidRPr="0084110E">
                <w:rPr>
                  <w:rStyle w:val="Hyperlink"/>
                  <w:sz w:val="24"/>
                  <w:szCs w:val="24"/>
                </w:rPr>
                <w:t>joliker@igsenergy.com</w:t>
              </w:r>
            </w:hyperlink>
          </w:p>
          <w:p w:rsidR="0084110E" w:rsidRPr="0084110E" w:rsidRDefault="00AC215C" w:rsidP="0084110E">
            <w:pPr>
              <w:autoSpaceDE w:val="0"/>
              <w:autoSpaceDN w:val="0"/>
              <w:adjustRightInd w:val="0"/>
              <w:rPr>
                <w:sz w:val="24"/>
                <w:szCs w:val="24"/>
              </w:rPr>
            </w:pPr>
            <w:hyperlink r:id="rId25" w:history="1">
              <w:r w:rsidR="0084110E" w:rsidRPr="0084110E">
                <w:rPr>
                  <w:rStyle w:val="Hyperlink"/>
                  <w:sz w:val="24"/>
                  <w:szCs w:val="24"/>
                </w:rPr>
                <w:t>sechler@carpenterlipps.com</w:t>
              </w:r>
            </w:hyperlink>
          </w:p>
          <w:p w:rsidR="0084110E" w:rsidRPr="0084110E" w:rsidRDefault="00AC215C" w:rsidP="0084110E">
            <w:pPr>
              <w:autoSpaceDE w:val="0"/>
              <w:autoSpaceDN w:val="0"/>
              <w:adjustRightInd w:val="0"/>
              <w:rPr>
                <w:sz w:val="24"/>
                <w:szCs w:val="24"/>
              </w:rPr>
            </w:pPr>
            <w:hyperlink r:id="rId26" w:history="1">
              <w:r w:rsidR="0084110E" w:rsidRPr="0084110E">
                <w:rPr>
                  <w:rStyle w:val="Hyperlink"/>
                  <w:sz w:val="24"/>
                  <w:szCs w:val="24"/>
                </w:rPr>
                <w:t>gpoulos@enernoc.com</w:t>
              </w:r>
            </w:hyperlink>
          </w:p>
          <w:p w:rsidR="0084110E" w:rsidRPr="0084110E" w:rsidRDefault="00AC215C" w:rsidP="0084110E">
            <w:pPr>
              <w:autoSpaceDE w:val="0"/>
              <w:autoSpaceDN w:val="0"/>
              <w:adjustRightInd w:val="0"/>
              <w:rPr>
                <w:sz w:val="24"/>
                <w:szCs w:val="24"/>
              </w:rPr>
            </w:pPr>
            <w:hyperlink r:id="rId27" w:history="1">
              <w:r w:rsidR="0084110E" w:rsidRPr="0084110E">
                <w:rPr>
                  <w:rStyle w:val="Hyperlink"/>
                  <w:sz w:val="24"/>
                  <w:szCs w:val="24"/>
                </w:rPr>
                <w:t>sfisk@earthjustice.org</w:t>
              </w:r>
            </w:hyperlink>
          </w:p>
          <w:p w:rsidR="0084110E" w:rsidRPr="0084110E" w:rsidRDefault="00AC215C" w:rsidP="0084110E">
            <w:pPr>
              <w:autoSpaceDE w:val="0"/>
              <w:autoSpaceDN w:val="0"/>
              <w:adjustRightInd w:val="0"/>
              <w:rPr>
                <w:sz w:val="24"/>
                <w:szCs w:val="24"/>
              </w:rPr>
            </w:pPr>
            <w:hyperlink r:id="rId28" w:history="1">
              <w:r w:rsidR="0084110E" w:rsidRPr="0084110E">
                <w:rPr>
                  <w:rStyle w:val="Hyperlink"/>
                  <w:sz w:val="24"/>
                  <w:szCs w:val="24"/>
                </w:rPr>
                <w:t>Kristin.henry@sierraclub.org</w:t>
              </w:r>
            </w:hyperlink>
          </w:p>
          <w:p w:rsidR="0084110E" w:rsidRPr="0084110E" w:rsidRDefault="00AC215C" w:rsidP="0084110E">
            <w:pPr>
              <w:autoSpaceDE w:val="0"/>
              <w:autoSpaceDN w:val="0"/>
              <w:adjustRightInd w:val="0"/>
              <w:rPr>
                <w:rStyle w:val="Hyperlink"/>
                <w:sz w:val="24"/>
                <w:szCs w:val="24"/>
              </w:rPr>
            </w:pPr>
            <w:hyperlink r:id="rId29" w:history="1">
              <w:r w:rsidR="0084110E" w:rsidRPr="0084110E">
                <w:rPr>
                  <w:rStyle w:val="Hyperlink"/>
                  <w:sz w:val="24"/>
                  <w:szCs w:val="24"/>
                </w:rPr>
                <w:t>chris@envlaw.com</w:t>
              </w:r>
            </w:hyperlink>
          </w:p>
          <w:p w:rsidR="0084110E" w:rsidRPr="0084110E" w:rsidRDefault="00AC215C" w:rsidP="0084110E">
            <w:pPr>
              <w:autoSpaceDE w:val="0"/>
              <w:autoSpaceDN w:val="0"/>
              <w:adjustRightInd w:val="0"/>
              <w:rPr>
                <w:rStyle w:val="Hyperlink"/>
                <w:sz w:val="24"/>
                <w:szCs w:val="24"/>
              </w:rPr>
            </w:pPr>
            <w:hyperlink r:id="rId30" w:history="1">
              <w:r w:rsidR="00553F46" w:rsidRPr="008162FE">
                <w:rPr>
                  <w:rStyle w:val="Hyperlink"/>
                  <w:sz w:val="24"/>
                  <w:szCs w:val="24"/>
                </w:rPr>
                <w:t>todonnell@dickinsonwright.com</w:t>
              </w:r>
            </w:hyperlink>
          </w:p>
          <w:p w:rsidR="0084110E" w:rsidRPr="0084110E" w:rsidRDefault="00AC215C" w:rsidP="0084110E">
            <w:pPr>
              <w:autoSpaceDE w:val="0"/>
              <w:autoSpaceDN w:val="0"/>
              <w:adjustRightInd w:val="0"/>
              <w:rPr>
                <w:rStyle w:val="Hyperlink"/>
                <w:sz w:val="24"/>
                <w:szCs w:val="24"/>
              </w:rPr>
            </w:pPr>
            <w:hyperlink r:id="rId31" w:history="1">
              <w:r w:rsidR="0084110E" w:rsidRPr="0084110E">
                <w:rPr>
                  <w:rStyle w:val="Hyperlink"/>
                  <w:sz w:val="24"/>
                  <w:szCs w:val="24"/>
                </w:rPr>
                <w:t>rseiler@dickinsonwright.com</w:t>
              </w:r>
            </w:hyperlink>
          </w:p>
          <w:p w:rsidR="0084110E" w:rsidRPr="0084110E" w:rsidRDefault="0084110E" w:rsidP="0084110E">
            <w:pPr>
              <w:autoSpaceDE w:val="0"/>
              <w:autoSpaceDN w:val="0"/>
              <w:adjustRightInd w:val="0"/>
              <w:rPr>
                <w:color w:val="000000"/>
                <w:sz w:val="24"/>
                <w:szCs w:val="24"/>
              </w:rPr>
            </w:pPr>
          </w:p>
        </w:tc>
        <w:tc>
          <w:tcPr>
            <w:tcW w:w="4428" w:type="dxa"/>
          </w:tcPr>
          <w:p w:rsidR="0084110E" w:rsidRPr="0084110E" w:rsidRDefault="00AC215C" w:rsidP="0084110E">
            <w:pPr>
              <w:autoSpaceDE w:val="0"/>
              <w:autoSpaceDN w:val="0"/>
              <w:adjustRightInd w:val="0"/>
              <w:rPr>
                <w:color w:val="000000"/>
                <w:sz w:val="24"/>
                <w:szCs w:val="24"/>
              </w:rPr>
            </w:pPr>
            <w:hyperlink r:id="rId32" w:history="1">
              <w:r w:rsidR="0084110E" w:rsidRPr="0084110E">
                <w:rPr>
                  <w:rStyle w:val="Hyperlink"/>
                  <w:sz w:val="24"/>
                  <w:szCs w:val="24"/>
                </w:rPr>
                <w:t>stnourse@aep.com</w:t>
              </w:r>
            </w:hyperlink>
          </w:p>
          <w:p w:rsidR="0084110E" w:rsidRPr="0084110E" w:rsidRDefault="00AC215C" w:rsidP="0084110E">
            <w:pPr>
              <w:autoSpaceDE w:val="0"/>
              <w:autoSpaceDN w:val="0"/>
              <w:adjustRightInd w:val="0"/>
              <w:rPr>
                <w:color w:val="000000"/>
                <w:sz w:val="24"/>
                <w:szCs w:val="24"/>
              </w:rPr>
            </w:pPr>
            <w:hyperlink r:id="rId33" w:history="1">
              <w:r w:rsidR="0084110E" w:rsidRPr="0084110E">
                <w:rPr>
                  <w:rStyle w:val="Hyperlink"/>
                  <w:sz w:val="24"/>
                  <w:szCs w:val="24"/>
                </w:rPr>
                <w:t>mjsatterwhite@aep.com</w:t>
              </w:r>
            </w:hyperlink>
          </w:p>
          <w:p w:rsidR="0084110E" w:rsidRDefault="00AC215C" w:rsidP="0084110E">
            <w:pPr>
              <w:autoSpaceDE w:val="0"/>
              <w:autoSpaceDN w:val="0"/>
              <w:adjustRightInd w:val="0"/>
              <w:rPr>
                <w:rStyle w:val="Hyperlink"/>
                <w:sz w:val="24"/>
                <w:szCs w:val="24"/>
              </w:rPr>
            </w:pPr>
            <w:hyperlink r:id="rId34" w:history="1">
              <w:r w:rsidR="0084110E" w:rsidRPr="0084110E">
                <w:rPr>
                  <w:rStyle w:val="Hyperlink"/>
                  <w:sz w:val="24"/>
                  <w:szCs w:val="24"/>
                </w:rPr>
                <w:t>msmckenzie@aep.com</w:t>
              </w:r>
            </w:hyperlink>
          </w:p>
          <w:p w:rsidR="00553F46" w:rsidRDefault="00AC215C" w:rsidP="0084110E">
            <w:pPr>
              <w:autoSpaceDE w:val="0"/>
              <w:autoSpaceDN w:val="0"/>
              <w:adjustRightInd w:val="0"/>
              <w:rPr>
                <w:rStyle w:val="Hyperlink"/>
                <w:sz w:val="24"/>
                <w:szCs w:val="24"/>
              </w:rPr>
            </w:pPr>
            <w:hyperlink r:id="rId35" w:history="1">
              <w:r w:rsidR="00553F46" w:rsidRPr="008162FE">
                <w:rPr>
                  <w:rStyle w:val="Hyperlink"/>
                  <w:sz w:val="24"/>
                  <w:szCs w:val="24"/>
                </w:rPr>
                <w:t>dconway@porterwright.com</w:t>
              </w:r>
            </w:hyperlink>
          </w:p>
          <w:p w:rsidR="0084110E" w:rsidRPr="0084110E" w:rsidRDefault="00AC215C" w:rsidP="0084110E">
            <w:pPr>
              <w:autoSpaceDE w:val="0"/>
              <w:autoSpaceDN w:val="0"/>
              <w:adjustRightInd w:val="0"/>
              <w:rPr>
                <w:color w:val="000000"/>
                <w:sz w:val="24"/>
                <w:szCs w:val="24"/>
              </w:rPr>
            </w:pPr>
            <w:hyperlink r:id="rId36" w:history="1">
              <w:r w:rsidR="0084110E" w:rsidRPr="0084110E">
                <w:rPr>
                  <w:rStyle w:val="Hyperlink"/>
                  <w:sz w:val="24"/>
                  <w:szCs w:val="24"/>
                </w:rPr>
                <w:t>mkurtz@BKLlawfirm.com</w:t>
              </w:r>
            </w:hyperlink>
          </w:p>
          <w:p w:rsidR="0084110E" w:rsidRPr="0084110E" w:rsidRDefault="00AC215C" w:rsidP="0084110E">
            <w:pPr>
              <w:autoSpaceDE w:val="0"/>
              <w:autoSpaceDN w:val="0"/>
              <w:adjustRightInd w:val="0"/>
              <w:rPr>
                <w:color w:val="000000"/>
                <w:sz w:val="24"/>
                <w:szCs w:val="24"/>
              </w:rPr>
            </w:pPr>
            <w:hyperlink r:id="rId37" w:history="1">
              <w:r w:rsidR="0084110E" w:rsidRPr="0084110E">
                <w:rPr>
                  <w:rStyle w:val="Hyperlink"/>
                  <w:sz w:val="24"/>
                  <w:szCs w:val="24"/>
                </w:rPr>
                <w:t>kboehm@BKLlawfirm.com</w:t>
              </w:r>
            </w:hyperlink>
          </w:p>
          <w:p w:rsidR="0084110E" w:rsidRPr="0084110E" w:rsidRDefault="00AC215C" w:rsidP="0084110E">
            <w:pPr>
              <w:autoSpaceDE w:val="0"/>
              <w:autoSpaceDN w:val="0"/>
              <w:adjustRightInd w:val="0"/>
              <w:rPr>
                <w:color w:val="000000"/>
                <w:sz w:val="24"/>
                <w:szCs w:val="24"/>
              </w:rPr>
            </w:pPr>
            <w:hyperlink r:id="rId38" w:history="1">
              <w:r w:rsidR="0084110E" w:rsidRPr="0084110E">
                <w:rPr>
                  <w:rStyle w:val="Hyperlink"/>
                  <w:sz w:val="24"/>
                  <w:szCs w:val="24"/>
                </w:rPr>
                <w:t>jkylercohn@BKLlawfirm.com</w:t>
              </w:r>
            </w:hyperlink>
          </w:p>
          <w:p w:rsidR="0084110E" w:rsidRPr="0084110E" w:rsidRDefault="00AC215C" w:rsidP="0084110E">
            <w:pPr>
              <w:autoSpaceDE w:val="0"/>
              <w:autoSpaceDN w:val="0"/>
              <w:adjustRightInd w:val="0"/>
              <w:rPr>
                <w:color w:val="000000"/>
                <w:sz w:val="24"/>
                <w:szCs w:val="24"/>
              </w:rPr>
            </w:pPr>
            <w:hyperlink r:id="rId39" w:history="1">
              <w:r w:rsidR="0084110E" w:rsidRPr="0084110E">
                <w:rPr>
                  <w:rStyle w:val="Hyperlink"/>
                  <w:sz w:val="24"/>
                  <w:szCs w:val="24"/>
                </w:rPr>
                <w:t>sam@mwncmh.com</w:t>
              </w:r>
            </w:hyperlink>
          </w:p>
          <w:p w:rsidR="0084110E" w:rsidRPr="0084110E" w:rsidRDefault="00AC215C" w:rsidP="0084110E">
            <w:pPr>
              <w:autoSpaceDE w:val="0"/>
              <w:autoSpaceDN w:val="0"/>
              <w:adjustRightInd w:val="0"/>
              <w:rPr>
                <w:color w:val="000000"/>
                <w:sz w:val="24"/>
                <w:szCs w:val="24"/>
              </w:rPr>
            </w:pPr>
            <w:hyperlink r:id="rId40" w:history="1">
              <w:r w:rsidR="0084110E" w:rsidRPr="0084110E">
                <w:rPr>
                  <w:rStyle w:val="Hyperlink"/>
                  <w:sz w:val="24"/>
                  <w:szCs w:val="24"/>
                </w:rPr>
                <w:t>fdarr@mwncmh.com</w:t>
              </w:r>
            </w:hyperlink>
          </w:p>
          <w:p w:rsidR="0084110E" w:rsidRPr="0084110E" w:rsidRDefault="00AC215C" w:rsidP="0084110E">
            <w:pPr>
              <w:autoSpaceDE w:val="0"/>
              <w:autoSpaceDN w:val="0"/>
              <w:adjustRightInd w:val="0"/>
              <w:rPr>
                <w:color w:val="000000"/>
                <w:sz w:val="24"/>
                <w:szCs w:val="24"/>
              </w:rPr>
            </w:pPr>
            <w:hyperlink r:id="rId41" w:history="1">
              <w:r w:rsidR="0084110E" w:rsidRPr="0084110E">
                <w:rPr>
                  <w:rStyle w:val="Hyperlink"/>
                  <w:sz w:val="24"/>
                  <w:szCs w:val="24"/>
                </w:rPr>
                <w:t>mpritchard@mwncmh.com</w:t>
              </w:r>
            </w:hyperlink>
          </w:p>
          <w:p w:rsidR="0084110E" w:rsidRPr="0084110E" w:rsidRDefault="00AC215C" w:rsidP="0084110E">
            <w:pPr>
              <w:autoSpaceDE w:val="0"/>
              <w:autoSpaceDN w:val="0"/>
              <w:adjustRightInd w:val="0"/>
              <w:rPr>
                <w:color w:val="000000"/>
                <w:sz w:val="24"/>
                <w:szCs w:val="24"/>
              </w:rPr>
            </w:pPr>
            <w:hyperlink r:id="rId42" w:history="1">
              <w:r w:rsidR="0084110E" w:rsidRPr="0084110E">
                <w:rPr>
                  <w:rStyle w:val="Hyperlink"/>
                  <w:sz w:val="24"/>
                  <w:szCs w:val="24"/>
                </w:rPr>
                <w:t>Kurt.Helfrich@ThompsonHine.com</w:t>
              </w:r>
            </w:hyperlink>
          </w:p>
          <w:p w:rsidR="0084110E" w:rsidRPr="0084110E" w:rsidRDefault="00AC215C" w:rsidP="0084110E">
            <w:pPr>
              <w:autoSpaceDE w:val="0"/>
              <w:autoSpaceDN w:val="0"/>
              <w:adjustRightInd w:val="0"/>
              <w:rPr>
                <w:color w:val="000000"/>
                <w:sz w:val="24"/>
                <w:szCs w:val="24"/>
              </w:rPr>
            </w:pPr>
            <w:hyperlink r:id="rId43" w:history="1">
              <w:r w:rsidR="0084110E" w:rsidRPr="0084110E">
                <w:rPr>
                  <w:rStyle w:val="Hyperlink"/>
                  <w:sz w:val="24"/>
                  <w:szCs w:val="24"/>
                </w:rPr>
                <w:t>Scott.Campbell@ThompsonHine.com</w:t>
              </w:r>
            </w:hyperlink>
          </w:p>
          <w:p w:rsidR="0084110E" w:rsidRPr="0084110E" w:rsidRDefault="00AC215C" w:rsidP="0084110E">
            <w:pPr>
              <w:autoSpaceDE w:val="0"/>
              <w:autoSpaceDN w:val="0"/>
              <w:adjustRightInd w:val="0"/>
              <w:rPr>
                <w:color w:val="000000"/>
                <w:sz w:val="24"/>
                <w:szCs w:val="24"/>
              </w:rPr>
            </w:pPr>
            <w:hyperlink r:id="rId44" w:history="1">
              <w:r w:rsidR="0084110E" w:rsidRPr="0084110E">
                <w:rPr>
                  <w:rStyle w:val="Hyperlink"/>
                  <w:sz w:val="24"/>
                  <w:szCs w:val="24"/>
                </w:rPr>
                <w:t>Stephanie.Chmiel@ThompsonHine.com</w:t>
              </w:r>
            </w:hyperlink>
          </w:p>
          <w:p w:rsidR="0084110E" w:rsidRPr="0084110E" w:rsidRDefault="00AC215C" w:rsidP="0084110E">
            <w:pPr>
              <w:autoSpaceDE w:val="0"/>
              <w:autoSpaceDN w:val="0"/>
              <w:adjustRightInd w:val="0"/>
              <w:rPr>
                <w:color w:val="000000"/>
                <w:sz w:val="24"/>
                <w:szCs w:val="24"/>
              </w:rPr>
            </w:pPr>
            <w:hyperlink r:id="rId45" w:history="1">
              <w:r w:rsidR="0084110E" w:rsidRPr="0084110E">
                <w:rPr>
                  <w:rStyle w:val="Hyperlink"/>
                  <w:sz w:val="24"/>
                  <w:szCs w:val="24"/>
                </w:rPr>
                <w:t>lhawrot@spilmanlaw.com</w:t>
              </w:r>
            </w:hyperlink>
          </w:p>
          <w:p w:rsidR="0084110E" w:rsidRPr="0084110E" w:rsidRDefault="00AC215C" w:rsidP="0084110E">
            <w:pPr>
              <w:autoSpaceDE w:val="0"/>
              <w:autoSpaceDN w:val="0"/>
              <w:adjustRightInd w:val="0"/>
              <w:rPr>
                <w:color w:val="000000"/>
                <w:sz w:val="24"/>
                <w:szCs w:val="24"/>
              </w:rPr>
            </w:pPr>
            <w:hyperlink r:id="rId46" w:history="1">
              <w:r w:rsidR="0084110E" w:rsidRPr="0084110E">
                <w:rPr>
                  <w:rStyle w:val="Hyperlink"/>
                  <w:sz w:val="24"/>
                  <w:szCs w:val="24"/>
                </w:rPr>
                <w:t>dwilliamson@spilmanlaw.com</w:t>
              </w:r>
            </w:hyperlink>
          </w:p>
          <w:p w:rsidR="0084110E" w:rsidRPr="0084110E" w:rsidRDefault="00AC215C" w:rsidP="0084110E">
            <w:pPr>
              <w:autoSpaceDE w:val="0"/>
              <w:autoSpaceDN w:val="0"/>
              <w:adjustRightInd w:val="0"/>
              <w:rPr>
                <w:color w:val="000000"/>
                <w:sz w:val="24"/>
                <w:szCs w:val="24"/>
              </w:rPr>
            </w:pPr>
            <w:hyperlink r:id="rId47" w:history="1">
              <w:r w:rsidR="0084110E" w:rsidRPr="0084110E">
                <w:rPr>
                  <w:rStyle w:val="Hyperlink"/>
                  <w:sz w:val="24"/>
                  <w:szCs w:val="24"/>
                </w:rPr>
                <w:t>charris@spilmanlaw.com</w:t>
              </w:r>
            </w:hyperlink>
          </w:p>
          <w:p w:rsidR="0084110E" w:rsidRPr="0084110E" w:rsidRDefault="00AC215C" w:rsidP="0084110E">
            <w:pPr>
              <w:autoSpaceDE w:val="0"/>
              <w:autoSpaceDN w:val="0"/>
              <w:adjustRightInd w:val="0"/>
              <w:rPr>
                <w:color w:val="000000"/>
                <w:sz w:val="24"/>
                <w:szCs w:val="24"/>
              </w:rPr>
            </w:pPr>
            <w:hyperlink r:id="rId48" w:history="1">
              <w:r w:rsidR="0084110E" w:rsidRPr="0084110E">
                <w:rPr>
                  <w:rStyle w:val="Hyperlink"/>
                  <w:sz w:val="24"/>
                  <w:szCs w:val="24"/>
                </w:rPr>
                <w:t>Stephen.Chriss@walmart.com</w:t>
              </w:r>
            </w:hyperlink>
          </w:p>
          <w:p w:rsidR="0084110E" w:rsidRPr="0084110E" w:rsidRDefault="00AC215C" w:rsidP="0084110E">
            <w:pPr>
              <w:autoSpaceDE w:val="0"/>
              <w:autoSpaceDN w:val="0"/>
              <w:adjustRightInd w:val="0"/>
              <w:rPr>
                <w:color w:val="000000"/>
                <w:sz w:val="24"/>
                <w:szCs w:val="24"/>
              </w:rPr>
            </w:pPr>
            <w:hyperlink r:id="rId49" w:history="1">
              <w:r w:rsidR="0084110E" w:rsidRPr="0084110E">
                <w:rPr>
                  <w:rStyle w:val="Hyperlink"/>
                  <w:sz w:val="24"/>
                  <w:szCs w:val="24"/>
                </w:rPr>
                <w:t>Schmidt@sppgrp.com</w:t>
              </w:r>
            </w:hyperlink>
          </w:p>
          <w:p w:rsidR="0084110E" w:rsidRPr="0084110E" w:rsidRDefault="00AC215C" w:rsidP="0084110E">
            <w:pPr>
              <w:autoSpaceDE w:val="0"/>
              <w:autoSpaceDN w:val="0"/>
              <w:adjustRightInd w:val="0"/>
              <w:rPr>
                <w:rStyle w:val="Hyperlink"/>
                <w:sz w:val="24"/>
                <w:szCs w:val="24"/>
              </w:rPr>
            </w:pPr>
            <w:hyperlink r:id="rId50" w:history="1">
              <w:r w:rsidR="0084110E" w:rsidRPr="0084110E">
                <w:rPr>
                  <w:rStyle w:val="Hyperlink"/>
                  <w:sz w:val="24"/>
                  <w:szCs w:val="24"/>
                </w:rPr>
                <w:t>Bojko@carpenterlipps.com</w:t>
              </w:r>
            </w:hyperlink>
          </w:p>
          <w:p w:rsidR="0084110E" w:rsidRPr="0084110E" w:rsidRDefault="00AC215C" w:rsidP="0084110E">
            <w:pPr>
              <w:autoSpaceDE w:val="0"/>
              <w:autoSpaceDN w:val="0"/>
              <w:adjustRightInd w:val="0"/>
              <w:rPr>
                <w:rStyle w:val="Hyperlink"/>
                <w:sz w:val="24"/>
                <w:szCs w:val="24"/>
              </w:rPr>
            </w:pPr>
            <w:hyperlink r:id="rId51" w:history="1">
              <w:r w:rsidR="0084110E" w:rsidRPr="0084110E">
                <w:rPr>
                  <w:rStyle w:val="Hyperlink"/>
                  <w:sz w:val="24"/>
                  <w:szCs w:val="24"/>
                </w:rPr>
                <w:t>orourke@carpenterlipps.com</w:t>
              </w:r>
            </w:hyperlink>
          </w:p>
          <w:p w:rsidR="0084110E" w:rsidRPr="0084110E" w:rsidRDefault="0084110E" w:rsidP="0084110E">
            <w:pPr>
              <w:autoSpaceDE w:val="0"/>
              <w:autoSpaceDN w:val="0"/>
              <w:adjustRightInd w:val="0"/>
              <w:rPr>
                <w:color w:val="0000FF"/>
                <w:sz w:val="24"/>
                <w:szCs w:val="24"/>
              </w:rPr>
            </w:pPr>
            <w:r w:rsidRPr="0084110E">
              <w:rPr>
                <w:color w:val="0000FF"/>
                <w:sz w:val="24"/>
                <w:szCs w:val="24"/>
              </w:rPr>
              <w:t>mfleisher@elpc.org</w:t>
            </w:r>
          </w:p>
          <w:p w:rsidR="0084110E" w:rsidRPr="0084110E" w:rsidRDefault="0084110E" w:rsidP="0084110E">
            <w:pPr>
              <w:autoSpaceDE w:val="0"/>
              <w:autoSpaceDN w:val="0"/>
              <w:adjustRightInd w:val="0"/>
              <w:rPr>
                <w:color w:val="0000FF"/>
                <w:sz w:val="24"/>
                <w:szCs w:val="24"/>
              </w:rPr>
            </w:pPr>
            <w:r w:rsidRPr="0084110E">
              <w:rPr>
                <w:color w:val="0000FF"/>
                <w:sz w:val="24"/>
                <w:szCs w:val="24"/>
              </w:rPr>
              <w:t>msmalz@ohiopovertylaw.org</w:t>
            </w:r>
          </w:p>
          <w:p w:rsidR="0084110E" w:rsidRPr="0084110E" w:rsidRDefault="00AC215C" w:rsidP="0084110E">
            <w:pPr>
              <w:autoSpaceDE w:val="0"/>
              <w:autoSpaceDN w:val="0"/>
              <w:adjustRightInd w:val="0"/>
              <w:rPr>
                <w:color w:val="0000FF"/>
                <w:sz w:val="24"/>
                <w:szCs w:val="24"/>
              </w:rPr>
            </w:pPr>
            <w:hyperlink r:id="rId52" w:history="1">
              <w:r w:rsidR="0084110E" w:rsidRPr="0084110E">
                <w:rPr>
                  <w:rStyle w:val="Hyperlink"/>
                  <w:sz w:val="24"/>
                  <w:szCs w:val="24"/>
                </w:rPr>
                <w:t>cmooney@ohiopartners.org</w:t>
              </w:r>
            </w:hyperlink>
          </w:p>
          <w:p w:rsidR="0084110E" w:rsidRPr="0084110E" w:rsidRDefault="00AC215C" w:rsidP="0084110E">
            <w:pPr>
              <w:autoSpaceDE w:val="0"/>
              <w:autoSpaceDN w:val="0"/>
              <w:adjustRightInd w:val="0"/>
              <w:rPr>
                <w:color w:val="0000FF"/>
                <w:sz w:val="24"/>
                <w:szCs w:val="24"/>
              </w:rPr>
            </w:pPr>
            <w:hyperlink r:id="rId53" w:history="1">
              <w:r w:rsidR="0084110E" w:rsidRPr="0084110E">
                <w:rPr>
                  <w:rStyle w:val="Hyperlink"/>
                  <w:sz w:val="24"/>
                  <w:szCs w:val="24"/>
                </w:rPr>
                <w:t>drinebolt@ohiopartners.org</w:t>
              </w:r>
            </w:hyperlink>
          </w:p>
          <w:p w:rsidR="0084110E" w:rsidRPr="0084110E" w:rsidRDefault="0084110E" w:rsidP="0084110E">
            <w:pPr>
              <w:autoSpaceDE w:val="0"/>
              <w:autoSpaceDN w:val="0"/>
              <w:adjustRightInd w:val="0"/>
              <w:rPr>
                <w:color w:val="0000FF"/>
                <w:sz w:val="24"/>
                <w:szCs w:val="24"/>
              </w:rPr>
            </w:pPr>
            <w:r w:rsidRPr="0084110E">
              <w:rPr>
                <w:color w:val="0000FF"/>
                <w:sz w:val="24"/>
                <w:szCs w:val="24"/>
              </w:rPr>
              <w:t>ghull@eckertseamans.com</w:t>
            </w:r>
          </w:p>
          <w:p w:rsidR="0084110E" w:rsidRPr="0084110E" w:rsidRDefault="00AC215C" w:rsidP="0084110E">
            <w:pPr>
              <w:autoSpaceDE w:val="0"/>
              <w:autoSpaceDN w:val="0"/>
              <w:adjustRightInd w:val="0"/>
              <w:rPr>
                <w:color w:val="0000FF"/>
                <w:sz w:val="24"/>
                <w:szCs w:val="24"/>
              </w:rPr>
            </w:pPr>
            <w:hyperlink r:id="rId54" w:history="1">
              <w:r w:rsidR="0084110E" w:rsidRPr="0084110E">
                <w:rPr>
                  <w:rStyle w:val="Hyperlink"/>
                  <w:sz w:val="24"/>
                  <w:szCs w:val="24"/>
                </w:rPr>
                <w:t>msoules@earthjustice.org</w:t>
              </w:r>
            </w:hyperlink>
          </w:p>
          <w:p w:rsidR="0084110E" w:rsidRPr="0084110E" w:rsidRDefault="00AC215C" w:rsidP="0084110E">
            <w:pPr>
              <w:autoSpaceDE w:val="0"/>
              <w:autoSpaceDN w:val="0"/>
              <w:adjustRightInd w:val="0"/>
              <w:rPr>
                <w:color w:val="0000FF"/>
                <w:sz w:val="24"/>
                <w:szCs w:val="24"/>
              </w:rPr>
            </w:pPr>
            <w:hyperlink r:id="rId55" w:history="1">
              <w:r w:rsidR="0084110E" w:rsidRPr="0084110E">
                <w:rPr>
                  <w:rStyle w:val="Hyperlink"/>
                  <w:sz w:val="24"/>
                  <w:szCs w:val="24"/>
                </w:rPr>
                <w:t>jennifer.spinosi@directenergy.com</w:t>
              </w:r>
            </w:hyperlink>
          </w:p>
          <w:p w:rsidR="0084110E" w:rsidRDefault="00AC215C" w:rsidP="0084110E">
            <w:pPr>
              <w:autoSpaceDE w:val="0"/>
              <w:autoSpaceDN w:val="0"/>
              <w:adjustRightInd w:val="0"/>
              <w:rPr>
                <w:rStyle w:val="Hyperlink"/>
                <w:sz w:val="24"/>
                <w:szCs w:val="24"/>
              </w:rPr>
            </w:pPr>
            <w:hyperlink r:id="rId56" w:history="1">
              <w:r w:rsidR="0084110E" w:rsidRPr="0084110E">
                <w:rPr>
                  <w:rStyle w:val="Hyperlink"/>
                  <w:sz w:val="24"/>
                  <w:szCs w:val="24"/>
                </w:rPr>
                <w:t>laurie.williams@sierraclub.org</w:t>
              </w:r>
            </w:hyperlink>
          </w:p>
          <w:p w:rsidR="00553F46" w:rsidRPr="00553F46" w:rsidRDefault="00AC215C" w:rsidP="0084110E">
            <w:pPr>
              <w:autoSpaceDE w:val="0"/>
              <w:autoSpaceDN w:val="0"/>
              <w:adjustRightInd w:val="0"/>
              <w:rPr>
                <w:rFonts w:eastAsiaTheme="minorHAnsi"/>
                <w:sz w:val="24"/>
                <w:szCs w:val="24"/>
              </w:rPr>
            </w:pPr>
            <w:hyperlink r:id="rId57" w:history="1">
              <w:r w:rsidR="00553F46" w:rsidRPr="00553F46">
                <w:rPr>
                  <w:rStyle w:val="Hyperlink"/>
                  <w:rFonts w:eastAsiaTheme="minorHAnsi"/>
                  <w:sz w:val="24"/>
                  <w:szCs w:val="24"/>
                </w:rPr>
                <w:t>evelyn.robinson@pjm.com</w:t>
              </w:r>
            </w:hyperlink>
          </w:p>
          <w:p w:rsidR="00553F46" w:rsidRPr="0084110E" w:rsidRDefault="00553F46" w:rsidP="0084110E">
            <w:pPr>
              <w:autoSpaceDE w:val="0"/>
              <w:autoSpaceDN w:val="0"/>
              <w:adjustRightInd w:val="0"/>
              <w:rPr>
                <w:color w:val="000000"/>
                <w:sz w:val="24"/>
                <w:szCs w:val="24"/>
              </w:rPr>
            </w:pPr>
          </w:p>
        </w:tc>
      </w:tr>
    </w:tbl>
    <w:p w:rsidR="0084110E" w:rsidRPr="0084110E" w:rsidRDefault="0084110E" w:rsidP="0084110E">
      <w:pPr>
        <w:autoSpaceDE w:val="0"/>
        <w:autoSpaceDN w:val="0"/>
        <w:adjustRightInd w:val="0"/>
        <w:rPr>
          <w:rFonts w:eastAsia="Calibri"/>
          <w:color w:val="000000"/>
          <w:sz w:val="24"/>
          <w:szCs w:val="24"/>
          <w:u w:val="single"/>
        </w:rPr>
      </w:pPr>
      <w:r w:rsidRPr="0084110E">
        <w:rPr>
          <w:rFonts w:eastAsia="Calibri"/>
          <w:color w:val="0000FF"/>
          <w:sz w:val="24"/>
          <w:szCs w:val="24"/>
          <w:u w:val="single"/>
        </w:rPr>
        <w:t>Sarah.parrot@puc.state.oh.us</w:t>
      </w:r>
    </w:p>
    <w:p w:rsidR="0084110E" w:rsidRPr="0084110E" w:rsidRDefault="0084110E" w:rsidP="0084110E">
      <w:pPr>
        <w:rPr>
          <w:sz w:val="24"/>
          <w:szCs w:val="24"/>
        </w:rPr>
      </w:pPr>
      <w:r w:rsidRPr="0084110E">
        <w:rPr>
          <w:rFonts w:eastAsia="Calibri"/>
          <w:color w:val="0000FF"/>
          <w:sz w:val="24"/>
          <w:szCs w:val="24"/>
          <w:u w:val="single"/>
        </w:rPr>
        <w:t>Greta.see@puc.state.oh.us</w:t>
      </w:r>
    </w:p>
    <w:p w:rsidR="0084110E" w:rsidRDefault="0084110E" w:rsidP="00432045">
      <w:pPr>
        <w:jc w:val="center"/>
        <w:rPr>
          <w:b/>
          <w:bCs/>
          <w:sz w:val="24"/>
          <w:szCs w:val="24"/>
          <w:u w:val="single"/>
        </w:rPr>
      </w:pPr>
    </w:p>
    <w:sectPr w:rsidR="0084110E" w:rsidSect="00032CAE">
      <w:headerReference w:type="even" r:id="rId58"/>
      <w:headerReference w:type="default" r:id="rId59"/>
      <w:footerReference w:type="even" r:id="rId60"/>
      <w:footerReference w:type="default" r:id="rId61"/>
      <w:headerReference w:type="first" r:id="rId62"/>
      <w:footerReference w:type="first" r:id="rId6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15" w:rsidRDefault="00F34415">
      <w:r>
        <w:separator/>
      </w:r>
    </w:p>
  </w:endnote>
  <w:endnote w:type="continuationSeparator" w:id="0">
    <w:p w:rsidR="00F34415" w:rsidRDefault="00F3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79" w:rsidRDefault="002A1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4B" w:rsidRDefault="00432045">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C73FC9">
      <w:rPr>
        <w:rStyle w:val="PageNumber"/>
        <w:noProof/>
        <w:sz w:val="24"/>
        <w:szCs w:val="24"/>
      </w:rPr>
      <w:t>4</w:t>
    </w:r>
    <w:r>
      <w:rPr>
        <w:rStyle w:val="PageNumber"/>
        <w:sz w:val="24"/>
        <w:szCs w:val="24"/>
      </w:rPr>
      <w:fldChar w:fldCharType="end"/>
    </w:r>
  </w:p>
  <w:p w:rsidR="008A154B" w:rsidRDefault="00AC2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79" w:rsidRDefault="002A1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15" w:rsidRDefault="00F34415">
      <w:r>
        <w:separator/>
      </w:r>
    </w:p>
  </w:footnote>
  <w:footnote w:type="continuationSeparator" w:id="0">
    <w:p w:rsidR="00F34415" w:rsidRDefault="00F3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79" w:rsidRDefault="002A1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79" w:rsidRDefault="002A1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79" w:rsidRDefault="002A1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68B"/>
    <w:multiLevelType w:val="hybridMultilevel"/>
    <w:tmpl w:val="C2E8EFF6"/>
    <w:lvl w:ilvl="0" w:tplc="3BE2A6C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45"/>
    <w:rsid w:val="000264A2"/>
    <w:rsid w:val="00031AD5"/>
    <w:rsid w:val="000354AE"/>
    <w:rsid w:val="00035F0A"/>
    <w:rsid w:val="00057D5A"/>
    <w:rsid w:val="00066556"/>
    <w:rsid w:val="00081C67"/>
    <w:rsid w:val="0008554F"/>
    <w:rsid w:val="00090C0B"/>
    <w:rsid w:val="000932FF"/>
    <w:rsid w:val="000F54EB"/>
    <w:rsid w:val="00132ED0"/>
    <w:rsid w:val="00155557"/>
    <w:rsid w:val="00196299"/>
    <w:rsid w:val="001F719F"/>
    <w:rsid w:val="00265A3E"/>
    <w:rsid w:val="002A1979"/>
    <w:rsid w:val="003052E6"/>
    <w:rsid w:val="00306C8F"/>
    <w:rsid w:val="0031040D"/>
    <w:rsid w:val="003938CC"/>
    <w:rsid w:val="00402A8E"/>
    <w:rsid w:val="00432045"/>
    <w:rsid w:val="00445A38"/>
    <w:rsid w:val="00447844"/>
    <w:rsid w:val="00483038"/>
    <w:rsid w:val="0048462D"/>
    <w:rsid w:val="004B35AA"/>
    <w:rsid w:val="004D0987"/>
    <w:rsid w:val="004E1B79"/>
    <w:rsid w:val="00553F46"/>
    <w:rsid w:val="00563CAE"/>
    <w:rsid w:val="005C0AA8"/>
    <w:rsid w:val="005D68D1"/>
    <w:rsid w:val="005F406A"/>
    <w:rsid w:val="006050AE"/>
    <w:rsid w:val="0063097A"/>
    <w:rsid w:val="0063781A"/>
    <w:rsid w:val="00647C4C"/>
    <w:rsid w:val="006D6D85"/>
    <w:rsid w:val="0076084B"/>
    <w:rsid w:val="00772A29"/>
    <w:rsid w:val="007B02A0"/>
    <w:rsid w:val="007E41E0"/>
    <w:rsid w:val="007F38DE"/>
    <w:rsid w:val="0082241A"/>
    <w:rsid w:val="00831439"/>
    <w:rsid w:val="0084110E"/>
    <w:rsid w:val="00853AC6"/>
    <w:rsid w:val="00857057"/>
    <w:rsid w:val="00857706"/>
    <w:rsid w:val="0088542F"/>
    <w:rsid w:val="008A7EE4"/>
    <w:rsid w:val="008E72DA"/>
    <w:rsid w:val="008F3581"/>
    <w:rsid w:val="0090214F"/>
    <w:rsid w:val="00932465"/>
    <w:rsid w:val="00934E07"/>
    <w:rsid w:val="00944824"/>
    <w:rsid w:val="00947850"/>
    <w:rsid w:val="009576EA"/>
    <w:rsid w:val="00977CD3"/>
    <w:rsid w:val="009915E1"/>
    <w:rsid w:val="009937E4"/>
    <w:rsid w:val="009C0C51"/>
    <w:rsid w:val="009D0BCC"/>
    <w:rsid w:val="009E79F4"/>
    <w:rsid w:val="009F77A5"/>
    <w:rsid w:val="00A70420"/>
    <w:rsid w:val="00AC215C"/>
    <w:rsid w:val="00AD4F8D"/>
    <w:rsid w:val="00B224CE"/>
    <w:rsid w:val="00C21E1A"/>
    <w:rsid w:val="00C73FC9"/>
    <w:rsid w:val="00C85480"/>
    <w:rsid w:val="00CA682E"/>
    <w:rsid w:val="00CE3227"/>
    <w:rsid w:val="00CF7D50"/>
    <w:rsid w:val="00D60C50"/>
    <w:rsid w:val="00DD0088"/>
    <w:rsid w:val="00E03FEF"/>
    <w:rsid w:val="00E60864"/>
    <w:rsid w:val="00E643CE"/>
    <w:rsid w:val="00EC4CAB"/>
    <w:rsid w:val="00ED157A"/>
    <w:rsid w:val="00F34415"/>
    <w:rsid w:val="00F3566C"/>
    <w:rsid w:val="00F64254"/>
    <w:rsid w:val="00F74A53"/>
    <w:rsid w:val="00F859A2"/>
    <w:rsid w:val="00F91B92"/>
    <w:rsid w:val="00F91FB2"/>
    <w:rsid w:val="00FA35D6"/>
    <w:rsid w:val="00FE20D7"/>
    <w:rsid w:val="00FF7A93"/>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045"/>
    <w:pPr>
      <w:tabs>
        <w:tab w:val="center" w:pos="4320"/>
        <w:tab w:val="right" w:pos="8640"/>
      </w:tabs>
    </w:pPr>
  </w:style>
  <w:style w:type="character" w:customStyle="1" w:styleId="FooterChar">
    <w:name w:val="Footer Char"/>
    <w:basedOn w:val="DefaultParagraphFont"/>
    <w:link w:val="Footer"/>
    <w:uiPriority w:val="99"/>
    <w:rsid w:val="00432045"/>
    <w:rPr>
      <w:rFonts w:ascii="Times New Roman" w:eastAsia="Times New Roman" w:hAnsi="Times New Roman" w:cs="Times New Roman"/>
      <w:sz w:val="20"/>
      <w:szCs w:val="20"/>
    </w:rPr>
  </w:style>
  <w:style w:type="character" w:styleId="PageNumber">
    <w:name w:val="page number"/>
    <w:uiPriority w:val="99"/>
    <w:rsid w:val="00432045"/>
    <w:rPr>
      <w:rFonts w:cs="Times New Roman"/>
    </w:rPr>
  </w:style>
  <w:style w:type="character" w:styleId="Hyperlink">
    <w:name w:val="Hyperlink"/>
    <w:uiPriority w:val="99"/>
    <w:rsid w:val="00432045"/>
    <w:rPr>
      <w:rFonts w:cs="Times New Roman"/>
      <w:color w:val="0000FF"/>
      <w:u w:val="single"/>
    </w:rPr>
  </w:style>
  <w:style w:type="paragraph" w:styleId="BodyTextIndent3">
    <w:name w:val="Body Text Indent 3"/>
    <w:basedOn w:val="Normal"/>
    <w:link w:val="BodyTextIndent3Char"/>
    <w:uiPriority w:val="99"/>
    <w:rsid w:val="00432045"/>
    <w:pPr>
      <w:spacing w:after="120"/>
      <w:ind w:left="360"/>
    </w:pPr>
    <w:rPr>
      <w:sz w:val="16"/>
      <w:szCs w:val="16"/>
    </w:rPr>
  </w:style>
  <w:style w:type="character" w:customStyle="1" w:styleId="BodyTextIndent3Char">
    <w:name w:val="Body Text Indent 3 Char"/>
    <w:basedOn w:val="DefaultParagraphFont"/>
    <w:link w:val="BodyTextIndent3"/>
    <w:uiPriority w:val="99"/>
    <w:rsid w:val="00432045"/>
    <w:rPr>
      <w:rFonts w:ascii="Times New Roman" w:eastAsia="Times New Roman" w:hAnsi="Times New Roman" w:cs="Times New Roman"/>
      <w:sz w:val="16"/>
      <w:szCs w:val="16"/>
    </w:rPr>
  </w:style>
  <w:style w:type="paragraph" w:customStyle="1" w:styleId="InsideAddress">
    <w:name w:val="Inside Address"/>
    <w:basedOn w:val="Normal"/>
    <w:uiPriority w:val="99"/>
    <w:rsid w:val="00432045"/>
    <w:rPr>
      <w:rFonts w:ascii="Times" w:hAnsi="Times" w:cs="Times"/>
      <w:sz w:val="24"/>
      <w:szCs w:val="24"/>
    </w:rPr>
  </w:style>
  <w:style w:type="paragraph" w:styleId="Header">
    <w:name w:val="header"/>
    <w:basedOn w:val="Normal"/>
    <w:link w:val="HeaderChar"/>
    <w:uiPriority w:val="99"/>
    <w:rsid w:val="00432045"/>
    <w:pPr>
      <w:tabs>
        <w:tab w:val="center" w:pos="4320"/>
        <w:tab w:val="right" w:pos="8640"/>
      </w:tabs>
    </w:pPr>
  </w:style>
  <w:style w:type="character" w:customStyle="1" w:styleId="HeaderChar">
    <w:name w:val="Header Char"/>
    <w:basedOn w:val="DefaultParagraphFont"/>
    <w:link w:val="Header"/>
    <w:uiPriority w:val="99"/>
    <w:rsid w:val="00432045"/>
    <w:rPr>
      <w:rFonts w:ascii="Times New Roman" w:eastAsia="Times New Roman" w:hAnsi="Times New Roman" w:cs="Times New Roman"/>
      <w:sz w:val="20"/>
      <w:szCs w:val="20"/>
    </w:rPr>
  </w:style>
  <w:style w:type="paragraph" w:styleId="List">
    <w:name w:val="List"/>
    <w:basedOn w:val="Normal"/>
    <w:uiPriority w:val="99"/>
    <w:rsid w:val="00432045"/>
    <w:pPr>
      <w:ind w:left="360" w:hanging="360"/>
    </w:pPr>
    <w:rPr>
      <w:sz w:val="24"/>
      <w:szCs w:val="24"/>
    </w:rPr>
  </w:style>
  <w:style w:type="paragraph" w:styleId="ListParagraph">
    <w:name w:val="List Paragraph"/>
    <w:basedOn w:val="Normal"/>
    <w:uiPriority w:val="34"/>
    <w:qFormat/>
    <w:rsid w:val="00432045"/>
    <w:pPr>
      <w:ind w:left="720"/>
    </w:pPr>
  </w:style>
  <w:style w:type="paragraph" w:styleId="BalloonText">
    <w:name w:val="Balloon Text"/>
    <w:basedOn w:val="Normal"/>
    <w:link w:val="BalloonTextChar"/>
    <w:uiPriority w:val="99"/>
    <w:semiHidden/>
    <w:unhideWhenUsed/>
    <w:rsid w:val="0063781A"/>
    <w:rPr>
      <w:rFonts w:ascii="Tahoma" w:hAnsi="Tahoma" w:cs="Tahoma"/>
      <w:sz w:val="16"/>
      <w:szCs w:val="16"/>
    </w:rPr>
  </w:style>
  <w:style w:type="character" w:customStyle="1" w:styleId="BalloonTextChar">
    <w:name w:val="Balloon Text Char"/>
    <w:basedOn w:val="DefaultParagraphFont"/>
    <w:link w:val="BalloonText"/>
    <w:uiPriority w:val="99"/>
    <w:semiHidden/>
    <w:rsid w:val="006378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5A3E"/>
    <w:rPr>
      <w:sz w:val="16"/>
      <w:szCs w:val="16"/>
    </w:rPr>
  </w:style>
  <w:style w:type="paragraph" w:styleId="CommentText">
    <w:name w:val="annotation text"/>
    <w:basedOn w:val="Normal"/>
    <w:link w:val="CommentTextChar"/>
    <w:uiPriority w:val="99"/>
    <w:semiHidden/>
    <w:unhideWhenUsed/>
    <w:rsid w:val="00265A3E"/>
  </w:style>
  <w:style w:type="character" w:customStyle="1" w:styleId="CommentTextChar">
    <w:name w:val="Comment Text Char"/>
    <w:basedOn w:val="DefaultParagraphFont"/>
    <w:link w:val="CommentText"/>
    <w:uiPriority w:val="99"/>
    <w:semiHidden/>
    <w:rsid w:val="00265A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A3E"/>
    <w:rPr>
      <w:b/>
      <w:bCs/>
    </w:rPr>
  </w:style>
  <w:style w:type="character" w:customStyle="1" w:styleId="CommentSubjectChar">
    <w:name w:val="Comment Subject Char"/>
    <w:basedOn w:val="CommentTextChar"/>
    <w:link w:val="CommentSubject"/>
    <w:uiPriority w:val="99"/>
    <w:semiHidden/>
    <w:rsid w:val="00265A3E"/>
    <w:rPr>
      <w:rFonts w:ascii="Times New Roman" w:eastAsia="Times New Roman" w:hAnsi="Times New Roman" w:cs="Times New Roman"/>
      <w:b/>
      <w:bCs/>
      <w:sz w:val="20"/>
      <w:szCs w:val="20"/>
    </w:rPr>
  </w:style>
  <w:style w:type="paragraph" w:styleId="HTMLPreformatted">
    <w:name w:val="HTML Preformatted"/>
    <w:aliases w:val=" Char"/>
    <w:basedOn w:val="Normal"/>
    <w:link w:val="HTMLPreformattedChar"/>
    <w:rsid w:val="0084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aliases w:val=" Char Char"/>
    <w:basedOn w:val="DefaultParagraphFont"/>
    <w:link w:val="HTMLPreformatted"/>
    <w:rsid w:val="0084110E"/>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045"/>
    <w:pPr>
      <w:tabs>
        <w:tab w:val="center" w:pos="4320"/>
        <w:tab w:val="right" w:pos="8640"/>
      </w:tabs>
    </w:pPr>
  </w:style>
  <w:style w:type="character" w:customStyle="1" w:styleId="FooterChar">
    <w:name w:val="Footer Char"/>
    <w:basedOn w:val="DefaultParagraphFont"/>
    <w:link w:val="Footer"/>
    <w:uiPriority w:val="99"/>
    <w:rsid w:val="00432045"/>
    <w:rPr>
      <w:rFonts w:ascii="Times New Roman" w:eastAsia="Times New Roman" w:hAnsi="Times New Roman" w:cs="Times New Roman"/>
      <w:sz w:val="20"/>
      <w:szCs w:val="20"/>
    </w:rPr>
  </w:style>
  <w:style w:type="character" w:styleId="PageNumber">
    <w:name w:val="page number"/>
    <w:uiPriority w:val="99"/>
    <w:rsid w:val="00432045"/>
    <w:rPr>
      <w:rFonts w:cs="Times New Roman"/>
    </w:rPr>
  </w:style>
  <w:style w:type="character" w:styleId="Hyperlink">
    <w:name w:val="Hyperlink"/>
    <w:uiPriority w:val="99"/>
    <w:rsid w:val="00432045"/>
    <w:rPr>
      <w:rFonts w:cs="Times New Roman"/>
      <w:color w:val="0000FF"/>
      <w:u w:val="single"/>
    </w:rPr>
  </w:style>
  <w:style w:type="paragraph" w:styleId="BodyTextIndent3">
    <w:name w:val="Body Text Indent 3"/>
    <w:basedOn w:val="Normal"/>
    <w:link w:val="BodyTextIndent3Char"/>
    <w:uiPriority w:val="99"/>
    <w:rsid w:val="00432045"/>
    <w:pPr>
      <w:spacing w:after="120"/>
      <w:ind w:left="360"/>
    </w:pPr>
    <w:rPr>
      <w:sz w:val="16"/>
      <w:szCs w:val="16"/>
    </w:rPr>
  </w:style>
  <w:style w:type="character" w:customStyle="1" w:styleId="BodyTextIndent3Char">
    <w:name w:val="Body Text Indent 3 Char"/>
    <w:basedOn w:val="DefaultParagraphFont"/>
    <w:link w:val="BodyTextIndent3"/>
    <w:uiPriority w:val="99"/>
    <w:rsid w:val="00432045"/>
    <w:rPr>
      <w:rFonts w:ascii="Times New Roman" w:eastAsia="Times New Roman" w:hAnsi="Times New Roman" w:cs="Times New Roman"/>
      <w:sz w:val="16"/>
      <w:szCs w:val="16"/>
    </w:rPr>
  </w:style>
  <w:style w:type="paragraph" w:customStyle="1" w:styleId="InsideAddress">
    <w:name w:val="Inside Address"/>
    <w:basedOn w:val="Normal"/>
    <w:uiPriority w:val="99"/>
    <w:rsid w:val="00432045"/>
    <w:rPr>
      <w:rFonts w:ascii="Times" w:hAnsi="Times" w:cs="Times"/>
      <w:sz w:val="24"/>
      <w:szCs w:val="24"/>
    </w:rPr>
  </w:style>
  <w:style w:type="paragraph" w:styleId="Header">
    <w:name w:val="header"/>
    <w:basedOn w:val="Normal"/>
    <w:link w:val="HeaderChar"/>
    <w:uiPriority w:val="99"/>
    <w:rsid w:val="00432045"/>
    <w:pPr>
      <w:tabs>
        <w:tab w:val="center" w:pos="4320"/>
        <w:tab w:val="right" w:pos="8640"/>
      </w:tabs>
    </w:pPr>
  </w:style>
  <w:style w:type="character" w:customStyle="1" w:styleId="HeaderChar">
    <w:name w:val="Header Char"/>
    <w:basedOn w:val="DefaultParagraphFont"/>
    <w:link w:val="Header"/>
    <w:uiPriority w:val="99"/>
    <w:rsid w:val="00432045"/>
    <w:rPr>
      <w:rFonts w:ascii="Times New Roman" w:eastAsia="Times New Roman" w:hAnsi="Times New Roman" w:cs="Times New Roman"/>
      <w:sz w:val="20"/>
      <w:szCs w:val="20"/>
    </w:rPr>
  </w:style>
  <w:style w:type="paragraph" w:styleId="List">
    <w:name w:val="List"/>
    <w:basedOn w:val="Normal"/>
    <w:uiPriority w:val="99"/>
    <w:rsid w:val="00432045"/>
    <w:pPr>
      <w:ind w:left="360" w:hanging="360"/>
    </w:pPr>
    <w:rPr>
      <w:sz w:val="24"/>
      <w:szCs w:val="24"/>
    </w:rPr>
  </w:style>
  <w:style w:type="paragraph" w:styleId="ListParagraph">
    <w:name w:val="List Paragraph"/>
    <w:basedOn w:val="Normal"/>
    <w:uiPriority w:val="34"/>
    <w:qFormat/>
    <w:rsid w:val="00432045"/>
    <w:pPr>
      <w:ind w:left="720"/>
    </w:pPr>
  </w:style>
  <w:style w:type="paragraph" w:styleId="BalloonText">
    <w:name w:val="Balloon Text"/>
    <w:basedOn w:val="Normal"/>
    <w:link w:val="BalloonTextChar"/>
    <w:uiPriority w:val="99"/>
    <w:semiHidden/>
    <w:unhideWhenUsed/>
    <w:rsid w:val="0063781A"/>
    <w:rPr>
      <w:rFonts w:ascii="Tahoma" w:hAnsi="Tahoma" w:cs="Tahoma"/>
      <w:sz w:val="16"/>
      <w:szCs w:val="16"/>
    </w:rPr>
  </w:style>
  <w:style w:type="character" w:customStyle="1" w:styleId="BalloonTextChar">
    <w:name w:val="Balloon Text Char"/>
    <w:basedOn w:val="DefaultParagraphFont"/>
    <w:link w:val="BalloonText"/>
    <w:uiPriority w:val="99"/>
    <w:semiHidden/>
    <w:rsid w:val="006378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5A3E"/>
    <w:rPr>
      <w:sz w:val="16"/>
      <w:szCs w:val="16"/>
    </w:rPr>
  </w:style>
  <w:style w:type="paragraph" w:styleId="CommentText">
    <w:name w:val="annotation text"/>
    <w:basedOn w:val="Normal"/>
    <w:link w:val="CommentTextChar"/>
    <w:uiPriority w:val="99"/>
    <w:semiHidden/>
    <w:unhideWhenUsed/>
    <w:rsid w:val="00265A3E"/>
  </w:style>
  <w:style w:type="character" w:customStyle="1" w:styleId="CommentTextChar">
    <w:name w:val="Comment Text Char"/>
    <w:basedOn w:val="DefaultParagraphFont"/>
    <w:link w:val="CommentText"/>
    <w:uiPriority w:val="99"/>
    <w:semiHidden/>
    <w:rsid w:val="00265A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A3E"/>
    <w:rPr>
      <w:b/>
      <w:bCs/>
    </w:rPr>
  </w:style>
  <w:style w:type="character" w:customStyle="1" w:styleId="CommentSubjectChar">
    <w:name w:val="Comment Subject Char"/>
    <w:basedOn w:val="CommentTextChar"/>
    <w:link w:val="CommentSubject"/>
    <w:uiPriority w:val="99"/>
    <w:semiHidden/>
    <w:rsid w:val="00265A3E"/>
    <w:rPr>
      <w:rFonts w:ascii="Times New Roman" w:eastAsia="Times New Roman" w:hAnsi="Times New Roman" w:cs="Times New Roman"/>
      <w:b/>
      <w:bCs/>
      <w:sz w:val="20"/>
      <w:szCs w:val="20"/>
    </w:rPr>
  </w:style>
  <w:style w:type="paragraph" w:styleId="HTMLPreformatted">
    <w:name w:val="HTML Preformatted"/>
    <w:aliases w:val=" Char"/>
    <w:basedOn w:val="Normal"/>
    <w:link w:val="HTMLPreformattedChar"/>
    <w:rsid w:val="0084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aliases w:val=" Char Char"/>
    <w:basedOn w:val="DefaultParagraphFont"/>
    <w:link w:val="HTMLPreformatted"/>
    <w:rsid w:val="0084110E"/>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ang@calfee.com" TargetMode="External"/><Relationship Id="rId18" Type="http://schemas.openxmlformats.org/officeDocument/2006/relationships/hyperlink" Target="mailto:tdougherty@theOEC.org" TargetMode="External"/><Relationship Id="rId26" Type="http://schemas.openxmlformats.org/officeDocument/2006/relationships/hyperlink" Target="mailto:gpoulos@enernoc.com" TargetMode="External"/><Relationship Id="rId39" Type="http://schemas.openxmlformats.org/officeDocument/2006/relationships/hyperlink" Target="mailto:sam@mwncmh.com" TargetMode="External"/><Relationship Id="rId21" Type="http://schemas.openxmlformats.org/officeDocument/2006/relationships/hyperlink" Target="mailto:ricks@ohanet.org" TargetMode="External"/><Relationship Id="rId34" Type="http://schemas.openxmlformats.org/officeDocument/2006/relationships/hyperlink" Target="mailto:msmckenzie@aep.com" TargetMode="External"/><Relationship Id="rId42" Type="http://schemas.openxmlformats.org/officeDocument/2006/relationships/hyperlink" Target="mailto:Kurt.Helfrich@ThompsonHine.com" TargetMode="External"/><Relationship Id="rId47" Type="http://schemas.openxmlformats.org/officeDocument/2006/relationships/hyperlink" Target="mailto:charris@spilmanlaw.com" TargetMode="External"/><Relationship Id="rId50" Type="http://schemas.openxmlformats.org/officeDocument/2006/relationships/hyperlink" Target="mailto:Bojko@carpenterlipps.com" TargetMode="External"/><Relationship Id="rId55" Type="http://schemas.openxmlformats.org/officeDocument/2006/relationships/hyperlink" Target="mailto:jennifer.spinosi@directenergy.com"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allwein@keglerbrown.com" TargetMode="External"/><Relationship Id="rId20" Type="http://schemas.openxmlformats.org/officeDocument/2006/relationships/hyperlink" Target="mailto:jeffrey.mayes@monitoringanalytics.com" TargetMode="External"/><Relationship Id="rId29" Type="http://schemas.openxmlformats.org/officeDocument/2006/relationships/hyperlink" Target="mailto:chris@envlaw.com" TargetMode="External"/><Relationship Id="rId41" Type="http://schemas.openxmlformats.org/officeDocument/2006/relationships/hyperlink" Target="mailto:mpritchard@mwncmh.com" TargetMode="External"/><Relationship Id="rId54" Type="http://schemas.openxmlformats.org/officeDocument/2006/relationships/hyperlink" Target="mailto:msoules@earthjustice.org"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cdermott@firstenergycorp.com" TargetMode="External"/><Relationship Id="rId24" Type="http://schemas.openxmlformats.org/officeDocument/2006/relationships/hyperlink" Target="mailto:joliker@igsenergy.com" TargetMode="External"/><Relationship Id="rId32" Type="http://schemas.openxmlformats.org/officeDocument/2006/relationships/hyperlink" Target="mailto:stnourse@aep.com" TargetMode="External"/><Relationship Id="rId37" Type="http://schemas.openxmlformats.org/officeDocument/2006/relationships/hyperlink" Target="mailto:kboehm@BKLlawfirm.com" TargetMode="External"/><Relationship Id="rId40" Type="http://schemas.openxmlformats.org/officeDocument/2006/relationships/hyperlink" Target="mailto:fdarr@mwncmh.com" TargetMode="External"/><Relationship Id="rId45" Type="http://schemas.openxmlformats.org/officeDocument/2006/relationships/hyperlink" Target="mailto:lhawrot@spilmanlaw.com" TargetMode="External"/><Relationship Id="rId53" Type="http://schemas.openxmlformats.org/officeDocument/2006/relationships/hyperlink" Target="mailto:drinebolt@ohiopartners.org"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yurick@taftlaw.com" TargetMode="External"/><Relationship Id="rId23" Type="http://schemas.openxmlformats.org/officeDocument/2006/relationships/hyperlink" Target="mailto:mdortch@kravitzllc.com" TargetMode="External"/><Relationship Id="rId28" Type="http://schemas.openxmlformats.org/officeDocument/2006/relationships/hyperlink" Target="mailto:Kristin.henry@sierraclub.org" TargetMode="External"/><Relationship Id="rId36" Type="http://schemas.openxmlformats.org/officeDocument/2006/relationships/hyperlink" Target="mailto:mkurtz@BKLlawfirm.com" TargetMode="External"/><Relationship Id="rId49" Type="http://schemas.openxmlformats.org/officeDocument/2006/relationships/hyperlink" Target="mailto:Schmidt@sppgrp.com" TargetMode="External"/><Relationship Id="rId57" Type="http://schemas.openxmlformats.org/officeDocument/2006/relationships/hyperlink" Target="mailto:evelyn.robinson@pjm.com" TargetMode="External"/><Relationship Id="rId61" Type="http://schemas.openxmlformats.org/officeDocument/2006/relationships/footer" Target="footer2.xml"/><Relationship Id="rId10" Type="http://schemas.openxmlformats.org/officeDocument/2006/relationships/hyperlink" Target="mailto:haydenm@firstenergycorp.com" TargetMode="External"/><Relationship Id="rId19" Type="http://schemas.openxmlformats.org/officeDocument/2006/relationships/hyperlink" Target="mailto:twilliams@snhslaw.com" TargetMode="External"/><Relationship Id="rId31" Type="http://schemas.openxmlformats.org/officeDocument/2006/relationships/hyperlink" Target="mailto:rseiler@dickinsonwright.com" TargetMode="External"/><Relationship Id="rId44" Type="http://schemas.openxmlformats.org/officeDocument/2006/relationships/hyperlink" Target="mailto:Stephanie.Chmiel@ThompsonHine.com" TargetMode="External"/><Relationship Id="rId52" Type="http://schemas.openxmlformats.org/officeDocument/2006/relationships/hyperlink" Target="mailto:cmooney@ohiopartners.org"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rner.margard@puc.state.oh.us" TargetMode="External"/><Relationship Id="rId14" Type="http://schemas.openxmlformats.org/officeDocument/2006/relationships/hyperlink" Target="mailto:talexander@calfee.com" TargetMode="External"/><Relationship Id="rId22" Type="http://schemas.openxmlformats.org/officeDocument/2006/relationships/hyperlink" Target="mailto:tobrien@bricker.com" TargetMode="External"/><Relationship Id="rId27" Type="http://schemas.openxmlformats.org/officeDocument/2006/relationships/hyperlink" Target="mailto:sfisk@earthjustice.org" TargetMode="External"/><Relationship Id="rId30" Type="http://schemas.openxmlformats.org/officeDocument/2006/relationships/hyperlink" Target="mailto:todonnell@dickinsonwright.com" TargetMode="External"/><Relationship Id="rId35" Type="http://schemas.openxmlformats.org/officeDocument/2006/relationships/hyperlink" Target="mailto:dconway@porterwright.com" TargetMode="External"/><Relationship Id="rId43" Type="http://schemas.openxmlformats.org/officeDocument/2006/relationships/hyperlink" Target="mailto:Scott.Campbell@ThompsonHine.com" TargetMode="External"/><Relationship Id="rId48" Type="http://schemas.openxmlformats.org/officeDocument/2006/relationships/hyperlink" Target="mailto:Stephen.Chriss@walmart.com" TargetMode="External"/><Relationship Id="rId56" Type="http://schemas.openxmlformats.org/officeDocument/2006/relationships/hyperlink" Target="mailto:laurie.williams@sierraclub.org" TargetMode="External"/><Relationship Id="rId64" Type="http://schemas.openxmlformats.org/officeDocument/2006/relationships/fontTable" Target="fontTable.xml"/><Relationship Id="rId8" Type="http://schemas.openxmlformats.org/officeDocument/2006/relationships/hyperlink" Target="mailto:Steven.beeler@puc.state.oh.us" TargetMode="External"/><Relationship Id="rId51" Type="http://schemas.openxmlformats.org/officeDocument/2006/relationships/hyperlink" Target="mailto:orourke@carpenterlipps.com" TargetMode="External"/><Relationship Id="rId3" Type="http://schemas.microsoft.com/office/2007/relationships/stylesWithEffects" Target="stylesWithEffects.xml"/><Relationship Id="rId12" Type="http://schemas.openxmlformats.org/officeDocument/2006/relationships/hyperlink" Target="mailto:scasto@firstenergycorp.com" TargetMode="External"/><Relationship Id="rId17" Type="http://schemas.openxmlformats.org/officeDocument/2006/relationships/hyperlink" Target="mailto:tony.mendoza@sierraclub.org" TargetMode="External"/><Relationship Id="rId25" Type="http://schemas.openxmlformats.org/officeDocument/2006/relationships/hyperlink" Target="mailto:sechler@carpenterlipps.com" TargetMode="External"/><Relationship Id="rId33" Type="http://schemas.openxmlformats.org/officeDocument/2006/relationships/hyperlink" Target="mailto:mjsatterwhite@aep.com" TargetMode="External"/><Relationship Id="rId38" Type="http://schemas.openxmlformats.org/officeDocument/2006/relationships/hyperlink" Target="mailto:jkylercohn@BKLlawfirm.com" TargetMode="External"/><Relationship Id="rId46" Type="http://schemas.openxmlformats.org/officeDocument/2006/relationships/hyperlink" Target="mailto:dwilliamson@spilmanlaw.com"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4974</Characters>
  <Application>Microsoft Office Word</Application>
  <DocSecurity>0</DocSecurity>
  <Lines>188</Lines>
  <Paragraphs>117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2015-12-30T22:21:00Z</dcterms:created>
  <dcterms:modified xsi:type="dcterms:W3CDTF">2015-12-30T22:21:00Z</dcterms:modified>
  <cp:category> </cp:category>
  <cp:contentStatus> </cp:contentStatus>
</cp:coreProperties>
</file>