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B759A" w:rsidRPr="005D3066" w:rsidP="009B266B" w14:paraId="072CF9DC" w14:textId="0C05DF29">
      <w:pPr>
        <w:spacing w:after="0" w:line="240" w:lineRule="auto"/>
        <w:jc w:val="center"/>
        <w:rPr>
          <w:rFonts w:ascii="Times New Roman" w:hAnsi="Times New Roman" w:cs="Times New Roman"/>
          <w:b/>
          <w:bCs/>
          <w:sz w:val="24"/>
          <w:szCs w:val="24"/>
        </w:rPr>
      </w:pPr>
      <w:r w:rsidRPr="005D3066">
        <w:rPr>
          <w:rFonts w:ascii="Times New Roman" w:hAnsi="Times New Roman" w:cs="Times New Roman"/>
          <w:b/>
          <w:bCs/>
          <w:sz w:val="24"/>
          <w:szCs w:val="24"/>
        </w:rPr>
        <w:t>BEFORE</w:t>
      </w:r>
    </w:p>
    <w:p w:rsidR="002B759A" w:rsidRPr="005D3066" w:rsidP="009B266B" w14:paraId="637A2903" w14:textId="77777777">
      <w:pPr>
        <w:spacing w:after="0" w:line="240" w:lineRule="auto"/>
        <w:jc w:val="center"/>
        <w:rPr>
          <w:rFonts w:ascii="Times New Roman" w:hAnsi="Times New Roman" w:cs="Times New Roman"/>
          <w:b/>
          <w:bCs/>
          <w:sz w:val="24"/>
          <w:szCs w:val="24"/>
        </w:rPr>
      </w:pPr>
      <w:r w:rsidRPr="005D3066">
        <w:rPr>
          <w:rFonts w:ascii="Times New Roman" w:hAnsi="Times New Roman" w:cs="Times New Roman"/>
          <w:b/>
          <w:bCs/>
          <w:sz w:val="24"/>
          <w:szCs w:val="24"/>
        </w:rPr>
        <w:t>THE PUBLIC UTILITIES COMMISSION OF OHIO</w:t>
      </w:r>
    </w:p>
    <w:p w:rsidR="002B759A" w:rsidRPr="005D3066" w:rsidP="002B759A" w14:paraId="60844BDA" w14:textId="77777777">
      <w:pPr>
        <w:pStyle w:val="HTMLPreformatted"/>
        <w:adjustRightInd/>
        <w:rPr>
          <w:rFonts w:ascii="Times New Roman" w:hAnsi="Times New Roman" w:cs="Times New Roman"/>
          <w:sz w:val="24"/>
          <w:szCs w:val="24"/>
        </w:rPr>
      </w:pPr>
    </w:p>
    <w:tbl>
      <w:tblPr>
        <w:tblW w:w="9092" w:type="dxa"/>
        <w:tblLook w:val="01E0"/>
      </w:tblPr>
      <w:tblGrid>
        <w:gridCol w:w="3972"/>
        <w:gridCol w:w="480"/>
        <w:gridCol w:w="4640"/>
      </w:tblGrid>
      <w:tr w14:paraId="00044F51" w14:textId="77777777" w:rsidTr="003533DE">
        <w:tblPrEx>
          <w:tblW w:w="9092" w:type="dxa"/>
          <w:tblLook w:val="01E0"/>
        </w:tblPrEx>
        <w:trPr>
          <w:trHeight w:val="807"/>
        </w:trPr>
        <w:tc>
          <w:tcPr>
            <w:tcW w:w="3972" w:type="dxa"/>
          </w:tcPr>
          <w:p w:rsidR="00007E56" w:rsidRPr="005D3066" w:rsidP="00007E56" w14:paraId="1EC7F4A4" w14:textId="77573CDE">
            <w:pPr>
              <w:autoSpaceDE w:val="0"/>
              <w:autoSpaceDN w:val="0"/>
              <w:adjustRightInd w:val="0"/>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 xml:space="preserve">In the Matter of the Procurement of Standard Service Offer Generation as Part of the Fourth Electric Security Plan for Customers of Ohio Edison Company, the Cleveland Electric Illuminating Company, and </w:t>
            </w:r>
            <w:r w:rsidRPr="005D3066" w:rsidR="005E1341">
              <w:rPr>
                <w:rFonts w:ascii="Times New Roman" w:eastAsia="Times New Roman" w:hAnsi="Times New Roman" w:cs="Times New Roman"/>
                <w:sz w:val="24"/>
                <w:szCs w:val="24"/>
              </w:rPr>
              <w:t>t</w:t>
            </w:r>
            <w:r w:rsidRPr="005D3066">
              <w:rPr>
                <w:rFonts w:ascii="Times New Roman" w:eastAsia="Times New Roman" w:hAnsi="Times New Roman" w:cs="Times New Roman"/>
                <w:sz w:val="24"/>
                <w:szCs w:val="24"/>
              </w:rPr>
              <w:t>he Toledo Edison Company.</w:t>
            </w:r>
          </w:p>
          <w:p w:rsidR="00007E56" w:rsidRPr="005D3066" w:rsidP="00007E56" w14:paraId="7800E85A" w14:textId="77777777">
            <w:pPr>
              <w:autoSpaceDE w:val="0"/>
              <w:autoSpaceDN w:val="0"/>
              <w:adjustRightInd w:val="0"/>
              <w:spacing w:after="0" w:line="240" w:lineRule="auto"/>
              <w:rPr>
                <w:rFonts w:ascii="Times New Roman" w:eastAsia="Times New Roman" w:hAnsi="Times New Roman" w:cs="Times New Roman"/>
                <w:sz w:val="24"/>
                <w:szCs w:val="24"/>
              </w:rPr>
            </w:pPr>
          </w:p>
          <w:p w:rsidR="00007E56" w:rsidRPr="005D3066" w:rsidP="00007E56" w14:paraId="55DECE6A" w14:textId="77777777">
            <w:pPr>
              <w:autoSpaceDE w:val="0"/>
              <w:autoSpaceDN w:val="0"/>
              <w:adjustRightInd w:val="0"/>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In the Matter of the Procurement of Standard Service Offer Generation for Customers of the Dayton Power and Light Company.</w:t>
            </w:r>
          </w:p>
          <w:p w:rsidR="00007E56" w:rsidRPr="005D3066" w:rsidP="00007E56" w14:paraId="5FA18CF3" w14:textId="77777777">
            <w:pPr>
              <w:autoSpaceDE w:val="0"/>
              <w:autoSpaceDN w:val="0"/>
              <w:adjustRightInd w:val="0"/>
              <w:spacing w:after="0" w:line="240" w:lineRule="auto"/>
              <w:rPr>
                <w:rFonts w:ascii="Times New Roman" w:eastAsia="Times New Roman" w:hAnsi="Times New Roman" w:cs="Times New Roman"/>
                <w:sz w:val="24"/>
                <w:szCs w:val="24"/>
              </w:rPr>
            </w:pPr>
          </w:p>
          <w:p w:rsidR="00007E56" w:rsidRPr="005D3066" w:rsidP="00007E56" w14:paraId="53A93B51" w14:textId="77777777">
            <w:pPr>
              <w:autoSpaceDE w:val="0"/>
              <w:autoSpaceDN w:val="0"/>
              <w:adjustRightInd w:val="0"/>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In the Matter of the Procurement of Standard Service Offer Generation for Customers of Ohio Power Company.</w:t>
            </w:r>
          </w:p>
          <w:p w:rsidR="00007E56" w:rsidRPr="005D3066" w:rsidP="00007E56" w14:paraId="1E5561A1" w14:textId="77777777">
            <w:pPr>
              <w:autoSpaceDE w:val="0"/>
              <w:autoSpaceDN w:val="0"/>
              <w:adjustRightInd w:val="0"/>
              <w:spacing w:after="0" w:line="240" w:lineRule="auto"/>
              <w:rPr>
                <w:rFonts w:ascii="Times New Roman" w:eastAsia="Times New Roman" w:hAnsi="Times New Roman" w:cs="Times New Roman"/>
                <w:sz w:val="24"/>
                <w:szCs w:val="24"/>
              </w:rPr>
            </w:pPr>
          </w:p>
        </w:tc>
        <w:tc>
          <w:tcPr>
            <w:tcW w:w="480" w:type="dxa"/>
          </w:tcPr>
          <w:p w:rsidR="00007E56" w:rsidRPr="005D3066" w:rsidP="00007E56" w14:paraId="4C8F10B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278205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4224FC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1FE997D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5F72033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33F344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16A91F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7139C3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007E56" w:rsidRPr="005D3066" w:rsidP="00007E56" w14:paraId="501D265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0955DF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3E79AA2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5C8078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478C35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007E56" w:rsidRPr="005D3066" w:rsidP="00007E56" w14:paraId="68E178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2CC6C5F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60A46BC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tc>
        <w:tc>
          <w:tcPr>
            <w:tcW w:w="4640" w:type="dxa"/>
          </w:tcPr>
          <w:p w:rsidR="00007E56" w:rsidRPr="005D3066" w:rsidP="00007E56" w14:paraId="1EC72768"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5E1341" w:rsidRPr="005D3066" w:rsidP="00007E56" w14:paraId="38E3E140"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007E56" w:rsidRPr="005D3066" w:rsidP="00007E56" w14:paraId="593F7528" w14:textId="68C717AB">
            <w:pPr>
              <w:autoSpaceDE w:val="0"/>
              <w:autoSpaceDN w:val="0"/>
              <w:adjustRightInd w:val="0"/>
              <w:spacing w:after="0" w:line="240" w:lineRule="auto"/>
              <w:rPr>
                <w:rFonts w:ascii="Times New Roman" w:eastAsia="Times New Roman" w:hAnsi="Times New Roman" w:cs="Times New Roman"/>
                <w:sz w:val="24"/>
                <w:szCs w:val="24"/>
                <w:lang w:val="es-MX"/>
              </w:rPr>
            </w:pPr>
            <w:r w:rsidRPr="005D3066">
              <w:rPr>
                <w:rFonts w:ascii="Times New Roman" w:eastAsia="Times New Roman" w:hAnsi="Times New Roman" w:cs="Times New Roman"/>
                <w:sz w:val="24"/>
                <w:szCs w:val="24"/>
                <w:lang w:val="es-MX"/>
              </w:rPr>
              <w:t>Case No. 16-776-EL-UNC</w:t>
            </w:r>
          </w:p>
          <w:p w:rsidR="00007E56" w:rsidRPr="005D3066" w:rsidP="00007E56" w14:paraId="727E5818"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007E56" w:rsidRPr="005D3066" w:rsidP="00007E56" w14:paraId="74068561"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007E56" w:rsidRPr="005D3066" w:rsidP="00007E56" w14:paraId="3937D366"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007E56" w:rsidRPr="005D3066" w:rsidP="00007E56" w14:paraId="2DB5BEF5" w14:textId="77777777">
            <w:pPr>
              <w:autoSpaceDE w:val="0"/>
              <w:autoSpaceDN w:val="0"/>
              <w:adjustRightInd w:val="0"/>
              <w:spacing w:after="0" w:line="240" w:lineRule="auto"/>
              <w:rPr>
                <w:rFonts w:ascii="Times New Roman" w:eastAsia="Times New Roman" w:hAnsi="Times New Roman" w:cs="Times New Roman"/>
                <w:sz w:val="24"/>
                <w:szCs w:val="24"/>
                <w:lang w:val="es-MX"/>
              </w:rPr>
            </w:pPr>
          </w:p>
          <w:p w:rsidR="00007E56" w:rsidRPr="005D3066" w:rsidP="00007E56" w14:paraId="306B7ABF" w14:textId="77777777">
            <w:pPr>
              <w:spacing w:after="0" w:line="240" w:lineRule="auto"/>
              <w:rPr>
                <w:rFonts w:ascii="Times New Roman" w:eastAsia="Times New Roman" w:hAnsi="Times New Roman" w:cs="Times New Roman"/>
                <w:sz w:val="24"/>
                <w:szCs w:val="24"/>
                <w:lang w:val="es-MX"/>
              </w:rPr>
            </w:pPr>
          </w:p>
          <w:p w:rsidR="00007E56" w:rsidRPr="005D3066" w:rsidP="00007E56" w14:paraId="2650BEA4" w14:textId="77777777">
            <w:pPr>
              <w:spacing w:after="0" w:line="240" w:lineRule="auto"/>
              <w:rPr>
                <w:rFonts w:ascii="Times New Roman" w:eastAsia="Times New Roman" w:hAnsi="Times New Roman" w:cs="Times New Roman"/>
                <w:sz w:val="24"/>
                <w:szCs w:val="24"/>
                <w:lang w:val="es-MX"/>
              </w:rPr>
            </w:pPr>
          </w:p>
          <w:p w:rsidR="00007E56" w:rsidRPr="005D3066" w:rsidP="00007E56" w14:paraId="755E71C7" w14:textId="77777777">
            <w:pPr>
              <w:spacing w:after="0" w:line="240" w:lineRule="auto"/>
              <w:rPr>
                <w:rFonts w:ascii="Times New Roman" w:eastAsia="Times New Roman" w:hAnsi="Times New Roman" w:cs="Times New Roman"/>
                <w:sz w:val="24"/>
                <w:szCs w:val="24"/>
                <w:lang w:val="es-MX"/>
              </w:rPr>
            </w:pPr>
            <w:r w:rsidRPr="005D3066">
              <w:rPr>
                <w:rFonts w:ascii="Times New Roman" w:eastAsia="Times New Roman" w:hAnsi="Times New Roman" w:cs="Times New Roman"/>
                <w:sz w:val="24"/>
                <w:szCs w:val="24"/>
                <w:lang w:val="es-MX"/>
              </w:rPr>
              <w:t>Case No. 17-957-EL-UNC</w:t>
            </w:r>
          </w:p>
          <w:p w:rsidR="00007E56" w:rsidRPr="005D3066" w:rsidP="00007E56" w14:paraId="433FE1AC" w14:textId="77777777">
            <w:pPr>
              <w:spacing w:after="0" w:line="240" w:lineRule="auto"/>
              <w:rPr>
                <w:rFonts w:ascii="Times New Roman" w:eastAsia="Times New Roman" w:hAnsi="Times New Roman" w:cs="Times New Roman"/>
                <w:sz w:val="24"/>
                <w:szCs w:val="24"/>
                <w:lang w:val="es-MX"/>
              </w:rPr>
            </w:pPr>
          </w:p>
          <w:p w:rsidR="00007E56" w:rsidRPr="005D3066" w:rsidP="00007E56" w14:paraId="04C15024" w14:textId="77777777">
            <w:pPr>
              <w:spacing w:after="0" w:line="240" w:lineRule="auto"/>
              <w:rPr>
                <w:rFonts w:ascii="Times New Roman" w:eastAsia="Times New Roman" w:hAnsi="Times New Roman" w:cs="Times New Roman"/>
                <w:sz w:val="24"/>
                <w:szCs w:val="24"/>
                <w:lang w:val="es-MX"/>
              </w:rPr>
            </w:pPr>
          </w:p>
          <w:p w:rsidR="00007E56" w:rsidRPr="005D3066" w:rsidP="00007E56" w14:paraId="072C2197" w14:textId="77777777">
            <w:pPr>
              <w:spacing w:after="0" w:line="240" w:lineRule="auto"/>
              <w:rPr>
                <w:rFonts w:ascii="Times New Roman" w:eastAsia="Times New Roman" w:hAnsi="Times New Roman" w:cs="Times New Roman"/>
                <w:sz w:val="24"/>
                <w:szCs w:val="24"/>
                <w:lang w:val="es-MX"/>
              </w:rPr>
            </w:pPr>
          </w:p>
          <w:p w:rsidR="00007E56" w:rsidRPr="005D3066" w:rsidP="00007E56" w14:paraId="43114D49" w14:textId="77777777">
            <w:pPr>
              <w:spacing w:after="0" w:line="240" w:lineRule="auto"/>
              <w:rPr>
                <w:rFonts w:ascii="Times New Roman" w:eastAsia="Times New Roman" w:hAnsi="Times New Roman" w:cs="Times New Roman"/>
                <w:sz w:val="24"/>
                <w:szCs w:val="24"/>
                <w:lang w:val="es-MX"/>
              </w:rPr>
            </w:pPr>
          </w:p>
          <w:p w:rsidR="00007E56" w:rsidRPr="005D3066" w:rsidP="00007E56" w14:paraId="09CEC28A" w14:textId="77777777">
            <w:pPr>
              <w:autoSpaceDE w:val="0"/>
              <w:autoSpaceDN w:val="0"/>
              <w:adjustRightInd w:val="0"/>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Case No. 17-2391-EL-UNC</w:t>
            </w:r>
          </w:p>
          <w:p w:rsidR="00007E56" w:rsidRPr="005D3066" w:rsidP="00007E56" w14:paraId="5C09D384" w14:textId="77777777">
            <w:pPr>
              <w:spacing w:after="0" w:line="240" w:lineRule="auto"/>
              <w:rPr>
                <w:rFonts w:ascii="Times New Roman" w:eastAsia="Times New Roman" w:hAnsi="Times New Roman" w:cs="Times New Roman"/>
                <w:sz w:val="24"/>
                <w:szCs w:val="24"/>
              </w:rPr>
            </w:pPr>
          </w:p>
        </w:tc>
      </w:tr>
      <w:tr w14:paraId="61D032A1" w14:textId="77777777" w:rsidTr="003533DE">
        <w:tblPrEx>
          <w:tblW w:w="9092" w:type="dxa"/>
          <w:tblLook w:val="01E0"/>
        </w:tblPrEx>
        <w:trPr>
          <w:trHeight w:val="807"/>
        </w:trPr>
        <w:tc>
          <w:tcPr>
            <w:tcW w:w="3972" w:type="dxa"/>
          </w:tcPr>
          <w:p w:rsidR="00007E56" w:rsidRPr="005D3066" w:rsidP="00007E56" w14:paraId="40637A2B" w14:textId="77777777">
            <w:pPr>
              <w:autoSpaceDE w:val="0"/>
              <w:autoSpaceDN w:val="0"/>
              <w:adjustRightInd w:val="0"/>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In the Matter of the Procurement of Standard Service Offer Generation for Customers of Duke Energy Ohio, Inc.</w:t>
            </w:r>
          </w:p>
        </w:tc>
        <w:tc>
          <w:tcPr>
            <w:tcW w:w="480" w:type="dxa"/>
          </w:tcPr>
          <w:p w:rsidR="00007E56" w:rsidRPr="005D3066" w:rsidP="00007E56" w14:paraId="43528F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007E56" w:rsidRPr="005D3066" w:rsidP="00007E56" w14:paraId="51618F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p w:rsidR="00B224A4" w:rsidRPr="005D3066" w:rsidP="00007E56" w14:paraId="26BA629C" w14:textId="01A59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sidRPr="005D3066">
              <w:rPr>
                <w:rFonts w:ascii="Times New Roman" w:eastAsia="Courier New" w:hAnsi="Times New Roman" w:cs="Times New Roman"/>
                <w:sz w:val="24"/>
                <w:szCs w:val="24"/>
              </w:rPr>
              <w:t>)</w:t>
            </w:r>
          </w:p>
        </w:tc>
        <w:tc>
          <w:tcPr>
            <w:tcW w:w="4640" w:type="dxa"/>
          </w:tcPr>
          <w:p w:rsidR="00007E56" w:rsidRPr="005D3066" w:rsidP="00007E56" w14:paraId="5765AF92" w14:textId="77777777">
            <w:pPr>
              <w:autoSpaceDE w:val="0"/>
              <w:autoSpaceDN w:val="0"/>
              <w:adjustRightInd w:val="0"/>
              <w:spacing w:after="0" w:line="240" w:lineRule="auto"/>
              <w:rPr>
                <w:rFonts w:ascii="Times New Roman" w:eastAsia="Times New Roman" w:hAnsi="Times New Roman" w:cs="Times New Roman"/>
                <w:sz w:val="24"/>
                <w:szCs w:val="24"/>
              </w:rPr>
            </w:pPr>
          </w:p>
          <w:p w:rsidR="00007E56" w:rsidRPr="005D3066" w:rsidP="00007E56" w14:paraId="730D5704" w14:textId="77777777">
            <w:pPr>
              <w:spacing w:after="0" w:line="240" w:lineRule="auto"/>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Case No. 18-6000-EL-UNC</w:t>
            </w:r>
          </w:p>
        </w:tc>
      </w:tr>
    </w:tbl>
    <w:p w:rsidR="00697B2D" w:rsidRPr="005D3066" w:rsidP="00B224A4" w14:paraId="0C8683AC" w14:textId="77777777">
      <w:pPr>
        <w:pBdr>
          <w:bottom w:val="single" w:sz="12" w:space="1" w:color="auto"/>
        </w:pBdr>
        <w:spacing w:after="0" w:line="240" w:lineRule="auto"/>
        <w:rPr>
          <w:rFonts w:ascii="Times New Roman" w:hAnsi="Times New Roman" w:cs="Times New Roman"/>
          <w:b/>
          <w:sz w:val="24"/>
          <w:szCs w:val="24"/>
        </w:rPr>
      </w:pPr>
    </w:p>
    <w:p w:rsidR="00697B2D" w:rsidRPr="005D3066" w:rsidP="002B759A" w14:paraId="34A26545" w14:textId="77777777">
      <w:pPr>
        <w:spacing w:after="0" w:line="240" w:lineRule="auto"/>
        <w:jc w:val="center"/>
        <w:rPr>
          <w:rFonts w:ascii="Times New Roman" w:hAnsi="Times New Roman" w:cs="Times New Roman"/>
          <w:b/>
          <w:sz w:val="24"/>
          <w:szCs w:val="24"/>
        </w:rPr>
      </w:pPr>
    </w:p>
    <w:p w:rsidR="002B759A" w:rsidRPr="005D3066" w:rsidP="002B759A" w14:paraId="14B6DCEF" w14:textId="03AB6727">
      <w:pPr>
        <w:spacing w:after="0" w:line="240" w:lineRule="auto"/>
        <w:jc w:val="center"/>
        <w:rPr>
          <w:rFonts w:ascii="Times New Roman" w:hAnsi="Times New Roman" w:cs="Times New Roman"/>
          <w:b/>
          <w:sz w:val="24"/>
          <w:szCs w:val="24"/>
        </w:rPr>
      </w:pPr>
      <w:r w:rsidRPr="005D3066">
        <w:rPr>
          <w:rFonts w:ascii="Times New Roman" w:hAnsi="Times New Roman" w:cs="Times New Roman"/>
          <w:b/>
          <w:sz w:val="24"/>
          <w:szCs w:val="24"/>
        </w:rPr>
        <w:t>CONSUMER PROTECTION COMMENTS</w:t>
      </w:r>
      <w:r w:rsidRPr="005D3066" w:rsidR="00F8587E">
        <w:rPr>
          <w:rFonts w:ascii="Times New Roman" w:hAnsi="Times New Roman" w:cs="Times New Roman"/>
          <w:b/>
          <w:sz w:val="24"/>
          <w:szCs w:val="24"/>
        </w:rPr>
        <w:t xml:space="preserve"> </w:t>
      </w:r>
      <w:r w:rsidRPr="005D3066" w:rsidR="00F8587E">
        <w:rPr>
          <w:rFonts w:ascii="Times New Roman" w:eastAsia="Calibri" w:hAnsi="Times New Roman" w:cs="Times New Roman"/>
          <w:b/>
          <w:bCs/>
          <w:sz w:val="24"/>
          <w:szCs w:val="24"/>
        </w:rPr>
        <w:t xml:space="preserve">ON PROPOSED </w:t>
      </w:r>
      <w:r w:rsidRPr="005D3066" w:rsidR="00B056F1">
        <w:rPr>
          <w:rFonts w:ascii="Times New Roman" w:eastAsia="Calibri" w:hAnsi="Times New Roman" w:cs="Times New Roman"/>
          <w:b/>
          <w:bCs/>
          <w:sz w:val="24"/>
          <w:szCs w:val="24"/>
        </w:rPr>
        <w:t>MODIFICATIONS TO STANDARD SERVICE AUCTION</w:t>
      </w:r>
      <w:r w:rsidRPr="005D3066" w:rsidR="00F64F24">
        <w:rPr>
          <w:rFonts w:ascii="Times New Roman" w:eastAsia="Calibri" w:hAnsi="Times New Roman" w:cs="Times New Roman"/>
          <w:b/>
          <w:bCs/>
          <w:sz w:val="24"/>
          <w:szCs w:val="24"/>
        </w:rPr>
        <w:t>S</w:t>
      </w:r>
    </w:p>
    <w:p w:rsidR="002B759A" w:rsidRPr="005D3066" w:rsidP="002B759A" w14:paraId="46466E80" w14:textId="77777777">
      <w:pPr>
        <w:spacing w:after="0" w:line="240" w:lineRule="auto"/>
        <w:jc w:val="center"/>
        <w:rPr>
          <w:rFonts w:ascii="Times New Roman" w:hAnsi="Times New Roman" w:cs="Times New Roman"/>
          <w:b/>
          <w:sz w:val="24"/>
          <w:szCs w:val="24"/>
        </w:rPr>
      </w:pPr>
      <w:r w:rsidRPr="005D3066">
        <w:rPr>
          <w:rFonts w:ascii="Times New Roman" w:hAnsi="Times New Roman" w:cs="Times New Roman"/>
          <w:b/>
          <w:sz w:val="24"/>
          <w:szCs w:val="24"/>
        </w:rPr>
        <w:t>BY</w:t>
      </w:r>
    </w:p>
    <w:p w:rsidR="002B759A" w:rsidRPr="005D3066" w:rsidP="002B759A" w14:paraId="170A0EC0" w14:textId="77777777">
      <w:pPr>
        <w:pBdr>
          <w:bottom w:val="single" w:sz="12" w:space="1" w:color="auto"/>
        </w:pBdr>
        <w:spacing w:after="0" w:line="240" w:lineRule="auto"/>
        <w:jc w:val="center"/>
        <w:rPr>
          <w:rFonts w:ascii="Times New Roman" w:hAnsi="Times New Roman" w:cs="Times New Roman"/>
          <w:b/>
          <w:sz w:val="24"/>
          <w:szCs w:val="24"/>
        </w:rPr>
      </w:pPr>
      <w:r w:rsidRPr="005D3066">
        <w:rPr>
          <w:rFonts w:ascii="Times New Roman" w:hAnsi="Times New Roman" w:cs="Times New Roman"/>
          <w:b/>
          <w:sz w:val="24"/>
          <w:szCs w:val="24"/>
        </w:rPr>
        <w:t>OFFICE OF THE OHIO CONSUMERS’ COUNSEL</w:t>
      </w:r>
    </w:p>
    <w:p w:rsidR="002B759A" w:rsidRPr="005D3066" w:rsidP="00707BAD" w14:paraId="77E4A4F4" w14:textId="77777777">
      <w:pPr>
        <w:pBdr>
          <w:bottom w:val="single" w:sz="12" w:space="1" w:color="auto"/>
        </w:pBdr>
        <w:spacing w:after="240" w:line="240" w:lineRule="auto"/>
        <w:jc w:val="center"/>
        <w:rPr>
          <w:rFonts w:ascii="Times New Roman" w:hAnsi="Times New Roman" w:cs="Times New Roman"/>
          <w:b/>
          <w:sz w:val="24"/>
          <w:szCs w:val="24"/>
        </w:rPr>
      </w:pPr>
    </w:p>
    <w:p w:rsidR="00884C09" w:rsidRPr="005D3066" w:rsidP="0039796B" w14:paraId="52746C38" w14:textId="27C4D8E9">
      <w:pPr>
        <w:spacing w:after="0" w:line="480" w:lineRule="auto"/>
        <w:ind w:firstLine="720"/>
        <w:contextualSpacing/>
        <w:rPr>
          <w:rFonts w:ascii="Times New Roman" w:hAnsi="Times New Roman" w:cs="Times New Roman"/>
          <w:sz w:val="24"/>
          <w:szCs w:val="24"/>
        </w:rPr>
      </w:pPr>
      <w:r w:rsidRPr="005D3066">
        <w:rPr>
          <w:rFonts w:ascii="Times New Roman" w:hAnsi="Times New Roman" w:cs="Times New Roman"/>
          <w:sz w:val="24"/>
          <w:szCs w:val="24"/>
        </w:rPr>
        <w:t xml:space="preserve">On </w:t>
      </w:r>
      <w:r w:rsidRPr="005D3066" w:rsidR="00B056F1">
        <w:rPr>
          <w:rFonts w:ascii="Times New Roman" w:hAnsi="Times New Roman" w:cs="Times New Roman"/>
          <w:sz w:val="24"/>
          <w:szCs w:val="24"/>
        </w:rPr>
        <w:t>January 3, 2023, the PUCO issued an Entry asking for stakeholder input about proposed modifications to the standard service offer auctions.</w:t>
      </w:r>
      <w:r>
        <w:rPr>
          <w:rStyle w:val="FootnoteReference"/>
          <w:rFonts w:ascii="Times New Roman" w:hAnsi="Times New Roman" w:cs="Times New Roman"/>
          <w:sz w:val="24"/>
          <w:szCs w:val="24"/>
        </w:rPr>
        <w:footnoteReference w:id="2"/>
      </w:r>
      <w:r w:rsidRPr="005D3066" w:rsidR="00B056F1">
        <w:rPr>
          <w:rFonts w:ascii="Times New Roman" w:hAnsi="Times New Roman" w:cs="Times New Roman"/>
          <w:sz w:val="24"/>
          <w:szCs w:val="24"/>
        </w:rPr>
        <w:t xml:space="preserve">The </w:t>
      </w:r>
      <w:r w:rsidRPr="005D3066" w:rsidR="00C353D8">
        <w:rPr>
          <w:rFonts w:ascii="Times New Roman" w:hAnsi="Times New Roman" w:cs="Times New Roman"/>
          <w:sz w:val="24"/>
          <w:szCs w:val="24"/>
        </w:rPr>
        <w:t xml:space="preserve">PUCO’s </w:t>
      </w:r>
      <w:r w:rsidRPr="005D3066" w:rsidR="00B056F1">
        <w:rPr>
          <w:rFonts w:ascii="Times New Roman" w:hAnsi="Times New Roman" w:cs="Times New Roman"/>
          <w:sz w:val="24"/>
          <w:szCs w:val="24"/>
        </w:rPr>
        <w:t>proposed modifications are 1) include six-month products in the mix of products for each auction, and 2) revise</w:t>
      </w:r>
      <w:r w:rsidRPr="005D3066" w:rsidR="00E164BE">
        <w:rPr>
          <w:rFonts w:ascii="Times New Roman" w:hAnsi="Times New Roman" w:cs="Times New Roman"/>
          <w:sz w:val="24"/>
          <w:szCs w:val="24"/>
        </w:rPr>
        <w:t>d</w:t>
      </w:r>
      <w:r w:rsidRPr="005D3066" w:rsidR="00B056F1">
        <w:rPr>
          <w:rFonts w:ascii="Times New Roman" w:hAnsi="Times New Roman" w:cs="Times New Roman"/>
          <w:sz w:val="24"/>
          <w:szCs w:val="24"/>
        </w:rPr>
        <w:t xml:space="preserve"> credit requirements for companies seeking to bid at the auctions in order to promote participation without unduly increasing risk.</w:t>
      </w:r>
      <w:r>
        <w:rPr>
          <w:rStyle w:val="FootnoteReference"/>
          <w:rFonts w:ascii="Times New Roman" w:hAnsi="Times New Roman" w:cs="Times New Roman"/>
          <w:sz w:val="24"/>
          <w:szCs w:val="24"/>
        </w:rPr>
        <w:footnoteReference w:id="3"/>
      </w:r>
      <w:r w:rsidRPr="005D3066" w:rsidR="00B056F1">
        <w:rPr>
          <w:rFonts w:ascii="Times New Roman" w:hAnsi="Times New Roman" w:cs="Times New Roman"/>
          <w:sz w:val="24"/>
          <w:szCs w:val="24"/>
        </w:rPr>
        <w:t xml:space="preserve"> </w:t>
      </w:r>
      <w:r w:rsidRPr="005D3066">
        <w:rPr>
          <w:rFonts w:ascii="Times New Roman" w:hAnsi="Times New Roman" w:cs="Times New Roman"/>
          <w:sz w:val="24"/>
          <w:szCs w:val="24"/>
        </w:rPr>
        <w:t xml:space="preserve">The reason for the proposed modifications, according to the PUCO, is </w:t>
      </w:r>
      <w:r w:rsidRPr="005D3066" w:rsidR="00604871">
        <w:rPr>
          <w:rFonts w:ascii="Times New Roman" w:hAnsi="Times New Roman" w:cs="Times New Roman"/>
          <w:sz w:val="24"/>
          <w:szCs w:val="24"/>
        </w:rPr>
        <w:t xml:space="preserve">to determine </w:t>
      </w:r>
      <w:r w:rsidRPr="005D3066">
        <w:rPr>
          <w:rFonts w:ascii="Times New Roman" w:hAnsi="Times New Roman" w:cs="Times New Roman"/>
          <w:sz w:val="24"/>
          <w:szCs w:val="24"/>
        </w:rPr>
        <w:t xml:space="preserve">whether they “would help </w:t>
      </w:r>
      <w:r w:rsidRPr="005D3066">
        <w:rPr>
          <w:rFonts w:ascii="Times New Roman" w:hAnsi="Times New Roman" w:cs="Times New Roman"/>
          <w:sz w:val="24"/>
          <w:szCs w:val="24"/>
        </w:rPr>
        <w:t>significantly reduce prices resulting from SSO auctions.”</w:t>
      </w:r>
      <w:r>
        <w:rPr>
          <w:rStyle w:val="FootnoteReference"/>
          <w:rFonts w:ascii="Times New Roman" w:hAnsi="Times New Roman" w:cs="Times New Roman"/>
          <w:sz w:val="24"/>
          <w:szCs w:val="24"/>
        </w:rPr>
        <w:footnoteReference w:id="4"/>
      </w:r>
      <w:r w:rsidRPr="005D3066">
        <w:rPr>
          <w:rFonts w:ascii="Times New Roman" w:hAnsi="Times New Roman" w:cs="Times New Roman"/>
          <w:sz w:val="24"/>
          <w:szCs w:val="24"/>
        </w:rPr>
        <w:t xml:space="preserve"> The problem, the PUCO noted, is that “[o]ver the past year, SSO prices resulting from the EDUs’ SSO procurement auctions have significantly increased.”</w:t>
      </w:r>
      <w:r>
        <w:rPr>
          <w:rStyle w:val="FootnoteReference"/>
          <w:rFonts w:ascii="Times New Roman" w:hAnsi="Times New Roman" w:cs="Times New Roman"/>
          <w:sz w:val="24"/>
          <w:szCs w:val="24"/>
        </w:rPr>
        <w:footnoteReference w:id="5"/>
      </w:r>
      <w:r w:rsidRPr="005D3066">
        <w:rPr>
          <w:rFonts w:ascii="Times New Roman" w:hAnsi="Times New Roman" w:cs="Times New Roman"/>
          <w:sz w:val="24"/>
          <w:szCs w:val="24"/>
        </w:rPr>
        <w:t xml:space="preserve"> </w:t>
      </w:r>
      <w:r w:rsidRPr="005D3066" w:rsidR="00C353D8">
        <w:rPr>
          <w:rFonts w:ascii="Times New Roman" w:hAnsi="Times New Roman" w:cs="Times New Roman"/>
          <w:sz w:val="24"/>
          <w:szCs w:val="24"/>
        </w:rPr>
        <w:t xml:space="preserve">The PUCO is right to seek lower auction prices for consumers through the utilities’ standard service offers. </w:t>
      </w:r>
    </w:p>
    <w:p w:rsidR="00E164BE" w:rsidRPr="005D3066" w:rsidP="0039796B" w14:paraId="7FE0B918" w14:textId="77777777">
      <w:pPr>
        <w:spacing w:after="0" w:line="480" w:lineRule="auto"/>
        <w:ind w:firstLine="720"/>
        <w:contextualSpacing/>
        <w:rPr>
          <w:rFonts w:ascii="Times New Roman" w:hAnsi="Times New Roman" w:cs="Times New Roman"/>
          <w:sz w:val="24"/>
          <w:szCs w:val="24"/>
        </w:rPr>
      </w:pPr>
      <w:r w:rsidRPr="005D3066">
        <w:rPr>
          <w:rFonts w:ascii="Times New Roman" w:hAnsi="Times New Roman" w:cs="Times New Roman"/>
          <w:sz w:val="24"/>
          <w:szCs w:val="24"/>
        </w:rPr>
        <w:t xml:space="preserve">The Entry comes on the heels of another issue with the standard service auctions. On September 7, 2022, the PUCO issued an Entry following NOPEC’s recent return of its consumers to </w:t>
      </w:r>
      <w:r w:rsidRPr="005D3066" w:rsidR="007E693C">
        <w:rPr>
          <w:rFonts w:ascii="Times New Roman" w:hAnsi="Times New Roman" w:cs="Times New Roman"/>
          <w:sz w:val="24"/>
          <w:szCs w:val="24"/>
        </w:rPr>
        <w:t>the FirstEnergy Utilities’</w:t>
      </w:r>
      <w:r w:rsidRPr="005D3066">
        <w:rPr>
          <w:rFonts w:ascii="Times New Roman" w:hAnsi="Times New Roman" w:cs="Times New Roman"/>
          <w:sz w:val="24"/>
          <w:szCs w:val="24"/>
        </w:rPr>
        <w:t xml:space="preserve"> (and, to a lesser extent, AEP’s) standard service offer in Case Nos. 00-2317-EL-GAG and 22-806-EL-WVR.</w:t>
      </w:r>
      <w:r>
        <w:rPr>
          <w:rStyle w:val="FootnoteReference"/>
          <w:rFonts w:ascii="Times New Roman" w:hAnsi="Times New Roman" w:cs="Times New Roman"/>
          <w:sz w:val="24"/>
          <w:szCs w:val="24"/>
        </w:rPr>
        <w:footnoteReference w:id="6"/>
      </w:r>
      <w:r w:rsidRPr="005D3066">
        <w:rPr>
          <w:rFonts w:ascii="Times New Roman" w:hAnsi="Times New Roman" w:cs="Times New Roman"/>
          <w:sz w:val="24"/>
          <w:szCs w:val="24"/>
        </w:rPr>
        <w:t xml:space="preserve"> The Entry directed Ohio’s four electric distribution utilities to file</w:t>
      </w:r>
      <w:r w:rsidRPr="005D3066" w:rsidR="00085156">
        <w:rPr>
          <w:rFonts w:ascii="Times New Roman" w:hAnsi="Times New Roman" w:cs="Times New Roman"/>
          <w:sz w:val="24"/>
          <w:szCs w:val="24"/>
        </w:rPr>
        <w:t xml:space="preserve"> </w:t>
      </w:r>
      <w:r w:rsidRPr="005D3066">
        <w:rPr>
          <w:rFonts w:ascii="Times New Roman" w:hAnsi="Times New Roman" w:cs="Times New Roman"/>
          <w:sz w:val="24"/>
          <w:szCs w:val="24"/>
        </w:rPr>
        <w:t>proposed tariffs for a “</w:t>
      </w:r>
      <w:r w:rsidRPr="005D3066" w:rsidR="009C6EFE">
        <w:rPr>
          <w:rFonts w:ascii="Times New Roman" w:hAnsi="Times New Roman" w:cs="Times New Roman"/>
          <w:sz w:val="24"/>
          <w:szCs w:val="24"/>
        </w:rPr>
        <w:t>m</w:t>
      </w:r>
      <w:r w:rsidRPr="005D3066">
        <w:rPr>
          <w:rFonts w:ascii="Times New Roman" w:hAnsi="Times New Roman" w:cs="Times New Roman"/>
          <w:sz w:val="24"/>
          <w:szCs w:val="24"/>
        </w:rPr>
        <w:t xml:space="preserve">inimum </w:t>
      </w:r>
      <w:r w:rsidRPr="005D3066" w:rsidR="009C6EFE">
        <w:rPr>
          <w:rFonts w:ascii="Times New Roman" w:hAnsi="Times New Roman" w:cs="Times New Roman"/>
          <w:sz w:val="24"/>
          <w:szCs w:val="24"/>
        </w:rPr>
        <w:t>s</w:t>
      </w:r>
      <w:r w:rsidRPr="005D3066">
        <w:rPr>
          <w:rFonts w:ascii="Times New Roman" w:hAnsi="Times New Roman" w:cs="Times New Roman"/>
          <w:sz w:val="24"/>
          <w:szCs w:val="24"/>
        </w:rPr>
        <w:t>tay” to limit how soon government aggregators can re-enroll consumers in an aggregation program after earlier returning consumers to the utilities’ standard service.</w:t>
      </w:r>
    </w:p>
    <w:p w:rsidR="00D95AC2" w:rsidRPr="00094CC1" w:rsidP="0039796B" w14:paraId="6F06CAA6" w14:textId="77C52647">
      <w:pPr>
        <w:spacing w:after="0" w:line="480" w:lineRule="auto"/>
        <w:ind w:firstLine="720"/>
        <w:contextualSpacing/>
        <w:rPr>
          <w:rFonts w:ascii="Times New Roman" w:hAnsi="Times New Roman" w:cs="Times New Roman"/>
          <w:sz w:val="24"/>
          <w:szCs w:val="24"/>
        </w:rPr>
      </w:pPr>
      <w:r w:rsidRPr="005D3066">
        <w:rPr>
          <w:rFonts w:ascii="Times New Roman" w:hAnsi="Times New Roman" w:cs="Times New Roman"/>
          <w:sz w:val="24"/>
          <w:szCs w:val="24"/>
        </w:rPr>
        <w:t xml:space="preserve"> </w:t>
      </w:r>
      <w:r w:rsidRPr="005D3066" w:rsidR="005D21A7">
        <w:rPr>
          <w:rFonts w:ascii="Times New Roman" w:hAnsi="Times New Roman" w:cs="Times New Roman"/>
          <w:sz w:val="24"/>
          <w:szCs w:val="24"/>
        </w:rPr>
        <w:t xml:space="preserve">It should also be noted that the PUCO has initiated a process that is evaluating minimum stays. </w:t>
      </w:r>
      <w:r w:rsidRPr="005D3066" w:rsidR="00B30143">
        <w:rPr>
          <w:rFonts w:ascii="Times New Roman" w:hAnsi="Times New Roman" w:cs="Times New Roman"/>
          <w:sz w:val="24"/>
          <w:szCs w:val="24"/>
        </w:rPr>
        <w:t xml:space="preserve">The concept behind the minimum stay is to moderate the risk premium (increased costs) that suppliers bidding into the standard service offer auctions build into their bids to address </w:t>
      </w:r>
      <w:r w:rsidRPr="005D3066" w:rsidR="00F52DE4">
        <w:rPr>
          <w:rFonts w:ascii="Times New Roman" w:hAnsi="Times New Roman" w:cs="Times New Roman"/>
          <w:sz w:val="24"/>
          <w:szCs w:val="24"/>
        </w:rPr>
        <w:t xml:space="preserve">perceived </w:t>
      </w:r>
      <w:r w:rsidRPr="005D3066" w:rsidR="00604871">
        <w:rPr>
          <w:rFonts w:ascii="Times New Roman" w:hAnsi="Times New Roman" w:cs="Times New Roman"/>
          <w:sz w:val="24"/>
          <w:szCs w:val="24"/>
        </w:rPr>
        <w:t xml:space="preserve">(primarily residential) </w:t>
      </w:r>
      <w:r w:rsidRPr="005D3066" w:rsidR="00B30143">
        <w:rPr>
          <w:rFonts w:ascii="Times New Roman" w:hAnsi="Times New Roman" w:cs="Times New Roman"/>
          <w:sz w:val="24"/>
          <w:szCs w:val="24"/>
        </w:rPr>
        <w:t>migration risk.</w:t>
      </w:r>
      <w:r w:rsidRPr="005D3066" w:rsidR="007B1EB7">
        <w:rPr>
          <w:rFonts w:ascii="Times New Roman" w:hAnsi="Times New Roman" w:cs="Times New Roman"/>
          <w:sz w:val="24"/>
          <w:szCs w:val="24"/>
        </w:rPr>
        <w:t xml:space="preserve"> </w:t>
      </w:r>
      <w:r w:rsidRPr="005D3066" w:rsidR="00B30143">
        <w:rPr>
          <w:rFonts w:ascii="Times New Roman" w:hAnsi="Times New Roman" w:cs="Times New Roman"/>
          <w:sz w:val="24"/>
          <w:szCs w:val="24"/>
        </w:rPr>
        <w:t xml:space="preserve">The minimum stay builds certainty into the auction process </w:t>
      </w:r>
      <w:r w:rsidRPr="005D3066" w:rsidR="00F52DE4">
        <w:rPr>
          <w:rFonts w:ascii="Times New Roman" w:hAnsi="Times New Roman" w:cs="Times New Roman"/>
          <w:sz w:val="24"/>
          <w:szCs w:val="24"/>
        </w:rPr>
        <w:t xml:space="preserve">by limiting </w:t>
      </w:r>
      <w:r w:rsidRPr="005D3066" w:rsidR="00311BE9">
        <w:rPr>
          <w:rFonts w:ascii="Times New Roman" w:hAnsi="Times New Roman" w:cs="Times New Roman"/>
          <w:sz w:val="24"/>
          <w:szCs w:val="24"/>
        </w:rPr>
        <w:t>consumer</w:t>
      </w:r>
      <w:r w:rsidRPr="005D3066" w:rsidR="00F52DE4">
        <w:rPr>
          <w:rFonts w:ascii="Times New Roman" w:hAnsi="Times New Roman" w:cs="Times New Roman"/>
          <w:sz w:val="24"/>
          <w:szCs w:val="24"/>
        </w:rPr>
        <w:t xml:space="preserve"> </w:t>
      </w:r>
      <w:r w:rsidRPr="005D3066" w:rsidR="00B30143">
        <w:rPr>
          <w:rFonts w:ascii="Times New Roman" w:hAnsi="Times New Roman" w:cs="Times New Roman"/>
          <w:sz w:val="24"/>
          <w:szCs w:val="24"/>
        </w:rPr>
        <w:t xml:space="preserve">migration </w:t>
      </w:r>
      <w:r w:rsidRPr="005D3066" w:rsidR="00F52DE4">
        <w:rPr>
          <w:rFonts w:ascii="Times New Roman" w:hAnsi="Times New Roman" w:cs="Times New Roman"/>
          <w:sz w:val="24"/>
          <w:szCs w:val="24"/>
        </w:rPr>
        <w:t>through the minimum stay tariff requirements. With migration certainty it is hoped the market will deliver lower prices</w:t>
      </w:r>
      <w:r w:rsidRPr="005D3066" w:rsidR="00E164BE">
        <w:rPr>
          <w:rFonts w:ascii="Times New Roman" w:hAnsi="Times New Roman" w:cs="Times New Roman"/>
          <w:sz w:val="24"/>
          <w:szCs w:val="24"/>
        </w:rPr>
        <w:t xml:space="preserve"> for the benefit of consumers</w:t>
      </w:r>
      <w:r w:rsidR="004F5F5F">
        <w:rPr>
          <w:rFonts w:ascii="Times New Roman" w:hAnsi="Times New Roman" w:cs="Times New Roman"/>
          <w:sz w:val="24"/>
          <w:szCs w:val="24"/>
        </w:rPr>
        <w:t>.</w:t>
      </w:r>
      <w:r w:rsidRPr="005D3066">
        <w:rPr>
          <w:rFonts w:ascii="Times New Roman" w:hAnsi="Times New Roman" w:cs="Times New Roman"/>
          <w:sz w:val="24"/>
          <w:szCs w:val="24"/>
        </w:rPr>
        <w:t xml:space="preserve"> To protect consumers, OCC filed </w:t>
      </w:r>
      <w:r w:rsidRPr="00094CC1">
        <w:rPr>
          <w:rFonts w:ascii="Times New Roman" w:hAnsi="Times New Roman" w:cs="Times New Roman"/>
          <w:sz w:val="24"/>
          <w:szCs w:val="24"/>
        </w:rPr>
        <w:t>comments and reply comments in which we made several consumer protection recommendations.</w:t>
      </w:r>
      <w:r>
        <w:rPr>
          <w:rStyle w:val="FootnoteReference"/>
          <w:rFonts w:ascii="Times New Roman" w:hAnsi="Times New Roman" w:cs="Times New Roman"/>
          <w:sz w:val="24"/>
          <w:szCs w:val="24"/>
        </w:rPr>
        <w:footnoteReference w:id="7"/>
      </w:r>
      <w:r w:rsidRPr="00094CC1" w:rsidR="0055381E">
        <w:rPr>
          <w:rFonts w:ascii="Times New Roman" w:hAnsi="Times New Roman" w:cs="Times New Roman"/>
          <w:sz w:val="24"/>
          <w:szCs w:val="24"/>
        </w:rPr>
        <w:t xml:space="preserve"> </w:t>
      </w:r>
    </w:p>
    <w:p w:rsidR="00A212BA" w:rsidRPr="005D3066" w:rsidP="005D3066" w14:paraId="4CBD13AE" w14:textId="2DE99A3F">
      <w:pPr>
        <w:spacing w:after="0" w:line="480" w:lineRule="auto"/>
        <w:rPr>
          <w:rFonts w:ascii="Times New Roman" w:hAnsi="Times New Roman" w:cs="Times New Roman"/>
          <w:sz w:val="24"/>
          <w:szCs w:val="24"/>
        </w:rPr>
      </w:pPr>
      <w:r w:rsidRPr="00094CC1">
        <w:rPr>
          <w:rFonts w:ascii="Times New Roman" w:hAnsi="Times New Roman" w:cs="Times New Roman"/>
          <w:sz w:val="24"/>
          <w:szCs w:val="24"/>
        </w:rPr>
        <w:tab/>
      </w:r>
      <w:r w:rsidRPr="00094CC1" w:rsidR="00F64F24">
        <w:rPr>
          <w:rFonts w:ascii="Times New Roman" w:hAnsi="Times New Roman" w:cs="Times New Roman"/>
          <w:sz w:val="24"/>
          <w:szCs w:val="24"/>
        </w:rPr>
        <w:t xml:space="preserve">Also, </w:t>
      </w:r>
      <w:r w:rsidRPr="00094CC1" w:rsidR="00E54BE1">
        <w:rPr>
          <w:rFonts w:ascii="Times New Roman" w:hAnsi="Times New Roman" w:cs="Times New Roman"/>
          <w:sz w:val="24"/>
          <w:szCs w:val="24"/>
        </w:rPr>
        <w:t>OCC has</w:t>
      </w:r>
      <w:r w:rsidRPr="005D3066" w:rsidR="00E54BE1">
        <w:rPr>
          <w:rFonts w:ascii="Times New Roman" w:hAnsi="Times New Roman" w:cs="Times New Roman"/>
          <w:sz w:val="24"/>
          <w:szCs w:val="24"/>
        </w:rPr>
        <w:t xml:space="preserve"> pointed out the travesty of justice facing PIPP consumers, the most vulnerable Ohioans. PIPP consumers have</w:t>
      </w:r>
      <w:r w:rsidR="005D3066">
        <w:rPr>
          <w:rFonts w:ascii="Times New Roman" w:hAnsi="Times New Roman" w:cs="Times New Roman"/>
          <w:sz w:val="24"/>
          <w:szCs w:val="24"/>
        </w:rPr>
        <w:t xml:space="preserve"> </w:t>
      </w:r>
      <w:r w:rsidRPr="005D3066" w:rsidR="00E164BE">
        <w:rPr>
          <w:rFonts w:ascii="Times New Roman" w:hAnsi="Times New Roman" w:cs="Times New Roman"/>
          <w:sz w:val="24"/>
          <w:szCs w:val="24"/>
        </w:rPr>
        <w:t>been charged</w:t>
      </w:r>
      <w:r w:rsidRPr="005D3066" w:rsidR="00E54BE1">
        <w:rPr>
          <w:rFonts w:ascii="Times New Roman" w:hAnsi="Times New Roman" w:cs="Times New Roman"/>
          <w:sz w:val="24"/>
          <w:szCs w:val="24"/>
        </w:rPr>
        <w:t xml:space="preserve"> more for the standard service offer than other consumers served by the electric utilities’ standard service offer.</w:t>
      </w:r>
      <w:r>
        <w:rPr>
          <w:rStyle w:val="FootnoteReference"/>
          <w:rFonts w:ascii="Times New Roman" w:hAnsi="Times New Roman" w:cs="Times New Roman"/>
          <w:sz w:val="24"/>
          <w:szCs w:val="24"/>
        </w:rPr>
        <w:footnoteReference w:id="8"/>
      </w:r>
      <w:r w:rsidRPr="005D3066" w:rsidR="0055381E">
        <w:rPr>
          <w:rFonts w:ascii="Times New Roman" w:hAnsi="Times New Roman" w:cs="Times New Roman"/>
          <w:sz w:val="24"/>
          <w:szCs w:val="24"/>
        </w:rPr>
        <w:t xml:space="preserve"> </w:t>
      </w:r>
      <w:r w:rsidRPr="005D3066" w:rsidR="00E54BE1">
        <w:rPr>
          <w:rFonts w:ascii="Times New Roman" w:hAnsi="Times New Roman" w:cs="Times New Roman"/>
          <w:sz w:val="24"/>
          <w:szCs w:val="24"/>
        </w:rPr>
        <w:t>This is unconscionable and contrary to law.</w:t>
      </w:r>
      <w:r>
        <w:rPr>
          <w:rStyle w:val="FootnoteReference"/>
          <w:rFonts w:ascii="Times New Roman" w:hAnsi="Times New Roman" w:cs="Times New Roman"/>
          <w:sz w:val="24"/>
          <w:szCs w:val="24"/>
        </w:rPr>
        <w:footnoteReference w:id="9"/>
      </w:r>
      <w:r w:rsidRPr="005D3066" w:rsidR="00E54BE1">
        <w:rPr>
          <w:rFonts w:ascii="Times New Roman" w:hAnsi="Times New Roman" w:cs="Times New Roman"/>
          <w:sz w:val="24"/>
          <w:szCs w:val="24"/>
        </w:rPr>
        <w:t xml:space="preserve"> </w:t>
      </w:r>
      <w:r w:rsidRPr="005D3066" w:rsidR="005D21A7">
        <w:rPr>
          <w:rFonts w:ascii="Times New Roman" w:hAnsi="Times New Roman" w:cs="Times New Roman"/>
          <w:sz w:val="24"/>
          <w:szCs w:val="24"/>
        </w:rPr>
        <w:tab/>
      </w:r>
    </w:p>
    <w:p w:rsidR="00A212BA" w:rsidRPr="005D3066" w:rsidP="00A212BA" w14:paraId="411D4DB2" w14:textId="5FF67C5A">
      <w:pPr>
        <w:spacing w:after="0" w:line="480" w:lineRule="auto"/>
        <w:ind w:firstLine="720"/>
        <w:rPr>
          <w:rFonts w:ascii="Times New Roman" w:hAnsi="Times New Roman" w:cs="Times New Roman"/>
          <w:sz w:val="24"/>
          <w:szCs w:val="24"/>
        </w:rPr>
      </w:pPr>
      <w:r w:rsidRPr="005D3066">
        <w:rPr>
          <w:rFonts w:ascii="Times New Roman" w:hAnsi="Times New Roman" w:cs="Times New Roman"/>
          <w:sz w:val="24"/>
          <w:szCs w:val="24"/>
        </w:rPr>
        <w:t xml:space="preserve">In addition, the PUCO should </w:t>
      </w:r>
      <w:r w:rsidRPr="005D3066" w:rsidR="00C353D8">
        <w:rPr>
          <w:rFonts w:ascii="Times New Roman" w:hAnsi="Times New Roman" w:cs="Times New Roman"/>
          <w:sz w:val="24"/>
          <w:szCs w:val="24"/>
        </w:rPr>
        <w:t>investigate</w:t>
      </w:r>
      <w:r w:rsidRPr="005D3066">
        <w:rPr>
          <w:rFonts w:ascii="Times New Roman" w:hAnsi="Times New Roman" w:cs="Times New Roman"/>
          <w:sz w:val="24"/>
          <w:szCs w:val="24"/>
        </w:rPr>
        <w:t xml:space="preserve"> </w:t>
      </w:r>
      <w:r w:rsidRPr="005D3066" w:rsidR="00C353D8">
        <w:rPr>
          <w:rFonts w:ascii="Times New Roman" w:hAnsi="Times New Roman" w:cs="Times New Roman"/>
          <w:sz w:val="24"/>
          <w:szCs w:val="24"/>
        </w:rPr>
        <w:t xml:space="preserve">ordering </w:t>
      </w:r>
      <w:r w:rsidRPr="005D3066">
        <w:rPr>
          <w:rFonts w:ascii="Times New Roman" w:hAnsi="Times New Roman" w:cs="Times New Roman"/>
          <w:sz w:val="24"/>
          <w:szCs w:val="24"/>
        </w:rPr>
        <w:t>separate auctions by customer class</w:t>
      </w:r>
      <w:r w:rsidRPr="005D3066" w:rsidR="00C353D8">
        <w:rPr>
          <w:rFonts w:ascii="Times New Roman" w:hAnsi="Times New Roman" w:cs="Times New Roman"/>
          <w:sz w:val="24"/>
          <w:szCs w:val="24"/>
        </w:rPr>
        <w:t>. That should ensure that residential consumers are protected from paying</w:t>
      </w:r>
      <w:r w:rsidR="005D3066">
        <w:rPr>
          <w:rFonts w:ascii="Times New Roman" w:hAnsi="Times New Roman" w:cs="Times New Roman"/>
          <w:sz w:val="24"/>
          <w:szCs w:val="24"/>
        </w:rPr>
        <w:t xml:space="preserve"> </w:t>
      </w:r>
      <w:r w:rsidRPr="005D3066" w:rsidR="00C353D8">
        <w:rPr>
          <w:rFonts w:ascii="Times New Roman" w:hAnsi="Times New Roman" w:cs="Times New Roman"/>
          <w:sz w:val="24"/>
          <w:szCs w:val="24"/>
        </w:rPr>
        <w:t xml:space="preserve">costs caused by business customers such as when business customers move their load </w:t>
      </w:r>
      <w:r w:rsidRPr="005D3066" w:rsidR="00C24D61">
        <w:rPr>
          <w:rFonts w:ascii="Times New Roman" w:hAnsi="Times New Roman" w:cs="Times New Roman"/>
          <w:sz w:val="24"/>
          <w:szCs w:val="24"/>
        </w:rPr>
        <w:t xml:space="preserve">back and forth </w:t>
      </w:r>
      <w:r w:rsidRPr="005D3066" w:rsidR="00C353D8">
        <w:rPr>
          <w:rFonts w:ascii="Times New Roman" w:hAnsi="Times New Roman" w:cs="Times New Roman"/>
          <w:sz w:val="24"/>
          <w:szCs w:val="24"/>
        </w:rPr>
        <w:t xml:space="preserve">between the standard offer and marketer offers. </w:t>
      </w:r>
      <w:r w:rsidRPr="005D3066" w:rsidR="00C24D61">
        <w:rPr>
          <w:rFonts w:ascii="Times New Roman" w:hAnsi="Times New Roman" w:cs="Times New Roman"/>
          <w:sz w:val="24"/>
          <w:szCs w:val="24"/>
        </w:rPr>
        <w:t>A</w:t>
      </w:r>
      <w:r w:rsidRPr="005D3066">
        <w:rPr>
          <w:rFonts w:ascii="Times New Roman" w:hAnsi="Times New Roman" w:cs="Times New Roman"/>
          <w:sz w:val="24"/>
          <w:szCs w:val="24"/>
        </w:rPr>
        <w:t>nd other consumer protections</w:t>
      </w:r>
      <w:r w:rsidRPr="005D3066" w:rsidR="00C24D61">
        <w:rPr>
          <w:rFonts w:ascii="Times New Roman" w:hAnsi="Times New Roman" w:cs="Times New Roman"/>
          <w:sz w:val="24"/>
          <w:szCs w:val="24"/>
        </w:rPr>
        <w:t xml:space="preserve"> should be considered that are being used in other states </w:t>
      </w:r>
      <w:r w:rsidRPr="005D3066">
        <w:rPr>
          <w:rFonts w:ascii="Times New Roman" w:hAnsi="Times New Roman" w:cs="Times New Roman"/>
          <w:sz w:val="24"/>
          <w:szCs w:val="24"/>
        </w:rPr>
        <w:t>their wholesale electric procurement auction processes.</w:t>
      </w:r>
      <w:r w:rsidR="005D3066">
        <w:rPr>
          <w:rFonts w:ascii="Times New Roman" w:hAnsi="Times New Roman" w:cs="Times New Roman"/>
          <w:sz w:val="24"/>
          <w:szCs w:val="24"/>
        </w:rPr>
        <w:t xml:space="preserve"> </w:t>
      </w:r>
      <w:r w:rsidRPr="005D3066">
        <w:rPr>
          <w:rFonts w:ascii="Times New Roman" w:hAnsi="Times New Roman" w:cs="Times New Roman"/>
          <w:sz w:val="24"/>
          <w:szCs w:val="24"/>
        </w:rPr>
        <w:t>Such protections could be the implementation of stand</w:t>
      </w:r>
      <w:r w:rsidRPr="005D3066" w:rsidR="00C24D61">
        <w:rPr>
          <w:rFonts w:ascii="Times New Roman" w:hAnsi="Times New Roman" w:cs="Times New Roman"/>
          <w:sz w:val="24"/>
          <w:szCs w:val="24"/>
        </w:rPr>
        <w:t>-</w:t>
      </w:r>
      <w:r w:rsidRPr="005D3066">
        <w:rPr>
          <w:rFonts w:ascii="Times New Roman" w:hAnsi="Times New Roman" w:cs="Times New Roman"/>
          <w:sz w:val="24"/>
          <w:szCs w:val="24"/>
        </w:rPr>
        <w:t xml:space="preserve"> by charges.</w:t>
      </w:r>
      <w:r w:rsidR="005D3066">
        <w:rPr>
          <w:rFonts w:ascii="Times New Roman" w:hAnsi="Times New Roman" w:cs="Times New Roman"/>
          <w:sz w:val="24"/>
          <w:szCs w:val="24"/>
        </w:rPr>
        <w:t xml:space="preserve"> </w:t>
      </w:r>
      <w:r w:rsidRPr="005D3066">
        <w:rPr>
          <w:rFonts w:ascii="Times New Roman" w:hAnsi="Times New Roman" w:cs="Times New Roman"/>
          <w:sz w:val="24"/>
          <w:szCs w:val="24"/>
        </w:rPr>
        <w:t xml:space="preserve">The consideration of these consumer protections should be applicable to residential and non-residential consumers. </w:t>
      </w:r>
    </w:p>
    <w:p w:rsidR="007C6EA4" w:rsidRPr="005D3066" w:rsidP="005D3066" w14:paraId="062A0DEA" w14:textId="33EE6368">
      <w:pPr>
        <w:spacing w:after="0" w:line="480" w:lineRule="auto"/>
        <w:ind w:firstLine="720"/>
        <w:rPr>
          <w:rFonts w:ascii="Times New Roman" w:hAnsi="Times New Roman" w:cs="Times New Roman"/>
          <w:sz w:val="24"/>
          <w:szCs w:val="24"/>
        </w:rPr>
      </w:pPr>
      <w:r w:rsidRPr="005D3066">
        <w:rPr>
          <w:rFonts w:ascii="Times New Roman" w:hAnsi="Times New Roman" w:cs="Times New Roman"/>
          <w:sz w:val="24"/>
          <w:szCs w:val="24"/>
        </w:rPr>
        <w:t>Importantly, t</w:t>
      </w:r>
      <w:r w:rsidRPr="005D3066" w:rsidR="00A212BA">
        <w:rPr>
          <w:rFonts w:ascii="Times New Roman" w:hAnsi="Times New Roman" w:cs="Times New Roman"/>
          <w:sz w:val="24"/>
          <w:szCs w:val="24"/>
        </w:rPr>
        <w:t>he PUCO’s review of auctions should include a more expansive review of market issues in Ohio.</w:t>
      </w:r>
      <w:r w:rsidR="005D3066">
        <w:rPr>
          <w:rFonts w:ascii="Times New Roman" w:hAnsi="Times New Roman" w:cs="Times New Roman"/>
          <w:sz w:val="24"/>
          <w:szCs w:val="24"/>
        </w:rPr>
        <w:t xml:space="preserve"> </w:t>
      </w:r>
      <w:r w:rsidRPr="005D3066" w:rsidR="00A212BA">
        <w:rPr>
          <w:rFonts w:ascii="Times New Roman" w:hAnsi="Times New Roman" w:cs="Times New Roman"/>
          <w:sz w:val="24"/>
          <w:szCs w:val="24"/>
        </w:rPr>
        <w:t xml:space="preserve">For example, the PUCO should focus on </w:t>
      </w:r>
      <w:r w:rsidRPr="005D3066">
        <w:rPr>
          <w:rFonts w:ascii="Times New Roman" w:hAnsi="Times New Roman" w:cs="Times New Roman"/>
          <w:sz w:val="24"/>
          <w:szCs w:val="24"/>
        </w:rPr>
        <w:t xml:space="preserve">preventing </w:t>
      </w:r>
      <w:r w:rsidRPr="005D3066" w:rsidR="00A212BA">
        <w:rPr>
          <w:rFonts w:ascii="Times New Roman" w:hAnsi="Times New Roman" w:cs="Times New Roman"/>
          <w:sz w:val="24"/>
          <w:szCs w:val="24"/>
        </w:rPr>
        <w:t xml:space="preserve">high or unconscionable </w:t>
      </w:r>
      <w:r w:rsidRPr="005D3066">
        <w:rPr>
          <w:rFonts w:ascii="Times New Roman" w:hAnsi="Times New Roman" w:cs="Times New Roman"/>
          <w:sz w:val="24"/>
          <w:szCs w:val="24"/>
        </w:rPr>
        <w:t>prices</w:t>
      </w:r>
      <w:r w:rsidRPr="005D3066" w:rsidR="00A212BA">
        <w:rPr>
          <w:rFonts w:ascii="Times New Roman" w:hAnsi="Times New Roman" w:cs="Times New Roman"/>
          <w:sz w:val="24"/>
          <w:szCs w:val="24"/>
        </w:rPr>
        <w:t xml:space="preserve"> charged to consumers by energy marketers. </w:t>
      </w:r>
    </w:p>
    <w:p w:rsidR="00575DEB" w:rsidRPr="005D3066" w:rsidP="001F0F89" w14:paraId="61EEE4B5" w14:textId="07C3323D">
      <w:pPr>
        <w:spacing w:after="0" w:line="480" w:lineRule="auto"/>
        <w:rPr>
          <w:rFonts w:ascii="Times New Roman" w:hAnsi="Times New Roman" w:cs="Times New Roman"/>
          <w:sz w:val="24"/>
          <w:szCs w:val="24"/>
        </w:rPr>
      </w:pPr>
      <w:r w:rsidRPr="005D3066">
        <w:rPr>
          <w:rFonts w:ascii="Times New Roman" w:hAnsi="Times New Roman" w:cs="Times New Roman"/>
          <w:sz w:val="24"/>
          <w:szCs w:val="24"/>
        </w:rPr>
        <w:tab/>
        <w:t xml:space="preserve">The issues on which the PUCO seeks stakeholder input here need </w:t>
      </w:r>
      <w:r w:rsidRPr="005D3066" w:rsidR="00C24D61">
        <w:rPr>
          <w:rFonts w:ascii="Times New Roman" w:hAnsi="Times New Roman" w:cs="Times New Roman"/>
          <w:sz w:val="24"/>
          <w:szCs w:val="24"/>
        </w:rPr>
        <w:t>more time than three weeks for stakeholders to prepare and address</w:t>
      </w:r>
      <w:r w:rsidRPr="005D3066" w:rsidR="001F0F89">
        <w:rPr>
          <w:rFonts w:ascii="Times New Roman" w:hAnsi="Times New Roman" w:cs="Times New Roman"/>
          <w:sz w:val="24"/>
          <w:szCs w:val="24"/>
        </w:rPr>
        <w:t xml:space="preserve">. </w:t>
      </w:r>
      <w:r w:rsidRPr="005D3066" w:rsidR="00C24D61">
        <w:rPr>
          <w:rFonts w:ascii="Times New Roman" w:hAnsi="Times New Roman" w:cs="Times New Roman"/>
          <w:sz w:val="24"/>
          <w:szCs w:val="24"/>
        </w:rPr>
        <w:t>A</w:t>
      </w:r>
      <w:r w:rsidRPr="005D3066" w:rsidR="00F64F24">
        <w:rPr>
          <w:rFonts w:ascii="Times New Roman" w:hAnsi="Times New Roman" w:cs="Times New Roman"/>
          <w:sz w:val="24"/>
          <w:szCs w:val="24"/>
        </w:rPr>
        <w:t>ll the moving parts and the public interest at risk</w:t>
      </w:r>
      <w:r w:rsidRPr="005D3066" w:rsidR="00C24D61">
        <w:rPr>
          <w:rFonts w:ascii="Times New Roman" w:hAnsi="Times New Roman" w:cs="Times New Roman"/>
          <w:sz w:val="24"/>
          <w:szCs w:val="24"/>
        </w:rPr>
        <w:t xml:space="preserve"> </w:t>
      </w:r>
      <w:r w:rsidRPr="005D3066" w:rsidR="007249EF">
        <w:rPr>
          <w:rFonts w:ascii="Times New Roman" w:hAnsi="Times New Roman" w:cs="Times New Roman"/>
          <w:sz w:val="24"/>
          <w:szCs w:val="24"/>
        </w:rPr>
        <w:t>justifies</w:t>
      </w:r>
      <w:r w:rsidRPr="005D3066" w:rsidR="005F2105">
        <w:rPr>
          <w:rFonts w:ascii="Times New Roman" w:hAnsi="Times New Roman" w:cs="Times New Roman"/>
          <w:sz w:val="24"/>
          <w:szCs w:val="24"/>
        </w:rPr>
        <w:t xml:space="preserve"> more </w:t>
      </w:r>
      <w:r w:rsidRPr="005D3066" w:rsidR="007C6EA4">
        <w:rPr>
          <w:rFonts w:ascii="Times New Roman" w:hAnsi="Times New Roman" w:cs="Times New Roman"/>
          <w:sz w:val="24"/>
          <w:szCs w:val="24"/>
        </w:rPr>
        <w:t xml:space="preserve">time for </w:t>
      </w:r>
      <w:r w:rsidRPr="005D3066" w:rsidR="007249EF">
        <w:rPr>
          <w:rFonts w:ascii="Times New Roman" w:hAnsi="Times New Roman" w:cs="Times New Roman"/>
          <w:sz w:val="24"/>
          <w:szCs w:val="24"/>
        </w:rPr>
        <w:t>stakeholders</w:t>
      </w:r>
      <w:r w:rsidRPr="005D3066" w:rsidR="00B2794D">
        <w:rPr>
          <w:rFonts w:ascii="Times New Roman" w:hAnsi="Times New Roman" w:cs="Times New Roman"/>
          <w:sz w:val="24"/>
          <w:szCs w:val="24"/>
        </w:rPr>
        <w:t>.</w:t>
      </w:r>
      <w:r w:rsidR="005D3066">
        <w:rPr>
          <w:rFonts w:ascii="Times New Roman" w:hAnsi="Times New Roman" w:cs="Times New Roman"/>
          <w:sz w:val="24"/>
          <w:szCs w:val="24"/>
        </w:rPr>
        <w:t xml:space="preserve"> </w:t>
      </w:r>
      <w:r w:rsidRPr="005D3066" w:rsidR="00B2794D">
        <w:rPr>
          <w:rFonts w:ascii="Times New Roman" w:hAnsi="Times New Roman" w:cs="Times New Roman"/>
          <w:sz w:val="24"/>
          <w:szCs w:val="24"/>
        </w:rPr>
        <w:t>The additional time should allow for government offices to utilize</w:t>
      </w:r>
      <w:r w:rsidRPr="005D3066" w:rsidR="007C6EA4">
        <w:rPr>
          <w:rFonts w:ascii="Times New Roman" w:hAnsi="Times New Roman" w:cs="Times New Roman"/>
          <w:sz w:val="24"/>
          <w:szCs w:val="24"/>
        </w:rPr>
        <w:t xml:space="preserve"> the state </w:t>
      </w:r>
      <w:r w:rsidRPr="005D3066" w:rsidR="007249EF">
        <w:rPr>
          <w:rFonts w:ascii="Times New Roman" w:hAnsi="Times New Roman" w:cs="Times New Roman"/>
          <w:sz w:val="24"/>
          <w:szCs w:val="24"/>
        </w:rPr>
        <w:t xml:space="preserve">hiring </w:t>
      </w:r>
      <w:r w:rsidRPr="005D3066" w:rsidR="007C6EA4">
        <w:rPr>
          <w:rFonts w:ascii="Times New Roman" w:hAnsi="Times New Roman" w:cs="Times New Roman"/>
          <w:sz w:val="24"/>
          <w:szCs w:val="24"/>
        </w:rPr>
        <w:t xml:space="preserve">process </w:t>
      </w:r>
      <w:r w:rsidRPr="005D3066" w:rsidR="005D21A7">
        <w:rPr>
          <w:rFonts w:ascii="Times New Roman" w:hAnsi="Times New Roman" w:cs="Times New Roman"/>
          <w:sz w:val="24"/>
          <w:szCs w:val="24"/>
        </w:rPr>
        <w:t>for consultants</w:t>
      </w:r>
      <w:r w:rsidRPr="005D3066" w:rsidR="00B2794D">
        <w:rPr>
          <w:rFonts w:ascii="Times New Roman" w:hAnsi="Times New Roman" w:cs="Times New Roman"/>
          <w:sz w:val="24"/>
          <w:szCs w:val="24"/>
        </w:rPr>
        <w:t xml:space="preserve">. The additional time should enable a </w:t>
      </w:r>
      <w:r w:rsidRPr="005D3066" w:rsidR="007249EF">
        <w:rPr>
          <w:rFonts w:ascii="Times New Roman" w:hAnsi="Times New Roman" w:cs="Times New Roman"/>
          <w:sz w:val="24"/>
          <w:szCs w:val="24"/>
        </w:rPr>
        <w:t>w</w:t>
      </w:r>
      <w:r w:rsidRPr="005D3066" w:rsidR="005F2105">
        <w:rPr>
          <w:rFonts w:ascii="Times New Roman" w:hAnsi="Times New Roman" w:cs="Times New Roman"/>
          <w:sz w:val="24"/>
          <w:szCs w:val="24"/>
        </w:rPr>
        <w:t>holistic and</w:t>
      </w:r>
      <w:r w:rsidR="005D3066">
        <w:rPr>
          <w:rFonts w:ascii="Times New Roman" w:hAnsi="Times New Roman" w:cs="Times New Roman"/>
          <w:sz w:val="24"/>
          <w:szCs w:val="24"/>
        </w:rPr>
        <w:t xml:space="preserve"> </w:t>
      </w:r>
      <w:r w:rsidRPr="005D3066" w:rsidR="00485E1D">
        <w:rPr>
          <w:rFonts w:ascii="Times New Roman" w:hAnsi="Times New Roman" w:cs="Times New Roman"/>
          <w:sz w:val="24"/>
          <w:szCs w:val="24"/>
        </w:rPr>
        <w:t>deliberate</w:t>
      </w:r>
      <w:r w:rsidRPr="005D3066" w:rsidR="005F2105">
        <w:rPr>
          <w:rFonts w:ascii="Times New Roman" w:hAnsi="Times New Roman" w:cs="Times New Roman"/>
          <w:sz w:val="24"/>
          <w:szCs w:val="24"/>
        </w:rPr>
        <w:t xml:space="preserve"> process </w:t>
      </w:r>
      <w:r w:rsidRPr="005D3066" w:rsidR="001F0F89">
        <w:rPr>
          <w:rFonts w:ascii="Times New Roman" w:hAnsi="Times New Roman" w:cs="Times New Roman"/>
          <w:sz w:val="24"/>
          <w:szCs w:val="24"/>
        </w:rPr>
        <w:t xml:space="preserve">(perhaps in the form of a commission ordered investigation). </w:t>
      </w:r>
    </w:p>
    <w:p w:rsidR="006A209A" w:rsidRPr="005D3066" w:rsidP="00C50356" w14:paraId="40D4C2F4" w14:textId="334F00B9">
      <w:pPr>
        <w:spacing w:after="0" w:line="480" w:lineRule="auto"/>
        <w:ind w:firstLine="720"/>
        <w:rPr>
          <w:rFonts w:ascii="Times New Roman" w:eastAsia="Times New Roman" w:hAnsi="Times New Roman" w:cs="Times New Roman"/>
          <w:sz w:val="24"/>
          <w:szCs w:val="24"/>
        </w:rPr>
      </w:pPr>
      <w:r w:rsidRPr="005D3066">
        <w:rPr>
          <w:rFonts w:ascii="Times New Roman" w:hAnsi="Times New Roman" w:cs="Times New Roman"/>
          <w:sz w:val="24"/>
          <w:szCs w:val="24"/>
        </w:rPr>
        <w:t>We do appreciate the PUCO’s interest in timely solutions. T</w:t>
      </w:r>
      <w:r w:rsidRPr="005D3066" w:rsidR="001F0F89">
        <w:rPr>
          <w:rFonts w:ascii="Times New Roman" w:hAnsi="Times New Roman" w:cs="Times New Roman"/>
          <w:sz w:val="24"/>
          <w:szCs w:val="24"/>
        </w:rPr>
        <w:t>he timeline should be months not years</w:t>
      </w:r>
      <w:r w:rsidRPr="005D3066">
        <w:rPr>
          <w:rFonts w:ascii="Times New Roman" w:hAnsi="Times New Roman" w:cs="Times New Roman"/>
          <w:sz w:val="24"/>
          <w:szCs w:val="24"/>
        </w:rPr>
        <w:t xml:space="preserve"> </w:t>
      </w:r>
      <w:r w:rsidRPr="005D3066" w:rsidR="005F2105">
        <w:rPr>
          <w:rFonts w:ascii="Times New Roman" w:hAnsi="Times New Roman" w:cs="Times New Roman"/>
          <w:sz w:val="24"/>
          <w:szCs w:val="24"/>
        </w:rPr>
        <w:t>for finding the solutions for giving Ohioans lower standard service offer prices.</w:t>
      </w:r>
      <w:r w:rsidRPr="005D3066">
        <w:rPr>
          <w:rFonts w:ascii="Times New Roman" w:hAnsi="Times New Roman" w:cs="Times New Roman"/>
          <w:sz w:val="24"/>
          <w:szCs w:val="24"/>
        </w:rPr>
        <w:t xml:space="preserve"> </w:t>
      </w:r>
      <w:r w:rsidRPr="005D3066" w:rsidR="007249EF">
        <w:rPr>
          <w:rFonts w:ascii="Times New Roman" w:hAnsi="Times New Roman" w:cs="Times New Roman"/>
          <w:sz w:val="24"/>
          <w:szCs w:val="24"/>
        </w:rPr>
        <w:t>So</w:t>
      </w:r>
      <w:r>
        <w:rPr>
          <w:rFonts w:ascii="Times New Roman" w:hAnsi="Times New Roman" w:cs="Times New Roman"/>
          <w:sz w:val="24"/>
          <w:szCs w:val="24"/>
        </w:rPr>
        <w:t>,</w:t>
      </w:r>
      <w:r w:rsidRPr="005D3066" w:rsidR="007249EF">
        <w:rPr>
          <w:rFonts w:ascii="Times New Roman" w:hAnsi="Times New Roman" w:cs="Times New Roman"/>
          <w:sz w:val="24"/>
          <w:szCs w:val="24"/>
        </w:rPr>
        <w:t xml:space="preserve"> w</w:t>
      </w:r>
      <w:r w:rsidRPr="005D3066" w:rsidR="005F2105">
        <w:rPr>
          <w:rFonts w:ascii="Times New Roman" w:hAnsi="Times New Roman" w:cs="Times New Roman"/>
          <w:sz w:val="24"/>
          <w:szCs w:val="24"/>
        </w:rPr>
        <w:t>e are suggesting a process with a duration of months</w:t>
      </w:r>
      <w:r w:rsidRPr="005D3066" w:rsidR="00B2794D">
        <w:rPr>
          <w:rFonts w:ascii="Times New Roman" w:hAnsi="Times New Roman" w:cs="Times New Roman"/>
          <w:sz w:val="24"/>
          <w:szCs w:val="24"/>
        </w:rPr>
        <w:t xml:space="preserve"> (</w:t>
      </w:r>
      <w:r w:rsidRPr="00094CC1" w:rsidR="00B2794D">
        <w:rPr>
          <w:rFonts w:ascii="Times New Roman" w:hAnsi="Times New Roman" w:cs="Times New Roman"/>
          <w:i/>
          <w:iCs/>
          <w:sz w:val="24"/>
          <w:szCs w:val="24"/>
        </w:rPr>
        <w:t>e.g.</w:t>
      </w:r>
      <w:r w:rsidRPr="005D3066" w:rsidR="00B2794D">
        <w:rPr>
          <w:rFonts w:ascii="Times New Roman" w:hAnsi="Times New Roman" w:cs="Times New Roman"/>
          <w:sz w:val="24"/>
          <w:szCs w:val="24"/>
        </w:rPr>
        <w:t xml:space="preserve"> 4 months)</w:t>
      </w:r>
      <w:r w:rsidRPr="005D3066" w:rsidR="005F2105">
        <w:rPr>
          <w:rFonts w:ascii="Times New Roman" w:hAnsi="Times New Roman" w:cs="Times New Roman"/>
          <w:sz w:val="24"/>
          <w:szCs w:val="24"/>
        </w:rPr>
        <w:t>, not years</w:t>
      </w:r>
      <w:r w:rsidRPr="005D3066" w:rsidR="007249EF">
        <w:rPr>
          <w:rFonts w:ascii="Times New Roman" w:hAnsi="Times New Roman" w:cs="Times New Roman"/>
          <w:sz w:val="24"/>
          <w:szCs w:val="24"/>
        </w:rPr>
        <w:t xml:space="preserve"> for consumer protection</w:t>
      </w:r>
      <w:r w:rsidRPr="005D3066" w:rsidR="005F2105">
        <w:rPr>
          <w:rFonts w:ascii="Times New Roman" w:hAnsi="Times New Roman" w:cs="Times New Roman"/>
          <w:sz w:val="24"/>
          <w:szCs w:val="24"/>
        </w:rPr>
        <w:t>.</w:t>
      </w:r>
      <w:bookmarkStart w:id="0" w:name="_Hlk123210538"/>
    </w:p>
    <w:p w:rsidR="006A209A" w:rsidRPr="005D3066" w:rsidP="006A209A" w14:paraId="7FC42D63" w14:textId="077F7C6B">
      <w:pPr>
        <w:widowControl w:val="0"/>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Respectfully submitted,</w:t>
      </w:r>
    </w:p>
    <w:p w:rsidR="006A209A" w:rsidRPr="005D3066" w:rsidP="006A209A" w14:paraId="240E3BFB" w14:textId="77777777">
      <w:pPr>
        <w:widowControl w:val="0"/>
        <w:spacing w:after="0" w:line="240" w:lineRule="auto"/>
        <w:ind w:left="3600"/>
        <w:rPr>
          <w:rFonts w:ascii="Times New Roman" w:eastAsia="Times New Roman" w:hAnsi="Times New Roman" w:cs="Times New Roman"/>
          <w:sz w:val="24"/>
          <w:szCs w:val="24"/>
        </w:rPr>
      </w:pPr>
    </w:p>
    <w:p w:rsidR="006A209A" w:rsidRPr="005D3066" w:rsidP="006A209A" w14:paraId="511FE054" w14:textId="77777777">
      <w:pPr>
        <w:tabs>
          <w:tab w:val="center" w:pos="4320"/>
          <w:tab w:val="right" w:pos="8640"/>
        </w:tabs>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Bruce Weston (0016973)</w:t>
      </w:r>
    </w:p>
    <w:p w:rsidR="006A209A" w:rsidRPr="005D3066" w:rsidP="006A209A" w14:paraId="4EEDCFAE"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Ohio Consumers’ Counsel</w:t>
      </w:r>
    </w:p>
    <w:p w:rsidR="006A209A" w:rsidRPr="005D3066" w:rsidP="006A209A" w14:paraId="144525E6" w14:textId="77777777">
      <w:pPr>
        <w:tabs>
          <w:tab w:val="left" w:pos="4320"/>
        </w:tabs>
        <w:spacing w:after="0" w:line="240" w:lineRule="auto"/>
        <w:ind w:left="3600"/>
        <w:rPr>
          <w:rFonts w:ascii="Times New Roman" w:eastAsia="Times New Roman" w:hAnsi="Times New Roman" w:cs="Times New Roman"/>
          <w:i/>
          <w:sz w:val="24"/>
          <w:szCs w:val="24"/>
          <w:u w:val="single"/>
        </w:rPr>
      </w:pPr>
    </w:p>
    <w:p w:rsidR="006A209A" w:rsidRPr="005D3066" w:rsidP="006A209A" w14:paraId="3BCB9A4F" w14:textId="77777777">
      <w:pPr>
        <w:spacing w:after="0" w:line="240" w:lineRule="auto"/>
        <w:ind w:left="3600"/>
        <w:rPr>
          <w:rFonts w:ascii="Times New Roman" w:eastAsia="Times New Roman" w:hAnsi="Times New Roman" w:cs="Times New Roman"/>
          <w:bCs/>
          <w:i/>
          <w:iCs/>
          <w:sz w:val="24"/>
          <w:szCs w:val="24"/>
          <w:u w:val="single"/>
        </w:rPr>
      </w:pPr>
      <w:r w:rsidRPr="005D3066">
        <w:rPr>
          <w:rFonts w:ascii="Times New Roman" w:eastAsia="Times New Roman" w:hAnsi="Times New Roman" w:cs="Times New Roman"/>
          <w:bCs/>
          <w:i/>
          <w:iCs/>
          <w:sz w:val="24"/>
          <w:szCs w:val="24"/>
          <w:u w:val="single"/>
        </w:rPr>
        <w:t>/s/ William J. Michael</w:t>
      </w:r>
    </w:p>
    <w:p w:rsidR="006A209A" w:rsidRPr="005D3066" w:rsidP="006A209A" w14:paraId="0CEB938E"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William J. Michael (0070921)</w:t>
      </w:r>
    </w:p>
    <w:p w:rsidR="006A209A" w:rsidRPr="005D3066" w:rsidP="006A209A" w14:paraId="448873AB"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Counsel of Record</w:t>
      </w:r>
    </w:p>
    <w:p w:rsidR="006A209A" w:rsidRPr="005D3066" w:rsidP="006A209A" w14:paraId="41CA5318"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Maureen R. Willis (0020847)</w:t>
      </w:r>
    </w:p>
    <w:p w:rsidR="006A209A" w:rsidRPr="005D3066" w:rsidP="006A209A" w14:paraId="09E28FBF"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Assistant Consumers’ Counsel</w:t>
      </w:r>
    </w:p>
    <w:p w:rsidR="006A209A" w:rsidRPr="005D3066" w:rsidP="006A209A" w14:paraId="53B14590" w14:textId="77777777">
      <w:pPr>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ab/>
      </w:r>
    </w:p>
    <w:p w:rsidR="006A209A" w:rsidRPr="005D3066" w:rsidP="006A209A" w14:paraId="52C68179" w14:textId="77777777">
      <w:pPr>
        <w:spacing w:after="0" w:line="240" w:lineRule="auto"/>
        <w:ind w:left="3600"/>
        <w:rPr>
          <w:rFonts w:ascii="Times New Roman" w:eastAsia="Times New Roman" w:hAnsi="Times New Roman" w:cs="Times New Roman"/>
          <w:b/>
          <w:bCs/>
          <w:sz w:val="24"/>
          <w:szCs w:val="24"/>
        </w:rPr>
      </w:pPr>
      <w:r w:rsidRPr="005D3066">
        <w:rPr>
          <w:rFonts w:ascii="Times New Roman" w:eastAsia="Times New Roman" w:hAnsi="Times New Roman" w:cs="Times New Roman"/>
          <w:b/>
          <w:bCs/>
          <w:sz w:val="24"/>
          <w:szCs w:val="24"/>
        </w:rPr>
        <w:t>Office of the Ohio Consumers’ Counsel</w:t>
      </w:r>
    </w:p>
    <w:p w:rsidR="006A209A" w:rsidRPr="005D3066" w:rsidP="006A209A" w14:paraId="2461E8D5" w14:textId="77777777">
      <w:pPr>
        <w:spacing w:after="0" w:line="240" w:lineRule="auto"/>
        <w:ind w:left="3600"/>
        <w:rPr>
          <w:rFonts w:ascii="Times New Roman" w:eastAsia="Times New Roman" w:hAnsi="Times New Roman" w:cs="Times New Roman"/>
          <w:b/>
          <w:sz w:val="24"/>
          <w:szCs w:val="24"/>
        </w:rPr>
      </w:pPr>
      <w:r w:rsidRPr="005D3066">
        <w:rPr>
          <w:rFonts w:ascii="Times New Roman" w:eastAsia="Times New Roman" w:hAnsi="Times New Roman" w:cs="Times New Roman"/>
          <w:sz w:val="24"/>
          <w:szCs w:val="24"/>
        </w:rPr>
        <w:t>65 East State Street, Suite 700</w:t>
      </w:r>
    </w:p>
    <w:p w:rsidR="006A209A" w:rsidRPr="005D3066" w:rsidP="006A209A" w14:paraId="5B2E001B" w14:textId="77777777">
      <w:pPr>
        <w:spacing w:after="0" w:line="240" w:lineRule="auto"/>
        <w:ind w:left="3600"/>
        <w:rPr>
          <w:rFonts w:ascii="Times New Roman" w:eastAsia="Times New Roman" w:hAnsi="Times New Roman" w:cs="Times New Roman"/>
          <w:b/>
          <w:sz w:val="24"/>
          <w:szCs w:val="24"/>
        </w:rPr>
      </w:pPr>
      <w:r w:rsidRPr="005D3066">
        <w:rPr>
          <w:rFonts w:ascii="Times New Roman" w:eastAsia="Times New Roman" w:hAnsi="Times New Roman" w:cs="Times New Roman"/>
          <w:sz w:val="24"/>
          <w:szCs w:val="24"/>
        </w:rPr>
        <w:t>Columbus, Ohio 43215</w:t>
      </w:r>
    </w:p>
    <w:p w:rsidR="006A209A" w:rsidRPr="005D3066" w:rsidP="006A209A" w14:paraId="0EC6E5A7" w14:textId="77777777">
      <w:pPr>
        <w:autoSpaceDE w:val="0"/>
        <w:autoSpaceDN w:val="0"/>
        <w:adjustRightInd w:val="0"/>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Telephone [Michael]: (614) 466-1291</w:t>
      </w:r>
    </w:p>
    <w:p w:rsidR="006A209A" w:rsidRPr="005D3066" w:rsidP="006A209A" w14:paraId="7F64E2F9" w14:textId="77777777">
      <w:pPr>
        <w:autoSpaceDE w:val="0"/>
        <w:autoSpaceDN w:val="0"/>
        <w:adjustRightInd w:val="0"/>
        <w:spacing w:after="0" w:line="240" w:lineRule="auto"/>
        <w:ind w:left="360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Telephone [Willis]: (614) 466-9567</w:t>
      </w:r>
    </w:p>
    <w:p w:rsidR="006A209A" w:rsidRPr="005D3066" w:rsidP="006A209A" w14:paraId="5C646A35" w14:textId="77777777">
      <w:pPr>
        <w:autoSpaceDE w:val="0"/>
        <w:autoSpaceDN w:val="0"/>
        <w:adjustRightInd w:val="0"/>
        <w:spacing w:after="0" w:line="240" w:lineRule="auto"/>
        <w:ind w:left="3600"/>
        <w:rPr>
          <w:rFonts w:ascii="Times New Roman" w:eastAsia="Times New Roman" w:hAnsi="Times New Roman" w:cs="Times New Roman"/>
          <w:color w:val="0000FF"/>
          <w:sz w:val="24"/>
          <w:szCs w:val="24"/>
          <w:u w:val="single"/>
        </w:rPr>
      </w:pPr>
      <w:hyperlink r:id="rId6" w:history="1">
        <w:r w:rsidRPr="005D3066" w:rsidR="003D5377">
          <w:rPr>
            <w:rFonts w:ascii="Times New Roman" w:eastAsia="Times New Roman" w:hAnsi="Times New Roman" w:cs="Times New Roman"/>
            <w:color w:val="0000FF"/>
            <w:sz w:val="24"/>
            <w:szCs w:val="24"/>
            <w:u w:val="single"/>
          </w:rPr>
          <w:t>william.michael@occ.ohio.gov</w:t>
        </w:r>
      </w:hyperlink>
    </w:p>
    <w:p w:rsidR="006A209A" w:rsidRPr="005D3066" w:rsidP="006A209A" w14:paraId="134B67EC" w14:textId="77777777">
      <w:pPr>
        <w:autoSpaceDE w:val="0"/>
        <w:autoSpaceDN w:val="0"/>
        <w:adjustRightInd w:val="0"/>
        <w:spacing w:after="0" w:line="240" w:lineRule="auto"/>
        <w:ind w:left="3600"/>
        <w:rPr>
          <w:rFonts w:ascii="Times New Roman" w:eastAsia="Times New Roman" w:hAnsi="Times New Roman" w:cs="Times New Roman"/>
          <w:color w:val="0000FF"/>
          <w:sz w:val="24"/>
          <w:szCs w:val="24"/>
          <w:u w:val="single"/>
        </w:rPr>
      </w:pPr>
      <w:hyperlink r:id="rId7" w:history="1">
        <w:r w:rsidRPr="005D3066" w:rsidR="003D5377">
          <w:rPr>
            <w:rFonts w:ascii="Times New Roman" w:eastAsia="Times New Roman" w:hAnsi="Times New Roman" w:cs="Times New Roman"/>
            <w:color w:val="0000FF"/>
            <w:sz w:val="24"/>
            <w:szCs w:val="24"/>
            <w:u w:val="single"/>
          </w:rPr>
          <w:t>maureen.willis@occ.ohio.gov</w:t>
        </w:r>
      </w:hyperlink>
    </w:p>
    <w:p w:rsidR="006A209A" w:rsidRPr="005D3066" w:rsidP="006A209A" w14:paraId="4EDE7517" w14:textId="77777777">
      <w:pPr>
        <w:kinsoku w:val="0"/>
        <w:overflowPunct w:val="0"/>
        <w:autoSpaceDE w:val="0"/>
        <w:autoSpaceDN w:val="0"/>
        <w:adjustRightInd w:val="0"/>
        <w:spacing w:after="0" w:line="240" w:lineRule="auto"/>
        <w:ind w:left="2880" w:firstLine="720"/>
        <w:rPr>
          <w:rFonts w:ascii="Times New Roman" w:eastAsia="Times New Roman" w:hAnsi="Times New Roman" w:cs="Times New Roman"/>
          <w:sz w:val="24"/>
          <w:szCs w:val="24"/>
        </w:rPr>
      </w:pPr>
      <w:r w:rsidRPr="005D3066">
        <w:rPr>
          <w:rFonts w:ascii="Times New Roman" w:eastAsia="Times New Roman" w:hAnsi="Times New Roman" w:cs="Times New Roman"/>
          <w:sz w:val="24"/>
          <w:szCs w:val="24"/>
        </w:rPr>
        <w:t>(willing to accept service by e-mail)</w:t>
      </w:r>
    </w:p>
    <w:bookmarkEnd w:id="0"/>
    <w:p w:rsidR="00642D61" w:rsidRPr="005D3066" w:rsidP="00B468A7" w14:paraId="6DFC22B3" w14:textId="42603453">
      <w:pPr>
        <w:ind w:firstLine="3960"/>
        <w:rPr>
          <w:rFonts w:ascii="Times New Roman" w:hAnsi="Times New Roman" w:cs="Times New Roman"/>
          <w:sz w:val="24"/>
          <w:szCs w:val="24"/>
        </w:rPr>
      </w:pPr>
      <w:r w:rsidRPr="005D3066">
        <w:rPr>
          <w:rFonts w:ascii="Times New Roman" w:hAnsi="Times New Roman" w:cs="Times New Roman"/>
          <w:sz w:val="24"/>
          <w:szCs w:val="24"/>
        </w:rPr>
        <w:br w:type="page"/>
      </w:r>
    </w:p>
    <w:p w:rsidR="00875BFA" w:rsidRPr="005D3066" w:rsidP="00EA117A" w14:paraId="7CCC1DA4" w14:textId="77777777">
      <w:pPr>
        <w:widowControl w:val="0"/>
        <w:tabs>
          <w:tab w:val="center" w:pos="4680"/>
          <w:tab w:val="right" w:pos="9360"/>
        </w:tabs>
        <w:spacing w:after="0"/>
        <w:ind w:left="3960" w:hanging="3960"/>
        <w:jc w:val="center"/>
        <w:rPr>
          <w:rFonts w:ascii="Times New Roman" w:hAnsi="Times New Roman" w:cs="Times New Roman"/>
          <w:b/>
          <w:bCs/>
          <w:sz w:val="24"/>
          <w:szCs w:val="24"/>
          <w:u w:val="single"/>
        </w:rPr>
      </w:pPr>
      <w:r w:rsidRPr="005D3066">
        <w:rPr>
          <w:rFonts w:ascii="Times New Roman" w:hAnsi="Times New Roman" w:cs="Times New Roman"/>
          <w:b/>
          <w:bCs/>
          <w:sz w:val="24"/>
          <w:szCs w:val="24"/>
          <w:u w:val="single"/>
        </w:rPr>
        <w:t>CERTIFICATE OF SERVICE</w:t>
      </w:r>
    </w:p>
    <w:p w:rsidR="00875BFA" w:rsidRPr="005D3066" w:rsidP="00875BFA" w14:paraId="3D9A1D15" w14:textId="5902900D">
      <w:pPr>
        <w:spacing w:line="480" w:lineRule="atLeast"/>
        <w:rPr>
          <w:rFonts w:ascii="Times New Roman" w:hAnsi="Times New Roman" w:cs="Times New Roman"/>
          <w:sz w:val="24"/>
          <w:szCs w:val="24"/>
        </w:rPr>
      </w:pPr>
      <w:r w:rsidRPr="005D3066">
        <w:rPr>
          <w:rFonts w:ascii="Times New Roman" w:hAnsi="Times New Roman" w:cs="Times New Roman"/>
          <w:sz w:val="24"/>
          <w:szCs w:val="24"/>
        </w:rPr>
        <w:tab/>
        <w:t xml:space="preserve">I hereby certify that a copy of these </w:t>
      </w:r>
      <w:r w:rsidRPr="005D3066" w:rsidR="00B746B9">
        <w:rPr>
          <w:rFonts w:ascii="Times New Roman" w:hAnsi="Times New Roman" w:cs="Times New Roman"/>
          <w:sz w:val="24"/>
          <w:szCs w:val="24"/>
        </w:rPr>
        <w:t>Consumer Protection Comments on Proposed Modifications to Standard Service Auction</w:t>
      </w:r>
      <w:r w:rsidR="006929E8">
        <w:rPr>
          <w:rFonts w:ascii="Times New Roman" w:hAnsi="Times New Roman" w:cs="Times New Roman"/>
          <w:sz w:val="24"/>
          <w:szCs w:val="24"/>
        </w:rPr>
        <w:t>s</w:t>
      </w:r>
      <w:r w:rsidRPr="005D3066" w:rsidR="00B746B9">
        <w:rPr>
          <w:rFonts w:ascii="Times New Roman" w:hAnsi="Times New Roman" w:cs="Times New Roman"/>
          <w:sz w:val="24"/>
          <w:szCs w:val="24"/>
        </w:rPr>
        <w:t xml:space="preserve"> </w:t>
      </w:r>
      <w:r w:rsidRPr="005D3066">
        <w:rPr>
          <w:rFonts w:ascii="Times New Roman" w:hAnsi="Times New Roman" w:cs="Times New Roman"/>
          <w:sz w:val="24"/>
          <w:szCs w:val="24"/>
        </w:rPr>
        <w:t>w</w:t>
      </w:r>
      <w:r w:rsidRPr="005D3066" w:rsidR="00B468A7">
        <w:rPr>
          <w:rFonts w:ascii="Times New Roman" w:hAnsi="Times New Roman" w:cs="Times New Roman"/>
          <w:sz w:val="24"/>
          <w:szCs w:val="24"/>
        </w:rPr>
        <w:t>as</w:t>
      </w:r>
      <w:r w:rsidRPr="005D3066">
        <w:rPr>
          <w:rFonts w:ascii="Times New Roman" w:hAnsi="Times New Roman" w:cs="Times New Roman"/>
          <w:sz w:val="24"/>
          <w:szCs w:val="24"/>
        </w:rPr>
        <w:t xml:space="preserve"> served on the persons stated below via electronic transmission this </w:t>
      </w:r>
      <w:r w:rsidRPr="005D3066" w:rsidR="009850B6">
        <w:rPr>
          <w:rFonts w:ascii="Times New Roman" w:hAnsi="Times New Roman" w:cs="Times New Roman"/>
          <w:sz w:val="24"/>
          <w:szCs w:val="24"/>
        </w:rPr>
        <w:t>2</w:t>
      </w:r>
      <w:r w:rsidRPr="005D3066" w:rsidR="00356926">
        <w:rPr>
          <w:rFonts w:ascii="Times New Roman" w:hAnsi="Times New Roman" w:cs="Times New Roman"/>
          <w:sz w:val="24"/>
          <w:szCs w:val="24"/>
        </w:rPr>
        <w:t>4</w:t>
      </w:r>
      <w:r w:rsidRPr="005D3066" w:rsidR="00B468A7">
        <w:rPr>
          <w:rFonts w:ascii="Times New Roman" w:hAnsi="Times New Roman" w:cs="Times New Roman"/>
          <w:sz w:val="24"/>
          <w:szCs w:val="24"/>
          <w:vertAlign w:val="superscript"/>
        </w:rPr>
        <w:t>th</w:t>
      </w:r>
      <w:r w:rsidRPr="005D3066" w:rsidR="00B468A7">
        <w:rPr>
          <w:rFonts w:ascii="Times New Roman" w:hAnsi="Times New Roman" w:cs="Times New Roman"/>
          <w:sz w:val="24"/>
          <w:szCs w:val="24"/>
        </w:rPr>
        <w:t xml:space="preserve"> </w:t>
      </w:r>
      <w:r w:rsidRPr="005D3066">
        <w:rPr>
          <w:rFonts w:ascii="Times New Roman" w:hAnsi="Times New Roman" w:cs="Times New Roman"/>
          <w:sz w:val="24"/>
          <w:szCs w:val="24"/>
        </w:rPr>
        <w:t xml:space="preserve">day of </w:t>
      </w:r>
      <w:r w:rsidRPr="005D3066" w:rsidR="00B468A7">
        <w:rPr>
          <w:rFonts w:ascii="Times New Roman" w:hAnsi="Times New Roman" w:cs="Times New Roman"/>
          <w:sz w:val="24"/>
          <w:szCs w:val="24"/>
        </w:rPr>
        <w:t>January</w:t>
      </w:r>
      <w:r w:rsidRPr="005D3066">
        <w:rPr>
          <w:rFonts w:ascii="Times New Roman" w:hAnsi="Times New Roman" w:cs="Times New Roman"/>
          <w:sz w:val="24"/>
          <w:szCs w:val="24"/>
        </w:rPr>
        <w:t xml:space="preserve"> 202</w:t>
      </w:r>
      <w:r w:rsidRPr="005D3066" w:rsidR="00B468A7">
        <w:rPr>
          <w:rFonts w:ascii="Times New Roman" w:hAnsi="Times New Roman" w:cs="Times New Roman"/>
          <w:sz w:val="24"/>
          <w:szCs w:val="24"/>
        </w:rPr>
        <w:t>3</w:t>
      </w:r>
      <w:r w:rsidRPr="005D3066">
        <w:rPr>
          <w:rFonts w:ascii="Times New Roman" w:hAnsi="Times New Roman" w:cs="Times New Roman"/>
          <w:sz w:val="24"/>
          <w:szCs w:val="24"/>
        </w:rPr>
        <w:t>.</w:t>
      </w:r>
    </w:p>
    <w:p w:rsidR="00875BFA" w:rsidRPr="005D3066" w:rsidP="00875BFA" w14:paraId="5C5A75E2" w14:textId="020F4110">
      <w:pPr>
        <w:tabs>
          <w:tab w:val="left" w:pos="4320"/>
        </w:tabs>
        <w:spacing w:after="0" w:line="240" w:lineRule="auto"/>
        <w:rPr>
          <w:rFonts w:ascii="Times New Roman" w:hAnsi="Times New Roman" w:cs="Times New Roman"/>
          <w:sz w:val="24"/>
          <w:szCs w:val="24"/>
        </w:rPr>
      </w:pPr>
      <w:r w:rsidRPr="005D3066">
        <w:rPr>
          <w:rFonts w:ascii="Times New Roman" w:hAnsi="Times New Roman" w:cs="Times New Roman"/>
          <w:sz w:val="24"/>
          <w:szCs w:val="24"/>
        </w:rPr>
        <w:tab/>
      </w:r>
      <w:r w:rsidRPr="005D3066">
        <w:rPr>
          <w:rFonts w:ascii="Times New Roman" w:hAnsi="Times New Roman" w:cs="Times New Roman"/>
          <w:i/>
          <w:sz w:val="24"/>
          <w:szCs w:val="24"/>
          <w:u w:val="single"/>
        </w:rPr>
        <w:t xml:space="preserve">/s/ </w:t>
      </w:r>
      <w:r w:rsidRPr="005D3066" w:rsidR="009139CE">
        <w:rPr>
          <w:rFonts w:ascii="Times New Roman" w:hAnsi="Times New Roman" w:cs="Times New Roman"/>
          <w:i/>
          <w:sz w:val="24"/>
          <w:szCs w:val="24"/>
          <w:u w:val="single"/>
        </w:rPr>
        <w:t>William J. Michael</w:t>
      </w:r>
      <w:r w:rsidRPr="005D3066" w:rsidR="009139CE">
        <w:rPr>
          <w:rFonts w:ascii="Times New Roman" w:hAnsi="Times New Roman" w:cs="Times New Roman"/>
          <w:i/>
          <w:sz w:val="24"/>
          <w:szCs w:val="24"/>
          <w:u w:val="single"/>
        </w:rPr>
        <w:tab/>
      </w:r>
    </w:p>
    <w:p w:rsidR="00875BFA" w:rsidRPr="005D3066" w:rsidP="00875BFA" w14:paraId="15695557" w14:textId="77777777">
      <w:pPr>
        <w:tabs>
          <w:tab w:val="left" w:pos="4320"/>
        </w:tabs>
        <w:spacing w:after="0" w:line="240" w:lineRule="auto"/>
        <w:rPr>
          <w:rFonts w:ascii="Times New Roman" w:hAnsi="Times New Roman" w:cs="Times New Roman"/>
          <w:sz w:val="24"/>
          <w:szCs w:val="24"/>
        </w:rPr>
      </w:pPr>
      <w:r w:rsidRPr="005D3066">
        <w:rPr>
          <w:rFonts w:ascii="Times New Roman" w:hAnsi="Times New Roman" w:cs="Times New Roman"/>
          <w:sz w:val="24"/>
          <w:szCs w:val="24"/>
        </w:rPr>
        <w:tab/>
      </w:r>
      <w:r w:rsidRPr="005D3066" w:rsidR="009139CE">
        <w:rPr>
          <w:rFonts w:ascii="Times New Roman" w:hAnsi="Times New Roman" w:cs="Times New Roman"/>
          <w:sz w:val="24"/>
          <w:szCs w:val="24"/>
        </w:rPr>
        <w:t>William J. Michael</w:t>
      </w:r>
    </w:p>
    <w:p w:rsidR="00875BFA" w:rsidRPr="005D3066" w:rsidP="00875BFA" w14:paraId="04FBB636" w14:textId="77777777">
      <w:pPr>
        <w:tabs>
          <w:tab w:val="left" w:pos="4320"/>
        </w:tabs>
        <w:spacing w:after="0" w:line="240" w:lineRule="auto"/>
        <w:rPr>
          <w:rFonts w:ascii="Times New Roman" w:hAnsi="Times New Roman" w:cs="Times New Roman"/>
          <w:sz w:val="24"/>
          <w:szCs w:val="24"/>
        </w:rPr>
      </w:pPr>
      <w:r w:rsidRPr="005D3066">
        <w:rPr>
          <w:rFonts w:ascii="Times New Roman" w:hAnsi="Times New Roman" w:cs="Times New Roman"/>
          <w:sz w:val="24"/>
          <w:szCs w:val="24"/>
        </w:rPr>
        <w:tab/>
        <w:t>Assistant Consumers’ Counsel</w:t>
      </w:r>
    </w:p>
    <w:p w:rsidR="00875BFA" w:rsidRPr="005D3066" w:rsidP="00B468A7" w14:paraId="4789F3A8" w14:textId="77777777">
      <w:pPr>
        <w:pStyle w:val="CommentSubject"/>
        <w:spacing w:after="0"/>
        <w:rPr>
          <w:rFonts w:ascii="Times New Roman" w:hAnsi="Times New Roman" w:cs="Times New Roman"/>
          <w:sz w:val="24"/>
          <w:szCs w:val="24"/>
        </w:rPr>
      </w:pPr>
    </w:p>
    <w:p w:rsidR="00875BFA" w:rsidRPr="005D3066" w:rsidP="00875BFA" w14:paraId="12555D29" w14:textId="77777777">
      <w:pPr>
        <w:rPr>
          <w:rFonts w:ascii="Times New Roman" w:hAnsi="Times New Roman" w:cs="Times New Roman"/>
          <w:sz w:val="24"/>
          <w:szCs w:val="24"/>
        </w:rPr>
      </w:pPr>
      <w:r w:rsidRPr="005D3066">
        <w:rPr>
          <w:rFonts w:ascii="Times New Roman" w:hAnsi="Times New Roman" w:cs="Times New Roman"/>
          <w:sz w:val="24"/>
          <w:szCs w:val="24"/>
        </w:rPr>
        <w:t>The PUCO’s e-filing system will electronically serve notice of the filing of this document on the following parties:</w:t>
      </w:r>
    </w:p>
    <w:p w:rsidR="00875BFA" w:rsidRPr="005D3066" w:rsidP="00875BFA" w14:paraId="09C9B5AA" w14:textId="37609BD1">
      <w:pPr>
        <w:pStyle w:val="CommentText"/>
        <w:jc w:val="center"/>
        <w:rPr>
          <w:rFonts w:ascii="Times New Roman" w:hAnsi="Times New Roman" w:cs="Times New Roman"/>
          <w:b/>
          <w:sz w:val="24"/>
          <w:szCs w:val="24"/>
          <w:u w:val="single"/>
        </w:rPr>
      </w:pPr>
      <w:r w:rsidRPr="005D3066">
        <w:rPr>
          <w:rFonts w:ascii="Times New Roman" w:hAnsi="Times New Roman" w:cs="Times New Roman"/>
          <w:b/>
          <w:sz w:val="24"/>
          <w:szCs w:val="24"/>
          <w:u w:val="single"/>
        </w:rPr>
        <w:t>SERVICE LIST</w:t>
      </w:r>
    </w:p>
    <w:p w:rsidR="00291B1A" w:rsidRPr="005D3066" w:rsidP="00291B1A" w14:paraId="10467AC5" w14:textId="7FB58719">
      <w:pPr>
        <w:pStyle w:val="CommentText"/>
        <w:spacing w:after="0"/>
        <w:rPr>
          <w:rFonts w:ascii="Times New Roman" w:hAnsi="Times New Roman" w:cs="Times New Roman"/>
          <w:b/>
          <w:bCs/>
          <w:sz w:val="24"/>
          <w:szCs w:val="24"/>
          <w:u w:val="single"/>
        </w:rPr>
      </w:pPr>
      <w:r w:rsidRPr="005D3066">
        <w:rPr>
          <w:rFonts w:ascii="Times New Roman" w:hAnsi="Times New Roman" w:cs="Times New Roman"/>
          <w:b/>
          <w:bCs/>
          <w:sz w:val="24"/>
          <w:szCs w:val="24"/>
          <w:u w:val="single"/>
        </w:rPr>
        <w:t>16-776-EL-UNC</w:t>
      </w:r>
    </w:p>
    <w:p w:rsidR="00291B1A" w:rsidRPr="005D3066" w:rsidP="00291B1A" w14:paraId="720CCBB5" w14:textId="77777777">
      <w:pPr>
        <w:pStyle w:val="CommentText"/>
        <w:spacing w:after="0"/>
        <w:rPr>
          <w:rFonts w:ascii="Times New Roman" w:hAnsi="Times New Roman" w:cs="Times New Roman"/>
          <w:b/>
          <w:bCs/>
          <w:sz w:val="24"/>
          <w:szCs w:val="24"/>
          <w:u w:val="single"/>
        </w:rPr>
      </w:pP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22541B30" w14:textId="77777777" w:rsidTr="00291B1A">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291B1A" w:rsidRPr="005D3066" w:rsidP="00291B1A" w14:paraId="47AC5BFB" w14:textId="77777777">
            <w:pPr>
              <w:rPr>
                <w:color w:val="0000FF"/>
                <w:sz w:val="24"/>
                <w:szCs w:val="24"/>
              </w:rPr>
            </w:pPr>
            <w:hyperlink r:id="rId8" w:history="1">
              <w:r w:rsidRPr="005D3066" w:rsidR="003D5377">
                <w:rPr>
                  <w:color w:val="0000FF"/>
                  <w:sz w:val="24"/>
                  <w:szCs w:val="24"/>
                  <w:u w:val="single"/>
                </w:rPr>
                <w:t>thomas.lindgren@ohioAGO.gov</w:t>
              </w:r>
            </w:hyperlink>
          </w:p>
          <w:p w:rsidR="00291B1A" w:rsidRPr="005D3066" w:rsidP="00291B1A" w14:paraId="3A518EDD" w14:textId="77777777">
            <w:pPr>
              <w:autoSpaceDE w:val="0"/>
              <w:autoSpaceDN w:val="0"/>
              <w:adjustRightInd w:val="0"/>
              <w:rPr>
                <w:color w:val="0000FF"/>
                <w:sz w:val="24"/>
                <w:szCs w:val="24"/>
              </w:rPr>
            </w:pPr>
            <w:hyperlink r:id="rId9" w:history="1">
              <w:r w:rsidRPr="005D3066" w:rsidR="003D5377">
                <w:rPr>
                  <w:color w:val="0000FF"/>
                  <w:sz w:val="24"/>
                  <w:szCs w:val="24"/>
                  <w:u w:val="single"/>
                </w:rPr>
                <w:t>mkurtz@BKLlawfirm.com</w:t>
              </w:r>
            </w:hyperlink>
          </w:p>
          <w:p w:rsidR="00291B1A" w:rsidRPr="005D3066" w:rsidP="00291B1A" w14:paraId="65E29697" w14:textId="77777777">
            <w:pPr>
              <w:autoSpaceDE w:val="0"/>
              <w:autoSpaceDN w:val="0"/>
              <w:adjustRightInd w:val="0"/>
              <w:rPr>
                <w:color w:val="0000FF"/>
                <w:sz w:val="24"/>
                <w:szCs w:val="24"/>
              </w:rPr>
            </w:pPr>
            <w:hyperlink r:id="rId10" w:history="1">
              <w:r w:rsidRPr="005D3066" w:rsidR="003D5377">
                <w:rPr>
                  <w:color w:val="0000FF"/>
                  <w:sz w:val="24"/>
                  <w:szCs w:val="24"/>
                  <w:u w:val="single"/>
                </w:rPr>
                <w:t>kboehm@BKLlawfirm.com</w:t>
              </w:r>
            </w:hyperlink>
          </w:p>
          <w:p w:rsidR="00291B1A" w:rsidRPr="005D3066" w:rsidP="00291B1A" w14:paraId="40B804AF" w14:textId="77777777">
            <w:pPr>
              <w:rPr>
                <w:color w:val="0000FF"/>
                <w:sz w:val="24"/>
                <w:szCs w:val="24"/>
              </w:rPr>
            </w:pPr>
            <w:hyperlink r:id="rId11" w:history="1">
              <w:r w:rsidRPr="005D3066" w:rsidR="003D5377">
                <w:rPr>
                  <w:color w:val="0000FF"/>
                  <w:sz w:val="24"/>
                  <w:szCs w:val="24"/>
                  <w:u w:val="single"/>
                </w:rPr>
                <w:t>jkylercohn@BKLlawfirm.com</w:t>
              </w:r>
            </w:hyperlink>
          </w:p>
          <w:p w:rsidR="00291B1A" w:rsidRPr="005D3066" w:rsidP="00291B1A" w14:paraId="6E9881A4" w14:textId="77777777">
            <w:pPr>
              <w:rPr>
                <w:color w:val="0000FF"/>
                <w:sz w:val="24"/>
                <w:szCs w:val="24"/>
              </w:rPr>
            </w:pPr>
            <w:hyperlink r:id="rId12" w:history="1">
              <w:r w:rsidRPr="005D3066" w:rsidR="003D5377">
                <w:rPr>
                  <w:color w:val="0000FF"/>
                  <w:sz w:val="24"/>
                  <w:szCs w:val="24"/>
                  <w:u w:val="single"/>
                </w:rPr>
                <w:t>Michael.schuler@aes.com</w:t>
              </w:r>
            </w:hyperlink>
          </w:p>
          <w:p w:rsidR="00291B1A" w:rsidRPr="005D3066" w:rsidP="00291B1A" w14:paraId="6BB26923" w14:textId="77777777">
            <w:pPr>
              <w:rPr>
                <w:color w:val="0000FF"/>
                <w:sz w:val="24"/>
                <w:szCs w:val="24"/>
              </w:rPr>
            </w:pPr>
            <w:hyperlink r:id="rId13" w:history="1">
              <w:r w:rsidRPr="005D3066" w:rsidR="003D5377">
                <w:rPr>
                  <w:color w:val="0000FF"/>
                  <w:sz w:val="24"/>
                  <w:szCs w:val="24"/>
                  <w:u w:val="single"/>
                </w:rPr>
                <w:t>stnourse@aep.com</w:t>
              </w:r>
            </w:hyperlink>
          </w:p>
          <w:p w:rsidR="00291B1A" w:rsidRPr="005D3066" w:rsidP="00291B1A" w14:paraId="36784798" w14:textId="77777777">
            <w:pPr>
              <w:rPr>
                <w:bCs/>
                <w:color w:val="0000FF"/>
                <w:sz w:val="24"/>
                <w:szCs w:val="24"/>
                <w:u w:val="single"/>
              </w:rPr>
            </w:pPr>
            <w:hyperlink r:id="rId14" w:history="1">
              <w:r w:rsidRPr="005D3066" w:rsidR="003D5377">
                <w:rPr>
                  <w:bCs/>
                  <w:color w:val="0000FF"/>
                  <w:sz w:val="24"/>
                  <w:szCs w:val="24"/>
                  <w:u w:val="single"/>
                </w:rPr>
                <w:t>whitt@whitt-sturtevant.com</w:t>
              </w:r>
            </w:hyperlink>
          </w:p>
          <w:p w:rsidR="00291B1A" w:rsidRPr="005D3066" w:rsidP="00291B1A" w14:paraId="3F5F7101" w14:textId="77777777">
            <w:pPr>
              <w:rPr>
                <w:bCs/>
                <w:sz w:val="24"/>
                <w:szCs w:val="24"/>
              </w:rPr>
            </w:pPr>
            <w:hyperlink r:id="rId15" w:history="1">
              <w:r w:rsidRPr="005D3066" w:rsidR="003D5377">
                <w:rPr>
                  <w:bCs/>
                  <w:color w:val="0000FF"/>
                  <w:sz w:val="24"/>
                  <w:szCs w:val="24"/>
                  <w:u w:val="single"/>
                </w:rPr>
                <w:t>glpetrucci@vorys.com</w:t>
              </w:r>
            </w:hyperlink>
          </w:p>
          <w:p w:rsidR="00291B1A" w:rsidRPr="005D3066" w:rsidP="00291B1A" w14:paraId="4B7F0496" w14:textId="77777777">
            <w:pPr>
              <w:rPr>
                <w:bCs/>
                <w:sz w:val="24"/>
                <w:szCs w:val="24"/>
                <w:u w:val="single"/>
              </w:rPr>
            </w:pPr>
          </w:p>
          <w:p w:rsidR="00291B1A" w:rsidRPr="005D3066" w:rsidP="00291B1A" w14:paraId="62DFC46F" w14:textId="77777777">
            <w:pPr>
              <w:rPr>
                <w:bCs/>
                <w:sz w:val="24"/>
                <w:szCs w:val="24"/>
              </w:rPr>
            </w:pPr>
            <w:r w:rsidRPr="005D3066">
              <w:rPr>
                <w:bCs/>
                <w:sz w:val="24"/>
                <w:szCs w:val="24"/>
              </w:rPr>
              <w:t>Attorney Examiners:</w:t>
            </w:r>
          </w:p>
          <w:p w:rsidR="00291B1A" w:rsidRPr="005D3066" w:rsidP="00291B1A" w14:paraId="3D7FBD47" w14:textId="77777777">
            <w:pPr>
              <w:rPr>
                <w:color w:val="0000FF"/>
                <w:sz w:val="24"/>
                <w:szCs w:val="24"/>
              </w:rPr>
            </w:pPr>
            <w:hyperlink r:id="rId16" w:history="1">
              <w:r w:rsidRPr="005D3066" w:rsidR="003D5377">
                <w:rPr>
                  <w:color w:val="0000FF"/>
                  <w:sz w:val="24"/>
                  <w:szCs w:val="24"/>
                  <w:u w:val="single"/>
                </w:rPr>
                <w:t>megan.addison@puco.ohio.gov</w:t>
              </w:r>
            </w:hyperlink>
          </w:p>
          <w:p w:rsidR="00291B1A" w:rsidRPr="005D3066" w:rsidP="00291B1A" w14:paraId="688D164C" w14:textId="77777777">
            <w:pPr>
              <w:rPr>
                <w:color w:val="0000FF"/>
                <w:sz w:val="24"/>
                <w:szCs w:val="24"/>
              </w:rPr>
            </w:pPr>
            <w:hyperlink r:id="rId17" w:history="1">
              <w:r w:rsidRPr="005D3066" w:rsidR="003D5377">
                <w:rPr>
                  <w:color w:val="0000FF"/>
                  <w:sz w:val="24"/>
                  <w:szCs w:val="24"/>
                  <w:u w:val="single"/>
                </w:rPr>
                <w:t>gregory.price@puco.ohio.gov</w:t>
              </w:r>
            </w:hyperlink>
          </w:p>
          <w:p w:rsidR="00291B1A" w:rsidRPr="005D3066" w:rsidP="00291B1A" w14:paraId="079D42B8" w14:textId="77777777">
            <w:pPr>
              <w:spacing w:after="160" w:line="259" w:lineRule="auto"/>
              <w:rPr>
                <w:rFonts w:eastAsia="Calibri"/>
                <w:color w:val="0000FF"/>
                <w:sz w:val="24"/>
                <w:szCs w:val="24"/>
                <w:u w:val="single"/>
              </w:rPr>
            </w:pPr>
            <w:hyperlink r:id="rId18" w:history="1">
              <w:r w:rsidRPr="005D3066" w:rsidR="003D5377">
                <w:rPr>
                  <w:color w:val="0000FF"/>
                  <w:sz w:val="24"/>
                  <w:szCs w:val="24"/>
                  <w:u w:val="single"/>
                </w:rPr>
                <w:t>m</w:t>
              </w:r>
              <w:r w:rsidRPr="005D3066" w:rsidR="003D5377">
                <w:rPr>
                  <w:rFonts w:eastAsia="Calibri"/>
                  <w:color w:val="0000FF"/>
                  <w:sz w:val="24"/>
                  <w:szCs w:val="24"/>
                  <w:u w:val="single"/>
                </w:rPr>
                <w:t>atthew.sandor@puco.ohio.gov</w:t>
              </w:r>
            </w:hyperlink>
          </w:p>
        </w:tc>
        <w:tc>
          <w:tcPr>
            <w:tcW w:w="4315" w:type="dxa"/>
          </w:tcPr>
          <w:p w:rsidR="00291B1A" w:rsidRPr="005D3066" w:rsidP="00291B1A" w14:paraId="37154FE8" w14:textId="77777777">
            <w:pPr>
              <w:rPr>
                <w:sz w:val="24"/>
                <w:szCs w:val="24"/>
              </w:rPr>
            </w:pPr>
            <w:hyperlink r:id="rId19" w:history="1">
              <w:r w:rsidRPr="005D3066" w:rsidR="003D5377">
                <w:rPr>
                  <w:color w:val="0000FF"/>
                  <w:sz w:val="24"/>
                  <w:szCs w:val="24"/>
                  <w:u w:val="single"/>
                </w:rPr>
                <w:t>Rocco.dascenzo@duke-energy.com</w:t>
              </w:r>
            </w:hyperlink>
          </w:p>
          <w:p w:rsidR="00291B1A" w:rsidRPr="005D3066" w:rsidP="00291B1A" w14:paraId="47A74090" w14:textId="77777777">
            <w:pPr>
              <w:rPr>
                <w:sz w:val="24"/>
                <w:szCs w:val="24"/>
              </w:rPr>
            </w:pPr>
            <w:hyperlink r:id="rId20" w:history="1">
              <w:r w:rsidRPr="005D3066" w:rsidR="003D5377">
                <w:rPr>
                  <w:color w:val="0000FF"/>
                  <w:sz w:val="24"/>
                  <w:szCs w:val="24"/>
                  <w:u w:val="single"/>
                </w:rPr>
                <w:t>Jeanne.kingery@duke-energy.com</w:t>
              </w:r>
            </w:hyperlink>
          </w:p>
          <w:p w:rsidR="00291B1A" w:rsidRPr="005D3066" w:rsidP="00291B1A" w14:paraId="7664A083" w14:textId="77777777">
            <w:pPr>
              <w:rPr>
                <w:sz w:val="24"/>
                <w:szCs w:val="24"/>
              </w:rPr>
            </w:pPr>
            <w:hyperlink r:id="rId21" w:history="1">
              <w:r w:rsidRPr="005D3066" w:rsidR="003D5377">
                <w:rPr>
                  <w:color w:val="0000FF"/>
                  <w:sz w:val="24"/>
                  <w:szCs w:val="24"/>
                  <w:u w:val="single"/>
                </w:rPr>
                <w:t>Larisa.vaysman@duke-energy.com</w:t>
              </w:r>
            </w:hyperlink>
          </w:p>
          <w:p w:rsidR="00291B1A" w:rsidRPr="005D3066" w:rsidP="00291B1A" w14:paraId="0D6EB761" w14:textId="77777777">
            <w:pPr>
              <w:rPr>
                <w:sz w:val="24"/>
                <w:szCs w:val="24"/>
              </w:rPr>
            </w:pPr>
            <w:hyperlink r:id="rId22" w:history="1">
              <w:r w:rsidRPr="005D3066" w:rsidR="003D5377">
                <w:rPr>
                  <w:color w:val="0000FF"/>
                  <w:sz w:val="24"/>
                  <w:szCs w:val="24"/>
                  <w:u w:val="single"/>
                </w:rPr>
                <w:t>Joe.oliker@igs.com</w:t>
              </w:r>
            </w:hyperlink>
          </w:p>
          <w:p w:rsidR="00291B1A" w:rsidRPr="005D3066" w:rsidP="00291B1A" w14:paraId="6B7DCC64" w14:textId="77777777">
            <w:pPr>
              <w:rPr>
                <w:sz w:val="24"/>
                <w:szCs w:val="24"/>
              </w:rPr>
            </w:pPr>
            <w:hyperlink r:id="rId23" w:history="1">
              <w:r w:rsidRPr="005D3066" w:rsidR="003D5377">
                <w:rPr>
                  <w:color w:val="0000FF"/>
                  <w:sz w:val="24"/>
                  <w:szCs w:val="24"/>
                  <w:u w:val="single"/>
                </w:rPr>
                <w:t>Michael.nugent@igs.com</w:t>
              </w:r>
            </w:hyperlink>
          </w:p>
          <w:p w:rsidR="00291B1A" w:rsidRPr="005D3066" w:rsidP="00291B1A" w14:paraId="54171575" w14:textId="77777777">
            <w:pPr>
              <w:rPr>
                <w:color w:val="0000FF"/>
                <w:sz w:val="24"/>
                <w:szCs w:val="24"/>
              </w:rPr>
            </w:pPr>
            <w:hyperlink r:id="rId24" w:history="1">
              <w:r w:rsidRPr="005D3066" w:rsidR="003D5377">
                <w:rPr>
                  <w:color w:val="0000FF"/>
                  <w:sz w:val="24"/>
                  <w:szCs w:val="24"/>
                  <w:u w:val="single"/>
                </w:rPr>
                <w:t>Bethany.allen@igs.com</w:t>
              </w:r>
            </w:hyperlink>
          </w:p>
          <w:p w:rsidR="00291B1A" w:rsidRPr="005D3066" w:rsidP="00291B1A" w14:paraId="149F1089" w14:textId="77777777">
            <w:pPr>
              <w:rPr>
                <w:color w:val="0000FF"/>
                <w:sz w:val="24"/>
                <w:szCs w:val="24"/>
                <w:u w:val="single"/>
              </w:rPr>
            </w:pPr>
            <w:hyperlink r:id="rId25" w:history="1">
              <w:r w:rsidRPr="005D3066" w:rsidR="003D5377">
                <w:rPr>
                  <w:color w:val="0000FF"/>
                  <w:sz w:val="24"/>
                  <w:szCs w:val="24"/>
                  <w:u w:val="single"/>
                </w:rPr>
                <w:t>talexander@beneschlaw.com</w:t>
              </w:r>
            </w:hyperlink>
          </w:p>
          <w:p w:rsidR="00291B1A" w:rsidRPr="005D3066" w:rsidP="00291B1A" w14:paraId="354A01E1" w14:textId="77777777">
            <w:pPr>
              <w:rPr>
                <w:color w:val="0000FF"/>
                <w:sz w:val="24"/>
                <w:szCs w:val="24"/>
                <w:u w:val="single"/>
              </w:rPr>
            </w:pPr>
            <w:hyperlink r:id="rId26" w:history="1">
              <w:r w:rsidRPr="005D3066" w:rsidR="003D5377">
                <w:rPr>
                  <w:color w:val="0000FF"/>
                  <w:sz w:val="24"/>
                  <w:szCs w:val="24"/>
                  <w:u w:val="single"/>
                </w:rPr>
                <w:t>slesser@beneschlaw.com</w:t>
              </w:r>
            </w:hyperlink>
          </w:p>
          <w:p w:rsidR="00291B1A" w:rsidRPr="005D3066" w:rsidP="00291B1A" w14:paraId="7336F1B9" w14:textId="77777777">
            <w:pPr>
              <w:rPr>
                <w:color w:val="0000FF"/>
                <w:sz w:val="24"/>
                <w:szCs w:val="24"/>
                <w:u w:val="single"/>
              </w:rPr>
            </w:pPr>
            <w:hyperlink r:id="rId27" w:history="1">
              <w:r w:rsidRPr="005D3066" w:rsidR="003D5377">
                <w:rPr>
                  <w:color w:val="0000FF"/>
                  <w:sz w:val="24"/>
                  <w:szCs w:val="24"/>
                  <w:u w:val="single"/>
                </w:rPr>
                <w:t>mkeaney@beneschlaw.com</w:t>
              </w:r>
            </w:hyperlink>
          </w:p>
          <w:p w:rsidR="00291B1A" w:rsidRPr="005D3066" w:rsidP="00291B1A" w14:paraId="1DE43002" w14:textId="77777777">
            <w:pPr>
              <w:rPr>
                <w:color w:val="0000FF"/>
                <w:sz w:val="24"/>
                <w:szCs w:val="24"/>
                <w:u w:val="single"/>
              </w:rPr>
            </w:pPr>
            <w:hyperlink r:id="rId28" w:history="1">
              <w:r w:rsidRPr="005D3066" w:rsidR="003D5377">
                <w:rPr>
                  <w:color w:val="0000FF"/>
                  <w:sz w:val="24"/>
                  <w:szCs w:val="24"/>
                  <w:u w:val="single"/>
                </w:rPr>
                <w:t>khehmeyer@beneschlaw.com</w:t>
              </w:r>
            </w:hyperlink>
          </w:p>
          <w:p w:rsidR="00291B1A" w:rsidRPr="005D3066" w:rsidP="00291B1A" w14:paraId="5612827C" w14:textId="77777777">
            <w:pPr>
              <w:autoSpaceDE w:val="0"/>
              <w:autoSpaceDN w:val="0"/>
              <w:adjustRightInd w:val="0"/>
              <w:rPr>
                <w:color w:val="0000FF"/>
                <w:sz w:val="24"/>
                <w:szCs w:val="24"/>
                <w:u w:val="single"/>
              </w:rPr>
            </w:pPr>
            <w:hyperlink r:id="rId29" w:history="1">
              <w:r w:rsidRPr="005D3066" w:rsidR="003D5377">
                <w:rPr>
                  <w:color w:val="0000FF"/>
                  <w:sz w:val="24"/>
                  <w:szCs w:val="24"/>
                  <w:u w:val="single"/>
                </w:rPr>
                <w:t>edanford@firstenergycorp.com</w:t>
              </w:r>
            </w:hyperlink>
          </w:p>
          <w:p w:rsidR="00291B1A" w:rsidRPr="005D3066" w:rsidP="00291B1A" w14:paraId="1F24AD02" w14:textId="37337416">
            <w:pPr>
              <w:autoSpaceDE w:val="0"/>
              <w:autoSpaceDN w:val="0"/>
              <w:adjustRightInd w:val="0"/>
              <w:rPr>
                <w:color w:val="0000FF"/>
                <w:sz w:val="24"/>
                <w:szCs w:val="24"/>
                <w:u w:val="single"/>
              </w:rPr>
            </w:pPr>
            <w:hyperlink r:id="rId30" w:history="1">
              <w:r w:rsidRPr="005D3066" w:rsidR="003D5377">
                <w:rPr>
                  <w:color w:val="0000FF"/>
                  <w:sz w:val="24"/>
                  <w:szCs w:val="24"/>
                  <w:u w:val="single"/>
                </w:rPr>
                <w:t>cwatchorn@firstenergycorp.com</w:t>
              </w:r>
            </w:hyperlink>
          </w:p>
          <w:p w:rsidR="00A33F89" w:rsidRPr="005D3066" w:rsidP="00A33F89" w14:paraId="457C8331" w14:textId="77A9C416">
            <w:pPr>
              <w:autoSpaceDE w:val="0"/>
              <w:autoSpaceDN w:val="0"/>
              <w:adjustRightInd w:val="0"/>
              <w:rPr>
                <w:color w:val="0000FF"/>
                <w:sz w:val="24"/>
                <w:szCs w:val="24"/>
              </w:rPr>
            </w:pPr>
            <w:hyperlink r:id="rId31" w:history="1">
              <w:r w:rsidRPr="005D3066" w:rsidR="003D5377">
                <w:rPr>
                  <w:rStyle w:val="Hyperlink"/>
                  <w:sz w:val="24"/>
                  <w:szCs w:val="24"/>
                </w:rPr>
                <w:t>dstinson@bricker.com</w:t>
              </w:r>
            </w:hyperlink>
          </w:p>
          <w:p w:rsidR="00A33F89" w:rsidRPr="005D3066" w:rsidP="00A33F89" w14:paraId="54C1B78E" w14:textId="41BA7DF0">
            <w:pPr>
              <w:autoSpaceDE w:val="0"/>
              <w:autoSpaceDN w:val="0"/>
              <w:adjustRightInd w:val="0"/>
              <w:rPr>
                <w:color w:val="0000FF"/>
                <w:sz w:val="24"/>
                <w:szCs w:val="24"/>
              </w:rPr>
            </w:pPr>
            <w:hyperlink r:id="rId32" w:history="1">
              <w:r w:rsidRPr="005D3066" w:rsidR="003D5377">
                <w:rPr>
                  <w:rStyle w:val="Hyperlink"/>
                  <w:sz w:val="24"/>
                  <w:szCs w:val="24"/>
                </w:rPr>
                <w:t>dparram@bricker.com</w:t>
              </w:r>
            </w:hyperlink>
          </w:p>
          <w:p w:rsidR="00A33F89" w:rsidRPr="005D3066" w:rsidP="00A33F89" w14:paraId="26ABAABD" w14:textId="2AC738A0">
            <w:pPr>
              <w:autoSpaceDE w:val="0"/>
              <w:autoSpaceDN w:val="0"/>
              <w:adjustRightInd w:val="0"/>
              <w:rPr>
                <w:color w:val="0000FF"/>
                <w:sz w:val="24"/>
                <w:szCs w:val="24"/>
              </w:rPr>
            </w:pPr>
            <w:hyperlink r:id="rId33" w:history="1">
              <w:r w:rsidRPr="005D3066" w:rsidR="003D5377">
                <w:rPr>
                  <w:rStyle w:val="Hyperlink"/>
                  <w:sz w:val="24"/>
                  <w:szCs w:val="24"/>
                </w:rPr>
                <w:t>dcampbell@bricker.com</w:t>
              </w:r>
            </w:hyperlink>
          </w:p>
          <w:p w:rsidR="00A33F89" w:rsidRPr="005D3066" w:rsidP="00A33F89" w14:paraId="22C1DA92" w14:textId="3B17075D">
            <w:pPr>
              <w:autoSpaceDE w:val="0"/>
              <w:autoSpaceDN w:val="0"/>
              <w:adjustRightInd w:val="0"/>
              <w:rPr>
                <w:color w:val="0000FF"/>
                <w:sz w:val="24"/>
                <w:szCs w:val="24"/>
              </w:rPr>
            </w:pPr>
            <w:hyperlink r:id="rId34" w:history="1">
              <w:r w:rsidRPr="005D3066" w:rsidR="003D5377">
                <w:rPr>
                  <w:rStyle w:val="Hyperlink"/>
                  <w:sz w:val="24"/>
                  <w:szCs w:val="24"/>
                </w:rPr>
                <w:t>mwarnock@bricker.com</w:t>
              </w:r>
            </w:hyperlink>
          </w:p>
          <w:p w:rsidR="00A33F89" w:rsidRPr="005D3066" w:rsidP="00A33F89" w14:paraId="01EAD894" w14:textId="0AFAE9EB">
            <w:pPr>
              <w:autoSpaceDE w:val="0"/>
              <w:autoSpaceDN w:val="0"/>
              <w:adjustRightInd w:val="0"/>
              <w:rPr>
                <w:color w:val="0000FF"/>
                <w:sz w:val="24"/>
                <w:szCs w:val="24"/>
              </w:rPr>
            </w:pPr>
            <w:hyperlink r:id="rId35" w:history="1">
              <w:r w:rsidRPr="005D3066" w:rsidR="003D5377">
                <w:rPr>
                  <w:rStyle w:val="Hyperlink"/>
                  <w:sz w:val="24"/>
                  <w:szCs w:val="24"/>
                </w:rPr>
                <w:t>kherrnstein@bricker.com</w:t>
              </w:r>
            </w:hyperlink>
          </w:p>
          <w:p w:rsidR="00A33F89" w:rsidRPr="005D3066" w:rsidP="00A33F89" w14:paraId="4BF935AD" w14:textId="2BFC518B">
            <w:pPr>
              <w:autoSpaceDE w:val="0"/>
              <w:autoSpaceDN w:val="0"/>
              <w:adjustRightInd w:val="0"/>
              <w:rPr>
                <w:color w:val="0000FF"/>
                <w:sz w:val="24"/>
                <w:szCs w:val="24"/>
              </w:rPr>
            </w:pPr>
            <w:hyperlink r:id="rId36" w:history="1">
              <w:r w:rsidRPr="005D3066" w:rsidR="003D5377">
                <w:rPr>
                  <w:rStyle w:val="Hyperlink"/>
                  <w:sz w:val="24"/>
                  <w:szCs w:val="24"/>
                </w:rPr>
                <w:t>mgurbach@bricker.com</w:t>
              </w:r>
            </w:hyperlink>
          </w:p>
          <w:p w:rsidR="00291B1A" w:rsidRPr="005D3066" w:rsidP="00A66FE8" w14:paraId="7BCA7E16" w14:textId="55CACA2F">
            <w:pPr>
              <w:autoSpaceDE w:val="0"/>
              <w:autoSpaceDN w:val="0"/>
              <w:adjustRightInd w:val="0"/>
              <w:rPr>
                <w:color w:val="0000FF"/>
                <w:sz w:val="24"/>
                <w:szCs w:val="24"/>
              </w:rPr>
            </w:pPr>
            <w:hyperlink r:id="rId37" w:history="1">
              <w:r w:rsidRPr="005D3066" w:rsidR="00172572">
                <w:rPr>
                  <w:rStyle w:val="Hyperlink"/>
                  <w:sz w:val="24"/>
                  <w:szCs w:val="24"/>
                </w:rPr>
                <w:t>gkrassen@nopec.org</w:t>
              </w:r>
            </w:hyperlink>
          </w:p>
        </w:tc>
      </w:tr>
    </w:tbl>
    <w:p w:rsidR="002C4A01" w:rsidRPr="005D3066" w:rsidP="002C4A01" w14:paraId="00441AAC" w14:textId="77777777">
      <w:pPr>
        <w:spacing w:after="0" w:line="240" w:lineRule="auto"/>
        <w:rPr>
          <w:rFonts w:ascii="Times New Roman" w:hAnsi="Times New Roman" w:cs="Times New Roman"/>
          <w:b/>
          <w:bCs/>
          <w:sz w:val="24"/>
          <w:szCs w:val="24"/>
          <w:u w:val="single"/>
        </w:rPr>
      </w:pPr>
    </w:p>
    <w:p w:rsidR="00875BFA" w:rsidRPr="005D3066" w:rsidP="002C4A01" w14:paraId="07ED827B" w14:textId="64375455">
      <w:pPr>
        <w:spacing w:after="0" w:line="480" w:lineRule="auto"/>
        <w:rPr>
          <w:rFonts w:ascii="Times New Roman" w:hAnsi="Times New Roman" w:cs="Times New Roman"/>
          <w:b/>
          <w:bCs/>
          <w:sz w:val="24"/>
          <w:szCs w:val="24"/>
          <w:u w:val="single"/>
        </w:rPr>
      </w:pPr>
      <w:r w:rsidRPr="005D3066">
        <w:rPr>
          <w:rFonts w:ascii="Times New Roman" w:hAnsi="Times New Roman" w:cs="Times New Roman"/>
          <w:b/>
          <w:bCs/>
          <w:sz w:val="24"/>
          <w:szCs w:val="24"/>
          <w:u w:val="single"/>
        </w:rPr>
        <w:t>17-957-EL-UNC</w:t>
      </w:r>
    </w:p>
    <w:tbl>
      <w:tblPr>
        <w:tblStyle w:val="TableGrid2"/>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5C4E0E2A" w14:textId="77777777" w:rsidTr="002C4A01">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2C4A01" w:rsidRPr="005D3066" w:rsidP="002C4A01" w14:paraId="53624A02" w14:textId="77777777">
            <w:pPr>
              <w:rPr>
                <w:sz w:val="24"/>
                <w:szCs w:val="24"/>
              </w:rPr>
            </w:pPr>
            <w:hyperlink r:id="rId8" w:history="1">
              <w:r w:rsidRPr="005D3066" w:rsidR="003D5377">
                <w:rPr>
                  <w:color w:val="0000FF"/>
                  <w:sz w:val="24"/>
                  <w:szCs w:val="24"/>
                  <w:u w:val="single"/>
                </w:rPr>
                <w:t>thomas.lindgren@ohioAGO.gov</w:t>
              </w:r>
            </w:hyperlink>
          </w:p>
          <w:p w:rsidR="002C4A01" w:rsidRPr="005D3066" w:rsidP="002C4A01" w14:paraId="7CBE06C4" w14:textId="77777777">
            <w:pPr>
              <w:rPr>
                <w:bCs/>
                <w:color w:val="0000FF"/>
                <w:sz w:val="24"/>
                <w:szCs w:val="24"/>
                <w:u w:val="single"/>
              </w:rPr>
            </w:pPr>
            <w:hyperlink r:id="rId14" w:history="1">
              <w:r w:rsidRPr="005D3066" w:rsidR="003D5377">
                <w:rPr>
                  <w:bCs/>
                  <w:color w:val="0000FF"/>
                  <w:sz w:val="24"/>
                  <w:szCs w:val="24"/>
                  <w:u w:val="single"/>
                </w:rPr>
                <w:t>whitt@whitt-sturtevant.com</w:t>
              </w:r>
            </w:hyperlink>
          </w:p>
          <w:p w:rsidR="002C4A01" w:rsidRPr="005D3066" w:rsidP="002C4A01" w14:paraId="21167774" w14:textId="77777777">
            <w:pPr>
              <w:rPr>
                <w:bCs/>
                <w:sz w:val="24"/>
                <w:szCs w:val="24"/>
              </w:rPr>
            </w:pPr>
            <w:hyperlink r:id="rId15" w:history="1">
              <w:r w:rsidRPr="005D3066" w:rsidR="003D5377">
                <w:rPr>
                  <w:bCs/>
                  <w:color w:val="0000FF"/>
                  <w:sz w:val="24"/>
                  <w:szCs w:val="24"/>
                  <w:u w:val="single"/>
                </w:rPr>
                <w:t>glpetrucci@vorys.com</w:t>
              </w:r>
            </w:hyperlink>
          </w:p>
          <w:p w:rsidR="002C4A01" w:rsidRPr="005D3066" w:rsidP="002C4A01" w14:paraId="75F1667E" w14:textId="77777777">
            <w:pPr>
              <w:rPr>
                <w:bCs/>
                <w:sz w:val="24"/>
                <w:szCs w:val="24"/>
              </w:rPr>
            </w:pPr>
            <w:hyperlink r:id="rId38" w:history="1">
              <w:r w:rsidRPr="005D3066" w:rsidR="003D5377">
                <w:rPr>
                  <w:bCs/>
                  <w:color w:val="0000FF"/>
                  <w:sz w:val="24"/>
                  <w:szCs w:val="24"/>
                  <w:u w:val="single"/>
                </w:rPr>
                <w:t>christopher.hollon@aes.com</w:t>
              </w:r>
            </w:hyperlink>
          </w:p>
          <w:p w:rsidR="002C4A01" w:rsidRPr="005D3066" w:rsidP="002C4A01" w14:paraId="48F5E94F" w14:textId="77777777">
            <w:pPr>
              <w:rPr>
                <w:bCs/>
                <w:sz w:val="24"/>
                <w:szCs w:val="24"/>
                <w:u w:val="single"/>
              </w:rPr>
            </w:pPr>
          </w:p>
          <w:p w:rsidR="002C4A01" w:rsidRPr="005D3066" w:rsidP="002C4A01" w14:paraId="1D044728" w14:textId="77777777">
            <w:pPr>
              <w:rPr>
                <w:bCs/>
                <w:sz w:val="24"/>
                <w:szCs w:val="24"/>
              </w:rPr>
            </w:pPr>
            <w:r w:rsidRPr="005D3066">
              <w:rPr>
                <w:bCs/>
                <w:sz w:val="24"/>
                <w:szCs w:val="24"/>
              </w:rPr>
              <w:t>Attorney Examiners:</w:t>
            </w:r>
          </w:p>
          <w:p w:rsidR="002C4A01" w:rsidRPr="005D3066" w:rsidP="002C4A01" w14:paraId="482A79A3" w14:textId="77777777">
            <w:pPr>
              <w:rPr>
                <w:rFonts w:eastAsia="Calibri"/>
                <w:color w:val="0000FF"/>
                <w:sz w:val="24"/>
                <w:szCs w:val="24"/>
                <w:u w:val="single"/>
              </w:rPr>
            </w:pPr>
            <w:hyperlink r:id="rId18" w:history="1">
              <w:r w:rsidRPr="005D3066" w:rsidR="003D5377">
                <w:rPr>
                  <w:color w:val="0000FF"/>
                  <w:sz w:val="24"/>
                  <w:szCs w:val="24"/>
                  <w:u w:val="single"/>
                </w:rPr>
                <w:t>m</w:t>
              </w:r>
              <w:r w:rsidRPr="005D3066" w:rsidR="003D5377">
                <w:rPr>
                  <w:rFonts w:eastAsia="Calibri"/>
                  <w:color w:val="0000FF"/>
                  <w:sz w:val="24"/>
                  <w:szCs w:val="24"/>
                  <w:u w:val="single"/>
                </w:rPr>
                <w:t>atthew.sandor@puco.ohio.gov</w:t>
              </w:r>
            </w:hyperlink>
          </w:p>
          <w:p w:rsidR="002C4A01" w:rsidRPr="005D3066" w:rsidP="002C4A01" w14:paraId="20892D38" w14:textId="77777777">
            <w:pPr>
              <w:rPr>
                <w:sz w:val="24"/>
                <w:szCs w:val="24"/>
              </w:rPr>
            </w:pPr>
            <w:hyperlink r:id="rId39" w:history="1">
              <w:r w:rsidRPr="005D3066" w:rsidR="003D5377">
                <w:rPr>
                  <w:color w:val="0000FF"/>
                  <w:sz w:val="24"/>
                  <w:szCs w:val="24"/>
                  <w:u w:val="single"/>
                </w:rPr>
                <w:t>patricia.schabo@puco.ohio.gov</w:t>
              </w:r>
            </w:hyperlink>
          </w:p>
          <w:p w:rsidR="002C4A01" w:rsidRPr="005D3066" w:rsidP="002C4A01" w14:paraId="4998905D" w14:textId="77777777">
            <w:pPr>
              <w:rPr>
                <w:rFonts w:eastAsia="Calibri"/>
                <w:bCs/>
                <w:sz w:val="24"/>
                <w:szCs w:val="24"/>
              </w:rPr>
            </w:pPr>
            <w:r w:rsidRPr="005D3066">
              <w:rPr>
                <w:rFonts w:eastAsia="Calibri"/>
                <w:bCs/>
                <w:color w:val="0000FF"/>
                <w:sz w:val="24"/>
                <w:szCs w:val="24"/>
                <w:u w:val="single"/>
              </w:rPr>
              <w:t>michael.williams@puco.ohio.gov</w:t>
            </w:r>
          </w:p>
          <w:p w:rsidR="002C4A01" w:rsidRPr="005D3066" w:rsidP="002C4A01" w14:paraId="7CE72383" w14:textId="77777777">
            <w:pPr>
              <w:rPr>
                <w:bCs/>
                <w:sz w:val="24"/>
                <w:szCs w:val="24"/>
                <w:u w:val="single"/>
              </w:rPr>
            </w:pPr>
          </w:p>
          <w:p w:rsidR="002C4A01" w:rsidRPr="005D3066" w:rsidP="002C4A01" w14:paraId="4A4A4FBA" w14:textId="77777777">
            <w:pPr>
              <w:rPr>
                <w:bCs/>
                <w:sz w:val="24"/>
                <w:szCs w:val="24"/>
                <w:u w:val="single"/>
              </w:rPr>
            </w:pPr>
          </w:p>
          <w:p w:rsidR="002C4A01" w:rsidRPr="005D3066" w:rsidP="002C4A01" w14:paraId="1FE16538" w14:textId="77777777">
            <w:pPr>
              <w:rPr>
                <w:bCs/>
                <w:sz w:val="24"/>
                <w:szCs w:val="24"/>
                <w:u w:val="single"/>
              </w:rPr>
            </w:pPr>
          </w:p>
          <w:p w:rsidR="002C4A01" w:rsidRPr="005D3066" w:rsidP="002C4A01" w14:paraId="24F4D63C" w14:textId="77777777">
            <w:pPr>
              <w:rPr>
                <w:bCs/>
                <w:sz w:val="24"/>
                <w:szCs w:val="24"/>
                <w:u w:val="single"/>
              </w:rPr>
            </w:pPr>
          </w:p>
        </w:tc>
        <w:tc>
          <w:tcPr>
            <w:tcW w:w="4315" w:type="dxa"/>
          </w:tcPr>
          <w:p w:rsidR="002C4A01" w:rsidRPr="005D3066" w:rsidP="002C4A01" w14:paraId="5FCB7ACF" w14:textId="77777777">
            <w:pPr>
              <w:rPr>
                <w:sz w:val="24"/>
                <w:szCs w:val="24"/>
              </w:rPr>
            </w:pPr>
            <w:hyperlink r:id="rId19" w:history="1">
              <w:r w:rsidRPr="005D3066" w:rsidR="003D5377">
                <w:rPr>
                  <w:color w:val="0000FF"/>
                  <w:sz w:val="24"/>
                  <w:szCs w:val="24"/>
                  <w:u w:val="single"/>
                </w:rPr>
                <w:t>rocco.dascenzo@duke-energy.com</w:t>
              </w:r>
            </w:hyperlink>
          </w:p>
          <w:p w:rsidR="002C4A01" w:rsidRPr="005D3066" w:rsidP="002C4A01" w14:paraId="1C334E30" w14:textId="77777777">
            <w:pPr>
              <w:rPr>
                <w:sz w:val="24"/>
                <w:szCs w:val="24"/>
              </w:rPr>
            </w:pPr>
            <w:hyperlink r:id="rId20" w:history="1">
              <w:r w:rsidRPr="005D3066" w:rsidR="003D5377">
                <w:rPr>
                  <w:color w:val="0000FF"/>
                  <w:sz w:val="24"/>
                  <w:szCs w:val="24"/>
                  <w:u w:val="single"/>
                </w:rPr>
                <w:t>jeanne.kingery@duke-energy.com</w:t>
              </w:r>
            </w:hyperlink>
          </w:p>
          <w:p w:rsidR="002C4A01" w:rsidRPr="005D3066" w:rsidP="002C4A01" w14:paraId="774B4BFE" w14:textId="77777777">
            <w:pPr>
              <w:rPr>
                <w:sz w:val="24"/>
                <w:szCs w:val="24"/>
              </w:rPr>
            </w:pPr>
            <w:hyperlink r:id="rId21" w:history="1">
              <w:r w:rsidRPr="005D3066" w:rsidR="003D5377">
                <w:rPr>
                  <w:color w:val="0000FF"/>
                  <w:sz w:val="24"/>
                  <w:szCs w:val="24"/>
                  <w:u w:val="single"/>
                </w:rPr>
                <w:t>larisa.vaysman@duke-energy.com</w:t>
              </w:r>
            </w:hyperlink>
          </w:p>
          <w:p w:rsidR="002C4A01" w:rsidRPr="005D3066" w:rsidP="002C4A01" w14:paraId="1EAF5732" w14:textId="77777777">
            <w:pPr>
              <w:rPr>
                <w:sz w:val="24"/>
                <w:szCs w:val="24"/>
              </w:rPr>
            </w:pPr>
            <w:hyperlink r:id="rId22" w:history="1">
              <w:r w:rsidRPr="005D3066" w:rsidR="003D5377">
                <w:rPr>
                  <w:color w:val="0000FF"/>
                  <w:sz w:val="24"/>
                  <w:szCs w:val="24"/>
                  <w:u w:val="single"/>
                </w:rPr>
                <w:t>joe.oliker@igs.com</w:t>
              </w:r>
            </w:hyperlink>
          </w:p>
          <w:p w:rsidR="002C4A01" w:rsidRPr="005D3066" w:rsidP="002C4A01" w14:paraId="47B0DFD2" w14:textId="77777777">
            <w:pPr>
              <w:rPr>
                <w:sz w:val="24"/>
                <w:szCs w:val="24"/>
              </w:rPr>
            </w:pPr>
            <w:hyperlink r:id="rId23" w:history="1">
              <w:r w:rsidRPr="005D3066" w:rsidR="003D5377">
                <w:rPr>
                  <w:color w:val="0000FF"/>
                  <w:sz w:val="24"/>
                  <w:szCs w:val="24"/>
                  <w:u w:val="single"/>
                </w:rPr>
                <w:t>michael.nugent@igs.com</w:t>
              </w:r>
            </w:hyperlink>
          </w:p>
          <w:p w:rsidR="002C4A01" w:rsidRPr="005D3066" w:rsidP="002C4A01" w14:paraId="67876024" w14:textId="77777777">
            <w:pPr>
              <w:rPr>
                <w:color w:val="0000FF"/>
                <w:sz w:val="24"/>
                <w:szCs w:val="24"/>
                <w:u w:val="single"/>
              </w:rPr>
            </w:pPr>
            <w:r w:rsidRPr="005D3066">
              <w:rPr>
                <w:color w:val="0000FF"/>
                <w:sz w:val="24"/>
                <w:szCs w:val="24"/>
                <w:u w:val="single"/>
              </w:rPr>
              <w:t>bethany.allen@igs.com</w:t>
            </w:r>
          </w:p>
          <w:p w:rsidR="002C4A01" w:rsidRPr="005D3066" w:rsidP="002C4A01" w14:paraId="4F8031A6" w14:textId="77777777">
            <w:pPr>
              <w:rPr>
                <w:color w:val="0000FF"/>
                <w:sz w:val="24"/>
                <w:szCs w:val="24"/>
                <w:u w:val="single"/>
              </w:rPr>
            </w:pPr>
            <w:hyperlink r:id="rId25" w:history="1">
              <w:r w:rsidRPr="005D3066" w:rsidR="003D5377">
                <w:rPr>
                  <w:color w:val="0000FF"/>
                  <w:sz w:val="24"/>
                  <w:szCs w:val="24"/>
                  <w:u w:val="single"/>
                </w:rPr>
                <w:t>talexander@beneschlaw.com</w:t>
              </w:r>
            </w:hyperlink>
          </w:p>
          <w:p w:rsidR="002C4A01" w:rsidRPr="005D3066" w:rsidP="002C4A01" w14:paraId="03FD8EB7" w14:textId="77777777">
            <w:pPr>
              <w:rPr>
                <w:color w:val="0000FF"/>
                <w:sz w:val="24"/>
                <w:szCs w:val="24"/>
                <w:u w:val="single"/>
              </w:rPr>
            </w:pPr>
            <w:hyperlink r:id="rId26" w:history="1">
              <w:r w:rsidRPr="005D3066" w:rsidR="003D5377">
                <w:rPr>
                  <w:color w:val="0000FF"/>
                  <w:sz w:val="24"/>
                  <w:szCs w:val="24"/>
                  <w:u w:val="single"/>
                </w:rPr>
                <w:t>slesser@beneschlaw.com</w:t>
              </w:r>
            </w:hyperlink>
          </w:p>
          <w:p w:rsidR="002C4A01" w:rsidRPr="005D3066" w:rsidP="002C4A01" w14:paraId="3158BB0D" w14:textId="77777777">
            <w:pPr>
              <w:rPr>
                <w:color w:val="0000FF"/>
                <w:sz w:val="24"/>
                <w:szCs w:val="24"/>
                <w:u w:val="single"/>
              </w:rPr>
            </w:pPr>
            <w:hyperlink r:id="rId27" w:history="1">
              <w:r w:rsidRPr="005D3066" w:rsidR="003D5377">
                <w:rPr>
                  <w:color w:val="0000FF"/>
                  <w:sz w:val="24"/>
                  <w:szCs w:val="24"/>
                  <w:u w:val="single"/>
                </w:rPr>
                <w:t>mkeaney@beneschlaw.com</w:t>
              </w:r>
            </w:hyperlink>
          </w:p>
          <w:p w:rsidR="002C4A01" w:rsidRPr="005D3066" w:rsidP="002C4A01" w14:paraId="340CC0E2" w14:textId="77777777">
            <w:pPr>
              <w:rPr>
                <w:color w:val="0000FF"/>
                <w:sz w:val="24"/>
                <w:szCs w:val="24"/>
                <w:u w:val="single"/>
              </w:rPr>
            </w:pPr>
            <w:r w:rsidRPr="005D3066">
              <w:rPr>
                <w:color w:val="0000FF"/>
                <w:sz w:val="24"/>
                <w:szCs w:val="24"/>
                <w:u w:val="single"/>
              </w:rPr>
              <w:t>khehmeyer@beneschlaw.com</w:t>
            </w:r>
          </w:p>
          <w:p w:rsidR="002C4A01" w:rsidRPr="005D3066" w:rsidP="002C4A01" w14:paraId="68506BCD" w14:textId="77777777">
            <w:pPr>
              <w:rPr>
                <w:color w:val="0000FF"/>
                <w:sz w:val="24"/>
                <w:szCs w:val="24"/>
                <w:u w:val="single"/>
              </w:rPr>
            </w:pPr>
            <w:hyperlink r:id="rId40" w:history="1">
              <w:r w:rsidRPr="005D3066" w:rsidR="003D5377">
                <w:rPr>
                  <w:color w:val="0000FF"/>
                  <w:sz w:val="24"/>
                  <w:szCs w:val="24"/>
                  <w:u w:val="single"/>
                </w:rPr>
                <w:t>rendris@firstenergycorp.com</w:t>
              </w:r>
            </w:hyperlink>
          </w:p>
          <w:p w:rsidR="002C4A01" w:rsidRPr="005D3066" w:rsidP="002C4A01" w14:paraId="70447F2C" w14:textId="77777777">
            <w:pPr>
              <w:autoSpaceDE w:val="0"/>
              <w:autoSpaceDN w:val="0"/>
              <w:adjustRightInd w:val="0"/>
              <w:rPr>
                <w:color w:val="0000FF"/>
                <w:sz w:val="24"/>
                <w:szCs w:val="24"/>
              </w:rPr>
            </w:pPr>
            <w:hyperlink r:id="rId9" w:history="1">
              <w:r w:rsidRPr="005D3066" w:rsidR="003D5377">
                <w:rPr>
                  <w:color w:val="0000FF"/>
                  <w:sz w:val="24"/>
                  <w:szCs w:val="24"/>
                  <w:u w:val="single"/>
                </w:rPr>
                <w:t>mkurtz@BKLlawfirm.com</w:t>
              </w:r>
            </w:hyperlink>
          </w:p>
          <w:p w:rsidR="002C4A01" w:rsidRPr="005D3066" w:rsidP="002C4A01" w14:paraId="0ECFA3D0" w14:textId="77777777">
            <w:pPr>
              <w:autoSpaceDE w:val="0"/>
              <w:autoSpaceDN w:val="0"/>
              <w:adjustRightInd w:val="0"/>
              <w:rPr>
                <w:color w:val="0000FF"/>
                <w:sz w:val="24"/>
                <w:szCs w:val="24"/>
              </w:rPr>
            </w:pPr>
            <w:hyperlink r:id="rId10" w:history="1">
              <w:r w:rsidRPr="005D3066" w:rsidR="003D5377">
                <w:rPr>
                  <w:color w:val="0000FF"/>
                  <w:sz w:val="24"/>
                  <w:szCs w:val="24"/>
                  <w:u w:val="single"/>
                </w:rPr>
                <w:t>kboehm@BKLlawfirm.com</w:t>
              </w:r>
            </w:hyperlink>
          </w:p>
          <w:p w:rsidR="002C4A01" w:rsidRPr="005D3066" w:rsidP="002C4A01" w14:paraId="4ECC1A89" w14:textId="77777777">
            <w:pPr>
              <w:rPr>
                <w:color w:val="0000FF"/>
                <w:sz w:val="24"/>
                <w:szCs w:val="24"/>
              </w:rPr>
            </w:pPr>
            <w:hyperlink r:id="rId11" w:history="1">
              <w:r w:rsidRPr="005D3066" w:rsidR="003D5377">
                <w:rPr>
                  <w:color w:val="0000FF"/>
                  <w:sz w:val="24"/>
                  <w:szCs w:val="24"/>
                  <w:u w:val="single"/>
                </w:rPr>
                <w:t>jkylercohn@BKLlawfirm.com</w:t>
              </w:r>
            </w:hyperlink>
          </w:p>
          <w:p w:rsidR="002C4A01" w:rsidRPr="005D3066" w:rsidP="002C4A01" w14:paraId="0722C78D" w14:textId="77777777">
            <w:pPr>
              <w:rPr>
                <w:color w:val="0000FF"/>
                <w:sz w:val="24"/>
                <w:szCs w:val="24"/>
              </w:rPr>
            </w:pPr>
            <w:hyperlink r:id="rId13" w:history="1">
              <w:r w:rsidRPr="005D3066" w:rsidR="003D5377">
                <w:rPr>
                  <w:color w:val="0000FF"/>
                  <w:sz w:val="24"/>
                  <w:szCs w:val="24"/>
                  <w:u w:val="single"/>
                </w:rPr>
                <w:t>stnourse@aep.com</w:t>
              </w:r>
            </w:hyperlink>
          </w:p>
        </w:tc>
      </w:tr>
    </w:tbl>
    <w:p w:rsidR="002C4A01" w:rsidRPr="005D3066" w:rsidP="002C4A01" w14:paraId="39AB2E9D" w14:textId="5B83A0C8">
      <w:pPr>
        <w:spacing w:after="0" w:line="480" w:lineRule="auto"/>
        <w:rPr>
          <w:rFonts w:ascii="Times New Roman" w:eastAsia="Times New Roman" w:hAnsi="Times New Roman" w:cs="Times New Roman"/>
          <w:b/>
          <w:bCs/>
          <w:sz w:val="24"/>
          <w:szCs w:val="24"/>
          <w:u w:val="single"/>
        </w:rPr>
      </w:pPr>
    </w:p>
    <w:p w:rsidR="009A3770" w:rsidRPr="005D3066" w:rsidP="002C4A01" w14:paraId="63BBEDC6" w14:textId="01D584EB">
      <w:pPr>
        <w:spacing w:after="0" w:line="480" w:lineRule="auto"/>
        <w:rPr>
          <w:rFonts w:ascii="Times New Roman" w:eastAsia="Times New Roman" w:hAnsi="Times New Roman" w:cs="Times New Roman"/>
          <w:b/>
          <w:bCs/>
          <w:sz w:val="24"/>
          <w:szCs w:val="24"/>
          <w:u w:val="single"/>
        </w:rPr>
      </w:pPr>
      <w:r w:rsidRPr="005D3066">
        <w:rPr>
          <w:rFonts w:ascii="Times New Roman" w:eastAsia="Times New Roman" w:hAnsi="Times New Roman" w:cs="Times New Roman"/>
          <w:b/>
          <w:bCs/>
          <w:sz w:val="24"/>
          <w:szCs w:val="24"/>
          <w:u w:val="single"/>
        </w:rPr>
        <w:t>17-2391-EL-UNC</w:t>
      </w:r>
    </w:p>
    <w:tbl>
      <w:tblPr>
        <w:tblStyle w:val="TableGrid3"/>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0"/>
        <w:gridCol w:w="4770"/>
      </w:tblGrid>
      <w:tr w14:paraId="28A3DB04" w14:textId="77777777" w:rsidTr="000836A5">
        <w:tblPrEx>
          <w:tblW w:w="88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50" w:type="dxa"/>
          </w:tcPr>
          <w:p w:rsidR="000836A5" w:rsidRPr="005D3066" w:rsidP="000836A5" w14:paraId="0F3122C5" w14:textId="77777777">
            <w:pPr>
              <w:rPr>
                <w:color w:val="0000FF"/>
                <w:sz w:val="24"/>
                <w:szCs w:val="24"/>
              </w:rPr>
            </w:pPr>
            <w:hyperlink r:id="rId8" w:history="1">
              <w:r w:rsidRPr="005D3066" w:rsidR="003D5377">
                <w:rPr>
                  <w:color w:val="0000FF"/>
                  <w:sz w:val="24"/>
                  <w:szCs w:val="24"/>
                  <w:u w:val="single"/>
                </w:rPr>
                <w:t>thomas.lindgren@ohioago.gov</w:t>
              </w:r>
            </w:hyperlink>
          </w:p>
          <w:p w:rsidR="000836A5" w:rsidRPr="005D3066" w:rsidP="000836A5" w14:paraId="6B0F948A" w14:textId="77777777">
            <w:pPr>
              <w:rPr>
                <w:color w:val="0000FF"/>
                <w:sz w:val="24"/>
                <w:szCs w:val="24"/>
              </w:rPr>
            </w:pPr>
            <w:hyperlink r:id="rId25" w:history="1">
              <w:r w:rsidRPr="005D3066" w:rsidR="003D5377">
                <w:rPr>
                  <w:color w:val="0000FF"/>
                  <w:sz w:val="24"/>
                  <w:szCs w:val="24"/>
                  <w:u w:val="single"/>
                </w:rPr>
                <w:t>talexander@beneschlaw.com</w:t>
              </w:r>
            </w:hyperlink>
          </w:p>
          <w:p w:rsidR="000836A5" w:rsidRPr="005D3066" w:rsidP="000836A5" w14:paraId="4FC25C15" w14:textId="77777777">
            <w:pPr>
              <w:rPr>
                <w:color w:val="0000FF"/>
                <w:sz w:val="24"/>
                <w:szCs w:val="24"/>
              </w:rPr>
            </w:pPr>
            <w:hyperlink r:id="rId26" w:history="1">
              <w:r w:rsidRPr="005D3066" w:rsidR="003D5377">
                <w:rPr>
                  <w:color w:val="0000FF"/>
                  <w:sz w:val="24"/>
                  <w:szCs w:val="24"/>
                  <w:u w:val="single"/>
                </w:rPr>
                <w:t>slesser@beneschlaw.com</w:t>
              </w:r>
            </w:hyperlink>
          </w:p>
          <w:p w:rsidR="000836A5" w:rsidRPr="005D3066" w:rsidP="000836A5" w14:paraId="6E536579" w14:textId="77777777">
            <w:pPr>
              <w:rPr>
                <w:color w:val="0000FF"/>
                <w:sz w:val="24"/>
                <w:szCs w:val="24"/>
              </w:rPr>
            </w:pPr>
            <w:hyperlink r:id="rId27" w:history="1">
              <w:r w:rsidRPr="005D3066" w:rsidR="003D5377">
                <w:rPr>
                  <w:color w:val="0000FF"/>
                  <w:sz w:val="24"/>
                  <w:szCs w:val="24"/>
                  <w:u w:val="single"/>
                </w:rPr>
                <w:t>mkeaney@beneschlaw.com</w:t>
              </w:r>
            </w:hyperlink>
          </w:p>
          <w:p w:rsidR="000836A5" w:rsidRPr="005D3066" w:rsidP="000836A5" w14:paraId="1068B69D" w14:textId="77777777">
            <w:pPr>
              <w:rPr>
                <w:color w:val="0000FF"/>
                <w:sz w:val="24"/>
                <w:szCs w:val="24"/>
              </w:rPr>
            </w:pPr>
            <w:hyperlink r:id="rId28" w:history="1">
              <w:r w:rsidRPr="005D3066" w:rsidR="003D5377">
                <w:rPr>
                  <w:color w:val="0000FF"/>
                  <w:sz w:val="24"/>
                  <w:szCs w:val="24"/>
                  <w:u w:val="single"/>
                </w:rPr>
                <w:t>khehmeyer@beneschlaw.com</w:t>
              </w:r>
            </w:hyperlink>
          </w:p>
          <w:p w:rsidR="000836A5" w:rsidRPr="005D3066" w:rsidP="000836A5" w14:paraId="1C326EFE" w14:textId="77777777">
            <w:pPr>
              <w:rPr>
                <w:color w:val="0000FF"/>
                <w:sz w:val="24"/>
                <w:szCs w:val="24"/>
              </w:rPr>
            </w:pPr>
            <w:hyperlink r:id="rId9" w:history="1">
              <w:r w:rsidRPr="005D3066" w:rsidR="003D5377">
                <w:rPr>
                  <w:color w:val="0000FF"/>
                  <w:sz w:val="24"/>
                  <w:szCs w:val="24"/>
                  <w:u w:val="single"/>
                </w:rPr>
                <w:t>mkurtz@BKLlawfirm.com</w:t>
              </w:r>
            </w:hyperlink>
          </w:p>
          <w:p w:rsidR="000836A5" w:rsidRPr="005D3066" w:rsidP="000836A5" w14:paraId="55D8C477" w14:textId="77777777">
            <w:pPr>
              <w:rPr>
                <w:color w:val="0000FF"/>
                <w:sz w:val="24"/>
                <w:szCs w:val="24"/>
              </w:rPr>
            </w:pPr>
            <w:hyperlink r:id="rId10" w:history="1">
              <w:r w:rsidRPr="005D3066" w:rsidR="003D5377">
                <w:rPr>
                  <w:color w:val="0000FF"/>
                  <w:sz w:val="24"/>
                  <w:szCs w:val="24"/>
                  <w:u w:val="single"/>
                </w:rPr>
                <w:t>kboehm@BKLlawfirm.com</w:t>
              </w:r>
            </w:hyperlink>
          </w:p>
          <w:p w:rsidR="000836A5" w:rsidRPr="005D3066" w:rsidP="000836A5" w14:paraId="77F5D9ED" w14:textId="77777777">
            <w:pPr>
              <w:rPr>
                <w:color w:val="0000FF"/>
                <w:sz w:val="24"/>
                <w:szCs w:val="24"/>
              </w:rPr>
            </w:pPr>
            <w:hyperlink r:id="rId11" w:history="1">
              <w:r w:rsidRPr="005D3066" w:rsidR="003D5377">
                <w:rPr>
                  <w:color w:val="0000FF"/>
                  <w:sz w:val="24"/>
                  <w:szCs w:val="24"/>
                  <w:u w:val="single"/>
                </w:rPr>
                <w:t>jkylercohn@BKLlawfirm.com</w:t>
              </w:r>
            </w:hyperlink>
          </w:p>
          <w:p w:rsidR="000836A5" w:rsidRPr="005D3066" w:rsidP="000836A5" w14:paraId="2DB64AFD" w14:textId="77777777">
            <w:pPr>
              <w:rPr>
                <w:color w:val="0000FF"/>
                <w:sz w:val="24"/>
                <w:szCs w:val="24"/>
              </w:rPr>
            </w:pPr>
            <w:hyperlink r:id="rId15" w:history="1">
              <w:r w:rsidRPr="005D3066" w:rsidR="003D5377">
                <w:rPr>
                  <w:color w:val="0000FF"/>
                  <w:sz w:val="24"/>
                  <w:szCs w:val="24"/>
                  <w:u w:val="single"/>
                </w:rPr>
                <w:t>glpetrucci@vorys.com</w:t>
              </w:r>
            </w:hyperlink>
          </w:p>
          <w:p w:rsidR="000836A5" w:rsidRPr="005D3066" w:rsidP="000836A5" w14:paraId="4567A959" w14:textId="77777777">
            <w:pPr>
              <w:spacing w:after="120"/>
              <w:rPr>
                <w:color w:val="0000FF"/>
                <w:sz w:val="24"/>
                <w:szCs w:val="24"/>
              </w:rPr>
            </w:pPr>
          </w:p>
          <w:p w:rsidR="000836A5" w:rsidRPr="005D3066" w:rsidP="000836A5" w14:paraId="34D88237" w14:textId="77777777">
            <w:pPr>
              <w:rPr>
                <w:sz w:val="24"/>
                <w:szCs w:val="24"/>
              </w:rPr>
            </w:pPr>
            <w:r w:rsidRPr="005D3066">
              <w:rPr>
                <w:sz w:val="24"/>
                <w:szCs w:val="24"/>
              </w:rPr>
              <w:t>Attorney Examiners:</w:t>
            </w:r>
          </w:p>
          <w:p w:rsidR="000836A5" w:rsidRPr="005D3066" w:rsidP="000836A5" w14:paraId="71084B5F" w14:textId="77777777">
            <w:pPr>
              <w:rPr>
                <w:color w:val="0000FF"/>
                <w:sz w:val="24"/>
                <w:szCs w:val="24"/>
              </w:rPr>
            </w:pPr>
            <w:hyperlink r:id="rId41" w:history="1">
              <w:r w:rsidRPr="005D3066" w:rsidR="003D5377">
                <w:rPr>
                  <w:color w:val="0000FF"/>
                  <w:sz w:val="24"/>
                  <w:szCs w:val="24"/>
                  <w:u w:val="single"/>
                </w:rPr>
                <w:t>sarah.parrot@puco.ohio.gov</w:t>
              </w:r>
            </w:hyperlink>
          </w:p>
          <w:p w:rsidR="000836A5" w:rsidRPr="005D3066" w:rsidP="000836A5" w14:paraId="66408215" w14:textId="77777777">
            <w:pPr>
              <w:rPr>
                <w:color w:val="0000FF"/>
                <w:sz w:val="24"/>
                <w:szCs w:val="24"/>
              </w:rPr>
            </w:pPr>
            <w:hyperlink r:id="rId18" w:history="1">
              <w:r w:rsidRPr="005D3066" w:rsidR="003D5377">
                <w:rPr>
                  <w:color w:val="0000FF"/>
                  <w:sz w:val="24"/>
                  <w:szCs w:val="24"/>
                  <w:u w:val="single"/>
                </w:rPr>
                <w:t>matthew.sandor@puco.ohio.gov</w:t>
              </w:r>
            </w:hyperlink>
          </w:p>
          <w:p w:rsidR="000836A5" w:rsidRPr="005D3066" w:rsidP="009F5BCF" w14:paraId="5A423F69" w14:textId="43690EA6">
            <w:pPr>
              <w:rPr>
                <w:color w:val="0000FF"/>
                <w:sz w:val="24"/>
                <w:szCs w:val="24"/>
              </w:rPr>
            </w:pPr>
            <w:hyperlink r:id="rId42" w:history="1">
              <w:r w:rsidRPr="005D3066" w:rsidR="003D5377">
                <w:rPr>
                  <w:color w:val="0000FF"/>
                  <w:sz w:val="24"/>
                  <w:szCs w:val="24"/>
                  <w:u w:val="single"/>
                </w:rPr>
                <w:t>greta.see@puco.ohio.gov</w:t>
              </w:r>
            </w:hyperlink>
          </w:p>
          <w:p w:rsidR="00FB1C93" w:rsidRPr="005D3066" w:rsidP="004F3196" w14:paraId="3A877277" w14:textId="2E10A536">
            <w:pPr>
              <w:spacing w:after="120"/>
              <w:rPr>
                <w:color w:val="0000FF"/>
                <w:sz w:val="24"/>
                <w:szCs w:val="24"/>
              </w:rPr>
            </w:pPr>
            <w:r w:rsidRPr="005D3066">
              <w:rPr>
                <w:color w:val="0000FF"/>
                <w:sz w:val="24"/>
                <w:szCs w:val="24"/>
              </w:rPr>
              <w:t xml:space="preserve"> </w:t>
            </w:r>
          </w:p>
        </w:tc>
        <w:tc>
          <w:tcPr>
            <w:tcW w:w="4770" w:type="dxa"/>
          </w:tcPr>
          <w:p w:rsidR="000836A5" w:rsidRPr="005D3066" w:rsidP="000836A5" w14:paraId="793F1878" w14:textId="13EFD77A">
            <w:pPr>
              <w:ind w:left="465"/>
              <w:rPr>
                <w:color w:val="0000FF"/>
                <w:sz w:val="24"/>
                <w:szCs w:val="24"/>
                <w:u w:val="single"/>
              </w:rPr>
            </w:pPr>
            <w:hyperlink r:id="rId13" w:history="1">
              <w:r w:rsidRPr="005D3066" w:rsidR="003D5377">
                <w:rPr>
                  <w:color w:val="0000FF"/>
                  <w:sz w:val="24"/>
                  <w:szCs w:val="24"/>
                  <w:u w:val="single"/>
                </w:rPr>
                <w:t>stnourse@aep.com</w:t>
              </w:r>
            </w:hyperlink>
          </w:p>
          <w:p w:rsidR="00977862" w:rsidRPr="005D3066" w:rsidP="000836A5" w14:paraId="732A20FC" w14:textId="3A99ABDF">
            <w:pPr>
              <w:ind w:left="465"/>
              <w:rPr>
                <w:color w:val="0000FF"/>
                <w:sz w:val="24"/>
                <w:szCs w:val="24"/>
              </w:rPr>
            </w:pPr>
            <w:hyperlink r:id="rId43" w:history="1">
              <w:r w:rsidRPr="005D3066" w:rsidR="003D5377">
                <w:rPr>
                  <w:rStyle w:val="Hyperlink"/>
                  <w:sz w:val="24"/>
                  <w:szCs w:val="24"/>
                </w:rPr>
                <w:t>mjschuler@aep.com</w:t>
              </w:r>
            </w:hyperlink>
          </w:p>
          <w:p w:rsidR="000836A5" w:rsidRPr="005D3066" w:rsidP="000836A5" w14:paraId="049A9A40" w14:textId="77777777">
            <w:pPr>
              <w:ind w:left="465"/>
              <w:rPr>
                <w:color w:val="0000FF"/>
                <w:sz w:val="24"/>
                <w:szCs w:val="24"/>
              </w:rPr>
            </w:pPr>
            <w:hyperlink r:id="rId19" w:history="1">
              <w:r w:rsidRPr="005D3066" w:rsidR="003D5377">
                <w:rPr>
                  <w:color w:val="0000FF"/>
                  <w:sz w:val="24"/>
                  <w:szCs w:val="24"/>
                  <w:u w:val="single"/>
                </w:rPr>
                <w:t>Rocco.DAscenzo@duke-energy.com</w:t>
              </w:r>
            </w:hyperlink>
          </w:p>
          <w:p w:rsidR="000836A5" w:rsidRPr="005D3066" w:rsidP="000836A5" w14:paraId="3A1C3708" w14:textId="77777777">
            <w:pPr>
              <w:ind w:left="465"/>
              <w:rPr>
                <w:color w:val="0000FF"/>
                <w:sz w:val="24"/>
                <w:szCs w:val="24"/>
              </w:rPr>
            </w:pPr>
            <w:hyperlink r:id="rId20" w:history="1">
              <w:r w:rsidRPr="005D3066" w:rsidR="003D5377">
                <w:rPr>
                  <w:color w:val="0000FF"/>
                  <w:sz w:val="24"/>
                  <w:szCs w:val="24"/>
                  <w:u w:val="single"/>
                </w:rPr>
                <w:t>Jeanne.Kingery@duke-energy.com</w:t>
              </w:r>
            </w:hyperlink>
          </w:p>
          <w:p w:rsidR="000836A5" w:rsidRPr="005D3066" w:rsidP="000836A5" w14:paraId="67780712" w14:textId="77777777">
            <w:pPr>
              <w:ind w:left="465"/>
              <w:rPr>
                <w:color w:val="0000FF"/>
                <w:sz w:val="24"/>
                <w:szCs w:val="24"/>
              </w:rPr>
            </w:pPr>
            <w:hyperlink r:id="rId21" w:history="1">
              <w:r w:rsidRPr="005D3066" w:rsidR="003D5377">
                <w:rPr>
                  <w:color w:val="0000FF"/>
                  <w:sz w:val="24"/>
                  <w:szCs w:val="24"/>
                  <w:u w:val="single"/>
                </w:rPr>
                <w:t>Larisa.Vaysman@duke-energy.com</w:t>
              </w:r>
            </w:hyperlink>
          </w:p>
          <w:p w:rsidR="000836A5" w:rsidRPr="005D3066" w:rsidP="000836A5" w14:paraId="02B41D3A" w14:textId="77777777">
            <w:pPr>
              <w:ind w:left="465"/>
              <w:rPr>
                <w:color w:val="0000FF"/>
                <w:sz w:val="24"/>
                <w:szCs w:val="24"/>
              </w:rPr>
            </w:pPr>
            <w:hyperlink r:id="rId22" w:history="1">
              <w:r w:rsidRPr="005D3066" w:rsidR="003D5377">
                <w:rPr>
                  <w:color w:val="0000FF"/>
                  <w:sz w:val="24"/>
                  <w:szCs w:val="24"/>
                  <w:u w:val="single"/>
                </w:rPr>
                <w:t>joe.oliker@igs.com</w:t>
              </w:r>
            </w:hyperlink>
          </w:p>
          <w:p w:rsidR="000836A5" w:rsidRPr="005D3066" w:rsidP="000836A5" w14:paraId="52D1EBD2" w14:textId="77777777">
            <w:pPr>
              <w:ind w:left="465"/>
              <w:rPr>
                <w:color w:val="0000FF"/>
                <w:sz w:val="24"/>
                <w:szCs w:val="24"/>
              </w:rPr>
            </w:pPr>
            <w:hyperlink r:id="rId23" w:history="1">
              <w:r w:rsidRPr="005D3066" w:rsidR="003D5377">
                <w:rPr>
                  <w:color w:val="0000FF"/>
                  <w:sz w:val="24"/>
                  <w:szCs w:val="24"/>
                  <w:u w:val="single"/>
                </w:rPr>
                <w:t>michael.nugent@igs.com</w:t>
              </w:r>
            </w:hyperlink>
          </w:p>
          <w:p w:rsidR="000836A5" w:rsidRPr="005D3066" w:rsidP="000836A5" w14:paraId="5A50C882" w14:textId="77777777">
            <w:pPr>
              <w:ind w:left="465"/>
              <w:rPr>
                <w:color w:val="0000FF"/>
                <w:sz w:val="24"/>
                <w:szCs w:val="24"/>
              </w:rPr>
            </w:pPr>
            <w:hyperlink r:id="rId24" w:history="1">
              <w:r w:rsidRPr="005D3066" w:rsidR="003D5377">
                <w:rPr>
                  <w:color w:val="0000FF"/>
                  <w:sz w:val="24"/>
                  <w:szCs w:val="24"/>
                  <w:u w:val="single"/>
                </w:rPr>
                <w:t>bethany.allen@igs.com</w:t>
              </w:r>
            </w:hyperlink>
          </w:p>
          <w:p w:rsidR="000836A5" w:rsidRPr="005D3066" w:rsidP="000836A5" w14:paraId="6828FF50" w14:textId="77777777">
            <w:pPr>
              <w:ind w:left="465"/>
              <w:rPr>
                <w:color w:val="0000FF"/>
                <w:sz w:val="24"/>
                <w:szCs w:val="24"/>
              </w:rPr>
            </w:pPr>
            <w:hyperlink r:id="rId14" w:history="1">
              <w:r w:rsidRPr="005D3066" w:rsidR="003D5377">
                <w:rPr>
                  <w:color w:val="0000FF"/>
                  <w:sz w:val="24"/>
                  <w:szCs w:val="24"/>
                  <w:u w:val="single"/>
                </w:rPr>
                <w:t>whitt@whitt-sturtevant.com</w:t>
              </w:r>
            </w:hyperlink>
          </w:p>
          <w:p w:rsidR="000836A5" w:rsidRPr="005D3066" w:rsidP="000836A5" w14:paraId="07D782F9" w14:textId="77777777">
            <w:pPr>
              <w:ind w:left="465"/>
              <w:rPr>
                <w:color w:val="0000FF"/>
                <w:sz w:val="24"/>
                <w:szCs w:val="24"/>
              </w:rPr>
            </w:pPr>
          </w:p>
          <w:p w:rsidR="000836A5" w:rsidRPr="005D3066" w:rsidP="000836A5" w14:paraId="71C834F0" w14:textId="77777777">
            <w:pPr>
              <w:ind w:left="465"/>
              <w:rPr>
                <w:color w:val="0000FF"/>
                <w:sz w:val="24"/>
                <w:szCs w:val="24"/>
              </w:rPr>
            </w:pPr>
          </w:p>
        </w:tc>
      </w:tr>
    </w:tbl>
    <w:p w:rsidR="000836A5" w:rsidRPr="005D3066" w:rsidP="002C4A01" w14:paraId="7758E7D6" w14:textId="1B3C267A">
      <w:pPr>
        <w:spacing w:after="0" w:line="480" w:lineRule="auto"/>
        <w:rPr>
          <w:rFonts w:ascii="Times New Roman" w:eastAsia="Times New Roman" w:hAnsi="Times New Roman" w:cs="Times New Roman"/>
          <w:b/>
          <w:bCs/>
          <w:sz w:val="24"/>
          <w:szCs w:val="24"/>
          <w:u w:val="single"/>
        </w:rPr>
      </w:pPr>
      <w:r w:rsidRPr="005D3066">
        <w:rPr>
          <w:rFonts w:ascii="Times New Roman" w:eastAsia="Times New Roman" w:hAnsi="Times New Roman" w:cs="Times New Roman"/>
          <w:b/>
          <w:bCs/>
          <w:sz w:val="24"/>
          <w:szCs w:val="24"/>
          <w:u w:val="single"/>
        </w:rPr>
        <w:t>18-6000-EL-UNC</w:t>
      </w:r>
    </w:p>
    <w:tbl>
      <w:tblPr>
        <w:tblStyle w:val="TableGrid4"/>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697DBFC6" w14:textId="77777777" w:rsidTr="009F5BCF">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9F5BCF" w:rsidRPr="005D3066" w:rsidP="009F5BCF" w14:paraId="1F7021D5" w14:textId="77777777">
            <w:pPr>
              <w:rPr>
                <w:color w:val="0000FF"/>
                <w:sz w:val="24"/>
                <w:szCs w:val="24"/>
                <w:u w:val="single"/>
              </w:rPr>
            </w:pPr>
            <w:hyperlink r:id="rId8" w:history="1">
              <w:r w:rsidRPr="005D3066" w:rsidR="003D5377">
                <w:rPr>
                  <w:color w:val="0000FF"/>
                  <w:sz w:val="24"/>
                  <w:szCs w:val="24"/>
                  <w:u w:val="single"/>
                </w:rPr>
                <w:t>thomas.lindgren@ohioAGO.gov</w:t>
              </w:r>
            </w:hyperlink>
          </w:p>
          <w:p w:rsidR="009F5BCF" w:rsidRPr="005D3066" w:rsidP="009F5BCF" w14:paraId="2BCEA140" w14:textId="77777777">
            <w:pPr>
              <w:rPr>
                <w:color w:val="0000FF"/>
                <w:sz w:val="24"/>
                <w:szCs w:val="24"/>
                <w:u w:val="single"/>
              </w:rPr>
            </w:pPr>
            <w:hyperlink r:id="rId13" w:history="1">
              <w:r w:rsidRPr="005D3066" w:rsidR="003D5377">
                <w:rPr>
                  <w:color w:val="0000FF"/>
                  <w:sz w:val="24"/>
                  <w:szCs w:val="24"/>
                  <w:u w:val="single"/>
                </w:rPr>
                <w:t>stnourse@aep.com</w:t>
              </w:r>
            </w:hyperlink>
          </w:p>
          <w:p w:rsidR="009F5BCF" w:rsidRPr="005D3066" w:rsidP="009F5BCF" w14:paraId="310CE8EC" w14:textId="77777777">
            <w:pPr>
              <w:rPr>
                <w:color w:val="0000FF"/>
                <w:sz w:val="24"/>
                <w:szCs w:val="24"/>
                <w:u w:val="single"/>
              </w:rPr>
            </w:pPr>
            <w:r w:rsidRPr="005D3066">
              <w:rPr>
                <w:color w:val="0000FF"/>
                <w:sz w:val="24"/>
                <w:szCs w:val="24"/>
                <w:u w:val="single"/>
              </w:rPr>
              <w:t>cmblend@aep.com</w:t>
            </w:r>
          </w:p>
          <w:p w:rsidR="009F5BCF" w:rsidRPr="005D3066" w:rsidP="009F5BCF" w14:paraId="575062F3" w14:textId="77777777">
            <w:pPr>
              <w:rPr>
                <w:color w:val="0000FF"/>
                <w:sz w:val="24"/>
                <w:szCs w:val="24"/>
                <w:u w:val="single"/>
              </w:rPr>
            </w:pPr>
            <w:hyperlink r:id="rId15" w:history="1">
              <w:r w:rsidRPr="005D3066" w:rsidR="003D5377">
                <w:rPr>
                  <w:color w:val="0000FF"/>
                  <w:sz w:val="24"/>
                  <w:szCs w:val="24"/>
                  <w:u w:val="single"/>
                </w:rPr>
                <w:t>glpetrucci@vorys.com</w:t>
              </w:r>
            </w:hyperlink>
          </w:p>
          <w:p w:rsidR="009F5BCF" w:rsidRPr="005D3066" w:rsidP="009F5BCF" w14:paraId="41F0ED7A" w14:textId="77777777">
            <w:pPr>
              <w:rPr>
                <w:bCs/>
                <w:color w:val="0000FF"/>
                <w:sz w:val="24"/>
                <w:szCs w:val="24"/>
                <w:u w:val="single"/>
              </w:rPr>
            </w:pPr>
            <w:hyperlink r:id="rId44" w:history="1">
              <w:r w:rsidRPr="005D3066" w:rsidR="003D5377">
                <w:rPr>
                  <w:bCs/>
                  <w:color w:val="0000FF"/>
                  <w:sz w:val="24"/>
                  <w:szCs w:val="24"/>
                  <w:u w:val="single"/>
                </w:rPr>
                <w:t>mpritchard@mcneeslaw.com</w:t>
              </w:r>
            </w:hyperlink>
          </w:p>
          <w:p w:rsidR="009F5BCF" w:rsidRPr="005D3066" w:rsidP="009F5BCF" w14:paraId="52D33C0F" w14:textId="77777777">
            <w:pPr>
              <w:rPr>
                <w:bCs/>
                <w:color w:val="0000FF"/>
                <w:sz w:val="24"/>
                <w:szCs w:val="24"/>
                <w:u w:val="single"/>
              </w:rPr>
            </w:pPr>
            <w:r w:rsidRPr="005D3066">
              <w:rPr>
                <w:bCs/>
                <w:color w:val="0000FF"/>
                <w:sz w:val="24"/>
                <w:szCs w:val="24"/>
                <w:u w:val="single"/>
              </w:rPr>
              <w:t>rendris@firstenergycorp.com</w:t>
            </w:r>
          </w:p>
          <w:p w:rsidR="009F5BCF" w:rsidRPr="005D3066" w:rsidP="009F5BCF" w14:paraId="0CB3E405" w14:textId="77777777">
            <w:pPr>
              <w:rPr>
                <w:color w:val="0000FF"/>
                <w:sz w:val="24"/>
                <w:szCs w:val="24"/>
                <w:u w:val="single"/>
              </w:rPr>
            </w:pPr>
            <w:hyperlink r:id="rId12" w:history="1">
              <w:r w:rsidRPr="005D3066" w:rsidR="003D5377">
                <w:rPr>
                  <w:color w:val="0000FF"/>
                  <w:sz w:val="24"/>
                  <w:szCs w:val="24"/>
                  <w:u w:val="single"/>
                </w:rPr>
                <w:t>michael.schuler@aes.com</w:t>
              </w:r>
            </w:hyperlink>
          </w:p>
          <w:p w:rsidR="009F5BCF" w:rsidRPr="005D3066" w:rsidP="009F5BCF" w14:paraId="6C3F3BC0" w14:textId="77777777">
            <w:pPr>
              <w:rPr>
                <w:color w:val="0000FF"/>
                <w:sz w:val="24"/>
                <w:szCs w:val="24"/>
                <w:u w:val="single"/>
              </w:rPr>
            </w:pPr>
          </w:p>
          <w:p w:rsidR="009F5BCF" w:rsidRPr="005D3066" w:rsidP="009F5BCF" w14:paraId="50E42DD5" w14:textId="77777777">
            <w:pPr>
              <w:rPr>
                <w:bCs/>
                <w:sz w:val="24"/>
                <w:szCs w:val="24"/>
              </w:rPr>
            </w:pPr>
            <w:r w:rsidRPr="005D3066">
              <w:rPr>
                <w:bCs/>
                <w:sz w:val="24"/>
                <w:szCs w:val="24"/>
              </w:rPr>
              <w:t>Attorney Examiners:</w:t>
            </w:r>
          </w:p>
          <w:p w:rsidR="009F5BCF" w:rsidRPr="005D3066" w:rsidP="009F5BCF" w14:paraId="5CBF3299" w14:textId="77777777">
            <w:pPr>
              <w:rPr>
                <w:rFonts w:eastAsia="Calibri"/>
                <w:color w:val="0000FF"/>
                <w:sz w:val="24"/>
                <w:szCs w:val="24"/>
                <w:u w:val="single"/>
              </w:rPr>
            </w:pPr>
            <w:hyperlink r:id="rId18" w:history="1">
              <w:r w:rsidRPr="005D3066" w:rsidR="003D5377">
                <w:rPr>
                  <w:color w:val="0000FF"/>
                  <w:sz w:val="24"/>
                  <w:szCs w:val="24"/>
                  <w:u w:val="single"/>
                </w:rPr>
                <w:t>m</w:t>
              </w:r>
              <w:r w:rsidRPr="005D3066" w:rsidR="003D5377">
                <w:rPr>
                  <w:rFonts w:eastAsia="Calibri"/>
                  <w:color w:val="0000FF"/>
                  <w:sz w:val="24"/>
                  <w:szCs w:val="24"/>
                  <w:u w:val="single"/>
                </w:rPr>
                <w:t>atthew.sandor@puco.ohio.gov</w:t>
              </w:r>
            </w:hyperlink>
          </w:p>
          <w:p w:rsidR="009F5BCF" w:rsidRPr="005D3066" w:rsidP="009F5BCF" w14:paraId="1C3185AD" w14:textId="68DAD455">
            <w:pPr>
              <w:rPr>
                <w:color w:val="0000FF"/>
                <w:sz w:val="24"/>
                <w:szCs w:val="24"/>
                <w:u w:val="single"/>
              </w:rPr>
            </w:pPr>
            <w:r w:rsidRPr="005D3066">
              <w:rPr>
                <w:color w:val="0000FF"/>
                <w:sz w:val="24"/>
                <w:szCs w:val="24"/>
                <w:u w:val="single"/>
              </w:rPr>
              <w:t>nicholas.walstra@puco.ohio.gov</w:t>
            </w:r>
          </w:p>
        </w:tc>
        <w:tc>
          <w:tcPr>
            <w:tcW w:w="4315" w:type="dxa"/>
          </w:tcPr>
          <w:p w:rsidR="009F5BCF" w:rsidRPr="005D3066" w:rsidP="009F5BCF" w14:paraId="32E1F4D9" w14:textId="77777777">
            <w:pPr>
              <w:rPr>
                <w:sz w:val="24"/>
                <w:szCs w:val="24"/>
              </w:rPr>
            </w:pPr>
            <w:hyperlink r:id="rId19" w:history="1">
              <w:r w:rsidRPr="005D3066" w:rsidR="003D5377">
                <w:rPr>
                  <w:color w:val="0000FF"/>
                  <w:sz w:val="24"/>
                  <w:szCs w:val="24"/>
                  <w:u w:val="single"/>
                </w:rPr>
                <w:t>rocco.dascenzo@duke-energy.com</w:t>
              </w:r>
            </w:hyperlink>
          </w:p>
          <w:p w:rsidR="009F5BCF" w:rsidRPr="005D3066" w:rsidP="009F5BCF" w14:paraId="217AE8C0" w14:textId="77777777">
            <w:pPr>
              <w:rPr>
                <w:sz w:val="24"/>
                <w:szCs w:val="24"/>
              </w:rPr>
            </w:pPr>
            <w:hyperlink r:id="rId20" w:history="1">
              <w:r w:rsidRPr="005D3066" w:rsidR="003D5377">
                <w:rPr>
                  <w:color w:val="0000FF"/>
                  <w:sz w:val="24"/>
                  <w:szCs w:val="24"/>
                  <w:u w:val="single"/>
                </w:rPr>
                <w:t>jeanne.kingery@duke-energy.com</w:t>
              </w:r>
            </w:hyperlink>
          </w:p>
          <w:p w:rsidR="009F5BCF" w:rsidRPr="005D3066" w:rsidP="009F5BCF" w14:paraId="033FBEE8" w14:textId="18C9E612">
            <w:pPr>
              <w:rPr>
                <w:color w:val="0000FF"/>
                <w:sz w:val="24"/>
                <w:szCs w:val="24"/>
                <w:u w:val="single"/>
              </w:rPr>
            </w:pPr>
            <w:hyperlink r:id="rId21" w:history="1">
              <w:r w:rsidRPr="005D3066" w:rsidR="003D5377">
                <w:rPr>
                  <w:color w:val="0000FF"/>
                  <w:sz w:val="24"/>
                  <w:szCs w:val="24"/>
                  <w:u w:val="single"/>
                </w:rPr>
                <w:t>larisa.vaysman@duke-energy.com</w:t>
              </w:r>
            </w:hyperlink>
          </w:p>
          <w:p w:rsidR="009F5BCF" w:rsidRPr="005D3066" w:rsidP="009F5BCF" w14:paraId="148C06E6" w14:textId="42247EF7">
            <w:pPr>
              <w:rPr>
                <w:sz w:val="24"/>
                <w:szCs w:val="24"/>
              </w:rPr>
            </w:pPr>
            <w:hyperlink r:id="rId45" w:history="1">
              <w:r w:rsidRPr="005D3066" w:rsidR="003D5377">
                <w:rPr>
                  <w:rStyle w:val="Hyperlink"/>
                  <w:sz w:val="24"/>
                  <w:szCs w:val="24"/>
                </w:rPr>
                <w:t>elyse.akhbari@duke-energy.com</w:t>
              </w:r>
            </w:hyperlink>
          </w:p>
          <w:p w:rsidR="009F5BCF" w:rsidRPr="005D3066" w:rsidP="009F5BCF" w14:paraId="3F8B83C0" w14:textId="77777777">
            <w:pPr>
              <w:rPr>
                <w:sz w:val="24"/>
                <w:szCs w:val="24"/>
              </w:rPr>
            </w:pPr>
            <w:hyperlink r:id="rId22" w:history="1">
              <w:r w:rsidRPr="005D3066" w:rsidR="003D5377">
                <w:rPr>
                  <w:color w:val="0000FF"/>
                  <w:sz w:val="24"/>
                  <w:szCs w:val="24"/>
                  <w:u w:val="single"/>
                </w:rPr>
                <w:t>joe.oliker@igs.com</w:t>
              </w:r>
            </w:hyperlink>
          </w:p>
          <w:p w:rsidR="009F5BCF" w:rsidRPr="005D3066" w:rsidP="009F5BCF" w14:paraId="664A42CD" w14:textId="77777777">
            <w:pPr>
              <w:rPr>
                <w:sz w:val="24"/>
                <w:szCs w:val="24"/>
              </w:rPr>
            </w:pPr>
            <w:hyperlink r:id="rId23" w:history="1">
              <w:r w:rsidRPr="005D3066" w:rsidR="003D5377">
                <w:rPr>
                  <w:color w:val="0000FF"/>
                  <w:sz w:val="24"/>
                  <w:szCs w:val="24"/>
                  <w:u w:val="single"/>
                </w:rPr>
                <w:t>michael.nugent@igs.com</w:t>
              </w:r>
            </w:hyperlink>
          </w:p>
          <w:p w:rsidR="009F5BCF" w:rsidRPr="005D3066" w:rsidP="009F5BCF" w14:paraId="49F1B273" w14:textId="77777777">
            <w:pPr>
              <w:rPr>
                <w:color w:val="0000FF"/>
                <w:sz w:val="24"/>
                <w:szCs w:val="24"/>
                <w:u w:val="single"/>
              </w:rPr>
            </w:pPr>
            <w:r w:rsidRPr="005D3066">
              <w:rPr>
                <w:color w:val="0000FF"/>
                <w:sz w:val="24"/>
                <w:szCs w:val="24"/>
                <w:u w:val="single"/>
              </w:rPr>
              <w:t>bethany.allen@igs.com</w:t>
            </w:r>
          </w:p>
          <w:p w:rsidR="009F5BCF" w:rsidRPr="005D3066" w:rsidP="009F5BCF" w14:paraId="5857C8E8" w14:textId="77777777">
            <w:pPr>
              <w:rPr>
                <w:bCs/>
                <w:color w:val="0000FF"/>
                <w:sz w:val="24"/>
                <w:szCs w:val="24"/>
                <w:u w:val="single"/>
              </w:rPr>
            </w:pPr>
            <w:hyperlink r:id="rId14" w:history="1">
              <w:r w:rsidRPr="005D3066" w:rsidR="003D5377">
                <w:rPr>
                  <w:bCs/>
                  <w:color w:val="0000FF"/>
                  <w:sz w:val="24"/>
                  <w:szCs w:val="24"/>
                  <w:u w:val="single"/>
                </w:rPr>
                <w:t>whitt@whitt-sturtevant.com</w:t>
              </w:r>
            </w:hyperlink>
          </w:p>
          <w:p w:rsidR="009F5BCF" w:rsidRPr="005D3066" w:rsidP="009F5BCF" w14:paraId="3AC35209" w14:textId="77777777">
            <w:pPr>
              <w:rPr>
                <w:color w:val="0000FF"/>
                <w:sz w:val="24"/>
                <w:szCs w:val="24"/>
                <w:u w:val="single"/>
              </w:rPr>
            </w:pPr>
            <w:hyperlink r:id="rId25" w:history="1">
              <w:r w:rsidRPr="005D3066" w:rsidR="003D5377">
                <w:rPr>
                  <w:color w:val="0000FF"/>
                  <w:sz w:val="24"/>
                  <w:szCs w:val="24"/>
                  <w:u w:val="single"/>
                </w:rPr>
                <w:t>talexander@beneschlaw.com</w:t>
              </w:r>
            </w:hyperlink>
          </w:p>
          <w:p w:rsidR="009F5BCF" w:rsidRPr="005D3066" w:rsidP="009F5BCF" w14:paraId="722EF05E" w14:textId="77777777">
            <w:pPr>
              <w:rPr>
                <w:color w:val="0000FF"/>
                <w:sz w:val="24"/>
                <w:szCs w:val="24"/>
                <w:u w:val="single"/>
              </w:rPr>
            </w:pPr>
            <w:hyperlink r:id="rId26" w:history="1">
              <w:r w:rsidRPr="005D3066" w:rsidR="003D5377">
                <w:rPr>
                  <w:color w:val="0000FF"/>
                  <w:sz w:val="24"/>
                  <w:szCs w:val="24"/>
                  <w:u w:val="single"/>
                </w:rPr>
                <w:t>slesser@beneschlaw.com</w:t>
              </w:r>
            </w:hyperlink>
          </w:p>
          <w:p w:rsidR="009F5BCF" w:rsidRPr="005D3066" w:rsidP="009F5BCF" w14:paraId="0DC842D5" w14:textId="77777777">
            <w:pPr>
              <w:rPr>
                <w:color w:val="0000FF"/>
                <w:sz w:val="24"/>
                <w:szCs w:val="24"/>
                <w:u w:val="single"/>
              </w:rPr>
            </w:pPr>
            <w:hyperlink r:id="rId27" w:history="1">
              <w:r w:rsidRPr="005D3066" w:rsidR="003D5377">
                <w:rPr>
                  <w:color w:val="0000FF"/>
                  <w:sz w:val="24"/>
                  <w:szCs w:val="24"/>
                  <w:u w:val="single"/>
                </w:rPr>
                <w:t>mkeaney@beneschlaw.com</w:t>
              </w:r>
            </w:hyperlink>
          </w:p>
          <w:p w:rsidR="009F5BCF" w:rsidRPr="005D3066" w:rsidP="009F5BCF" w14:paraId="56B8A272" w14:textId="77777777">
            <w:pPr>
              <w:rPr>
                <w:color w:val="0000FF"/>
                <w:sz w:val="24"/>
                <w:szCs w:val="24"/>
                <w:u w:val="single"/>
              </w:rPr>
            </w:pPr>
            <w:hyperlink r:id="rId28" w:history="1">
              <w:r w:rsidRPr="005D3066" w:rsidR="003D5377">
                <w:rPr>
                  <w:color w:val="0000FF"/>
                  <w:sz w:val="24"/>
                  <w:szCs w:val="24"/>
                  <w:u w:val="single"/>
                </w:rPr>
                <w:t>khehmeyer@beneschlaw.com</w:t>
              </w:r>
            </w:hyperlink>
          </w:p>
          <w:p w:rsidR="009F5BCF" w:rsidRPr="005D3066" w:rsidP="009F5BCF" w14:paraId="043CCAAE" w14:textId="77777777">
            <w:pPr>
              <w:autoSpaceDE w:val="0"/>
              <w:autoSpaceDN w:val="0"/>
              <w:adjustRightInd w:val="0"/>
              <w:rPr>
                <w:color w:val="0000FF"/>
                <w:sz w:val="24"/>
                <w:szCs w:val="24"/>
              </w:rPr>
            </w:pPr>
            <w:hyperlink r:id="rId9" w:history="1">
              <w:r w:rsidRPr="005D3066" w:rsidR="003D5377">
                <w:rPr>
                  <w:color w:val="0000FF"/>
                  <w:sz w:val="24"/>
                  <w:szCs w:val="24"/>
                  <w:u w:val="single"/>
                </w:rPr>
                <w:t>mkurtz@BKLlawfirm.com</w:t>
              </w:r>
            </w:hyperlink>
          </w:p>
          <w:p w:rsidR="009F5BCF" w:rsidRPr="005D3066" w:rsidP="009F5BCF" w14:paraId="2B3831D4" w14:textId="77777777">
            <w:pPr>
              <w:autoSpaceDE w:val="0"/>
              <w:autoSpaceDN w:val="0"/>
              <w:adjustRightInd w:val="0"/>
              <w:rPr>
                <w:color w:val="0000FF"/>
                <w:sz w:val="24"/>
                <w:szCs w:val="24"/>
              </w:rPr>
            </w:pPr>
            <w:hyperlink r:id="rId10" w:history="1">
              <w:r w:rsidRPr="005D3066" w:rsidR="003D5377">
                <w:rPr>
                  <w:color w:val="0000FF"/>
                  <w:sz w:val="24"/>
                  <w:szCs w:val="24"/>
                  <w:u w:val="single"/>
                </w:rPr>
                <w:t>kboehm@BKLlawfirm.com</w:t>
              </w:r>
            </w:hyperlink>
          </w:p>
          <w:p w:rsidR="009F5BCF" w:rsidRPr="005D3066" w:rsidP="009F5BCF" w14:paraId="25DC69D5" w14:textId="77777777">
            <w:pPr>
              <w:rPr>
                <w:color w:val="0000FF"/>
                <w:sz w:val="24"/>
                <w:szCs w:val="24"/>
              </w:rPr>
            </w:pPr>
            <w:hyperlink r:id="rId11" w:history="1">
              <w:r w:rsidRPr="005D3066" w:rsidR="003D5377">
                <w:rPr>
                  <w:color w:val="0000FF"/>
                  <w:sz w:val="24"/>
                  <w:szCs w:val="24"/>
                  <w:u w:val="single"/>
                </w:rPr>
                <w:t>jkylercohn@BKLlawfirm.com</w:t>
              </w:r>
            </w:hyperlink>
          </w:p>
          <w:p w:rsidR="009F5BCF" w:rsidRPr="005D3066" w:rsidP="009F5BCF" w14:paraId="13D4E5BA" w14:textId="77777777">
            <w:pPr>
              <w:rPr>
                <w:bCs/>
                <w:color w:val="0000FF"/>
                <w:sz w:val="24"/>
                <w:szCs w:val="24"/>
                <w:u w:val="single"/>
              </w:rPr>
            </w:pPr>
          </w:p>
        </w:tc>
      </w:tr>
    </w:tbl>
    <w:p w:rsidR="009F5BCF" w:rsidRPr="005D3066" w:rsidP="002C4A01" w14:paraId="6D9CCE4A" w14:textId="77777777">
      <w:pPr>
        <w:spacing w:after="0" w:line="480" w:lineRule="auto"/>
        <w:rPr>
          <w:rFonts w:ascii="Times New Roman" w:eastAsia="Times New Roman" w:hAnsi="Times New Roman" w:cs="Times New Roman"/>
          <w:b/>
          <w:bCs/>
          <w:sz w:val="24"/>
          <w:szCs w:val="24"/>
          <w:u w:val="single"/>
        </w:rPr>
      </w:pPr>
    </w:p>
    <w:sectPr w:rsidSect="00144076">
      <w:footerReference w:type="default" r:id="rId4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45998638"/>
      <w:docPartObj>
        <w:docPartGallery w:val="Page Numbers (Bottom of Page)"/>
        <w:docPartUnique/>
      </w:docPartObj>
    </w:sdtPr>
    <w:sdtEndPr>
      <w:rPr>
        <w:noProof/>
        <w:sz w:val="24"/>
        <w:szCs w:val="24"/>
      </w:rPr>
    </w:sdtEndPr>
    <w:sdtContent>
      <w:p w:rsidR="003D1BA4" w:rsidRPr="003D1BA4" w14:paraId="47046B8A" w14:textId="4CDF640B">
        <w:pPr>
          <w:pStyle w:val="Footer"/>
          <w:jc w:val="center"/>
          <w:rPr>
            <w:sz w:val="24"/>
            <w:szCs w:val="24"/>
          </w:rPr>
        </w:pPr>
        <w:r w:rsidRPr="003D1BA4">
          <w:rPr>
            <w:sz w:val="24"/>
            <w:szCs w:val="24"/>
          </w:rPr>
          <w:fldChar w:fldCharType="begin"/>
        </w:r>
        <w:r w:rsidRPr="003D1BA4">
          <w:rPr>
            <w:sz w:val="24"/>
            <w:szCs w:val="24"/>
          </w:rPr>
          <w:instrText xml:space="preserve"> PAGE   \* MERGEFORMAT </w:instrText>
        </w:r>
        <w:r w:rsidRPr="003D1BA4">
          <w:rPr>
            <w:sz w:val="24"/>
            <w:szCs w:val="24"/>
          </w:rPr>
          <w:fldChar w:fldCharType="separate"/>
        </w:r>
        <w:r w:rsidRPr="003D1BA4">
          <w:rPr>
            <w:noProof/>
            <w:sz w:val="24"/>
            <w:szCs w:val="24"/>
          </w:rPr>
          <w:t>2</w:t>
        </w:r>
        <w:r w:rsidRPr="003D1BA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C0F12" w:rsidP="00720934" w14:paraId="6A0547F6" w14:textId="77777777">
      <w:pPr>
        <w:spacing w:after="0" w:line="240" w:lineRule="auto"/>
      </w:pPr>
      <w:r>
        <w:separator/>
      </w:r>
    </w:p>
  </w:footnote>
  <w:footnote w:type="continuationSeparator" w:id="1">
    <w:p w:rsidR="00AC0F12" w:rsidP="00720934" w14:paraId="7D3C5620" w14:textId="77777777">
      <w:pPr>
        <w:spacing w:after="0" w:line="240" w:lineRule="auto"/>
      </w:pPr>
      <w:r>
        <w:continuationSeparator/>
      </w:r>
    </w:p>
  </w:footnote>
  <w:footnote w:id="2">
    <w:p w:rsidR="00B056F1" w:rsidRPr="0055381E" w:rsidP="0055381E" w14:paraId="12D66D7E" w14:textId="15B0E442">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Entry (January 3, 2023) at </w:t>
      </w:r>
      <w:r w:rsidR="0055381E">
        <w:rPr>
          <w:rFonts w:ascii="Times New Roman" w:hAnsi="Times New Roman" w:cs="Times New Roman"/>
        </w:rPr>
        <w:t>¶</w:t>
      </w:r>
      <w:r w:rsidRPr="0055381E">
        <w:rPr>
          <w:rFonts w:ascii="Times New Roman" w:hAnsi="Times New Roman" w:cs="Times New Roman"/>
        </w:rPr>
        <w:t xml:space="preserve"> 5.</w:t>
      </w:r>
    </w:p>
  </w:footnote>
  <w:footnote w:id="3">
    <w:p w:rsidR="00B056F1" w:rsidRPr="0055381E" w:rsidP="0055381E" w14:paraId="62B38C10" w14:textId="4C365A65">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 xml:space="preserve">Id. </w:t>
      </w:r>
      <w:r w:rsidRPr="0055381E">
        <w:rPr>
          <w:rFonts w:ascii="Times New Roman" w:hAnsi="Times New Roman" w:cs="Times New Roman"/>
        </w:rPr>
        <w:t xml:space="preserve">at </w:t>
      </w:r>
      <w:r w:rsidR="0055381E">
        <w:rPr>
          <w:rFonts w:ascii="Times New Roman" w:hAnsi="Times New Roman" w:cs="Times New Roman"/>
        </w:rPr>
        <w:t>¶</w:t>
      </w:r>
      <w:r w:rsidRPr="0055381E">
        <w:rPr>
          <w:rFonts w:ascii="Times New Roman" w:hAnsi="Times New Roman" w:cs="Times New Roman"/>
        </w:rPr>
        <w:t xml:space="preserve"> 4.</w:t>
      </w:r>
    </w:p>
  </w:footnote>
  <w:footnote w:id="4">
    <w:p w:rsidR="00884C09" w:rsidRPr="0055381E" w:rsidP="0055381E" w14:paraId="5DF1E0E1" w14:textId="7A3131AE">
      <w:pPr>
        <w:pStyle w:val="FootnoteText"/>
        <w:spacing w:after="120"/>
        <w:rPr>
          <w:rFonts w:ascii="Times New Roman" w:hAnsi="Times New Roman" w:cs="Times New Roman"/>
          <w:i/>
          <w:iCs/>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Id.</w:t>
      </w:r>
    </w:p>
  </w:footnote>
  <w:footnote w:id="5">
    <w:p w:rsidR="00884C09" w:rsidRPr="0055381E" w:rsidP="0055381E" w14:paraId="41E73DB9" w14:textId="38D26914">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 xml:space="preserve">Id. </w:t>
      </w:r>
      <w:r w:rsidRPr="0055381E">
        <w:rPr>
          <w:rFonts w:ascii="Times New Roman" w:hAnsi="Times New Roman" w:cs="Times New Roman"/>
        </w:rPr>
        <w:t xml:space="preserve">at </w:t>
      </w:r>
      <w:r w:rsidR="0055381E">
        <w:rPr>
          <w:rFonts w:ascii="Times New Roman" w:hAnsi="Times New Roman" w:cs="Times New Roman"/>
        </w:rPr>
        <w:t>¶</w:t>
      </w:r>
      <w:r w:rsidRPr="0055381E">
        <w:rPr>
          <w:rFonts w:ascii="Times New Roman" w:hAnsi="Times New Roman" w:cs="Times New Roman"/>
        </w:rPr>
        <w:t xml:space="preserve"> 3.</w:t>
      </w:r>
    </w:p>
  </w:footnote>
  <w:footnote w:id="6">
    <w:p w:rsidR="00D95AC2" w:rsidRPr="0055381E" w:rsidP="0055381E" w14:paraId="79D626C9" w14:textId="77777777">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 xml:space="preserve">In the Matter of the Certification of Northeast Ohio Public Energy Council as a Governmental Aggregator </w:t>
      </w:r>
      <w:r w:rsidRPr="0055381E">
        <w:rPr>
          <w:rFonts w:ascii="Times New Roman" w:hAnsi="Times New Roman" w:cs="Times New Roman"/>
        </w:rPr>
        <w:t>and</w:t>
      </w:r>
      <w:r w:rsidRPr="0055381E">
        <w:rPr>
          <w:rFonts w:ascii="Times New Roman" w:hAnsi="Times New Roman" w:cs="Times New Roman"/>
          <w:i/>
          <w:iCs/>
        </w:rPr>
        <w:t xml:space="preserve"> In the Matter of the Motion of Northeast Ohio Public Energy Council for a Limited Waiver of Rule 4901:1010-29(H) of the Ohio Administrative Code, </w:t>
      </w:r>
      <w:r w:rsidRPr="0055381E">
        <w:rPr>
          <w:rFonts w:ascii="Times New Roman" w:hAnsi="Times New Roman" w:cs="Times New Roman"/>
        </w:rPr>
        <w:t>respectively</w:t>
      </w:r>
      <w:r w:rsidRPr="0055381E">
        <w:rPr>
          <w:rFonts w:ascii="Times New Roman" w:hAnsi="Times New Roman" w:cs="Times New Roman"/>
          <w:i/>
          <w:iCs/>
        </w:rPr>
        <w:t>.</w:t>
      </w:r>
    </w:p>
  </w:footnote>
  <w:footnote w:id="7">
    <w:p w:rsidR="00884C09" w:rsidRPr="0055381E" w:rsidP="0055381E" w14:paraId="11E96B64" w14:textId="7F4D2495">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 xml:space="preserve">See </w:t>
      </w:r>
      <w:r w:rsidRPr="0055381E">
        <w:rPr>
          <w:rFonts w:ascii="Times New Roman" w:hAnsi="Times New Roman" w:cs="Times New Roman"/>
        </w:rPr>
        <w:t>Case Nos. 22-1127-EL-ATA; 22-1129-EL-ATA; 22-1138-EL-ATA; and 22-1140-EL-ATA (January 6, 2023 and January 17, 2023, respectively).</w:t>
      </w:r>
    </w:p>
  </w:footnote>
  <w:footnote w:id="8">
    <w:p w:rsidR="005F205E" w:rsidRPr="0055381E" w:rsidP="0055381E" w14:paraId="49B5FE67" w14:textId="018CCD11">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Case No. 18-6000-EL-UNC, OCC’s Application for Rehearing (Oct</w:t>
      </w:r>
      <w:r w:rsidR="00FD7AAF">
        <w:rPr>
          <w:rFonts w:ascii="Times New Roman" w:hAnsi="Times New Roman" w:cs="Times New Roman"/>
        </w:rPr>
        <w:t>ober</w:t>
      </w:r>
      <w:r w:rsidRPr="0055381E">
        <w:rPr>
          <w:rFonts w:ascii="Times New Roman" w:hAnsi="Times New Roman" w:cs="Times New Roman"/>
        </w:rPr>
        <w:t xml:space="preserve"> 21, 2022); Case No. 17-957-EL-UNC, OCC’s Application for Rehearing (Oct</w:t>
      </w:r>
      <w:r w:rsidR="00ED2DBC">
        <w:rPr>
          <w:rFonts w:ascii="Times New Roman" w:hAnsi="Times New Roman" w:cs="Times New Roman"/>
        </w:rPr>
        <w:t>ober</w:t>
      </w:r>
      <w:r w:rsidRPr="0055381E">
        <w:rPr>
          <w:rFonts w:ascii="Times New Roman" w:hAnsi="Times New Roman" w:cs="Times New Roman"/>
        </w:rPr>
        <w:t xml:space="preserve"> 21, 2022); </w:t>
      </w:r>
      <w:r w:rsidRPr="0055381E" w:rsidR="00963816">
        <w:rPr>
          <w:rFonts w:ascii="Times New Roman" w:hAnsi="Times New Roman" w:cs="Times New Roman"/>
        </w:rPr>
        <w:t>Case No. 17-957-EL-UNC, OCC’s Application for Rehearing (Dec</w:t>
      </w:r>
      <w:r w:rsidR="00BE7A92">
        <w:rPr>
          <w:rFonts w:ascii="Times New Roman" w:hAnsi="Times New Roman" w:cs="Times New Roman"/>
        </w:rPr>
        <w:t>ember</w:t>
      </w:r>
      <w:r w:rsidRPr="0055381E" w:rsidR="00963816">
        <w:rPr>
          <w:rFonts w:ascii="Times New Roman" w:hAnsi="Times New Roman" w:cs="Times New Roman"/>
        </w:rPr>
        <w:t xml:space="preserve"> 30, 2022); </w:t>
      </w:r>
      <w:r w:rsidRPr="0055381E">
        <w:rPr>
          <w:rFonts w:ascii="Times New Roman" w:hAnsi="Times New Roman" w:cs="Times New Roman"/>
        </w:rPr>
        <w:t>Case No. 16-776-EL-UNC, OCC’s Application for Rehearing (Nov</w:t>
      </w:r>
      <w:r w:rsidR="00091963">
        <w:rPr>
          <w:rFonts w:ascii="Times New Roman" w:hAnsi="Times New Roman" w:cs="Times New Roman"/>
        </w:rPr>
        <w:t>ember</w:t>
      </w:r>
      <w:r w:rsidRPr="0055381E">
        <w:rPr>
          <w:rFonts w:ascii="Times New Roman" w:hAnsi="Times New Roman" w:cs="Times New Roman"/>
        </w:rPr>
        <w:t xml:space="preserve"> 4, 2022); Case No. 17-2391</w:t>
      </w:r>
      <w:r w:rsidRPr="0055381E" w:rsidR="00963816">
        <w:rPr>
          <w:rFonts w:ascii="Times New Roman" w:hAnsi="Times New Roman" w:cs="Times New Roman"/>
        </w:rPr>
        <w:t xml:space="preserve">, OCC’s Application for Rehearing </w:t>
      </w:r>
      <w:r w:rsidRPr="0055381E">
        <w:rPr>
          <w:rFonts w:ascii="Times New Roman" w:hAnsi="Times New Roman" w:cs="Times New Roman"/>
        </w:rPr>
        <w:t>(Dec</w:t>
      </w:r>
      <w:r w:rsidR="00653990">
        <w:rPr>
          <w:rFonts w:ascii="Times New Roman" w:hAnsi="Times New Roman" w:cs="Times New Roman"/>
        </w:rPr>
        <w:t>ember</w:t>
      </w:r>
      <w:r w:rsidRPr="0055381E">
        <w:rPr>
          <w:rFonts w:ascii="Times New Roman" w:hAnsi="Times New Roman" w:cs="Times New Roman"/>
        </w:rPr>
        <w:t xml:space="preserve"> 2, 2022).</w:t>
      </w:r>
    </w:p>
  </w:footnote>
  <w:footnote w:id="9">
    <w:p w:rsidR="00E54BE1" w:rsidRPr="0055381E" w:rsidP="0055381E" w14:paraId="5257D22C" w14:textId="5F1C91BD">
      <w:pPr>
        <w:pStyle w:val="FootnoteText"/>
        <w:spacing w:after="120"/>
        <w:rPr>
          <w:rFonts w:ascii="Times New Roman" w:hAnsi="Times New Roman" w:cs="Times New Roman"/>
        </w:rPr>
      </w:pPr>
      <w:r w:rsidRPr="0055381E">
        <w:rPr>
          <w:rStyle w:val="FootnoteReference"/>
          <w:rFonts w:ascii="Times New Roman" w:hAnsi="Times New Roman" w:cs="Times New Roman"/>
        </w:rPr>
        <w:footnoteRef/>
      </w:r>
      <w:r w:rsidRPr="0055381E">
        <w:rPr>
          <w:rFonts w:ascii="Times New Roman" w:hAnsi="Times New Roman" w:cs="Times New Roman"/>
        </w:rPr>
        <w:t xml:space="preserve"> </w:t>
      </w:r>
      <w:r w:rsidRPr="0055381E">
        <w:rPr>
          <w:rFonts w:ascii="Times New Roman" w:hAnsi="Times New Roman" w:cs="Times New Roman"/>
          <w:i/>
          <w:iCs/>
        </w:rPr>
        <w:t>See id.</w:t>
      </w:r>
      <w:r w:rsidRPr="0055381E">
        <w:rPr>
          <w:rFonts w:ascii="Times New Roman" w:hAnsi="Times New Roman" w:cs="Times New Roman"/>
        </w:rPr>
        <w:t xml:space="preserve">; </w:t>
      </w:r>
      <w:r w:rsidRPr="0055381E">
        <w:rPr>
          <w:rFonts w:ascii="Times New Roman" w:hAnsi="Times New Roman" w:cs="Times New Roman"/>
          <w:i/>
          <w:iCs/>
        </w:rPr>
        <w:t xml:space="preserve">see also </w:t>
      </w:r>
      <w:r w:rsidRPr="0055381E">
        <w:rPr>
          <w:rFonts w:ascii="Times New Roman" w:hAnsi="Times New Roman" w:cs="Times New Roman"/>
        </w:rPr>
        <w:t>R.C. 4928.542.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D0F71"/>
    <w:multiLevelType w:val="hybridMultilevel"/>
    <w:tmpl w:val="579A17A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E807A79"/>
    <w:multiLevelType w:val="hybridMultilevel"/>
    <w:tmpl w:val="933CEF7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F003264"/>
    <w:multiLevelType w:val="hybridMultilevel"/>
    <w:tmpl w:val="97FAF36A"/>
    <w:lvl w:ilvl="0">
      <w:start w:val="1"/>
      <w:numFmt w:val="upperLetter"/>
      <w:lvlText w:val="(%1)"/>
      <w:lvlJc w:val="left"/>
      <w:pPr>
        <w:ind w:left="2014" w:hanging="394"/>
      </w:pPr>
      <w:rPr>
        <w:rFonts w:hint="default"/>
        <w:strike w:val="0"/>
        <w:spacing w:val="-1"/>
        <w:w w:val="100"/>
        <w:lang w:val="en-US" w:eastAsia="en-US" w:bidi="ar-SA"/>
      </w:rPr>
    </w:lvl>
    <w:lvl w:ilvl="1">
      <w:start w:val="1"/>
      <w:numFmt w:val="decimal"/>
      <w:lvlText w:val="(%2)"/>
      <w:lvlJc w:val="left"/>
      <w:pPr>
        <w:ind w:left="843"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857" w:hanging="339"/>
      </w:pPr>
      <w:rPr>
        <w:rFonts w:hint="default"/>
        <w:lang w:val="en-US" w:eastAsia="en-US" w:bidi="ar-SA"/>
      </w:rPr>
    </w:lvl>
    <w:lvl w:ilvl="3">
      <w:start w:val="0"/>
      <w:numFmt w:val="bullet"/>
      <w:lvlText w:val="•"/>
      <w:lvlJc w:val="left"/>
      <w:pPr>
        <w:ind w:left="2875" w:hanging="339"/>
      </w:pPr>
      <w:rPr>
        <w:rFonts w:hint="default"/>
        <w:lang w:val="en-US" w:eastAsia="en-US" w:bidi="ar-SA"/>
      </w:rPr>
    </w:lvl>
    <w:lvl w:ilvl="4">
      <w:start w:val="0"/>
      <w:numFmt w:val="bullet"/>
      <w:lvlText w:val="•"/>
      <w:lvlJc w:val="left"/>
      <w:pPr>
        <w:ind w:left="3893" w:hanging="339"/>
      </w:pPr>
      <w:rPr>
        <w:rFonts w:hint="default"/>
        <w:lang w:val="en-US" w:eastAsia="en-US" w:bidi="ar-SA"/>
      </w:rPr>
    </w:lvl>
    <w:lvl w:ilvl="5">
      <w:start w:val="0"/>
      <w:numFmt w:val="bullet"/>
      <w:lvlText w:val="•"/>
      <w:lvlJc w:val="left"/>
      <w:pPr>
        <w:ind w:left="4911" w:hanging="339"/>
      </w:pPr>
      <w:rPr>
        <w:rFonts w:hint="default"/>
        <w:lang w:val="en-US" w:eastAsia="en-US" w:bidi="ar-SA"/>
      </w:rPr>
    </w:lvl>
    <w:lvl w:ilvl="6">
      <w:start w:val="0"/>
      <w:numFmt w:val="bullet"/>
      <w:lvlText w:val="•"/>
      <w:lvlJc w:val="left"/>
      <w:pPr>
        <w:ind w:left="5928" w:hanging="339"/>
      </w:pPr>
      <w:rPr>
        <w:rFonts w:hint="default"/>
        <w:lang w:val="en-US" w:eastAsia="en-US" w:bidi="ar-SA"/>
      </w:rPr>
    </w:lvl>
    <w:lvl w:ilvl="7">
      <w:start w:val="0"/>
      <w:numFmt w:val="bullet"/>
      <w:lvlText w:val="•"/>
      <w:lvlJc w:val="left"/>
      <w:pPr>
        <w:ind w:left="6946" w:hanging="339"/>
      </w:pPr>
      <w:rPr>
        <w:rFonts w:hint="default"/>
        <w:lang w:val="en-US" w:eastAsia="en-US" w:bidi="ar-SA"/>
      </w:rPr>
    </w:lvl>
    <w:lvl w:ilvl="8">
      <w:start w:val="0"/>
      <w:numFmt w:val="bullet"/>
      <w:lvlText w:val="•"/>
      <w:lvlJc w:val="left"/>
      <w:pPr>
        <w:ind w:left="7964" w:hanging="339"/>
      </w:pPr>
      <w:rPr>
        <w:rFonts w:hint="default"/>
        <w:lang w:val="en-US" w:eastAsia="en-US" w:bidi="ar-SA"/>
      </w:rPr>
    </w:lvl>
  </w:abstractNum>
  <w:abstractNum w:abstractNumId="3">
    <w:nsid w:val="1F0C484F"/>
    <w:multiLevelType w:val="hybridMultilevel"/>
    <w:tmpl w:val="61D246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36A5824"/>
    <w:multiLevelType w:val="hybridMultilevel"/>
    <w:tmpl w:val="EC8EB5D6"/>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572493B"/>
    <w:multiLevelType w:val="hybridMultilevel"/>
    <w:tmpl w:val="2F9AA7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871D52"/>
    <w:multiLevelType w:val="hybridMultilevel"/>
    <w:tmpl w:val="6C7E7E7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357D350C"/>
    <w:multiLevelType w:val="hybridMultilevel"/>
    <w:tmpl w:val="D2186EF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9F77F25"/>
    <w:multiLevelType w:val="hybridMultilevel"/>
    <w:tmpl w:val="FFCE22A2"/>
    <w:lvl w:ilvl="0">
      <w:start w:val="1"/>
      <w:numFmt w:val="upperLetter"/>
      <w:lvlText w:val="(%1)"/>
      <w:lvlJc w:val="left"/>
      <w:pPr>
        <w:ind w:left="603"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1004" w:hanging="339"/>
      </w:pPr>
      <w:rPr>
        <w:rFonts w:hint="default"/>
        <w:spacing w:val="-1"/>
        <w:w w:val="100"/>
        <w:lang w:val="en-US" w:eastAsia="en-US" w:bidi="ar-SA"/>
      </w:rPr>
    </w:lvl>
    <w:lvl w:ilvl="2">
      <w:start w:val="1"/>
      <w:numFmt w:val="lowerLetter"/>
      <w:lvlText w:val="(%3)"/>
      <w:lvlJc w:val="left"/>
      <w:pPr>
        <w:ind w:left="1404" w:hanging="324"/>
      </w:pPr>
      <w:rPr>
        <w:rFonts w:hint="default"/>
        <w:strike/>
        <w:spacing w:val="-1"/>
        <w:w w:val="100"/>
        <w:lang w:val="en-US" w:eastAsia="en-US" w:bidi="ar-SA"/>
      </w:rPr>
    </w:lvl>
    <w:lvl w:ilvl="3">
      <w:start w:val="1"/>
      <w:numFmt w:val="lowerRoman"/>
      <w:lvlText w:val="(%4)"/>
      <w:lvlJc w:val="left"/>
      <w:pPr>
        <w:ind w:left="1803" w:hanging="324"/>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0"/>
      <w:numFmt w:val="bullet"/>
      <w:lvlText w:val="•"/>
      <w:lvlJc w:val="left"/>
      <w:pPr>
        <w:ind w:left="1800" w:hanging="324"/>
      </w:pPr>
      <w:rPr>
        <w:rFonts w:hint="default"/>
        <w:lang w:val="en-US" w:eastAsia="en-US" w:bidi="ar-SA"/>
      </w:rPr>
    </w:lvl>
    <w:lvl w:ilvl="5">
      <w:start w:val="0"/>
      <w:numFmt w:val="bullet"/>
      <w:lvlText w:val="•"/>
      <w:lvlJc w:val="left"/>
      <w:pPr>
        <w:ind w:left="3166" w:hanging="324"/>
      </w:pPr>
      <w:rPr>
        <w:rFonts w:hint="default"/>
        <w:lang w:val="en-US" w:eastAsia="en-US" w:bidi="ar-SA"/>
      </w:rPr>
    </w:lvl>
    <w:lvl w:ilvl="6">
      <w:start w:val="0"/>
      <w:numFmt w:val="bullet"/>
      <w:lvlText w:val="•"/>
      <w:lvlJc w:val="left"/>
      <w:pPr>
        <w:ind w:left="4533" w:hanging="324"/>
      </w:pPr>
      <w:rPr>
        <w:rFonts w:hint="default"/>
        <w:lang w:val="en-US" w:eastAsia="en-US" w:bidi="ar-SA"/>
      </w:rPr>
    </w:lvl>
    <w:lvl w:ilvl="7">
      <w:start w:val="0"/>
      <w:numFmt w:val="bullet"/>
      <w:lvlText w:val="•"/>
      <w:lvlJc w:val="left"/>
      <w:pPr>
        <w:ind w:left="5900" w:hanging="324"/>
      </w:pPr>
      <w:rPr>
        <w:rFonts w:hint="default"/>
        <w:lang w:val="en-US" w:eastAsia="en-US" w:bidi="ar-SA"/>
      </w:rPr>
    </w:lvl>
    <w:lvl w:ilvl="8">
      <w:start w:val="0"/>
      <w:numFmt w:val="bullet"/>
      <w:lvlText w:val="•"/>
      <w:lvlJc w:val="left"/>
      <w:pPr>
        <w:ind w:left="7266" w:hanging="324"/>
      </w:pPr>
      <w:rPr>
        <w:rFonts w:hint="default"/>
        <w:lang w:val="en-US" w:eastAsia="en-US" w:bidi="ar-SA"/>
      </w:rPr>
    </w:lvl>
  </w:abstractNum>
  <w:abstractNum w:abstractNumId="9">
    <w:nsid w:val="4B6F371A"/>
    <w:multiLevelType w:val="hybridMultilevel"/>
    <w:tmpl w:val="D572F3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7D78FC"/>
    <w:multiLevelType w:val="hybridMultilevel"/>
    <w:tmpl w:val="63227F56"/>
    <w:lvl w:ilvl="0">
      <w:start w:val="1"/>
      <w:numFmt w:val="upperLetter"/>
      <w:lvlText w:val="(%1)"/>
      <w:lvlJc w:val="left"/>
      <w:pPr>
        <w:ind w:left="495"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2)"/>
      <w:lvlJc w:val="left"/>
      <w:pPr>
        <w:ind w:left="442" w:hanging="339"/>
      </w:pPr>
      <w:rPr>
        <w:rFonts w:hint="default"/>
        <w:strike/>
        <w:spacing w:val="-1"/>
        <w:w w:val="100"/>
        <w:lang w:val="en-US" w:eastAsia="en-US" w:bidi="ar-SA"/>
      </w:rPr>
    </w:lvl>
    <w:lvl w:ilvl="2">
      <w:start w:val="0"/>
      <w:numFmt w:val="bullet"/>
      <w:lvlText w:val="•"/>
      <w:lvlJc w:val="left"/>
      <w:pPr>
        <w:ind w:left="840" w:hanging="339"/>
      </w:pPr>
      <w:rPr>
        <w:rFonts w:hint="default"/>
        <w:lang w:val="en-US" w:eastAsia="en-US" w:bidi="ar-SA"/>
      </w:rPr>
    </w:lvl>
    <w:lvl w:ilvl="3">
      <w:start w:val="0"/>
      <w:numFmt w:val="bullet"/>
      <w:lvlText w:val="•"/>
      <w:lvlJc w:val="left"/>
      <w:pPr>
        <w:ind w:left="1985" w:hanging="339"/>
      </w:pPr>
      <w:rPr>
        <w:rFonts w:hint="default"/>
        <w:lang w:val="en-US" w:eastAsia="en-US" w:bidi="ar-SA"/>
      </w:rPr>
    </w:lvl>
    <w:lvl w:ilvl="4">
      <w:start w:val="0"/>
      <w:numFmt w:val="bullet"/>
      <w:lvlText w:val="•"/>
      <w:lvlJc w:val="left"/>
      <w:pPr>
        <w:ind w:left="3130" w:hanging="339"/>
      </w:pPr>
      <w:rPr>
        <w:rFonts w:hint="default"/>
        <w:lang w:val="en-US" w:eastAsia="en-US" w:bidi="ar-SA"/>
      </w:rPr>
    </w:lvl>
    <w:lvl w:ilvl="5">
      <w:start w:val="0"/>
      <w:numFmt w:val="bullet"/>
      <w:lvlText w:val="•"/>
      <w:lvlJc w:val="left"/>
      <w:pPr>
        <w:ind w:left="4275" w:hanging="339"/>
      </w:pPr>
      <w:rPr>
        <w:rFonts w:hint="default"/>
        <w:lang w:val="en-US" w:eastAsia="en-US" w:bidi="ar-SA"/>
      </w:rPr>
    </w:lvl>
    <w:lvl w:ilvl="6">
      <w:start w:val="0"/>
      <w:numFmt w:val="bullet"/>
      <w:lvlText w:val="•"/>
      <w:lvlJc w:val="left"/>
      <w:pPr>
        <w:ind w:left="5420" w:hanging="339"/>
      </w:pPr>
      <w:rPr>
        <w:rFonts w:hint="default"/>
        <w:lang w:val="en-US" w:eastAsia="en-US" w:bidi="ar-SA"/>
      </w:rPr>
    </w:lvl>
    <w:lvl w:ilvl="7">
      <w:start w:val="0"/>
      <w:numFmt w:val="bullet"/>
      <w:lvlText w:val="•"/>
      <w:lvlJc w:val="left"/>
      <w:pPr>
        <w:ind w:left="6565" w:hanging="339"/>
      </w:pPr>
      <w:rPr>
        <w:rFonts w:hint="default"/>
        <w:lang w:val="en-US" w:eastAsia="en-US" w:bidi="ar-SA"/>
      </w:rPr>
    </w:lvl>
    <w:lvl w:ilvl="8">
      <w:start w:val="0"/>
      <w:numFmt w:val="bullet"/>
      <w:lvlText w:val="•"/>
      <w:lvlJc w:val="left"/>
      <w:pPr>
        <w:ind w:left="7710" w:hanging="339"/>
      </w:pPr>
      <w:rPr>
        <w:rFonts w:hint="default"/>
        <w:lang w:val="en-US" w:eastAsia="en-US" w:bidi="ar-SA"/>
      </w:rPr>
    </w:lvl>
  </w:abstractNum>
  <w:abstractNum w:abstractNumId="11">
    <w:nsid w:val="4E0D102D"/>
    <w:multiLevelType w:val="hybridMultilevel"/>
    <w:tmpl w:val="C298E7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CC04D9"/>
    <w:multiLevelType w:val="hybridMultilevel"/>
    <w:tmpl w:val="09BCB5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551494"/>
    <w:multiLevelType w:val="hybridMultilevel"/>
    <w:tmpl w:val="555280A4"/>
    <w:lvl w:ilvl="0">
      <w:start w:val="1"/>
      <w:numFmt w:val="upperLetter"/>
      <w:lvlText w:val="(%1)"/>
      <w:lvlJc w:val="left"/>
      <w:pPr>
        <w:ind w:left="7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405514"/>
    <w:multiLevelType w:val="hybridMultilevel"/>
    <w:tmpl w:val="9CA63694"/>
    <w:lvl w:ilvl="0">
      <w:start w:val="1"/>
      <w:numFmt w:val="upp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5">
    <w:nsid w:val="7EBC4925"/>
    <w:multiLevelType w:val="hybridMultilevel"/>
    <w:tmpl w:val="64022FCA"/>
    <w:lvl w:ilvl="0">
      <w:start w:val="1"/>
      <w:numFmt w:val="upperLetter"/>
      <w:pStyle w:val="Heading2"/>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CB0852"/>
    <w:multiLevelType w:val="hybridMultilevel"/>
    <w:tmpl w:val="B97687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1"/>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6"/>
  </w:num>
  <w:num w:numId="7">
    <w:abstractNumId w:val="0"/>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9"/>
  </w:num>
  <w:num w:numId="16">
    <w:abstractNumId w:val="1"/>
  </w:num>
  <w:num w:numId="17">
    <w:abstractNumId w:val="9"/>
  </w:num>
  <w:num w:numId="18">
    <w:abstractNumId w:val="10"/>
  </w:num>
  <w:num w:numId="19">
    <w:abstractNumId w:val="13"/>
  </w:num>
  <w:num w:numId="20">
    <w:abstractNumId w:val="2"/>
  </w:num>
  <w:num w:numId="21">
    <w:abstractNumId w:val="8"/>
  </w:num>
  <w:num w:numId="22">
    <w:abstractNumId w:val="7"/>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4"/>
    <w:rsid w:val="00000934"/>
    <w:rsid w:val="00000C51"/>
    <w:rsid w:val="000054F3"/>
    <w:rsid w:val="00007E56"/>
    <w:rsid w:val="000201AE"/>
    <w:rsid w:val="0002648B"/>
    <w:rsid w:val="000267F6"/>
    <w:rsid w:val="00026C0A"/>
    <w:rsid w:val="000277E1"/>
    <w:rsid w:val="00032D22"/>
    <w:rsid w:val="000331DE"/>
    <w:rsid w:val="00034B15"/>
    <w:rsid w:val="00035C43"/>
    <w:rsid w:val="0003797D"/>
    <w:rsid w:val="00040405"/>
    <w:rsid w:val="00042114"/>
    <w:rsid w:val="00045860"/>
    <w:rsid w:val="00046C12"/>
    <w:rsid w:val="00047642"/>
    <w:rsid w:val="00047A82"/>
    <w:rsid w:val="00052166"/>
    <w:rsid w:val="000536F9"/>
    <w:rsid w:val="00055C4F"/>
    <w:rsid w:val="00056C51"/>
    <w:rsid w:val="00060596"/>
    <w:rsid w:val="000614BB"/>
    <w:rsid w:val="0006742F"/>
    <w:rsid w:val="00076EFE"/>
    <w:rsid w:val="000827A7"/>
    <w:rsid w:val="00082F68"/>
    <w:rsid w:val="000836A5"/>
    <w:rsid w:val="00085156"/>
    <w:rsid w:val="000857E2"/>
    <w:rsid w:val="00085952"/>
    <w:rsid w:val="00086DBD"/>
    <w:rsid w:val="000913EA"/>
    <w:rsid w:val="00091963"/>
    <w:rsid w:val="0009446D"/>
    <w:rsid w:val="00094CC1"/>
    <w:rsid w:val="000A1C8F"/>
    <w:rsid w:val="000A3174"/>
    <w:rsid w:val="000B1E7A"/>
    <w:rsid w:val="000B2278"/>
    <w:rsid w:val="000B367D"/>
    <w:rsid w:val="000B60E2"/>
    <w:rsid w:val="000B6DE3"/>
    <w:rsid w:val="000B7B49"/>
    <w:rsid w:val="000C0C04"/>
    <w:rsid w:val="000C5A21"/>
    <w:rsid w:val="000C5A2D"/>
    <w:rsid w:val="000D18AF"/>
    <w:rsid w:val="000D5896"/>
    <w:rsid w:val="000E11AE"/>
    <w:rsid w:val="000E1B5C"/>
    <w:rsid w:val="000E47F6"/>
    <w:rsid w:val="000E4B46"/>
    <w:rsid w:val="000F0959"/>
    <w:rsid w:val="0010086D"/>
    <w:rsid w:val="001012E5"/>
    <w:rsid w:val="00104A97"/>
    <w:rsid w:val="00105453"/>
    <w:rsid w:val="00105794"/>
    <w:rsid w:val="0011535F"/>
    <w:rsid w:val="00116870"/>
    <w:rsid w:val="0012137D"/>
    <w:rsid w:val="0012324D"/>
    <w:rsid w:val="001259F4"/>
    <w:rsid w:val="0013058C"/>
    <w:rsid w:val="00135A3A"/>
    <w:rsid w:val="001420E8"/>
    <w:rsid w:val="00142FB9"/>
    <w:rsid w:val="00144076"/>
    <w:rsid w:val="00146507"/>
    <w:rsid w:val="00147FF5"/>
    <w:rsid w:val="00153284"/>
    <w:rsid w:val="00154679"/>
    <w:rsid w:val="0015744F"/>
    <w:rsid w:val="0016181F"/>
    <w:rsid w:val="001620E7"/>
    <w:rsid w:val="00172572"/>
    <w:rsid w:val="00181E76"/>
    <w:rsid w:val="00183CC0"/>
    <w:rsid w:val="00190347"/>
    <w:rsid w:val="0019242A"/>
    <w:rsid w:val="00193798"/>
    <w:rsid w:val="001944F0"/>
    <w:rsid w:val="001A3B6D"/>
    <w:rsid w:val="001B166A"/>
    <w:rsid w:val="001B1926"/>
    <w:rsid w:val="001B46CE"/>
    <w:rsid w:val="001B5FAC"/>
    <w:rsid w:val="001B7146"/>
    <w:rsid w:val="001C50A8"/>
    <w:rsid w:val="001D2FD6"/>
    <w:rsid w:val="001D6835"/>
    <w:rsid w:val="001E1642"/>
    <w:rsid w:val="001E75CB"/>
    <w:rsid w:val="001E7A4D"/>
    <w:rsid w:val="001F0F89"/>
    <w:rsid w:val="00200704"/>
    <w:rsid w:val="002015A9"/>
    <w:rsid w:val="00213DE7"/>
    <w:rsid w:val="002154C8"/>
    <w:rsid w:val="00216375"/>
    <w:rsid w:val="00221623"/>
    <w:rsid w:val="002256EE"/>
    <w:rsid w:val="00230CE6"/>
    <w:rsid w:val="00233504"/>
    <w:rsid w:val="002355D5"/>
    <w:rsid w:val="0024622E"/>
    <w:rsid w:val="002479EC"/>
    <w:rsid w:val="00251806"/>
    <w:rsid w:val="002546AE"/>
    <w:rsid w:val="00260E89"/>
    <w:rsid w:val="002663AC"/>
    <w:rsid w:val="0027203C"/>
    <w:rsid w:val="0027337F"/>
    <w:rsid w:val="00274460"/>
    <w:rsid w:val="002762AD"/>
    <w:rsid w:val="00291B1A"/>
    <w:rsid w:val="002A4958"/>
    <w:rsid w:val="002A6831"/>
    <w:rsid w:val="002B759A"/>
    <w:rsid w:val="002C239B"/>
    <w:rsid w:val="002C3A64"/>
    <w:rsid w:val="002C3AB4"/>
    <w:rsid w:val="002C48BA"/>
    <w:rsid w:val="002C4A01"/>
    <w:rsid w:val="002C5561"/>
    <w:rsid w:val="002C5717"/>
    <w:rsid w:val="002D0903"/>
    <w:rsid w:val="002D1976"/>
    <w:rsid w:val="002D1CC8"/>
    <w:rsid w:val="002E11C0"/>
    <w:rsid w:val="002E4FD1"/>
    <w:rsid w:val="002E680D"/>
    <w:rsid w:val="002F5C71"/>
    <w:rsid w:val="00301818"/>
    <w:rsid w:val="003064CB"/>
    <w:rsid w:val="003111DC"/>
    <w:rsid w:val="00311A21"/>
    <w:rsid w:val="00311BE9"/>
    <w:rsid w:val="0031200D"/>
    <w:rsid w:val="00312B65"/>
    <w:rsid w:val="00316620"/>
    <w:rsid w:val="00316F5E"/>
    <w:rsid w:val="00322A31"/>
    <w:rsid w:val="00332D6D"/>
    <w:rsid w:val="00341932"/>
    <w:rsid w:val="0034647A"/>
    <w:rsid w:val="00350EB6"/>
    <w:rsid w:val="003538AC"/>
    <w:rsid w:val="00356926"/>
    <w:rsid w:val="00356F5F"/>
    <w:rsid w:val="00360BD7"/>
    <w:rsid w:val="00362EC8"/>
    <w:rsid w:val="0036404D"/>
    <w:rsid w:val="00366481"/>
    <w:rsid w:val="00374233"/>
    <w:rsid w:val="00394328"/>
    <w:rsid w:val="003947B9"/>
    <w:rsid w:val="0039796B"/>
    <w:rsid w:val="003A0306"/>
    <w:rsid w:val="003B2B5F"/>
    <w:rsid w:val="003C3ABB"/>
    <w:rsid w:val="003C3EEE"/>
    <w:rsid w:val="003C7948"/>
    <w:rsid w:val="003D1BA4"/>
    <w:rsid w:val="003D3F95"/>
    <w:rsid w:val="003D5377"/>
    <w:rsid w:val="003D6CE6"/>
    <w:rsid w:val="003D73F0"/>
    <w:rsid w:val="003E55EB"/>
    <w:rsid w:val="003E6157"/>
    <w:rsid w:val="003E686D"/>
    <w:rsid w:val="003F4433"/>
    <w:rsid w:val="003F7D05"/>
    <w:rsid w:val="0040606A"/>
    <w:rsid w:val="004066C9"/>
    <w:rsid w:val="004102C9"/>
    <w:rsid w:val="00411E08"/>
    <w:rsid w:val="0041512D"/>
    <w:rsid w:val="00420D02"/>
    <w:rsid w:val="004211C7"/>
    <w:rsid w:val="00421ACA"/>
    <w:rsid w:val="00431183"/>
    <w:rsid w:val="004318CE"/>
    <w:rsid w:val="004365F7"/>
    <w:rsid w:val="004376A1"/>
    <w:rsid w:val="00443E52"/>
    <w:rsid w:val="00444D33"/>
    <w:rsid w:val="004500C8"/>
    <w:rsid w:val="00451EC1"/>
    <w:rsid w:val="004616DB"/>
    <w:rsid w:val="00462423"/>
    <w:rsid w:val="0046551E"/>
    <w:rsid w:val="00467F57"/>
    <w:rsid w:val="00470D99"/>
    <w:rsid w:val="004758D5"/>
    <w:rsid w:val="00485E1D"/>
    <w:rsid w:val="004913DD"/>
    <w:rsid w:val="00491CEC"/>
    <w:rsid w:val="0049342F"/>
    <w:rsid w:val="004A2114"/>
    <w:rsid w:val="004B38A4"/>
    <w:rsid w:val="004D13FE"/>
    <w:rsid w:val="004D25C3"/>
    <w:rsid w:val="004E7727"/>
    <w:rsid w:val="004F3196"/>
    <w:rsid w:val="004F5F5F"/>
    <w:rsid w:val="00505E2E"/>
    <w:rsid w:val="00517C2F"/>
    <w:rsid w:val="00526047"/>
    <w:rsid w:val="00526154"/>
    <w:rsid w:val="005266F4"/>
    <w:rsid w:val="005327B9"/>
    <w:rsid w:val="00534B5A"/>
    <w:rsid w:val="00536006"/>
    <w:rsid w:val="00541E99"/>
    <w:rsid w:val="005461A6"/>
    <w:rsid w:val="00551EAC"/>
    <w:rsid w:val="0055381E"/>
    <w:rsid w:val="00555732"/>
    <w:rsid w:val="0056552E"/>
    <w:rsid w:val="00570E06"/>
    <w:rsid w:val="00571F29"/>
    <w:rsid w:val="00575DEB"/>
    <w:rsid w:val="00577F7E"/>
    <w:rsid w:val="00580416"/>
    <w:rsid w:val="005879AC"/>
    <w:rsid w:val="00587EAE"/>
    <w:rsid w:val="00590E1D"/>
    <w:rsid w:val="00590F4F"/>
    <w:rsid w:val="00591221"/>
    <w:rsid w:val="0059496C"/>
    <w:rsid w:val="005A00F3"/>
    <w:rsid w:val="005A193D"/>
    <w:rsid w:val="005A26B9"/>
    <w:rsid w:val="005A2B44"/>
    <w:rsid w:val="005A48F3"/>
    <w:rsid w:val="005A5DC7"/>
    <w:rsid w:val="005A7D35"/>
    <w:rsid w:val="005B2526"/>
    <w:rsid w:val="005B4E64"/>
    <w:rsid w:val="005B6A74"/>
    <w:rsid w:val="005B702A"/>
    <w:rsid w:val="005C4D5F"/>
    <w:rsid w:val="005D21A7"/>
    <w:rsid w:val="005D3066"/>
    <w:rsid w:val="005D3636"/>
    <w:rsid w:val="005D47E0"/>
    <w:rsid w:val="005D6C6A"/>
    <w:rsid w:val="005E1341"/>
    <w:rsid w:val="005E46E3"/>
    <w:rsid w:val="005E66A1"/>
    <w:rsid w:val="005F205E"/>
    <w:rsid w:val="005F2105"/>
    <w:rsid w:val="005F3EDE"/>
    <w:rsid w:val="005F6892"/>
    <w:rsid w:val="00600CC4"/>
    <w:rsid w:val="00602859"/>
    <w:rsid w:val="00604871"/>
    <w:rsid w:val="006069F3"/>
    <w:rsid w:val="0061081D"/>
    <w:rsid w:val="006126EB"/>
    <w:rsid w:val="006217E4"/>
    <w:rsid w:val="0062405B"/>
    <w:rsid w:val="00625331"/>
    <w:rsid w:val="0063387C"/>
    <w:rsid w:val="0063513E"/>
    <w:rsid w:val="006407AC"/>
    <w:rsid w:val="00642D61"/>
    <w:rsid w:val="00643C42"/>
    <w:rsid w:val="00644209"/>
    <w:rsid w:val="00646267"/>
    <w:rsid w:val="006537B3"/>
    <w:rsid w:val="00653990"/>
    <w:rsid w:val="006543E3"/>
    <w:rsid w:val="00660468"/>
    <w:rsid w:val="00667BE0"/>
    <w:rsid w:val="00673EC4"/>
    <w:rsid w:val="0067484D"/>
    <w:rsid w:val="0067765D"/>
    <w:rsid w:val="006929E8"/>
    <w:rsid w:val="0069683E"/>
    <w:rsid w:val="006970D1"/>
    <w:rsid w:val="00697B2D"/>
    <w:rsid w:val="006A209A"/>
    <w:rsid w:val="006A29DD"/>
    <w:rsid w:val="006B0371"/>
    <w:rsid w:val="006B04C7"/>
    <w:rsid w:val="006B77AF"/>
    <w:rsid w:val="006B7926"/>
    <w:rsid w:val="006B7C94"/>
    <w:rsid w:val="006C316B"/>
    <w:rsid w:val="006C5DFD"/>
    <w:rsid w:val="006D5D12"/>
    <w:rsid w:val="006E03F9"/>
    <w:rsid w:val="006E176B"/>
    <w:rsid w:val="006E73D8"/>
    <w:rsid w:val="006F0814"/>
    <w:rsid w:val="006F0B82"/>
    <w:rsid w:val="006F0D64"/>
    <w:rsid w:val="006F6A1A"/>
    <w:rsid w:val="00705526"/>
    <w:rsid w:val="0070675A"/>
    <w:rsid w:val="00707BAD"/>
    <w:rsid w:val="00713C8B"/>
    <w:rsid w:val="0071661B"/>
    <w:rsid w:val="00720934"/>
    <w:rsid w:val="007227E3"/>
    <w:rsid w:val="00723999"/>
    <w:rsid w:val="007249EF"/>
    <w:rsid w:val="0073336E"/>
    <w:rsid w:val="00734426"/>
    <w:rsid w:val="00734614"/>
    <w:rsid w:val="00735CA9"/>
    <w:rsid w:val="0074450F"/>
    <w:rsid w:val="00745571"/>
    <w:rsid w:val="00747071"/>
    <w:rsid w:val="00752A75"/>
    <w:rsid w:val="00755FFB"/>
    <w:rsid w:val="007631E6"/>
    <w:rsid w:val="0076483B"/>
    <w:rsid w:val="00771BC2"/>
    <w:rsid w:val="00772803"/>
    <w:rsid w:val="00774AAE"/>
    <w:rsid w:val="007803F7"/>
    <w:rsid w:val="00782445"/>
    <w:rsid w:val="00786721"/>
    <w:rsid w:val="00787E1B"/>
    <w:rsid w:val="00791422"/>
    <w:rsid w:val="007918DD"/>
    <w:rsid w:val="0079226D"/>
    <w:rsid w:val="00794684"/>
    <w:rsid w:val="00794F12"/>
    <w:rsid w:val="007B1EB7"/>
    <w:rsid w:val="007B2BC3"/>
    <w:rsid w:val="007B7DB2"/>
    <w:rsid w:val="007C06FB"/>
    <w:rsid w:val="007C2B80"/>
    <w:rsid w:val="007C658E"/>
    <w:rsid w:val="007C6EA4"/>
    <w:rsid w:val="007D624E"/>
    <w:rsid w:val="007D6873"/>
    <w:rsid w:val="007E2A25"/>
    <w:rsid w:val="007E636F"/>
    <w:rsid w:val="007E693C"/>
    <w:rsid w:val="007F2EA5"/>
    <w:rsid w:val="00801C5F"/>
    <w:rsid w:val="008034EC"/>
    <w:rsid w:val="00803834"/>
    <w:rsid w:val="00812C65"/>
    <w:rsid w:val="00822950"/>
    <w:rsid w:val="0082623A"/>
    <w:rsid w:val="00827290"/>
    <w:rsid w:val="008334EF"/>
    <w:rsid w:val="008347A6"/>
    <w:rsid w:val="00835530"/>
    <w:rsid w:val="0084056A"/>
    <w:rsid w:val="00841FED"/>
    <w:rsid w:val="0085472D"/>
    <w:rsid w:val="008611FE"/>
    <w:rsid w:val="00862667"/>
    <w:rsid w:val="00864ACE"/>
    <w:rsid w:val="008664A8"/>
    <w:rsid w:val="00870507"/>
    <w:rsid w:val="00875BFA"/>
    <w:rsid w:val="00875D3F"/>
    <w:rsid w:val="00876EA7"/>
    <w:rsid w:val="008776D7"/>
    <w:rsid w:val="00881AD1"/>
    <w:rsid w:val="00884C09"/>
    <w:rsid w:val="00890C30"/>
    <w:rsid w:val="0089338D"/>
    <w:rsid w:val="00895CD9"/>
    <w:rsid w:val="008A0E9D"/>
    <w:rsid w:val="008B2D65"/>
    <w:rsid w:val="008B689C"/>
    <w:rsid w:val="008B7F6B"/>
    <w:rsid w:val="008C11A8"/>
    <w:rsid w:val="008C7E6F"/>
    <w:rsid w:val="008D369F"/>
    <w:rsid w:val="008D7B2A"/>
    <w:rsid w:val="008F10B2"/>
    <w:rsid w:val="008F1D57"/>
    <w:rsid w:val="008F2B21"/>
    <w:rsid w:val="008F47EB"/>
    <w:rsid w:val="008F5DEA"/>
    <w:rsid w:val="00900E9F"/>
    <w:rsid w:val="009040DF"/>
    <w:rsid w:val="00905D78"/>
    <w:rsid w:val="009065B6"/>
    <w:rsid w:val="009139C1"/>
    <w:rsid w:val="009139CE"/>
    <w:rsid w:val="00916063"/>
    <w:rsid w:val="00917ABA"/>
    <w:rsid w:val="00920455"/>
    <w:rsid w:val="009258C1"/>
    <w:rsid w:val="00926D9D"/>
    <w:rsid w:val="00927288"/>
    <w:rsid w:val="00935040"/>
    <w:rsid w:val="00943185"/>
    <w:rsid w:val="009507EF"/>
    <w:rsid w:val="0095175A"/>
    <w:rsid w:val="00954563"/>
    <w:rsid w:val="00960538"/>
    <w:rsid w:val="00960A47"/>
    <w:rsid w:val="00962CF5"/>
    <w:rsid w:val="00963816"/>
    <w:rsid w:val="00972CBB"/>
    <w:rsid w:val="00973504"/>
    <w:rsid w:val="00977862"/>
    <w:rsid w:val="00980DDB"/>
    <w:rsid w:val="00982F70"/>
    <w:rsid w:val="009850B6"/>
    <w:rsid w:val="00991699"/>
    <w:rsid w:val="00992BAB"/>
    <w:rsid w:val="00993891"/>
    <w:rsid w:val="00995A9D"/>
    <w:rsid w:val="0099761A"/>
    <w:rsid w:val="009A216C"/>
    <w:rsid w:val="009A3770"/>
    <w:rsid w:val="009A3B24"/>
    <w:rsid w:val="009A6C41"/>
    <w:rsid w:val="009B266B"/>
    <w:rsid w:val="009C4756"/>
    <w:rsid w:val="009C6EFE"/>
    <w:rsid w:val="009C79DC"/>
    <w:rsid w:val="009D00C3"/>
    <w:rsid w:val="009D147E"/>
    <w:rsid w:val="009E063E"/>
    <w:rsid w:val="009E3599"/>
    <w:rsid w:val="009E6454"/>
    <w:rsid w:val="009E6B01"/>
    <w:rsid w:val="009E7F75"/>
    <w:rsid w:val="009F11A3"/>
    <w:rsid w:val="009F2DA7"/>
    <w:rsid w:val="009F3845"/>
    <w:rsid w:val="009F5BCF"/>
    <w:rsid w:val="00A008CF"/>
    <w:rsid w:val="00A0197F"/>
    <w:rsid w:val="00A03A7D"/>
    <w:rsid w:val="00A15EB4"/>
    <w:rsid w:val="00A166D8"/>
    <w:rsid w:val="00A212BA"/>
    <w:rsid w:val="00A30BFE"/>
    <w:rsid w:val="00A337A5"/>
    <w:rsid w:val="00A33F89"/>
    <w:rsid w:val="00A41D77"/>
    <w:rsid w:val="00A507F6"/>
    <w:rsid w:val="00A52386"/>
    <w:rsid w:val="00A5730F"/>
    <w:rsid w:val="00A61FE8"/>
    <w:rsid w:val="00A63B6F"/>
    <w:rsid w:val="00A64F81"/>
    <w:rsid w:val="00A66FE8"/>
    <w:rsid w:val="00A743EE"/>
    <w:rsid w:val="00A77D95"/>
    <w:rsid w:val="00A77E49"/>
    <w:rsid w:val="00A83753"/>
    <w:rsid w:val="00A84A43"/>
    <w:rsid w:val="00A87683"/>
    <w:rsid w:val="00A92B6D"/>
    <w:rsid w:val="00AA1955"/>
    <w:rsid w:val="00AA19EE"/>
    <w:rsid w:val="00AA4977"/>
    <w:rsid w:val="00AA4E26"/>
    <w:rsid w:val="00AB1552"/>
    <w:rsid w:val="00AB1685"/>
    <w:rsid w:val="00AB4C67"/>
    <w:rsid w:val="00AB6BA9"/>
    <w:rsid w:val="00AC0F12"/>
    <w:rsid w:val="00AD04EE"/>
    <w:rsid w:val="00AD0604"/>
    <w:rsid w:val="00AD3D09"/>
    <w:rsid w:val="00AD59C9"/>
    <w:rsid w:val="00AF1D29"/>
    <w:rsid w:val="00AF6DF3"/>
    <w:rsid w:val="00B03341"/>
    <w:rsid w:val="00B04E18"/>
    <w:rsid w:val="00B050C6"/>
    <w:rsid w:val="00B056C1"/>
    <w:rsid w:val="00B056F1"/>
    <w:rsid w:val="00B132E1"/>
    <w:rsid w:val="00B15129"/>
    <w:rsid w:val="00B224A4"/>
    <w:rsid w:val="00B23DC7"/>
    <w:rsid w:val="00B24631"/>
    <w:rsid w:val="00B260C0"/>
    <w:rsid w:val="00B2794D"/>
    <w:rsid w:val="00B27981"/>
    <w:rsid w:val="00B30143"/>
    <w:rsid w:val="00B37539"/>
    <w:rsid w:val="00B405CD"/>
    <w:rsid w:val="00B41979"/>
    <w:rsid w:val="00B43798"/>
    <w:rsid w:val="00B4555A"/>
    <w:rsid w:val="00B45AF4"/>
    <w:rsid w:val="00B468A7"/>
    <w:rsid w:val="00B475E7"/>
    <w:rsid w:val="00B47FFB"/>
    <w:rsid w:val="00B52D3A"/>
    <w:rsid w:val="00B57263"/>
    <w:rsid w:val="00B57ACC"/>
    <w:rsid w:val="00B62CF2"/>
    <w:rsid w:val="00B65165"/>
    <w:rsid w:val="00B6649E"/>
    <w:rsid w:val="00B746B9"/>
    <w:rsid w:val="00B75619"/>
    <w:rsid w:val="00B83061"/>
    <w:rsid w:val="00B83866"/>
    <w:rsid w:val="00B83C83"/>
    <w:rsid w:val="00B91CAC"/>
    <w:rsid w:val="00B92BD5"/>
    <w:rsid w:val="00BA1C9B"/>
    <w:rsid w:val="00BA34D4"/>
    <w:rsid w:val="00BB1E6C"/>
    <w:rsid w:val="00BB2A5D"/>
    <w:rsid w:val="00BD5358"/>
    <w:rsid w:val="00BE12DB"/>
    <w:rsid w:val="00BE7597"/>
    <w:rsid w:val="00BE7A92"/>
    <w:rsid w:val="00BE7F74"/>
    <w:rsid w:val="00BF7D8B"/>
    <w:rsid w:val="00C0085F"/>
    <w:rsid w:val="00C00D2A"/>
    <w:rsid w:val="00C05186"/>
    <w:rsid w:val="00C10AF0"/>
    <w:rsid w:val="00C13F68"/>
    <w:rsid w:val="00C20C84"/>
    <w:rsid w:val="00C24D61"/>
    <w:rsid w:val="00C353D8"/>
    <w:rsid w:val="00C375DD"/>
    <w:rsid w:val="00C37D17"/>
    <w:rsid w:val="00C44D4C"/>
    <w:rsid w:val="00C4597F"/>
    <w:rsid w:val="00C47D97"/>
    <w:rsid w:val="00C50356"/>
    <w:rsid w:val="00C55CFB"/>
    <w:rsid w:val="00C57EDB"/>
    <w:rsid w:val="00C605B4"/>
    <w:rsid w:val="00C653BB"/>
    <w:rsid w:val="00C66080"/>
    <w:rsid w:val="00C8377A"/>
    <w:rsid w:val="00C90911"/>
    <w:rsid w:val="00C90C09"/>
    <w:rsid w:val="00C91414"/>
    <w:rsid w:val="00C93B6D"/>
    <w:rsid w:val="00CA060E"/>
    <w:rsid w:val="00CA0F15"/>
    <w:rsid w:val="00CA4358"/>
    <w:rsid w:val="00CA71FE"/>
    <w:rsid w:val="00CB196D"/>
    <w:rsid w:val="00CB2F8C"/>
    <w:rsid w:val="00CB49A9"/>
    <w:rsid w:val="00CC2C81"/>
    <w:rsid w:val="00CC37F6"/>
    <w:rsid w:val="00CD4DAC"/>
    <w:rsid w:val="00CD58C5"/>
    <w:rsid w:val="00CE0BF8"/>
    <w:rsid w:val="00CE49AF"/>
    <w:rsid w:val="00CF03BD"/>
    <w:rsid w:val="00CF0E43"/>
    <w:rsid w:val="00CF4449"/>
    <w:rsid w:val="00CF4EF3"/>
    <w:rsid w:val="00CF56EE"/>
    <w:rsid w:val="00CF779C"/>
    <w:rsid w:val="00D04C5A"/>
    <w:rsid w:val="00D078B1"/>
    <w:rsid w:val="00D13F3D"/>
    <w:rsid w:val="00D2244C"/>
    <w:rsid w:val="00D22C92"/>
    <w:rsid w:val="00D24817"/>
    <w:rsid w:val="00D3235A"/>
    <w:rsid w:val="00D337B2"/>
    <w:rsid w:val="00D3502B"/>
    <w:rsid w:val="00D363BB"/>
    <w:rsid w:val="00D37BF0"/>
    <w:rsid w:val="00D37F45"/>
    <w:rsid w:val="00D401F8"/>
    <w:rsid w:val="00D403F3"/>
    <w:rsid w:val="00D42B78"/>
    <w:rsid w:val="00D47288"/>
    <w:rsid w:val="00D51C18"/>
    <w:rsid w:val="00D5250D"/>
    <w:rsid w:val="00D56313"/>
    <w:rsid w:val="00D60377"/>
    <w:rsid w:val="00D75846"/>
    <w:rsid w:val="00D77F12"/>
    <w:rsid w:val="00D837C8"/>
    <w:rsid w:val="00D84DD3"/>
    <w:rsid w:val="00D85957"/>
    <w:rsid w:val="00D95AC2"/>
    <w:rsid w:val="00D96266"/>
    <w:rsid w:val="00D96C9B"/>
    <w:rsid w:val="00DA263F"/>
    <w:rsid w:val="00DC21F1"/>
    <w:rsid w:val="00DC4590"/>
    <w:rsid w:val="00DC4EAE"/>
    <w:rsid w:val="00DC502C"/>
    <w:rsid w:val="00DC53D1"/>
    <w:rsid w:val="00DC7A92"/>
    <w:rsid w:val="00DD1C80"/>
    <w:rsid w:val="00DE0E9A"/>
    <w:rsid w:val="00DE2929"/>
    <w:rsid w:val="00DE3FCC"/>
    <w:rsid w:val="00DE4716"/>
    <w:rsid w:val="00DE4BC5"/>
    <w:rsid w:val="00DE635C"/>
    <w:rsid w:val="00DF1710"/>
    <w:rsid w:val="00DF2016"/>
    <w:rsid w:val="00DF4AAA"/>
    <w:rsid w:val="00E01F4C"/>
    <w:rsid w:val="00E164BE"/>
    <w:rsid w:val="00E208C5"/>
    <w:rsid w:val="00E23FF9"/>
    <w:rsid w:val="00E24B00"/>
    <w:rsid w:val="00E25D77"/>
    <w:rsid w:val="00E265EB"/>
    <w:rsid w:val="00E31F18"/>
    <w:rsid w:val="00E36BE1"/>
    <w:rsid w:val="00E40DC1"/>
    <w:rsid w:val="00E4194A"/>
    <w:rsid w:val="00E420AE"/>
    <w:rsid w:val="00E44776"/>
    <w:rsid w:val="00E50622"/>
    <w:rsid w:val="00E51777"/>
    <w:rsid w:val="00E519AF"/>
    <w:rsid w:val="00E54BE1"/>
    <w:rsid w:val="00E55025"/>
    <w:rsid w:val="00E64586"/>
    <w:rsid w:val="00E73AEE"/>
    <w:rsid w:val="00E754A1"/>
    <w:rsid w:val="00E77A3D"/>
    <w:rsid w:val="00E828E5"/>
    <w:rsid w:val="00E85510"/>
    <w:rsid w:val="00E87E02"/>
    <w:rsid w:val="00E96ECC"/>
    <w:rsid w:val="00EA117A"/>
    <w:rsid w:val="00EA1743"/>
    <w:rsid w:val="00EA5CCF"/>
    <w:rsid w:val="00EA64AA"/>
    <w:rsid w:val="00EA6566"/>
    <w:rsid w:val="00EA713C"/>
    <w:rsid w:val="00EB3729"/>
    <w:rsid w:val="00EB6F6A"/>
    <w:rsid w:val="00EB7F8E"/>
    <w:rsid w:val="00EC4481"/>
    <w:rsid w:val="00EC6553"/>
    <w:rsid w:val="00EC6A05"/>
    <w:rsid w:val="00EC6AF2"/>
    <w:rsid w:val="00EC70DD"/>
    <w:rsid w:val="00ED2DBC"/>
    <w:rsid w:val="00ED51A7"/>
    <w:rsid w:val="00EE4D44"/>
    <w:rsid w:val="00EE7120"/>
    <w:rsid w:val="00EF355A"/>
    <w:rsid w:val="00EF3BBF"/>
    <w:rsid w:val="00EF45A3"/>
    <w:rsid w:val="00EF46BA"/>
    <w:rsid w:val="00F02DB3"/>
    <w:rsid w:val="00F069B0"/>
    <w:rsid w:val="00F0767F"/>
    <w:rsid w:val="00F12C17"/>
    <w:rsid w:val="00F15D36"/>
    <w:rsid w:val="00F16D6D"/>
    <w:rsid w:val="00F205BB"/>
    <w:rsid w:val="00F205DA"/>
    <w:rsid w:val="00F2172B"/>
    <w:rsid w:val="00F2184B"/>
    <w:rsid w:val="00F2283E"/>
    <w:rsid w:val="00F243C7"/>
    <w:rsid w:val="00F25B7F"/>
    <w:rsid w:val="00F26448"/>
    <w:rsid w:val="00F30ED6"/>
    <w:rsid w:val="00F42562"/>
    <w:rsid w:val="00F46C0B"/>
    <w:rsid w:val="00F47200"/>
    <w:rsid w:val="00F5283B"/>
    <w:rsid w:val="00F52DE4"/>
    <w:rsid w:val="00F56EE2"/>
    <w:rsid w:val="00F60070"/>
    <w:rsid w:val="00F600C5"/>
    <w:rsid w:val="00F64F24"/>
    <w:rsid w:val="00F730DF"/>
    <w:rsid w:val="00F73D6E"/>
    <w:rsid w:val="00F8587E"/>
    <w:rsid w:val="00F85DBA"/>
    <w:rsid w:val="00F91B00"/>
    <w:rsid w:val="00F927FE"/>
    <w:rsid w:val="00F94921"/>
    <w:rsid w:val="00FA05DD"/>
    <w:rsid w:val="00FA1E31"/>
    <w:rsid w:val="00FA3BE7"/>
    <w:rsid w:val="00FA5E78"/>
    <w:rsid w:val="00FB0F50"/>
    <w:rsid w:val="00FB1C93"/>
    <w:rsid w:val="00FC2F09"/>
    <w:rsid w:val="00FC6CA2"/>
    <w:rsid w:val="00FD17E6"/>
    <w:rsid w:val="00FD2077"/>
    <w:rsid w:val="00FD3EBB"/>
    <w:rsid w:val="00FD7AAF"/>
    <w:rsid w:val="00FD7B2A"/>
    <w:rsid w:val="00FE19A4"/>
    <w:rsid w:val="00FE44ED"/>
    <w:rsid w:val="00FE549A"/>
    <w:rsid w:val="00FF18B3"/>
    <w:rsid w:val="00FF2D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2D"/>
  </w:style>
  <w:style w:type="paragraph" w:styleId="Heading1">
    <w:name w:val="heading 1"/>
    <w:basedOn w:val="Normal"/>
    <w:next w:val="Normal"/>
    <w:link w:val="Heading1Char"/>
    <w:autoRedefine/>
    <w:uiPriority w:val="9"/>
    <w:qFormat/>
    <w:rsid w:val="005D21A7"/>
    <w:pPr>
      <w:keepNext/>
      <w:keepLines/>
      <w:spacing w:after="240" w:line="240" w:lineRule="auto"/>
      <w:ind w:left="720" w:hanging="720"/>
      <w:outlineLvl w:val="0"/>
    </w:pPr>
    <w:rPr>
      <w:rFonts w:ascii="Times New Roman" w:hAnsi="Times New Roman" w:eastAsiaTheme="majorEastAsia" w:cstheme="majorBidi"/>
      <w:b/>
      <w:sz w:val="24"/>
      <w:szCs w:val="32"/>
    </w:rPr>
  </w:style>
  <w:style w:type="paragraph" w:styleId="Heading2">
    <w:name w:val="heading 2"/>
    <w:basedOn w:val="ListParagraph"/>
    <w:next w:val="Normal"/>
    <w:link w:val="Heading2Char"/>
    <w:autoRedefine/>
    <w:uiPriority w:val="9"/>
    <w:unhideWhenUsed/>
    <w:qFormat/>
    <w:rsid w:val="00660468"/>
    <w:pPr>
      <w:numPr>
        <w:numId w:val="24"/>
      </w:numPr>
      <w:spacing w:after="240" w:line="240" w:lineRule="auto"/>
      <w:ind w:left="144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F2184B"/>
    <w:pPr>
      <w:keepNext/>
      <w:keepLines/>
      <w:spacing w:after="240" w:line="240" w:lineRule="auto"/>
      <w:outlineLvl w:val="2"/>
    </w:pPr>
    <w:rPr>
      <w:rFonts w:ascii="Times New Roman Bold" w:hAnsi="Times New Roman Bold" w:eastAsiaTheme="majorEastAsia" w:cstheme="majorBidi"/>
      <w:b/>
      <w:sz w:val="24"/>
      <w:szCs w:val="24"/>
    </w:rPr>
  </w:style>
  <w:style w:type="paragraph" w:styleId="Heading4">
    <w:name w:val="heading 4"/>
    <w:basedOn w:val="Normal"/>
    <w:next w:val="Normal"/>
    <w:link w:val="Heading4Char"/>
    <w:uiPriority w:val="9"/>
    <w:semiHidden/>
    <w:unhideWhenUsed/>
    <w:qFormat/>
    <w:rsid w:val="00420D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934"/>
    <w:pPr>
      <w:ind w:left="720"/>
      <w:contextualSpacing/>
    </w:pPr>
  </w:style>
  <w:style w:type="paragraph" w:styleId="FootnoteText">
    <w:name w:val="footnote text"/>
    <w:basedOn w:val="Normal"/>
    <w:link w:val="FootnoteTextChar"/>
    <w:unhideWhenUsed/>
    <w:rsid w:val="00720934"/>
    <w:pPr>
      <w:spacing w:after="0" w:line="240" w:lineRule="auto"/>
    </w:pPr>
    <w:rPr>
      <w:sz w:val="20"/>
      <w:szCs w:val="20"/>
    </w:rPr>
  </w:style>
  <w:style w:type="character" w:customStyle="1" w:styleId="FootnoteTextChar">
    <w:name w:val="Footnote Text Char"/>
    <w:basedOn w:val="DefaultParagraphFont"/>
    <w:link w:val="FootnoteText"/>
    <w:rsid w:val="00720934"/>
    <w:rPr>
      <w:sz w:val="20"/>
      <w:szCs w:val="20"/>
    </w:rPr>
  </w:style>
  <w:style w:type="character" w:styleId="FootnoteReference">
    <w:name w:val="footnote reference"/>
    <w:basedOn w:val="DefaultParagraphFont"/>
    <w:unhideWhenUsed/>
    <w:rsid w:val="00720934"/>
    <w:rPr>
      <w:vertAlign w:val="superscript"/>
    </w:rPr>
  </w:style>
  <w:style w:type="paragraph" w:styleId="BalloonText">
    <w:name w:val="Balloon Text"/>
    <w:basedOn w:val="Normal"/>
    <w:link w:val="BalloonTextChar"/>
    <w:uiPriority w:val="99"/>
    <w:semiHidden/>
    <w:unhideWhenUsed/>
    <w:rsid w:val="00C90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09"/>
    <w:rPr>
      <w:rFonts w:ascii="Segoe UI" w:hAnsi="Segoe UI" w:cs="Segoe UI"/>
      <w:sz w:val="18"/>
      <w:szCs w:val="18"/>
    </w:rPr>
  </w:style>
  <w:style w:type="table" w:styleId="TableGrid">
    <w:name w:val="Table Grid"/>
    <w:basedOn w:val="TableNormal"/>
    <w:uiPriority w:val="59"/>
    <w:rsid w:val="00C9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C09"/>
    <w:rPr>
      <w:color w:val="0000FF"/>
      <w:u w:val="single"/>
    </w:rPr>
  </w:style>
  <w:style w:type="character" w:styleId="CommentReference">
    <w:name w:val="annotation reference"/>
    <w:basedOn w:val="DefaultParagraphFont"/>
    <w:uiPriority w:val="99"/>
    <w:semiHidden/>
    <w:unhideWhenUsed/>
    <w:rsid w:val="00C90C09"/>
    <w:rPr>
      <w:sz w:val="16"/>
      <w:szCs w:val="16"/>
    </w:rPr>
  </w:style>
  <w:style w:type="paragraph" w:styleId="CommentText">
    <w:name w:val="annotation text"/>
    <w:basedOn w:val="Normal"/>
    <w:link w:val="CommentTextChar"/>
    <w:unhideWhenUsed/>
    <w:rsid w:val="00C90C09"/>
    <w:pPr>
      <w:spacing w:line="240" w:lineRule="auto"/>
    </w:pPr>
    <w:rPr>
      <w:sz w:val="20"/>
      <w:szCs w:val="20"/>
    </w:rPr>
  </w:style>
  <w:style w:type="character" w:customStyle="1" w:styleId="CommentTextChar">
    <w:name w:val="Comment Text Char"/>
    <w:basedOn w:val="DefaultParagraphFont"/>
    <w:link w:val="CommentText"/>
    <w:rsid w:val="00C90C09"/>
    <w:rPr>
      <w:sz w:val="20"/>
      <w:szCs w:val="20"/>
    </w:rPr>
  </w:style>
  <w:style w:type="paragraph" w:styleId="CommentSubject">
    <w:name w:val="annotation subject"/>
    <w:basedOn w:val="CommentText"/>
    <w:next w:val="CommentText"/>
    <w:link w:val="CommentSubjectChar"/>
    <w:semiHidden/>
    <w:unhideWhenUsed/>
    <w:rsid w:val="00C90C09"/>
    <w:rPr>
      <w:b/>
      <w:bCs/>
    </w:rPr>
  </w:style>
  <w:style w:type="character" w:customStyle="1" w:styleId="CommentSubjectChar">
    <w:name w:val="Comment Subject Char"/>
    <w:basedOn w:val="CommentTextChar"/>
    <w:link w:val="CommentSubject"/>
    <w:semiHidden/>
    <w:rsid w:val="00C90C09"/>
    <w:rPr>
      <w:b/>
      <w:bCs/>
      <w:sz w:val="20"/>
      <w:szCs w:val="20"/>
    </w:rPr>
  </w:style>
  <w:style w:type="character" w:customStyle="1" w:styleId="Heading1Char">
    <w:name w:val="Heading 1 Char"/>
    <w:basedOn w:val="DefaultParagraphFont"/>
    <w:link w:val="Heading1"/>
    <w:uiPriority w:val="9"/>
    <w:rsid w:val="005D21A7"/>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571F29"/>
    <w:pPr>
      <w:spacing w:line="259" w:lineRule="auto"/>
      <w:outlineLvl w:val="9"/>
    </w:pPr>
  </w:style>
  <w:style w:type="paragraph" w:styleId="TOC1">
    <w:name w:val="toc 1"/>
    <w:basedOn w:val="Normal"/>
    <w:next w:val="Normal"/>
    <w:autoRedefine/>
    <w:uiPriority w:val="39"/>
    <w:unhideWhenUsed/>
    <w:qFormat/>
    <w:rsid w:val="00875BFA"/>
    <w:pPr>
      <w:tabs>
        <w:tab w:val="decimal" w:leader="dot" w:pos="8640"/>
      </w:tabs>
      <w:spacing w:after="240" w:line="240" w:lineRule="auto"/>
      <w:ind w:left="720" w:hanging="720"/>
    </w:pPr>
    <w:rPr>
      <w:rFonts w:ascii="Times New Roman" w:hAnsi="Times New Roman"/>
      <w:caps/>
      <w:sz w:val="24"/>
    </w:rPr>
  </w:style>
  <w:style w:type="character" w:customStyle="1" w:styleId="Heading2Char">
    <w:name w:val="Heading 2 Char"/>
    <w:basedOn w:val="DefaultParagraphFont"/>
    <w:link w:val="Heading2"/>
    <w:uiPriority w:val="9"/>
    <w:rsid w:val="00660468"/>
    <w:rPr>
      <w:rFonts w:ascii="Times New Roman" w:hAnsi="Times New Roman" w:cs="Times New Roman"/>
      <w:b/>
      <w:bCs/>
      <w:sz w:val="24"/>
      <w:szCs w:val="24"/>
    </w:rPr>
  </w:style>
  <w:style w:type="paragraph" w:styleId="TOC2">
    <w:name w:val="toc 2"/>
    <w:basedOn w:val="Normal"/>
    <w:next w:val="Normal"/>
    <w:autoRedefine/>
    <w:uiPriority w:val="39"/>
    <w:unhideWhenUsed/>
    <w:qFormat/>
    <w:rsid w:val="00875BFA"/>
    <w:pPr>
      <w:tabs>
        <w:tab w:val="decimal" w:leader="dot" w:pos="8640"/>
      </w:tabs>
      <w:spacing w:after="240" w:line="240" w:lineRule="auto"/>
      <w:ind w:left="1440" w:hanging="720"/>
    </w:pPr>
    <w:rPr>
      <w:rFonts w:ascii="Times New Roman" w:hAnsi="Times New Roman"/>
      <w:sz w:val="24"/>
    </w:rPr>
  </w:style>
  <w:style w:type="paragraph" w:styleId="NormalWeb">
    <w:name w:val="Normal (Web)"/>
    <w:basedOn w:val="Normal"/>
    <w:uiPriority w:val="99"/>
    <w:unhideWhenUsed/>
    <w:rsid w:val="000536F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B759A"/>
    <w:pPr>
      <w:autoSpaceDE w:val="0"/>
      <w:autoSpaceDN w:val="0"/>
      <w:adjustRightInd w:val="0"/>
      <w:spacing w:after="0" w:line="240" w:lineRule="auto"/>
      <w:jc w:val="center"/>
    </w:pPr>
    <w:rPr>
      <w:rFonts w:ascii="Times New Roman" w:eastAsia="SimSun" w:hAnsi="Times New Roman" w:cs="Times New Roman"/>
      <w:b/>
      <w:bCs/>
      <w:sz w:val="24"/>
      <w:szCs w:val="24"/>
      <w:lang w:eastAsia="zh-CN"/>
    </w:rPr>
  </w:style>
  <w:style w:type="character" w:customStyle="1" w:styleId="BodyTextChar">
    <w:name w:val="Body Text Char"/>
    <w:basedOn w:val="DefaultParagraphFont"/>
    <w:link w:val="BodyText"/>
    <w:uiPriority w:val="99"/>
    <w:rsid w:val="002B759A"/>
    <w:rPr>
      <w:rFonts w:ascii="Times New Roman" w:eastAsia="SimSun" w:hAnsi="Times New Roman" w:cs="Times New Roman"/>
      <w:b/>
      <w:bCs/>
      <w:sz w:val="24"/>
      <w:szCs w:val="24"/>
      <w:lang w:eastAsia="zh-CN"/>
    </w:rPr>
  </w:style>
  <w:style w:type="paragraph" w:styleId="HTMLPreformatted">
    <w:name w:val="HTML Preformatted"/>
    <w:basedOn w:val="Normal"/>
    <w:link w:val="HTMLPreformattedChar"/>
    <w:rsid w:val="002B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2B759A"/>
    <w:rPr>
      <w:rFonts w:ascii="Courier New" w:eastAsia="Times New Roman" w:hAnsi="Courier New" w:cs="Courier New"/>
      <w:sz w:val="20"/>
      <w:szCs w:val="20"/>
      <w:lang w:eastAsia="zh-CN"/>
    </w:rPr>
  </w:style>
  <w:style w:type="paragraph" w:styleId="Footer">
    <w:name w:val="footer"/>
    <w:basedOn w:val="Normal"/>
    <w:link w:val="FooterChar"/>
    <w:uiPriority w:val="99"/>
    <w:rsid w:val="00875BF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75BF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875BFA"/>
    <w:rPr>
      <w:color w:val="605E5C"/>
      <w:shd w:val="clear" w:color="auto" w:fill="E1DFDD"/>
    </w:rPr>
  </w:style>
  <w:style w:type="paragraph" w:styleId="Header">
    <w:name w:val="header"/>
    <w:basedOn w:val="Normal"/>
    <w:link w:val="HeaderChar"/>
    <w:uiPriority w:val="99"/>
    <w:unhideWhenUsed/>
    <w:rsid w:val="00875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BFA"/>
  </w:style>
  <w:style w:type="paragraph" w:styleId="Revision">
    <w:name w:val="Revision"/>
    <w:hidden/>
    <w:uiPriority w:val="99"/>
    <w:semiHidden/>
    <w:rsid w:val="00462423"/>
    <w:pPr>
      <w:spacing w:after="0" w:line="240" w:lineRule="auto"/>
    </w:pPr>
  </w:style>
  <w:style w:type="paragraph" w:styleId="BodyTextIndent3">
    <w:name w:val="Body Text Indent 3"/>
    <w:basedOn w:val="Normal"/>
    <w:link w:val="BodyTextIndent3Char"/>
    <w:uiPriority w:val="99"/>
    <w:semiHidden/>
    <w:unhideWhenUsed/>
    <w:rsid w:val="00EE71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E7120"/>
    <w:rPr>
      <w:sz w:val="16"/>
      <w:szCs w:val="16"/>
    </w:rPr>
  </w:style>
  <w:style w:type="character" w:styleId="FollowedHyperlink">
    <w:name w:val="FollowedHyperlink"/>
    <w:basedOn w:val="DefaultParagraphFont"/>
    <w:uiPriority w:val="99"/>
    <w:semiHidden/>
    <w:unhideWhenUsed/>
    <w:rsid w:val="003C3EEE"/>
    <w:rPr>
      <w:color w:val="800080" w:themeColor="followedHyperlink"/>
      <w:u w:val="single"/>
    </w:rPr>
  </w:style>
  <w:style w:type="character" w:customStyle="1" w:styleId="UnresolvedMention2">
    <w:name w:val="Unresolved Mention2"/>
    <w:basedOn w:val="DefaultParagraphFont"/>
    <w:uiPriority w:val="99"/>
    <w:semiHidden/>
    <w:unhideWhenUsed/>
    <w:rsid w:val="001012E5"/>
    <w:rPr>
      <w:color w:val="605E5C"/>
      <w:shd w:val="clear" w:color="auto" w:fill="E1DFDD"/>
    </w:rPr>
  </w:style>
  <w:style w:type="character" w:customStyle="1" w:styleId="Heading4Char">
    <w:name w:val="Heading 4 Char"/>
    <w:basedOn w:val="DefaultParagraphFont"/>
    <w:link w:val="Heading4"/>
    <w:uiPriority w:val="9"/>
    <w:semiHidden/>
    <w:rsid w:val="00420D02"/>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F2184B"/>
    <w:rPr>
      <w:rFonts w:ascii="Times New Roman Bold" w:hAnsi="Times New Roman Bold" w:eastAsiaTheme="majorEastAsia" w:cstheme="majorBidi"/>
      <w:b/>
      <w:sz w:val="24"/>
      <w:szCs w:val="24"/>
    </w:rPr>
  </w:style>
  <w:style w:type="paragraph" w:styleId="TOC3">
    <w:name w:val="toc 3"/>
    <w:basedOn w:val="Normal"/>
    <w:next w:val="Normal"/>
    <w:autoRedefine/>
    <w:uiPriority w:val="39"/>
    <w:unhideWhenUsed/>
    <w:rsid w:val="001944F0"/>
    <w:pPr>
      <w:spacing w:after="100"/>
      <w:ind w:left="440"/>
    </w:pPr>
  </w:style>
  <w:style w:type="paragraph" w:styleId="NoSpacing">
    <w:name w:val="No Spacing"/>
    <w:uiPriority w:val="1"/>
    <w:qFormat/>
    <w:rsid w:val="00C44D4C"/>
    <w:pPr>
      <w:spacing w:after="0" w:line="240" w:lineRule="auto"/>
    </w:pPr>
  </w:style>
  <w:style w:type="character" w:customStyle="1" w:styleId="UnresolvedMention3">
    <w:name w:val="Unresolved Mention3"/>
    <w:basedOn w:val="DefaultParagraphFont"/>
    <w:uiPriority w:val="99"/>
    <w:rsid w:val="00A61FE8"/>
    <w:rPr>
      <w:color w:val="605E5C"/>
      <w:shd w:val="clear" w:color="auto" w:fill="E1DFDD"/>
    </w:rPr>
  </w:style>
  <w:style w:type="character" w:customStyle="1" w:styleId="UnresolvedMention4">
    <w:name w:val="Unresolved Mention4"/>
    <w:basedOn w:val="DefaultParagraphFont"/>
    <w:uiPriority w:val="99"/>
    <w:rsid w:val="00F15D36"/>
    <w:rPr>
      <w:color w:val="605E5C"/>
      <w:shd w:val="clear" w:color="auto" w:fill="E1DFDD"/>
    </w:rPr>
  </w:style>
  <w:style w:type="character" w:customStyle="1" w:styleId="UnresolvedMention5">
    <w:name w:val="Unresolved Mention5"/>
    <w:basedOn w:val="DefaultParagraphFont"/>
    <w:uiPriority w:val="99"/>
    <w:rsid w:val="005B6A74"/>
    <w:rPr>
      <w:color w:val="605E5C"/>
      <w:shd w:val="clear" w:color="auto" w:fill="E1DFDD"/>
    </w:rPr>
  </w:style>
  <w:style w:type="paragraph" w:customStyle="1" w:styleId="normal-p0">
    <w:name w:val="normal-p0"/>
    <w:basedOn w:val="Normal"/>
    <w:rsid w:val="002F5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6">
    <w:name w:val="normal-c6"/>
    <w:basedOn w:val="DefaultParagraphFont"/>
    <w:rsid w:val="002F5C71"/>
  </w:style>
  <w:style w:type="table" w:customStyle="1" w:styleId="TableGrid1">
    <w:name w:val="Table Grid1"/>
    <w:basedOn w:val="TableNormal"/>
    <w:next w:val="TableGrid"/>
    <w:uiPriority w:val="59"/>
    <w:rsid w:val="00291B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rsid w:val="00A33F89"/>
    <w:rPr>
      <w:color w:val="605E5C"/>
      <w:shd w:val="clear" w:color="auto" w:fill="E1DFDD"/>
    </w:rPr>
  </w:style>
  <w:style w:type="table" w:customStyle="1" w:styleId="TableGrid2">
    <w:name w:val="Table Grid2"/>
    <w:basedOn w:val="TableNormal"/>
    <w:next w:val="TableGrid"/>
    <w:uiPriority w:val="59"/>
    <w:rsid w:val="002C4A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836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F5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boehm@BKLlawfirm.com" TargetMode="External" /><Relationship Id="rId11" Type="http://schemas.openxmlformats.org/officeDocument/2006/relationships/hyperlink" Target="mailto:jkylercohn@BKLlawfirm.com" TargetMode="External" /><Relationship Id="rId12" Type="http://schemas.openxmlformats.org/officeDocument/2006/relationships/hyperlink" Target="mailto:Michael.schuler@aes.com" TargetMode="External" /><Relationship Id="rId13" Type="http://schemas.openxmlformats.org/officeDocument/2006/relationships/hyperlink" Target="mailto:stnourse@aep.com" TargetMode="External" /><Relationship Id="rId14" Type="http://schemas.openxmlformats.org/officeDocument/2006/relationships/hyperlink" Target="mailto:whitt@whitt-sturtevant.com" TargetMode="External" /><Relationship Id="rId15" Type="http://schemas.openxmlformats.org/officeDocument/2006/relationships/hyperlink" Target="mailto:glpetrucci@vorys.com" TargetMode="External" /><Relationship Id="rId16" Type="http://schemas.openxmlformats.org/officeDocument/2006/relationships/hyperlink" Target="mailto:megan.addison@puco.ohio.gov" TargetMode="External" /><Relationship Id="rId17" Type="http://schemas.openxmlformats.org/officeDocument/2006/relationships/hyperlink" Target="mailto:gregory.price@puco.ohio.gov" TargetMode="External" /><Relationship Id="rId18" Type="http://schemas.openxmlformats.org/officeDocument/2006/relationships/hyperlink" Target="mailto:matthew.sandor@puco.ohio.gov" TargetMode="External" /><Relationship Id="rId19" Type="http://schemas.openxmlformats.org/officeDocument/2006/relationships/hyperlink" Target="mailto:Rocco.dascenzo@duke-energy.com" TargetMode="External" /><Relationship Id="rId2" Type="http://schemas.openxmlformats.org/officeDocument/2006/relationships/settings" Target="settings.xml" /><Relationship Id="rId20" Type="http://schemas.openxmlformats.org/officeDocument/2006/relationships/hyperlink" Target="mailto:Jeanne.kingery@duke-energy.com" TargetMode="External" /><Relationship Id="rId21" Type="http://schemas.openxmlformats.org/officeDocument/2006/relationships/hyperlink" Target="mailto:Larisa.vaysman@duke-energy.com" TargetMode="External" /><Relationship Id="rId22" Type="http://schemas.openxmlformats.org/officeDocument/2006/relationships/hyperlink" Target="mailto:Joe.oliker@igs.com" TargetMode="External" /><Relationship Id="rId23" Type="http://schemas.openxmlformats.org/officeDocument/2006/relationships/hyperlink" Target="mailto:Michael.nugent@igs.com" TargetMode="External" /><Relationship Id="rId24" Type="http://schemas.openxmlformats.org/officeDocument/2006/relationships/hyperlink" Target="mailto:Bethany.allen@igs.com" TargetMode="External" /><Relationship Id="rId25" Type="http://schemas.openxmlformats.org/officeDocument/2006/relationships/hyperlink" Target="mailto:talexander@beneschlaw.com" TargetMode="External" /><Relationship Id="rId26" Type="http://schemas.openxmlformats.org/officeDocument/2006/relationships/hyperlink" Target="mailto:slesser@beneschlaw.com" TargetMode="External" /><Relationship Id="rId27" Type="http://schemas.openxmlformats.org/officeDocument/2006/relationships/hyperlink" Target="mailto:mkeaney@beneschlaw.com" TargetMode="External" /><Relationship Id="rId28" Type="http://schemas.openxmlformats.org/officeDocument/2006/relationships/hyperlink" Target="mailto:khehmeyer@beneschlaw.com" TargetMode="External" /><Relationship Id="rId29" Type="http://schemas.openxmlformats.org/officeDocument/2006/relationships/hyperlink" Target="mailto:edanford@firstenergycorp.com" TargetMode="External" /><Relationship Id="rId3" Type="http://schemas.openxmlformats.org/officeDocument/2006/relationships/webSettings" Target="webSettings.xml" /><Relationship Id="rId30" Type="http://schemas.openxmlformats.org/officeDocument/2006/relationships/hyperlink" Target="mailto:cwatchorn@firstenergycorp.com" TargetMode="External" /><Relationship Id="rId31" Type="http://schemas.openxmlformats.org/officeDocument/2006/relationships/hyperlink" Target="mailto:dstinson@bricker.com" TargetMode="External" /><Relationship Id="rId32" Type="http://schemas.openxmlformats.org/officeDocument/2006/relationships/hyperlink" Target="mailto:dparram@bricker.com" TargetMode="External" /><Relationship Id="rId33" Type="http://schemas.openxmlformats.org/officeDocument/2006/relationships/hyperlink" Target="mailto:dcampbell@bricker.com" TargetMode="External" /><Relationship Id="rId34" Type="http://schemas.openxmlformats.org/officeDocument/2006/relationships/hyperlink" Target="mailto:mwarnock@bricker.com" TargetMode="External" /><Relationship Id="rId35" Type="http://schemas.openxmlformats.org/officeDocument/2006/relationships/hyperlink" Target="mailto:kherrnstein@bricker.com" TargetMode="External" /><Relationship Id="rId36" Type="http://schemas.openxmlformats.org/officeDocument/2006/relationships/hyperlink" Target="mailto:mgurbach@bricker.com" TargetMode="External" /><Relationship Id="rId37" Type="http://schemas.openxmlformats.org/officeDocument/2006/relationships/hyperlink" Target="mailto:gkrassen@nopec.org" TargetMode="External" /><Relationship Id="rId38" Type="http://schemas.openxmlformats.org/officeDocument/2006/relationships/hyperlink" Target="mailto:christopher.hollon@aes.com" TargetMode="External" /><Relationship Id="rId39" Type="http://schemas.openxmlformats.org/officeDocument/2006/relationships/hyperlink" Target="mailto:patricia.schabo@puco.ohio.gov" TargetMode="External" /><Relationship Id="rId4" Type="http://schemas.openxmlformats.org/officeDocument/2006/relationships/fontTable" Target="fontTable.xml" /><Relationship Id="rId40" Type="http://schemas.openxmlformats.org/officeDocument/2006/relationships/hyperlink" Target="mailto:rendris@firstenergycorp.com" TargetMode="External" /><Relationship Id="rId41" Type="http://schemas.openxmlformats.org/officeDocument/2006/relationships/hyperlink" Target="mailto:sarah.parrot@puco.ohio.gov" TargetMode="External" /><Relationship Id="rId42" Type="http://schemas.openxmlformats.org/officeDocument/2006/relationships/hyperlink" Target="mailto:greta.see@puco.ohio.gov" TargetMode="External" /><Relationship Id="rId43" Type="http://schemas.openxmlformats.org/officeDocument/2006/relationships/hyperlink" Target="mailto:mjschuler@aep.com" TargetMode="External" /><Relationship Id="rId44" Type="http://schemas.openxmlformats.org/officeDocument/2006/relationships/hyperlink" Target="mailto:mpritchard@mcneeslaw.com" TargetMode="External" /><Relationship Id="rId45" Type="http://schemas.openxmlformats.org/officeDocument/2006/relationships/hyperlink" Target="mailto:elyse.akhbari@duke-energy.com" TargetMode="External" /><Relationship Id="rId46" Type="http://schemas.openxmlformats.org/officeDocument/2006/relationships/footer" Target="footer1.xm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maureen.willis@occ.ohio.gov" TargetMode="External" /><Relationship Id="rId8" Type="http://schemas.openxmlformats.org/officeDocument/2006/relationships/hyperlink" Target="mailto:thomas.lindgren@ohioAGO.gov" TargetMode="External" /><Relationship Id="rId9" Type="http://schemas.openxmlformats.org/officeDocument/2006/relationships/hyperlink" Target="mailto:mkurtz@BKLlawfir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4DEA-1C01-4885-9CA9-04173574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2023-01-24T22:04:54Z</dcterms:created>
  <dcterms:modified xsi:type="dcterms:W3CDTF">2023-01-24T22:04:54Z</dcterms:modified>
</cp:coreProperties>
</file>