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F5" w:rsidRDefault="000E75F5" w:rsidP="000E75F5">
      <w:pPr>
        <w:pStyle w:val="Letter-Date"/>
      </w:pPr>
    </w:p>
    <w:p w:rsidR="000E75F5" w:rsidRDefault="000E75F5" w:rsidP="000E75F5">
      <w:pPr>
        <w:pStyle w:val="Letter-Date"/>
      </w:pPr>
    </w:p>
    <w:p w:rsidR="000E75F5" w:rsidRDefault="000E75F5" w:rsidP="000E75F5">
      <w:pPr>
        <w:pStyle w:val="Letter-Date"/>
      </w:pPr>
    </w:p>
    <w:p w:rsidR="000E75F5" w:rsidRDefault="00B0220B" w:rsidP="000E75F5">
      <w:pPr>
        <w:pStyle w:val="Letter-Date"/>
      </w:pPr>
      <w:r>
        <w:rPr>
          <w:noProof/>
        </w:rPr>
        <w:t>May 1, 2012</w:t>
      </w:r>
    </w:p>
    <w:p w:rsidR="000E75F5" w:rsidRDefault="000E75F5" w:rsidP="000E75F5">
      <w:pPr>
        <w:pStyle w:val="Letter-Date"/>
        <w:spacing w:after="120"/>
      </w:pPr>
    </w:p>
    <w:tbl>
      <w:tblPr>
        <w:tblW w:w="0" w:type="auto"/>
        <w:jc w:val="center"/>
        <w:tblLayout w:type="fixed"/>
        <w:tblCellMar>
          <w:left w:w="0" w:type="dxa"/>
          <w:bottom w:w="26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3960"/>
      </w:tblGrid>
      <w:tr w:rsidR="000E75F5" w:rsidTr="009D01F8">
        <w:trPr>
          <w:cantSplit/>
          <w:jc w:val="center"/>
        </w:trPr>
        <w:tc>
          <w:tcPr>
            <w:tcW w:w="5400" w:type="dxa"/>
          </w:tcPr>
          <w:p w:rsidR="000E75F5" w:rsidRDefault="000E75F5" w:rsidP="009D01F8">
            <w:pPr>
              <w:pStyle w:val="Letter-InsideAddress"/>
            </w:pPr>
            <w:proofErr w:type="spellStart"/>
            <w:r>
              <w:t>Barcy</w:t>
            </w:r>
            <w:proofErr w:type="spellEnd"/>
            <w:r>
              <w:t xml:space="preserve"> McNeal, Secretary</w:t>
            </w:r>
          </w:p>
          <w:p w:rsidR="000E75F5" w:rsidRDefault="000E75F5" w:rsidP="009D01F8">
            <w:pPr>
              <w:pStyle w:val="Letter-InsideAddress"/>
            </w:pPr>
            <w:r>
              <w:t xml:space="preserve">The Public Utilities Commission of </w:t>
            </w:r>
            <w:smartTag w:uri="urn:schemas-microsoft-com:office:smarttags" w:element="State">
              <w:smartTag w:uri="urn:schemas-microsoft-com:office:smarttags" w:element="place">
                <w:r>
                  <w:t>Ohio</w:t>
                </w:r>
              </w:smartTag>
            </w:smartTag>
          </w:p>
          <w:p w:rsidR="000E75F5" w:rsidRDefault="000E75F5" w:rsidP="009D01F8">
            <w:pPr>
              <w:pStyle w:val="Letter-InsideAddress"/>
            </w:pPr>
            <w:smartTag w:uri="urn:schemas-microsoft-com:office:smarttags" w:element="Street">
              <w:smartTag w:uri="urn:schemas-microsoft-com:office:smarttags" w:element="address">
                <w:r>
                  <w:t>180 East Broad Street</w:t>
                </w:r>
              </w:smartTag>
            </w:smartTag>
          </w:p>
          <w:p w:rsidR="000E75F5" w:rsidRDefault="000E75F5" w:rsidP="009D01F8">
            <w:pPr>
              <w:pStyle w:val="Letter-InsideAddress"/>
            </w:pPr>
            <w:smartTag w:uri="urn:schemas-microsoft-com:office:smarttags" w:element="place">
              <w:smartTag w:uri="urn:schemas:contacts" w:element="nameSuffix">
                <w:r>
                  <w:t>Columbus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Ohio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43215</w:t>
                </w:r>
              </w:smartTag>
            </w:smartTag>
          </w:p>
        </w:tc>
        <w:tc>
          <w:tcPr>
            <w:tcW w:w="3960" w:type="dxa"/>
          </w:tcPr>
          <w:p w:rsidR="000E75F5" w:rsidRDefault="000E75F5" w:rsidP="009D01F8"/>
        </w:tc>
      </w:tr>
    </w:tbl>
    <w:p w:rsidR="000E75F5" w:rsidRDefault="000E75F5" w:rsidP="000E75F5">
      <w:pPr>
        <w:pStyle w:val="Letter-Re"/>
        <w:ind w:left="720" w:hanging="730"/>
        <w:rPr>
          <w:szCs w:val="22"/>
          <w:u w:val="single"/>
        </w:rPr>
      </w:pPr>
      <w:r>
        <w:rPr>
          <w:smallCaps/>
        </w:rPr>
        <w:t>Re:</w:t>
      </w:r>
      <w:r>
        <w:tab/>
      </w:r>
      <w:r w:rsidR="00174C50" w:rsidRPr="00174C50">
        <w:t xml:space="preserve">In the Matter of </w:t>
      </w:r>
      <w:r w:rsidR="005E6400">
        <w:t xml:space="preserve">the </w:t>
      </w:r>
      <w:r w:rsidR="00B0220B">
        <w:t>Commission Investigation Relative to the Establishment of Intrastate Access Charges; PUCO Case No. 07-464-</w:t>
      </w:r>
      <w:proofErr w:type="spellStart"/>
      <w:r w:rsidR="00B0220B">
        <w:t>TP</w:t>
      </w:r>
      <w:proofErr w:type="spellEnd"/>
      <w:r w:rsidR="00B0220B">
        <w:t>-</w:t>
      </w:r>
      <w:proofErr w:type="spellStart"/>
      <w:r w:rsidR="00B0220B">
        <w:t>COI</w:t>
      </w:r>
      <w:proofErr w:type="spellEnd"/>
    </w:p>
    <w:p w:rsidR="000E75F5" w:rsidRDefault="000E75F5" w:rsidP="000E75F5">
      <w:pPr>
        <w:pStyle w:val="Letter-Salutation"/>
      </w:pPr>
      <w:r>
        <w:t xml:space="preserve">Dear </w:t>
      </w:r>
      <w:smartTag w:uri="urn:schemas:contacts" w:element="title">
        <w:r>
          <w:t>Ms.</w:t>
        </w:r>
      </w:smartTag>
      <w:r>
        <w:t xml:space="preserve"> McNeal:</w:t>
      </w:r>
    </w:p>
    <w:p w:rsidR="00C727ED" w:rsidRDefault="00B0220B" w:rsidP="000E75F5">
      <w:pPr>
        <w:pStyle w:val="Letter-Salutation"/>
      </w:pPr>
      <w:r>
        <w:t xml:space="preserve">In response to the Commission’s Entries of February 29 and March 20, 2012 in </w:t>
      </w:r>
      <w:r w:rsidR="007342E8">
        <w:t>C</w:t>
      </w:r>
      <w:bookmarkStart w:id="0" w:name="_GoBack"/>
      <w:bookmarkEnd w:id="0"/>
      <w:r>
        <w:t>ase No. 10-2387-</w:t>
      </w:r>
      <w:proofErr w:type="spellStart"/>
      <w:r>
        <w:t>TP</w:t>
      </w:r>
      <w:proofErr w:type="spellEnd"/>
      <w:r>
        <w:t>-</w:t>
      </w:r>
      <w:proofErr w:type="spellStart"/>
      <w:r>
        <w:t>COI</w:t>
      </w:r>
      <w:proofErr w:type="spellEnd"/>
      <w:r>
        <w:t xml:space="preserve">, the </w:t>
      </w:r>
      <w:r w:rsidR="005E6400">
        <w:t>local exchange carriers</w:t>
      </w:r>
      <w:r>
        <w:t xml:space="preserve"> listed below</w:t>
      </w:r>
      <w:r w:rsidR="005E6400">
        <w:t xml:space="preserve"> have</w:t>
      </w:r>
      <w:r>
        <w:t xml:space="preserve"> filed revisions to their intrastate access tariffs.  At the request of Commission Staff, please add the following tariff applications to the record in Case No. 07-464-</w:t>
      </w:r>
      <w:proofErr w:type="spellStart"/>
      <w:r>
        <w:t>TP</w:t>
      </w:r>
      <w:proofErr w:type="spellEnd"/>
      <w:r>
        <w:t>-</w:t>
      </w:r>
      <w:proofErr w:type="spellStart"/>
      <w:r>
        <w:t>COI</w:t>
      </w:r>
      <w:proofErr w:type="spellEnd"/>
      <w:r>
        <w:t>: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2250"/>
        <w:gridCol w:w="3060"/>
      </w:tblGrid>
      <w:tr w:rsidR="00D07448" w:rsidRPr="002A71F7" w:rsidTr="005E6400">
        <w:trPr>
          <w:tblHeader/>
        </w:trPr>
        <w:tc>
          <w:tcPr>
            <w:tcW w:w="4518" w:type="dxa"/>
          </w:tcPr>
          <w:p w:rsidR="00D07448" w:rsidRPr="002A71F7" w:rsidRDefault="00D07448" w:rsidP="00B0220B">
            <w:pPr>
              <w:pStyle w:val="Letter-Salutation"/>
              <w:jc w:val="center"/>
              <w:rPr>
                <w:rFonts w:asciiTheme="majorHAnsi" w:hAnsiTheme="majorHAnsi" w:cstheme="majorHAnsi"/>
                <w:b/>
                <w:szCs w:val="22"/>
                <w:u w:val="single"/>
              </w:rPr>
            </w:pPr>
            <w:r w:rsidRPr="002A71F7">
              <w:rPr>
                <w:rFonts w:asciiTheme="majorHAnsi" w:hAnsiTheme="majorHAnsi" w:cstheme="majorHAnsi"/>
                <w:b/>
                <w:szCs w:val="22"/>
                <w:u w:val="single"/>
              </w:rPr>
              <w:t>Company</w:t>
            </w:r>
          </w:p>
        </w:tc>
        <w:tc>
          <w:tcPr>
            <w:tcW w:w="2250" w:type="dxa"/>
          </w:tcPr>
          <w:p w:rsidR="00D07448" w:rsidRPr="002A71F7" w:rsidRDefault="00D07448" w:rsidP="00B0220B">
            <w:pPr>
              <w:pStyle w:val="Letter-Salutation"/>
              <w:jc w:val="center"/>
              <w:rPr>
                <w:rFonts w:asciiTheme="majorHAnsi" w:hAnsiTheme="majorHAnsi" w:cstheme="majorHAnsi"/>
                <w:b/>
                <w:szCs w:val="22"/>
                <w:u w:val="single"/>
              </w:rPr>
            </w:pPr>
            <w:r w:rsidRPr="002A71F7">
              <w:rPr>
                <w:rFonts w:asciiTheme="majorHAnsi" w:hAnsiTheme="majorHAnsi" w:cstheme="majorHAnsi"/>
                <w:b/>
                <w:szCs w:val="22"/>
                <w:u w:val="single"/>
              </w:rPr>
              <w:t>Case Number</w:t>
            </w:r>
          </w:p>
        </w:tc>
        <w:tc>
          <w:tcPr>
            <w:tcW w:w="3060" w:type="dxa"/>
          </w:tcPr>
          <w:p w:rsidR="00D07448" w:rsidRPr="002A71F7" w:rsidRDefault="00D07448" w:rsidP="00B0220B">
            <w:pPr>
              <w:pStyle w:val="Letter-Salutation"/>
              <w:jc w:val="center"/>
              <w:rPr>
                <w:rFonts w:asciiTheme="majorHAnsi" w:hAnsiTheme="majorHAnsi" w:cstheme="majorHAnsi"/>
                <w:b/>
                <w:szCs w:val="22"/>
                <w:u w:val="single"/>
              </w:rPr>
            </w:pPr>
            <w:r w:rsidRPr="002A71F7">
              <w:rPr>
                <w:rFonts w:asciiTheme="majorHAnsi" w:hAnsiTheme="majorHAnsi" w:cstheme="majorHAnsi"/>
                <w:b/>
                <w:szCs w:val="22"/>
                <w:u w:val="single"/>
              </w:rPr>
              <w:t>Date Filed</w:t>
            </w:r>
          </w:p>
        </w:tc>
      </w:tr>
      <w:tr w:rsidR="00FD7B9B" w:rsidRPr="002A71F7" w:rsidTr="00FD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FD7B9B" w:rsidRPr="002A71F7" w:rsidRDefault="00FD7B9B" w:rsidP="004D2451">
            <w:pPr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Arcadia Telephone Company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7B9B" w:rsidRPr="002A71F7" w:rsidRDefault="00FD7B9B" w:rsidP="004D2451">
            <w:pPr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12-1364-</w:t>
            </w:r>
            <w:proofErr w:type="spellStart"/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TP</w:t>
            </w:r>
            <w:proofErr w:type="spellEnd"/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-ATA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D7B9B" w:rsidRPr="002A71F7" w:rsidRDefault="00FD7B9B" w:rsidP="00366B2A">
            <w:pPr>
              <w:ind w:left="61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May 1, 2012</w:t>
            </w:r>
          </w:p>
        </w:tc>
      </w:tr>
      <w:tr w:rsidR="00D07448" w:rsidRPr="002A71F7" w:rsidTr="00FD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D07448" w:rsidRPr="002A71F7" w:rsidRDefault="00D07448" w:rsidP="004D2451">
            <w:pPr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 xml:space="preserve">Arthur Mutual Telephone Company </w:t>
            </w:r>
            <w:r w:rsidRPr="002A71F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7B9B" w:rsidRPr="002A71F7" w:rsidRDefault="001036DE" w:rsidP="004D2451">
            <w:pPr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12-1381-</w:t>
            </w:r>
            <w:proofErr w:type="spellStart"/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TP</w:t>
            </w:r>
            <w:proofErr w:type="spellEnd"/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-ATA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07448" w:rsidRPr="002A71F7" w:rsidRDefault="00D14DE6" w:rsidP="00366B2A">
            <w:pPr>
              <w:ind w:left="61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April 26, 2012</w:t>
            </w:r>
          </w:p>
        </w:tc>
      </w:tr>
      <w:tr w:rsidR="00D07448" w:rsidRPr="002A71F7" w:rsidTr="00FD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D07448" w:rsidRPr="002A71F7" w:rsidRDefault="00D07448" w:rsidP="004D2451">
            <w:pPr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 xml:space="preserve">Bascom Mutual Telephone Company </w:t>
            </w:r>
            <w:r w:rsidRPr="002A71F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7B9B" w:rsidRPr="002A71F7" w:rsidRDefault="001036DE" w:rsidP="004D2451">
            <w:pPr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12-1382-</w:t>
            </w:r>
            <w:proofErr w:type="spellStart"/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TP</w:t>
            </w:r>
            <w:proofErr w:type="spellEnd"/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-ATA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07448" w:rsidRPr="002A71F7" w:rsidRDefault="00D14DE6" w:rsidP="00366B2A">
            <w:pPr>
              <w:ind w:left="61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April 26, 2012</w:t>
            </w:r>
          </w:p>
        </w:tc>
      </w:tr>
      <w:tr w:rsidR="00D07448" w:rsidRPr="002A71F7" w:rsidTr="00FD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D07448" w:rsidRPr="002A71F7" w:rsidRDefault="00D07448" w:rsidP="004D2451">
            <w:pPr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 xml:space="preserve">The Benton Ridge Telephone Company </w:t>
            </w:r>
            <w:r w:rsidRPr="002A71F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07448" w:rsidRPr="002A71F7" w:rsidRDefault="001036DE" w:rsidP="004D2451">
            <w:pPr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12-1350-</w:t>
            </w:r>
            <w:proofErr w:type="spellStart"/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TP</w:t>
            </w:r>
            <w:proofErr w:type="spellEnd"/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-ATA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07448" w:rsidRPr="002A71F7" w:rsidRDefault="00C71AC6" w:rsidP="00366B2A">
            <w:pPr>
              <w:ind w:left="61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April 25, 2012</w:t>
            </w:r>
          </w:p>
        </w:tc>
      </w:tr>
      <w:tr w:rsidR="00D07448" w:rsidRPr="002A71F7" w:rsidTr="00FD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D07448" w:rsidRPr="002A71F7" w:rsidRDefault="00D07448" w:rsidP="004D2451">
            <w:pPr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 xml:space="preserve">Buckland Telephone Company </w:t>
            </w:r>
            <w:r w:rsidRPr="002A71F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07448" w:rsidRPr="002A71F7" w:rsidRDefault="001036DE" w:rsidP="004D2451">
            <w:pPr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12-1383-</w:t>
            </w:r>
            <w:proofErr w:type="spellStart"/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TP</w:t>
            </w:r>
            <w:proofErr w:type="spellEnd"/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-ATA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07448" w:rsidRPr="002A71F7" w:rsidRDefault="00C71AC6" w:rsidP="00366B2A">
            <w:pPr>
              <w:ind w:left="61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April 26, 2012</w:t>
            </w:r>
          </w:p>
        </w:tc>
      </w:tr>
      <w:tr w:rsidR="00D07448" w:rsidRPr="002A71F7" w:rsidTr="00FD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D07448" w:rsidRPr="002A71F7" w:rsidRDefault="00D07448" w:rsidP="004D2451">
            <w:pPr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 xml:space="preserve">The Champaign Telephone Company </w:t>
            </w:r>
            <w:r w:rsidRPr="002A71F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07448" w:rsidRPr="002A71F7" w:rsidRDefault="001036DE" w:rsidP="004D2451">
            <w:pPr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12-1411-</w:t>
            </w:r>
            <w:proofErr w:type="spellStart"/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TP</w:t>
            </w:r>
            <w:proofErr w:type="spellEnd"/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-ATA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07448" w:rsidRPr="002A71F7" w:rsidRDefault="00C71AC6" w:rsidP="00366B2A">
            <w:pPr>
              <w:ind w:left="61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April 27, 2012</w:t>
            </w:r>
          </w:p>
        </w:tc>
      </w:tr>
      <w:tr w:rsidR="00D07448" w:rsidRPr="002A71F7" w:rsidTr="00FD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D07448" w:rsidRPr="002A71F7" w:rsidRDefault="00D07448" w:rsidP="004D2451">
            <w:pPr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Columbus Grove Telephone Company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07448" w:rsidRPr="002A71F7" w:rsidRDefault="001036DE" w:rsidP="004D2451">
            <w:pPr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12-1426-</w:t>
            </w:r>
            <w:proofErr w:type="spellStart"/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TP</w:t>
            </w:r>
            <w:proofErr w:type="spellEnd"/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-ATA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07448" w:rsidRPr="002A71F7" w:rsidRDefault="0057112B" w:rsidP="00366B2A">
            <w:pPr>
              <w:ind w:left="612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May 1, 2012</w:t>
            </w:r>
          </w:p>
        </w:tc>
      </w:tr>
      <w:tr w:rsidR="00D07448" w:rsidRPr="002A71F7" w:rsidTr="00FD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D07448" w:rsidRPr="002A71F7" w:rsidRDefault="00D07448" w:rsidP="004D2451">
            <w:pPr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 xml:space="preserve">The Conneaut Telephone Company </w:t>
            </w:r>
            <w:r w:rsidRPr="002A71F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07448" w:rsidRPr="002A71F7" w:rsidRDefault="001036DE" w:rsidP="004D2451">
            <w:pPr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12-1351-</w:t>
            </w:r>
            <w:proofErr w:type="spellStart"/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TP</w:t>
            </w:r>
            <w:proofErr w:type="spellEnd"/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-ATA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07448" w:rsidRPr="002A71F7" w:rsidRDefault="00C71AC6" w:rsidP="00366B2A">
            <w:pPr>
              <w:ind w:left="61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April 25, 2012</w:t>
            </w:r>
          </w:p>
        </w:tc>
      </w:tr>
      <w:tr w:rsidR="00FD7B9B" w:rsidRPr="002A71F7" w:rsidTr="00FD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FD7B9B" w:rsidRPr="002A71F7" w:rsidRDefault="00FD7B9B" w:rsidP="004D2451">
            <w:pPr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Continental Telephone Company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7B9B" w:rsidRPr="002A71F7" w:rsidRDefault="00FD7B9B" w:rsidP="00FD7B9B">
            <w:pPr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12-1365-</w:t>
            </w:r>
            <w:proofErr w:type="spellStart"/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TP</w:t>
            </w:r>
            <w:proofErr w:type="spellEnd"/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-ATA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D7B9B" w:rsidRPr="002A71F7" w:rsidRDefault="00D14DE6" w:rsidP="00366B2A">
            <w:pPr>
              <w:ind w:left="61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May 1, 2012</w:t>
            </w:r>
          </w:p>
        </w:tc>
      </w:tr>
      <w:tr w:rsidR="00D07448" w:rsidRPr="002A71F7" w:rsidTr="00FD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D07448" w:rsidRPr="002A71F7" w:rsidRDefault="00D07448" w:rsidP="004D2451">
            <w:pPr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 xml:space="preserve">Farmers Mutual Telephone Company </w:t>
            </w:r>
            <w:r w:rsidRPr="002A71F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07448" w:rsidRPr="002A71F7" w:rsidRDefault="001036DE" w:rsidP="004D2451">
            <w:pPr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12-1406-</w:t>
            </w:r>
            <w:proofErr w:type="spellStart"/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TP</w:t>
            </w:r>
            <w:proofErr w:type="spellEnd"/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-ATA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07448" w:rsidRPr="002A71F7" w:rsidRDefault="00C71AC6" w:rsidP="00366B2A">
            <w:pPr>
              <w:ind w:left="61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April 27, 2012</w:t>
            </w:r>
          </w:p>
        </w:tc>
      </w:tr>
      <w:tr w:rsidR="00D07448" w:rsidRPr="002A71F7" w:rsidTr="00FD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D07448" w:rsidRPr="002A71F7" w:rsidRDefault="00D07448" w:rsidP="004D2451">
            <w:pPr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 xml:space="preserve">Fort Jennings Telephone Company </w:t>
            </w:r>
            <w:r w:rsidRPr="002A71F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07448" w:rsidRPr="002A71F7" w:rsidRDefault="001036DE" w:rsidP="004D2451">
            <w:pPr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12-1349-</w:t>
            </w:r>
            <w:proofErr w:type="spellStart"/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TP</w:t>
            </w:r>
            <w:proofErr w:type="spellEnd"/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-ATA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07448" w:rsidRPr="002A71F7" w:rsidRDefault="00C71AC6" w:rsidP="00366B2A">
            <w:pPr>
              <w:ind w:left="61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April 25, 2012</w:t>
            </w:r>
          </w:p>
        </w:tc>
      </w:tr>
      <w:tr w:rsidR="00D07448" w:rsidRPr="002A71F7" w:rsidTr="00FD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D07448" w:rsidRPr="002A71F7" w:rsidRDefault="00D07448" w:rsidP="004D2451">
            <w:pPr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Germantown Ind. Telephone Company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07448" w:rsidRPr="002A71F7" w:rsidRDefault="001036DE" w:rsidP="004D2451">
            <w:pPr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12-1427-</w:t>
            </w:r>
            <w:proofErr w:type="spellStart"/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TP</w:t>
            </w:r>
            <w:proofErr w:type="spellEnd"/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-ATA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07448" w:rsidRPr="002A71F7" w:rsidRDefault="0057112B" w:rsidP="00366B2A">
            <w:pPr>
              <w:ind w:left="612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May 1, 2012</w:t>
            </w:r>
          </w:p>
        </w:tc>
      </w:tr>
      <w:tr w:rsidR="00D07448" w:rsidRPr="002A71F7" w:rsidTr="00FD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D07448" w:rsidRPr="002A71F7" w:rsidRDefault="00D07448" w:rsidP="004D2451">
            <w:pPr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Glandorf</w:t>
            </w:r>
            <w:proofErr w:type="spellEnd"/>
            <w:r w:rsidRPr="002A71F7">
              <w:rPr>
                <w:rFonts w:asciiTheme="majorHAnsi" w:hAnsiTheme="majorHAnsi" w:cstheme="majorHAnsi"/>
                <w:sz w:val="22"/>
                <w:szCs w:val="22"/>
              </w:rPr>
              <w:t xml:space="preserve"> Telephone Company, Inc. </w:t>
            </w:r>
            <w:r w:rsidRPr="002A71F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07448" w:rsidRPr="002A71F7" w:rsidRDefault="001036DE" w:rsidP="004D2451">
            <w:pPr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12-1346-</w:t>
            </w:r>
            <w:proofErr w:type="spellStart"/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TP</w:t>
            </w:r>
            <w:proofErr w:type="spellEnd"/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-ATA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07448" w:rsidRPr="002A71F7" w:rsidRDefault="00C71AC6" w:rsidP="00366B2A">
            <w:pPr>
              <w:ind w:left="61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April 25, 2012</w:t>
            </w:r>
          </w:p>
        </w:tc>
      </w:tr>
      <w:tr w:rsidR="00D07448" w:rsidRPr="002A71F7" w:rsidTr="00FD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D07448" w:rsidRPr="002A71F7" w:rsidRDefault="00D07448" w:rsidP="004D2451">
            <w:pPr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Kalida</w:t>
            </w:r>
            <w:proofErr w:type="spellEnd"/>
            <w:r w:rsidRPr="002A71F7">
              <w:rPr>
                <w:rFonts w:asciiTheme="majorHAnsi" w:hAnsiTheme="majorHAnsi" w:cstheme="majorHAnsi"/>
                <w:sz w:val="22"/>
                <w:szCs w:val="22"/>
              </w:rPr>
              <w:t xml:space="preserve"> Telephone Company, Inc. </w:t>
            </w:r>
            <w:r w:rsidRPr="002A71F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07448" w:rsidRPr="002A71F7" w:rsidRDefault="001036DE" w:rsidP="004D2451">
            <w:pPr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12-1402-</w:t>
            </w:r>
            <w:proofErr w:type="spellStart"/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TP</w:t>
            </w:r>
            <w:proofErr w:type="spellEnd"/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-ATA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07448" w:rsidRPr="002A71F7" w:rsidRDefault="00C71AC6" w:rsidP="00366B2A">
            <w:pPr>
              <w:ind w:left="61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April 26, 2012</w:t>
            </w:r>
          </w:p>
        </w:tc>
      </w:tr>
      <w:tr w:rsidR="00FD7B9B" w:rsidRPr="002A71F7" w:rsidTr="00FD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FD7B9B" w:rsidRPr="002A71F7" w:rsidRDefault="00FD7B9B" w:rsidP="004D2451">
            <w:pPr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Little Miami Communications Corporation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7B9B" w:rsidRPr="002A71F7" w:rsidRDefault="00FD7B9B" w:rsidP="004D2451">
            <w:pPr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12-1366-</w:t>
            </w:r>
            <w:proofErr w:type="spellStart"/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TP</w:t>
            </w:r>
            <w:proofErr w:type="spellEnd"/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-ATA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D7B9B" w:rsidRPr="002A71F7" w:rsidRDefault="00D14DE6" w:rsidP="00366B2A">
            <w:pPr>
              <w:ind w:left="61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May 1, 2012</w:t>
            </w:r>
          </w:p>
        </w:tc>
      </w:tr>
      <w:tr w:rsidR="00FD7B9B" w:rsidRPr="002A71F7" w:rsidTr="00FD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FD7B9B" w:rsidRPr="002A71F7" w:rsidRDefault="00FD7B9B" w:rsidP="004D2451">
            <w:pPr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 xml:space="preserve">McClure Telephone Company </w:t>
            </w:r>
            <w:r w:rsidRPr="002A71F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7B9B" w:rsidRPr="002A71F7" w:rsidRDefault="001036DE" w:rsidP="004D2451">
            <w:pPr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12-1352-</w:t>
            </w:r>
            <w:proofErr w:type="spellStart"/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TP</w:t>
            </w:r>
            <w:proofErr w:type="spellEnd"/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-ATA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D7B9B" w:rsidRPr="002A71F7" w:rsidRDefault="00C71AC6" w:rsidP="00366B2A">
            <w:pPr>
              <w:ind w:left="61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April 25, 2012</w:t>
            </w:r>
          </w:p>
        </w:tc>
      </w:tr>
      <w:tr w:rsidR="00FD7B9B" w:rsidRPr="002A71F7" w:rsidTr="00FD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FD7B9B" w:rsidRPr="002A71F7" w:rsidRDefault="00FD7B9B" w:rsidP="004D2451">
            <w:pPr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 xml:space="preserve">The Middle Point Home Telephone Company </w:t>
            </w:r>
            <w:r w:rsidRPr="002A71F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7B9B" w:rsidRPr="002A71F7" w:rsidRDefault="001036DE" w:rsidP="004D2451">
            <w:pPr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12-1348-</w:t>
            </w:r>
            <w:proofErr w:type="spellStart"/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TP</w:t>
            </w:r>
            <w:proofErr w:type="spellEnd"/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-ATA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D7B9B" w:rsidRPr="002A71F7" w:rsidRDefault="00C71AC6" w:rsidP="00366B2A">
            <w:pPr>
              <w:ind w:left="61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April 25, 2012</w:t>
            </w:r>
          </w:p>
        </w:tc>
      </w:tr>
      <w:tr w:rsidR="00FD7B9B" w:rsidRPr="002A71F7" w:rsidTr="00FD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FD7B9B" w:rsidRPr="002A71F7" w:rsidRDefault="00FD7B9B" w:rsidP="004D2451">
            <w:pPr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 xml:space="preserve">Minford Telephone Company </w:t>
            </w:r>
            <w:r w:rsidRPr="002A71F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7B9B" w:rsidRPr="002A71F7" w:rsidRDefault="001036DE" w:rsidP="004D2451">
            <w:pPr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12-1409-</w:t>
            </w:r>
            <w:proofErr w:type="spellStart"/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TP</w:t>
            </w:r>
            <w:proofErr w:type="spellEnd"/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-ATA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D7B9B" w:rsidRPr="002A71F7" w:rsidRDefault="00C71AC6" w:rsidP="00366B2A">
            <w:pPr>
              <w:ind w:left="61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April 27, 2012</w:t>
            </w:r>
          </w:p>
        </w:tc>
      </w:tr>
      <w:tr w:rsidR="00FD7B9B" w:rsidRPr="002A71F7" w:rsidTr="00FD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FD7B9B" w:rsidRPr="002A71F7" w:rsidRDefault="00FD7B9B" w:rsidP="004D2451">
            <w:pPr>
              <w:keepNext/>
              <w:keepLines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Oakwood Telephone Company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7B9B" w:rsidRPr="002A71F7" w:rsidRDefault="00FD7B9B" w:rsidP="00FD7B9B">
            <w:pPr>
              <w:keepNext/>
              <w:keepLines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12-1367-</w:t>
            </w:r>
            <w:proofErr w:type="spellStart"/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TP</w:t>
            </w:r>
            <w:proofErr w:type="spellEnd"/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-ATA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D7B9B" w:rsidRPr="002A71F7" w:rsidRDefault="00FD7B9B" w:rsidP="00366B2A">
            <w:pPr>
              <w:keepNext/>
              <w:keepLines/>
              <w:ind w:left="61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May 1, 2012</w:t>
            </w:r>
          </w:p>
        </w:tc>
      </w:tr>
      <w:tr w:rsidR="00FD7B9B" w:rsidRPr="002A71F7" w:rsidTr="00FD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FD7B9B" w:rsidRPr="002A71F7" w:rsidRDefault="00FD7B9B" w:rsidP="004D2451">
            <w:pPr>
              <w:keepNext/>
              <w:keepLines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Orwell Telephone Company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7B9B" w:rsidRPr="002A71F7" w:rsidRDefault="001036DE" w:rsidP="004D2451">
            <w:pPr>
              <w:keepNext/>
              <w:keepLines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12-1425-</w:t>
            </w:r>
            <w:proofErr w:type="spellStart"/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TP</w:t>
            </w:r>
            <w:proofErr w:type="spellEnd"/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-ATA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D7B9B" w:rsidRPr="002A71F7" w:rsidRDefault="0057112B" w:rsidP="00366B2A">
            <w:pPr>
              <w:keepNext/>
              <w:keepLines/>
              <w:ind w:left="612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May 1, 2012</w:t>
            </w:r>
          </w:p>
        </w:tc>
      </w:tr>
      <w:tr w:rsidR="00FD7B9B" w:rsidRPr="002A71F7" w:rsidTr="00FD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FD7B9B" w:rsidRPr="002A71F7" w:rsidRDefault="00FD7B9B" w:rsidP="004D2451">
            <w:pPr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 xml:space="preserve">The </w:t>
            </w:r>
            <w:proofErr w:type="spellStart"/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Ottoville</w:t>
            </w:r>
            <w:proofErr w:type="spellEnd"/>
            <w:r w:rsidRPr="002A71F7">
              <w:rPr>
                <w:rFonts w:asciiTheme="majorHAnsi" w:hAnsiTheme="majorHAnsi" w:cstheme="majorHAnsi"/>
                <w:sz w:val="22"/>
                <w:szCs w:val="22"/>
              </w:rPr>
              <w:t xml:space="preserve"> Mutual Telephone Company </w:t>
            </w:r>
            <w:r w:rsidRPr="002A71F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D7B9B" w:rsidRPr="002A71F7" w:rsidRDefault="001036DE" w:rsidP="004D2451">
            <w:pPr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12-1403-</w:t>
            </w:r>
            <w:proofErr w:type="spellStart"/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TP</w:t>
            </w:r>
            <w:proofErr w:type="spellEnd"/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-ATA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2A71F7" w:rsidRPr="002A71F7" w:rsidRDefault="00C71AC6" w:rsidP="005E6400">
            <w:pPr>
              <w:ind w:left="61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April 26, 2012</w:t>
            </w:r>
          </w:p>
        </w:tc>
      </w:tr>
    </w:tbl>
    <w:p w:rsidR="005E6400" w:rsidRDefault="005E6400"/>
    <w:p w:rsidR="005E6400" w:rsidRDefault="005E6400"/>
    <w:p w:rsidR="005E6400" w:rsidRDefault="005E6400" w:rsidP="005E6400"/>
    <w:p w:rsidR="005E6400" w:rsidRPr="002A71F7" w:rsidRDefault="005E6400" w:rsidP="005E6400">
      <w:pPr>
        <w:rPr>
          <w:sz w:val="22"/>
          <w:szCs w:val="22"/>
        </w:rPr>
      </w:pPr>
      <w:r w:rsidRPr="002A71F7">
        <w:rPr>
          <w:sz w:val="22"/>
          <w:szCs w:val="22"/>
        </w:rPr>
        <w:t>Page 2</w:t>
      </w:r>
    </w:p>
    <w:p w:rsidR="005E6400" w:rsidRPr="002A71F7" w:rsidRDefault="005E6400" w:rsidP="005E6400">
      <w:pPr>
        <w:rPr>
          <w:sz w:val="22"/>
          <w:szCs w:val="22"/>
        </w:rPr>
      </w:pPr>
      <w:r w:rsidRPr="002A71F7">
        <w:rPr>
          <w:sz w:val="22"/>
          <w:szCs w:val="22"/>
        </w:rPr>
        <w:t>May 1, 2012</w:t>
      </w:r>
    </w:p>
    <w:p w:rsidR="005E6400" w:rsidRDefault="005E6400" w:rsidP="005E6400"/>
    <w:p w:rsidR="005E6400" w:rsidRDefault="005E6400" w:rsidP="005E6400"/>
    <w:p w:rsidR="005E6400" w:rsidRDefault="005E6400"/>
    <w:p w:rsidR="005E6400" w:rsidRDefault="005E6400"/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2250"/>
        <w:gridCol w:w="3060"/>
      </w:tblGrid>
      <w:tr w:rsidR="00CC6C41" w:rsidRPr="002A71F7" w:rsidTr="00AF7C54">
        <w:trPr>
          <w:tblHeader/>
        </w:trPr>
        <w:tc>
          <w:tcPr>
            <w:tcW w:w="4518" w:type="dxa"/>
          </w:tcPr>
          <w:p w:rsidR="00CC6C41" w:rsidRPr="002A71F7" w:rsidRDefault="00CC6C41" w:rsidP="00AF7C54">
            <w:pPr>
              <w:pStyle w:val="Letter-Salutation"/>
              <w:jc w:val="center"/>
              <w:rPr>
                <w:rFonts w:asciiTheme="majorHAnsi" w:hAnsiTheme="majorHAnsi" w:cstheme="majorHAnsi"/>
                <w:b/>
                <w:szCs w:val="22"/>
                <w:u w:val="single"/>
              </w:rPr>
            </w:pPr>
            <w:r w:rsidRPr="002A71F7">
              <w:rPr>
                <w:rFonts w:asciiTheme="majorHAnsi" w:hAnsiTheme="majorHAnsi" w:cstheme="majorHAnsi"/>
                <w:b/>
                <w:szCs w:val="22"/>
                <w:u w:val="single"/>
              </w:rPr>
              <w:t>Company</w:t>
            </w:r>
          </w:p>
        </w:tc>
        <w:tc>
          <w:tcPr>
            <w:tcW w:w="2250" w:type="dxa"/>
          </w:tcPr>
          <w:p w:rsidR="00CC6C41" w:rsidRPr="002A71F7" w:rsidRDefault="00CC6C41" w:rsidP="00AF7C54">
            <w:pPr>
              <w:pStyle w:val="Letter-Salutation"/>
              <w:jc w:val="center"/>
              <w:rPr>
                <w:rFonts w:asciiTheme="majorHAnsi" w:hAnsiTheme="majorHAnsi" w:cstheme="majorHAnsi"/>
                <w:b/>
                <w:szCs w:val="22"/>
                <w:u w:val="single"/>
              </w:rPr>
            </w:pPr>
            <w:r w:rsidRPr="002A71F7">
              <w:rPr>
                <w:rFonts w:asciiTheme="majorHAnsi" w:hAnsiTheme="majorHAnsi" w:cstheme="majorHAnsi"/>
                <w:b/>
                <w:szCs w:val="22"/>
                <w:u w:val="single"/>
              </w:rPr>
              <w:t>Case Number</w:t>
            </w:r>
          </w:p>
        </w:tc>
        <w:tc>
          <w:tcPr>
            <w:tcW w:w="3060" w:type="dxa"/>
          </w:tcPr>
          <w:p w:rsidR="00CC6C41" w:rsidRPr="002A71F7" w:rsidRDefault="00CC6C41" w:rsidP="00AF7C54">
            <w:pPr>
              <w:pStyle w:val="Letter-Salutation"/>
              <w:jc w:val="center"/>
              <w:rPr>
                <w:rFonts w:asciiTheme="majorHAnsi" w:hAnsiTheme="majorHAnsi" w:cstheme="majorHAnsi"/>
                <w:b/>
                <w:szCs w:val="22"/>
                <w:u w:val="single"/>
              </w:rPr>
            </w:pPr>
            <w:r w:rsidRPr="002A71F7">
              <w:rPr>
                <w:rFonts w:asciiTheme="majorHAnsi" w:hAnsiTheme="majorHAnsi" w:cstheme="majorHAnsi"/>
                <w:b/>
                <w:szCs w:val="22"/>
                <w:u w:val="single"/>
              </w:rPr>
              <w:t>Date Filed</w:t>
            </w:r>
          </w:p>
        </w:tc>
      </w:tr>
      <w:tr w:rsidR="005E6400" w:rsidRPr="002A71F7" w:rsidTr="00AF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E6400" w:rsidRPr="002A71F7" w:rsidRDefault="005E6400" w:rsidP="000F2E33">
            <w:pPr>
              <w:ind w:left="90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Pattersonville</w:t>
            </w:r>
            <w:proofErr w:type="spellEnd"/>
            <w:r w:rsidRPr="002A71F7">
              <w:rPr>
                <w:rFonts w:asciiTheme="majorHAnsi" w:hAnsiTheme="majorHAnsi" w:cstheme="majorHAnsi"/>
                <w:sz w:val="22"/>
                <w:szCs w:val="22"/>
              </w:rPr>
              <w:t xml:space="preserve"> Telephone Company </w:t>
            </w:r>
            <w:r w:rsidRPr="002A71F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5E6400" w:rsidRPr="002A71F7" w:rsidRDefault="005E6400" w:rsidP="00AF7C54">
            <w:pPr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12-1428-</w:t>
            </w:r>
            <w:proofErr w:type="spellStart"/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TP</w:t>
            </w:r>
            <w:proofErr w:type="spellEnd"/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-ATA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5E6400" w:rsidRPr="002A71F7" w:rsidRDefault="005E6400" w:rsidP="00AF7C54">
            <w:pPr>
              <w:ind w:left="61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April 30, 2012</w:t>
            </w:r>
          </w:p>
        </w:tc>
      </w:tr>
      <w:tr w:rsidR="005E6400" w:rsidRPr="002A71F7" w:rsidTr="00AF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E6400" w:rsidRPr="002A71F7" w:rsidRDefault="005E6400" w:rsidP="00AF7C54">
            <w:pPr>
              <w:keepNext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 xml:space="preserve">The Ridgeville Telephone Company </w:t>
            </w:r>
            <w:r w:rsidRPr="002A71F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5E6400" w:rsidRPr="002A71F7" w:rsidRDefault="005E6400" w:rsidP="00AF7C54">
            <w:pPr>
              <w:keepNext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12-1410-</w:t>
            </w:r>
            <w:proofErr w:type="spellStart"/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TP</w:t>
            </w:r>
            <w:proofErr w:type="spellEnd"/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-ATA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5E6400" w:rsidRPr="002A71F7" w:rsidRDefault="005E6400" w:rsidP="00AF7C54">
            <w:pPr>
              <w:keepNext/>
              <w:ind w:left="61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April 27, 2012</w:t>
            </w:r>
          </w:p>
        </w:tc>
      </w:tr>
      <w:tr w:rsidR="005E6400" w:rsidRPr="002A71F7" w:rsidTr="00AF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E6400" w:rsidRPr="002A71F7" w:rsidRDefault="005E6400" w:rsidP="00AF7C54">
            <w:pPr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 xml:space="preserve">Sherwood Mutual Telephone Association, Inc. </w:t>
            </w:r>
            <w:r w:rsidRPr="002A71F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5E6400" w:rsidRPr="002A71F7" w:rsidRDefault="005E6400" w:rsidP="00AF7C54">
            <w:pPr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12-1347-</w:t>
            </w:r>
            <w:proofErr w:type="spellStart"/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TP</w:t>
            </w:r>
            <w:proofErr w:type="spellEnd"/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-ATA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5E6400" w:rsidRPr="002A71F7" w:rsidRDefault="005E6400" w:rsidP="00AF7C54">
            <w:pPr>
              <w:ind w:left="61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April 25, 2012</w:t>
            </w:r>
          </w:p>
        </w:tc>
      </w:tr>
      <w:tr w:rsidR="005E6400" w:rsidRPr="002A71F7" w:rsidTr="00AF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E6400" w:rsidRPr="002A71F7" w:rsidRDefault="005E6400" w:rsidP="00AF7C54">
            <w:pPr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 xml:space="preserve">Sycamore Telephone Company </w:t>
            </w:r>
            <w:r w:rsidRPr="002A71F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5E6400" w:rsidRPr="002A71F7" w:rsidRDefault="005E6400" w:rsidP="00AF7C54">
            <w:pPr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12-1407-</w:t>
            </w:r>
            <w:proofErr w:type="spellStart"/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TP</w:t>
            </w:r>
            <w:proofErr w:type="spellEnd"/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-ATA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5E6400" w:rsidRPr="002A71F7" w:rsidRDefault="005E6400" w:rsidP="00AF7C54">
            <w:pPr>
              <w:ind w:left="61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April 27, 2012</w:t>
            </w:r>
          </w:p>
        </w:tc>
      </w:tr>
      <w:tr w:rsidR="005E6400" w:rsidRPr="002A71F7" w:rsidTr="00AF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E6400" w:rsidRPr="002A71F7" w:rsidRDefault="005E6400" w:rsidP="00AF7C54">
            <w:pPr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Vanlue</w:t>
            </w:r>
            <w:proofErr w:type="spellEnd"/>
            <w:r w:rsidRPr="002A71F7">
              <w:rPr>
                <w:rFonts w:asciiTheme="majorHAnsi" w:hAnsiTheme="majorHAnsi" w:cstheme="majorHAnsi"/>
                <w:sz w:val="22"/>
                <w:szCs w:val="22"/>
              </w:rPr>
              <w:t xml:space="preserve"> Telephone Company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5E6400" w:rsidRPr="002A71F7" w:rsidRDefault="005E6400" w:rsidP="00AF7C54">
            <w:pPr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12-1368-</w:t>
            </w:r>
            <w:proofErr w:type="spellStart"/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TP</w:t>
            </w:r>
            <w:proofErr w:type="spellEnd"/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-ATA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5E6400" w:rsidRPr="002A71F7" w:rsidRDefault="005E6400" w:rsidP="00AF7C54">
            <w:pPr>
              <w:ind w:left="61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May 1, 2012</w:t>
            </w:r>
          </w:p>
        </w:tc>
      </w:tr>
      <w:tr w:rsidR="005E6400" w:rsidRPr="002A71F7" w:rsidTr="00AF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E6400" w:rsidRPr="002A71F7" w:rsidRDefault="005E6400" w:rsidP="00AF7C54">
            <w:pPr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Vaughnsville</w:t>
            </w:r>
            <w:proofErr w:type="spellEnd"/>
            <w:r w:rsidRPr="002A71F7">
              <w:rPr>
                <w:rFonts w:asciiTheme="majorHAnsi" w:hAnsiTheme="majorHAnsi" w:cstheme="majorHAnsi"/>
                <w:sz w:val="22"/>
                <w:szCs w:val="22"/>
              </w:rPr>
              <w:t xml:space="preserve"> Telephone Company </w:t>
            </w:r>
            <w:r w:rsidRPr="002A71F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5E6400" w:rsidRPr="002A71F7" w:rsidRDefault="005E6400" w:rsidP="00AF7C54">
            <w:pPr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12-1419-</w:t>
            </w:r>
            <w:proofErr w:type="spellStart"/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TP</w:t>
            </w:r>
            <w:proofErr w:type="spellEnd"/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-ATA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5E6400" w:rsidRPr="002A71F7" w:rsidRDefault="005E6400" w:rsidP="00AF7C54">
            <w:pPr>
              <w:ind w:left="61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April 30, 2012</w:t>
            </w:r>
          </w:p>
        </w:tc>
      </w:tr>
      <w:tr w:rsidR="005E6400" w:rsidRPr="002A71F7" w:rsidTr="00AF7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E6400" w:rsidRPr="002A71F7" w:rsidRDefault="005E6400" w:rsidP="00AF7C54">
            <w:pPr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 xml:space="preserve">Wabash Mutual Telephone Company </w:t>
            </w:r>
            <w:r w:rsidRPr="002A71F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5E6400" w:rsidRPr="002A71F7" w:rsidRDefault="005E6400" w:rsidP="00AF7C54">
            <w:pPr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12-1384-</w:t>
            </w:r>
            <w:proofErr w:type="spellStart"/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TP</w:t>
            </w:r>
            <w:proofErr w:type="spellEnd"/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-ATA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5E6400" w:rsidRPr="002A71F7" w:rsidRDefault="005E6400" w:rsidP="00AF7C54">
            <w:pPr>
              <w:ind w:left="612"/>
              <w:rPr>
                <w:rFonts w:asciiTheme="majorHAnsi" w:hAnsiTheme="majorHAnsi" w:cstheme="majorHAnsi"/>
                <w:sz w:val="22"/>
                <w:szCs w:val="22"/>
              </w:rPr>
            </w:pPr>
            <w:r w:rsidRPr="002A71F7">
              <w:rPr>
                <w:rFonts w:asciiTheme="majorHAnsi" w:hAnsiTheme="majorHAnsi" w:cstheme="majorHAnsi"/>
                <w:sz w:val="22"/>
                <w:szCs w:val="22"/>
              </w:rPr>
              <w:t>April 26, 2012</w:t>
            </w:r>
          </w:p>
        </w:tc>
      </w:tr>
    </w:tbl>
    <w:p w:rsidR="002A71F7" w:rsidRDefault="002A71F7"/>
    <w:p w:rsidR="000E75F5" w:rsidRDefault="000E75F5" w:rsidP="000E75F5">
      <w:pPr>
        <w:pStyle w:val="Letter-Salutation"/>
      </w:pPr>
      <w:r>
        <w:t>Please contact me with any questions.</w:t>
      </w:r>
    </w:p>
    <w:p w:rsidR="000E75F5" w:rsidRDefault="000E75F5" w:rsidP="000E75F5">
      <w:pPr>
        <w:pStyle w:val="Letter-Closing"/>
        <w:spacing w:after="0"/>
      </w:pPr>
      <w:r>
        <w:t>Very truly yours,</w:t>
      </w:r>
    </w:p>
    <w:p w:rsidR="000E75F5" w:rsidRDefault="000E75F5" w:rsidP="000E75F5">
      <w:pPr>
        <w:pStyle w:val="Letter-Closing"/>
        <w:spacing w:after="0"/>
      </w:pPr>
    </w:p>
    <w:p w:rsidR="000E75F5" w:rsidRDefault="000E75F5" w:rsidP="000E75F5">
      <w:pPr>
        <w:pStyle w:val="Letter-Closing"/>
        <w:spacing w:after="0"/>
      </w:pPr>
    </w:p>
    <w:p w:rsidR="000E75F5" w:rsidRDefault="000E75F5" w:rsidP="000E75F5">
      <w:pPr>
        <w:pStyle w:val="BodyText"/>
        <w:spacing w:after="0"/>
      </w:pPr>
    </w:p>
    <w:p w:rsidR="000E75F5" w:rsidRDefault="000E75F5" w:rsidP="000E75F5">
      <w:pPr>
        <w:pStyle w:val="BodyText"/>
        <w:spacing w:after="0"/>
      </w:pPr>
      <w:r>
        <w:t xml:space="preserve">/s/ </w:t>
      </w:r>
      <w:smartTag w:uri="urn:schemas-microsoft-com:office:smarttags" w:element="PersonName">
        <w:smartTag w:uri="urn:schemas:contacts" w:element="GivenName">
          <w:r>
            <w:t>Carolyn</w:t>
          </w:r>
        </w:smartTag>
        <w:r>
          <w:t xml:space="preserve"> </w:t>
        </w:r>
        <w:smartTag w:uri="urn:schemas:contacts" w:element="middlename">
          <w:r>
            <w:t>S.</w:t>
          </w:r>
        </w:smartTag>
        <w:r>
          <w:t xml:space="preserve"> </w:t>
        </w:r>
        <w:smartTag w:uri="urn:schemas:contacts" w:element="Sn">
          <w:r>
            <w:t>Flahive</w:t>
          </w:r>
        </w:smartTag>
      </w:smartTag>
    </w:p>
    <w:p w:rsidR="000E75F5" w:rsidRDefault="000E75F5" w:rsidP="000E75F5">
      <w:pPr>
        <w:pStyle w:val="BodyText"/>
        <w:spacing w:after="0"/>
      </w:pPr>
      <w:smartTag w:uri="urn:schemas-microsoft-com:office:smarttags" w:element="PersonName">
        <w:smartTag w:uri="urn:schemas:contacts" w:element="GivenName">
          <w:r>
            <w:t>Carolyn</w:t>
          </w:r>
        </w:smartTag>
        <w:r>
          <w:t xml:space="preserve"> </w:t>
        </w:r>
        <w:smartTag w:uri="urn:schemas:contacts" w:element="middlename">
          <w:r>
            <w:t>S.</w:t>
          </w:r>
        </w:smartTag>
        <w:r>
          <w:t xml:space="preserve"> </w:t>
        </w:r>
        <w:smartTag w:uri="urn:schemas:contacts" w:element="Sn">
          <w:r>
            <w:t>Flahive</w:t>
          </w:r>
        </w:smartTag>
      </w:smartTag>
    </w:p>
    <w:p w:rsidR="000E75F5" w:rsidRDefault="000E75F5" w:rsidP="000E75F5">
      <w:pPr>
        <w:pStyle w:val="BodyText"/>
        <w:spacing w:after="0"/>
      </w:pPr>
    </w:p>
    <w:p w:rsidR="000E75F5" w:rsidRDefault="000E75F5" w:rsidP="000E75F5">
      <w:pPr>
        <w:pStyle w:val="BodyText"/>
        <w:spacing w:after="0"/>
      </w:pPr>
    </w:p>
    <w:p w:rsidR="00757A43" w:rsidRDefault="000E75F5" w:rsidP="00BA0BEE">
      <w:pPr>
        <w:pStyle w:val="BodyText"/>
        <w:spacing w:after="0"/>
      </w:pPr>
      <w:r>
        <w:t>Enclosures</w:t>
      </w:r>
    </w:p>
    <w:sectPr w:rsidR="00757A43" w:rsidSect="002A71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5F5" w:rsidRDefault="000E75F5" w:rsidP="00045AAE">
      <w:r>
        <w:separator/>
      </w:r>
    </w:p>
  </w:endnote>
  <w:endnote w:type="continuationSeparator" w:id="0">
    <w:p w:rsidR="000E75F5" w:rsidRDefault="000E75F5" w:rsidP="0004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12B" w:rsidRDefault="005711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12B" w:rsidRDefault="005711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BEE" w:rsidRDefault="00BA0BEE">
    <w:pPr>
      <w:pStyle w:val="Footer"/>
      <w:rPr>
        <w:rStyle w:val="DocID"/>
      </w:rPr>
    </w:pPr>
    <w:r w:rsidRPr="00BA0BEE">
      <w:rPr>
        <w:sz w:val="18"/>
        <w:szCs w:val="18"/>
      </w:rPr>
      <w:t xml:space="preserve">Carolyn.Flahive@ThompsonHine.com </w:t>
    </w:r>
    <w:proofErr w:type="spellStart"/>
    <w:r w:rsidRPr="00BA0BEE">
      <w:rPr>
        <w:sz w:val="18"/>
        <w:szCs w:val="18"/>
      </w:rPr>
      <w:t>Ph</w:t>
    </w:r>
    <w:proofErr w:type="spellEnd"/>
    <w:r w:rsidRPr="00BA0BEE">
      <w:rPr>
        <w:sz w:val="18"/>
        <w:szCs w:val="18"/>
      </w:rPr>
      <w:t>: 614-469-3294 Fax: 614-469-3361</w:t>
    </w:r>
    <w:r>
      <w:rPr>
        <w:sz w:val="18"/>
        <w:szCs w:val="18"/>
      </w:rPr>
      <w:t xml:space="preserve">                                                                </w:t>
    </w:r>
    <w:r w:rsidRPr="00BA0BEE">
      <w:rPr>
        <w:rStyle w:val="DocID"/>
      </w:rPr>
      <w:fldChar w:fldCharType="begin"/>
    </w:r>
    <w:r w:rsidRPr="00BA0BEE">
      <w:rPr>
        <w:rStyle w:val="DocID"/>
      </w:rPr>
      <w:instrText xml:space="preserve"> DOCPROPERTY "DocID" \* MERGEFORMAT </w:instrText>
    </w:r>
    <w:r w:rsidRPr="00BA0BEE">
      <w:rPr>
        <w:rStyle w:val="DocID"/>
      </w:rPr>
      <w:fldChar w:fldCharType="separate"/>
    </w:r>
    <w:r w:rsidR="000F2E33">
      <w:rPr>
        <w:rStyle w:val="DocID"/>
      </w:rPr>
      <w:t>705942.1</w:t>
    </w:r>
    <w:r w:rsidRPr="00BA0BEE">
      <w:rPr>
        <w:rStyle w:val="DocID"/>
      </w:rPr>
      <w:fldChar w:fldCharType="end"/>
    </w:r>
  </w:p>
  <w:p w:rsidR="002A71F7" w:rsidRPr="00BA0BEE" w:rsidRDefault="002A71F7">
    <w:pPr>
      <w:pStyle w:val="Footer"/>
      <w:rPr>
        <w:sz w:val="18"/>
        <w:szCs w:val="18"/>
      </w:rPr>
    </w:pPr>
  </w:p>
  <w:p w:rsidR="00BA0BEE" w:rsidRDefault="00BA0BEE">
    <w:pPr>
      <w:pStyle w:val="Footer"/>
    </w:pPr>
  </w:p>
  <w:p w:rsidR="00BA0BEE" w:rsidRDefault="00BA0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5F5" w:rsidRDefault="000E75F5" w:rsidP="00045AAE">
      <w:r>
        <w:separator/>
      </w:r>
    </w:p>
  </w:footnote>
  <w:footnote w:type="continuationSeparator" w:id="0">
    <w:p w:rsidR="000E75F5" w:rsidRDefault="000E75F5" w:rsidP="00045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12B" w:rsidRDefault="005711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BEE" w:rsidRDefault="002A71F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341551" wp14:editId="4722B0EC">
              <wp:simplePos x="0" y="0"/>
              <wp:positionH relativeFrom="page">
                <wp:posOffset>914400</wp:posOffset>
              </wp:positionH>
              <wp:positionV relativeFrom="page">
                <wp:posOffset>9180195</wp:posOffset>
              </wp:positionV>
              <wp:extent cx="5943600" cy="0"/>
              <wp:effectExtent l="0" t="0" r="19050" b="19050"/>
              <wp:wrapNone/>
              <wp:docPr id="5" name="THFooterLine1Rnd57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THFooterLine1Rnd579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in,722.85pt" to="540pt,7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8EA282D" wp14:editId="6A14030A">
          <wp:simplePos x="0" y="0"/>
          <wp:positionH relativeFrom="page">
            <wp:posOffset>877570</wp:posOffset>
          </wp:positionH>
          <wp:positionV relativeFrom="page">
            <wp:posOffset>484505</wp:posOffset>
          </wp:positionV>
          <wp:extent cx="5985164" cy="387927"/>
          <wp:effectExtent l="0" t="0" r="0" b="0"/>
          <wp:wrapNone/>
          <wp:docPr id="4" name="THFooter1Rnd5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85164" cy="387927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72" w:rsidRPr="00BA0BEE" w:rsidRDefault="002A71F7" w:rsidP="00BA0BE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CC5756B" wp14:editId="5E365B18">
          <wp:simplePos x="0" y="0"/>
          <wp:positionH relativeFrom="page">
            <wp:align>center</wp:align>
          </wp:positionH>
          <wp:positionV relativeFrom="page">
            <wp:posOffset>9180195</wp:posOffset>
          </wp:positionV>
          <wp:extent cx="6019800" cy="595746"/>
          <wp:effectExtent l="0" t="0" r="0" b="0"/>
          <wp:wrapNone/>
          <wp:docPr id="6" name="THLOGOColumbus355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19800" cy="595746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6517DA9" wp14:editId="5F4EA358">
          <wp:simplePos x="0" y="0"/>
          <wp:positionH relativeFrom="page">
            <wp:posOffset>859155</wp:posOffset>
          </wp:positionH>
          <wp:positionV relativeFrom="page">
            <wp:posOffset>365760</wp:posOffset>
          </wp:positionV>
          <wp:extent cx="6040582" cy="595746"/>
          <wp:effectExtent l="0" t="0" r="0" b="0"/>
          <wp:wrapNone/>
          <wp:docPr id="3" name="THHeader1Rnd70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0582" cy="595746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MRemoved" w:val="True"/>
    <w:docVar w:name="DateRemoved" w:val="True"/>
    <w:docVar w:name="DocIDAllPagesExceptFirst" w:val="False"/>
    <w:docVar w:name="DocIDAuthor" w:val="False"/>
    <w:docVar w:name="DocIDClientMatter" w:val="False"/>
    <w:docVar w:name="DocIDCursor" w:val="True"/>
    <w:docVar w:name="DocIDDateText" w:val="False"/>
    <w:docVar w:name="DocIDDraft" w:val="False"/>
    <w:docVar w:name="DocIDEOD" w:val="False"/>
    <w:docVar w:name="DocIDFileName" w:val="False"/>
    <w:docVar w:name="DocIDFooter" w:val="False"/>
    <w:docVar w:name="DocIDLibrary" w:val="False"/>
    <w:docVar w:name="DocIDLongDate" w:val="False"/>
    <w:docVar w:name="DocIDPrefix" w:val="False"/>
    <w:docVar w:name="DocIDPrintedDate" w:val="False"/>
    <w:docVar w:name="DocIDRemoved" w:val="False"/>
    <w:docVar w:name="DocIDTime" w:val="False"/>
    <w:docVar w:name="DocIDType" w:val="AllPages"/>
    <w:docVar w:name="DocIDTypist" w:val="False"/>
    <w:docVar w:name="DocIDVersion" w:val="True"/>
    <w:docVar w:name="DraftRemoved" w:val="True"/>
    <w:docVar w:name="LegacyDocIDRemoved" w:val="True"/>
    <w:docVar w:name="TimeRemoved" w:val="True"/>
  </w:docVars>
  <w:rsids>
    <w:rsidRoot w:val="000E75F5"/>
    <w:rsid w:val="00045AAE"/>
    <w:rsid w:val="000E75F5"/>
    <w:rsid w:val="000F2E33"/>
    <w:rsid w:val="000F6CB7"/>
    <w:rsid w:val="001036DE"/>
    <w:rsid w:val="00133BA0"/>
    <w:rsid w:val="00143371"/>
    <w:rsid w:val="00161872"/>
    <w:rsid w:val="001726D8"/>
    <w:rsid w:val="00174C50"/>
    <w:rsid w:val="00175A8B"/>
    <w:rsid w:val="00205758"/>
    <w:rsid w:val="00211236"/>
    <w:rsid w:val="00255CF7"/>
    <w:rsid w:val="002A71F7"/>
    <w:rsid w:val="003265B8"/>
    <w:rsid w:val="00366B2A"/>
    <w:rsid w:val="003B3E9A"/>
    <w:rsid w:val="003B6362"/>
    <w:rsid w:val="004E0BFD"/>
    <w:rsid w:val="00560BE3"/>
    <w:rsid w:val="0057112B"/>
    <w:rsid w:val="005A2AA0"/>
    <w:rsid w:val="005C3097"/>
    <w:rsid w:val="005E6400"/>
    <w:rsid w:val="006036E6"/>
    <w:rsid w:val="00627BA1"/>
    <w:rsid w:val="00664FF8"/>
    <w:rsid w:val="007342E8"/>
    <w:rsid w:val="007C36EA"/>
    <w:rsid w:val="008D0DA8"/>
    <w:rsid w:val="009512CC"/>
    <w:rsid w:val="00B0220B"/>
    <w:rsid w:val="00BA0BEE"/>
    <w:rsid w:val="00C06733"/>
    <w:rsid w:val="00C66A5C"/>
    <w:rsid w:val="00C71AC6"/>
    <w:rsid w:val="00C727ED"/>
    <w:rsid w:val="00C751CB"/>
    <w:rsid w:val="00CA4D19"/>
    <w:rsid w:val="00CB6376"/>
    <w:rsid w:val="00CC6C41"/>
    <w:rsid w:val="00CD352D"/>
    <w:rsid w:val="00D07448"/>
    <w:rsid w:val="00D14DE6"/>
    <w:rsid w:val="00D45789"/>
    <w:rsid w:val="00D51C76"/>
    <w:rsid w:val="00D77F63"/>
    <w:rsid w:val="00D83C7D"/>
    <w:rsid w:val="00E23CE3"/>
    <w:rsid w:val="00E87729"/>
    <w:rsid w:val="00EA1E19"/>
    <w:rsid w:val="00F15459"/>
    <w:rsid w:val="00FB0027"/>
    <w:rsid w:val="00FD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:contacts" w:name="Sn"/>
  <w:smartTagType w:namespaceuri="urn:schemas:contacts" w:name="middlename"/>
  <w:smartTagType w:namespaceuri="urn:schemas:contacts" w:name="GivenName"/>
  <w:smartTagType w:namespaceuri="urn:schemas:contacts" w:name="title"/>
  <w:smartTagType w:namespaceuri="urn:schemas-microsoft-com:office:smarttags" w:name="PostalCode"/>
  <w:smartTagType w:namespaceuri="urn:schemas:contacts" w:name="nameSuffix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5F5"/>
    <w:rPr>
      <w:rFonts w:eastAsia="Times New Roman" w:cs="Times New Roman"/>
    </w:rPr>
  </w:style>
  <w:style w:type="paragraph" w:styleId="Heading1">
    <w:name w:val="heading 1"/>
    <w:basedOn w:val="Normal"/>
    <w:next w:val="Body1default"/>
    <w:link w:val="Heading1Char"/>
    <w:qFormat/>
    <w:rsid w:val="00255CF7"/>
    <w:pPr>
      <w:keepNext/>
      <w:spacing w:after="24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Body1default"/>
    <w:link w:val="Heading2Char"/>
    <w:semiHidden/>
    <w:unhideWhenUsed/>
    <w:qFormat/>
    <w:rsid w:val="00EA1E19"/>
    <w:pPr>
      <w:keepNext/>
      <w:spacing w:after="2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Body1default"/>
    <w:link w:val="Heading3Char"/>
    <w:semiHidden/>
    <w:unhideWhenUsed/>
    <w:qFormat/>
    <w:rsid w:val="00EA1E19"/>
    <w:pPr>
      <w:keepNext/>
      <w:spacing w:after="24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Body1default"/>
    <w:link w:val="Heading4Char"/>
    <w:semiHidden/>
    <w:unhideWhenUsed/>
    <w:qFormat/>
    <w:rsid w:val="00EA1E19"/>
    <w:pPr>
      <w:keepNext/>
      <w:spacing w:after="24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Body1default"/>
    <w:link w:val="Heading5Char"/>
    <w:semiHidden/>
    <w:unhideWhenUsed/>
    <w:qFormat/>
    <w:rsid w:val="00EA1E19"/>
    <w:pPr>
      <w:keepNext/>
      <w:spacing w:after="2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Body1default"/>
    <w:link w:val="Heading6Char"/>
    <w:semiHidden/>
    <w:unhideWhenUsed/>
    <w:qFormat/>
    <w:rsid w:val="00EA1E19"/>
    <w:pPr>
      <w:keepNext/>
      <w:spacing w:after="240"/>
      <w:outlineLvl w:val="5"/>
    </w:pPr>
    <w:rPr>
      <w:rFonts w:eastAsiaTheme="majorEastAsia" w:cstheme="majorBidi"/>
      <w:iCs/>
      <w:color w:val="000000" w:themeColor="text1"/>
    </w:rPr>
  </w:style>
  <w:style w:type="paragraph" w:styleId="Heading7">
    <w:name w:val="heading 7"/>
    <w:basedOn w:val="Normal"/>
    <w:next w:val="Body1default"/>
    <w:link w:val="Heading7Char"/>
    <w:semiHidden/>
    <w:unhideWhenUsed/>
    <w:qFormat/>
    <w:rsid w:val="00EA1E19"/>
    <w:pPr>
      <w:keepNext/>
      <w:keepLines/>
      <w:spacing w:after="240"/>
      <w:outlineLvl w:val="6"/>
    </w:pPr>
    <w:rPr>
      <w:rFonts w:eastAsiaTheme="majorEastAsia" w:cstheme="majorBidi"/>
      <w:iCs/>
      <w:color w:val="000000" w:themeColor="text1"/>
    </w:rPr>
  </w:style>
  <w:style w:type="paragraph" w:styleId="Heading8">
    <w:name w:val="heading 8"/>
    <w:basedOn w:val="Normal"/>
    <w:next w:val="Body1default"/>
    <w:link w:val="Heading8Char"/>
    <w:semiHidden/>
    <w:unhideWhenUsed/>
    <w:qFormat/>
    <w:rsid w:val="00EA1E19"/>
    <w:pPr>
      <w:keepNext/>
      <w:keepLines/>
      <w:spacing w:after="24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Body1default"/>
    <w:link w:val="Heading9Char"/>
    <w:semiHidden/>
    <w:unhideWhenUsed/>
    <w:qFormat/>
    <w:rsid w:val="00EA1E19"/>
    <w:pPr>
      <w:keepNext/>
      <w:keepLines/>
      <w:spacing w:after="240"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default">
    <w:name w:val="Body 1 default"/>
    <w:basedOn w:val="Normal"/>
    <w:qFormat/>
    <w:rsid w:val="00EA1E19"/>
    <w:pPr>
      <w:spacing w:after="240"/>
    </w:pPr>
    <w:rPr>
      <w:color w:val="000000" w:themeColor="text1"/>
    </w:rPr>
  </w:style>
  <w:style w:type="character" w:customStyle="1" w:styleId="Heading9Char">
    <w:name w:val="Heading 9 Char"/>
    <w:basedOn w:val="DefaultParagraphFont"/>
    <w:link w:val="Heading9"/>
    <w:semiHidden/>
    <w:rsid w:val="00EA1E19"/>
    <w:rPr>
      <w:rFonts w:eastAsiaTheme="majorEastAsia" w:cstheme="majorBidi"/>
      <w:iCs/>
      <w:color w:val="000000" w:themeColor="text1"/>
      <w:szCs w:val="20"/>
    </w:rPr>
  </w:style>
  <w:style w:type="paragraph" w:customStyle="1" w:styleId="Bates">
    <w:name w:val="Bates"/>
    <w:basedOn w:val="Normal"/>
    <w:rsid w:val="00255CF7"/>
    <w:pPr>
      <w:jc w:val="center"/>
    </w:pPr>
    <w:rPr>
      <w:rFonts w:ascii="Arial" w:hAnsi="Arial"/>
      <w:b/>
      <w:color w:val="000000" w:themeColor="text1"/>
      <w:sz w:val="28"/>
    </w:rPr>
  </w:style>
  <w:style w:type="character" w:customStyle="1" w:styleId="Heading8Char">
    <w:name w:val="Heading 8 Char"/>
    <w:basedOn w:val="DefaultParagraphFont"/>
    <w:link w:val="Heading8"/>
    <w:semiHidden/>
    <w:rsid w:val="00EA1E19"/>
    <w:rPr>
      <w:rFonts w:eastAsiaTheme="majorEastAsia" w:cstheme="majorBidi"/>
      <w:color w:val="000000" w:themeColor="text1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6Char">
    <w:name w:val="Heading 6 Char"/>
    <w:basedOn w:val="DefaultParagraphFont"/>
    <w:link w:val="Heading6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semiHidden/>
    <w:rsid w:val="00EA1E19"/>
    <w:rPr>
      <w:rFonts w:eastAsiaTheme="majorEastAsia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semiHidden/>
    <w:rsid w:val="00EA1E19"/>
    <w:rPr>
      <w:rFonts w:eastAsiaTheme="majorEastAsia" w:cstheme="majorBidi"/>
      <w:b/>
      <w:bCs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semiHidden/>
    <w:rsid w:val="00EA1E19"/>
    <w:rPr>
      <w:rFonts w:eastAsiaTheme="majorEastAsia" w:cstheme="majorBidi"/>
      <w:b/>
      <w:bCs/>
      <w:color w:val="000000" w:themeColor="text1"/>
    </w:rPr>
  </w:style>
  <w:style w:type="character" w:customStyle="1" w:styleId="Heading2Char">
    <w:name w:val="Heading 2 Char"/>
    <w:basedOn w:val="DefaultParagraphFont"/>
    <w:link w:val="Heading2"/>
    <w:semiHidden/>
    <w:rsid w:val="00EA1E19"/>
    <w:rPr>
      <w:rFonts w:eastAsiaTheme="majorEastAsia" w:cstheme="majorBidi"/>
      <w:b/>
      <w:bCs/>
      <w:color w:val="000000" w:themeColor="text1"/>
      <w:szCs w:val="26"/>
    </w:rPr>
  </w:style>
  <w:style w:type="character" w:customStyle="1" w:styleId="Heading1Char">
    <w:name w:val="Heading 1 Char"/>
    <w:basedOn w:val="DefaultParagraphFont"/>
    <w:link w:val="Heading1"/>
    <w:rsid w:val="00255CF7"/>
    <w:rPr>
      <w:rFonts w:eastAsiaTheme="majorEastAsia" w:cstheme="majorBidi"/>
      <w:b/>
      <w:bCs/>
      <w:color w:val="000000" w:themeColor="text1"/>
      <w:szCs w:val="28"/>
    </w:rPr>
  </w:style>
  <w:style w:type="paragraph" w:customStyle="1" w:styleId="Block5">
    <w:name w:val="Block .5&quot;"/>
    <w:basedOn w:val="Normal"/>
    <w:qFormat/>
    <w:rsid w:val="00255CF7"/>
    <w:pPr>
      <w:spacing w:after="240"/>
      <w:ind w:left="720" w:right="720"/>
    </w:pPr>
    <w:rPr>
      <w:color w:val="000000" w:themeColor="text1"/>
    </w:rPr>
  </w:style>
  <w:style w:type="paragraph" w:customStyle="1" w:styleId="Block1">
    <w:name w:val="Block 1&quot;"/>
    <w:basedOn w:val="Normal"/>
    <w:qFormat/>
    <w:rsid w:val="00255CF7"/>
    <w:pPr>
      <w:spacing w:after="240"/>
      <w:ind w:left="1440" w:right="1440"/>
    </w:pPr>
    <w:rPr>
      <w:color w:val="000000" w:themeColor="text1"/>
    </w:rPr>
  </w:style>
  <w:style w:type="paragraph" w:customStyle="1" w:styleId="Block15">
    <w:name w:val="Block 1.5&quot;"/>
    <w:basedOn w:val="Normal"/>
    <w:qFormat/>
    <w:rsid w:val="00255CF7"/>
    <w:pPr>
      <w:spacing w:after="240"/>
      <w:ind w:left="2160" w:right="2160"/>
    </w:pPr>
    <w:rPr>
      <w:color w:val="000000" w:themeColor="text1"/>
    </w:rPr>
  </w:style>
  <w:style w:type="paragraph" w:customStyle="1" w:styleId="Body1Ind1F">
    <w:name w:val="Body 1 Ind 1: F"/>
    <w:basedOn w:val="Normal"/>
    <w:qFormat/>
    <w:rsid w:val="00255CF7"/>
    <w:pPr>
      <w:spacing w:after="240"/>
      <w:ind w:firstLine="720"/>
    </w:pPr>
    <w:rPr>
      <w:color w:val="000000" w:themeColor="text1"/>
    </w:rPr>
  </w:style>
  <w:style w:type="paragraph" w:customStyle="1" w:styleId="Body1Ind2F">
    <w:name w:val="Body 1 Ind 2: F"/>
    <w:basedOn w:val="Normal"/>
    <w:qFormat/>
    <w:rsid w:val="00D83C7D"/>
    <w:pPr>
      <w:spacing w:after="240"/>
      <w:ind w:left="720" w:firstLine="720"/>
    </w:pPr>
    <w:rPr>
      <w:color w:val="000000" w:themeColor="text1"/>
    </w:rPr>
  </w:style>
  <w:style w:type="paragraph" w:customStyle="1" w:styleId="Body1Ind1L">
    <w:name w:val="Body 1 Ind 1: L"/>
    <w:basedOn w:val="Normal"/>
    <w:qFormat/>
    <w:rsid w:val="00255CF7"/>
    <w:pPr>
      <w:spacing w:after="240"/>
      <w:ind w:left="720"/>
    </w:pPr>
    <w:rPr>
      <w:color w:val="000000" w:themeColor="text1"/>
    </w:rPr>
  </w:style>
  <w:style w:type="paragraph" w:customStyle="1" w:styleId="Body1Ind2L">
    <w:name w:val="Body 1 Ind 2: L"/>
    <w:basedOn w:val="Normal"/>
    <w:qFormat/>
    <w:rsid w:val="001726D8"/>
    <w:pPr>
      <w:spacing w:after="240"/>
      <w:ind w:left="1440"/>
    </w:pPr>
    <w:rPr>
      <w:color w:val="000000" w:themeColor="text1"/>
    </w:rPr>
  </w:style>
  <w:style w:type="paragraph" w:customStyle="1" w:styleId="Body2">
    <w:name w:val="Body 2"/>
    <w:basedOn w:val="Normal"/>
    <w:qFormat/>
    <w:rsid w:val="00255CF7"/>
    <w:pPr>
      <w:spacing w:after="240" w:line="480" w:lineRule="auto"/>
    </w:pPr>
    <w:rPr>
      <w:color w:val="000000" w:themeColor="text1"/>
    </w:rPr>
  </w:style>
  <w:style w:type="paragraph" w:customStyle="1" w:styleId="Body2Ind1F">
    <w:name w:val="Body 2 Ind 1: F"/>
    <w:basedOn w:val="Normal"/>
    <w:qFormat/>
    <w:rsid w:val="00255CF7"/>
    <w:pPr>
      <w:spacing w:line="480" w:lineRule="auto"/>
      <w:ind w:firstLine="720"/>
    </w:pPr>
    <w:rPr>
      <w:color w:val="000000" w:themeColor="text1"/>
    </w:rPr>
  </w:style>
  <w:style w:type="paragraph" w:customStyle="1" w:styleId="Body2Ind1FJ">
    <w:name w:val="Body 2 Ind 1: F J"/>
    <w:basedOn w:val="Normal"/>
    <w:qFormat/>
    <w:rsid w:val="003B3E9A"/>
    <w:pPr>
      <w:spacing w:line="480" w:lineRule="auto"/>
      <w:ind w:firstLine="720"/>
      <w:jc w:val="both"/>
    </w:pPr>
    <w:rPr>
      <w:color w:val="000000" w:themeColor="text1"/>
    </w:rPr>
  </w:style>
  <w:style w:type="paragraph" w:customStyle="1" w:styleId="Body2Ind1L">
    <w:name w:val="Body 2 Ind 1: L"/>
    <w:basedOn w:val="Normal"/>
    <w:qFormat/>
    <w:rsid w:val="003B3E9A"/>
    <w:pPr>
      <w:spacing w:after="240" w:line="480" w:lineRule="auto"/>
      <w:ind w:left="720"/>
    </w:pPr>
    <w:rPr>
      <w:color w:val="000000" w:themeColor="text1"/>
    </w:rPr>
  </w:style>
  <w:style w:type="paragraph" w:customStyle="1" w:styleId="Body2Ind2F">
    <w:name w:val="Body 2 Ind 2: F"/>
    <w:basedOn w:val="Normal"/>
    <w:qFormat/>
    <w:rsid w:val="003B3E9A"/>
    <w:pPr>
      <w:spacing w:line="480" w:lineRule="auto"/>
      <w:ind w:firstLine="1440"/>
    </w:pPr>
    <w:rPr>
      <w:color w:val="000000" w:themeColor="text1"/>
    </w:rPr>
  </w:style>
  <w:style w:type="paragraph" w:customStyle="1" w:styleId="Body2Ind2FJ">
    <w:name w:val="Body 2 Ind 2: F J"/>
    <w:basedOn w:val="Normal"/>
    <w:qFormat/>
    <w:rsid w:val="003B3E9A"/>
    <w:pPr>
      <w:spacing w:line="480" w:lineRule="auto"/>
      <w:ind w:firstLine="1440"/>
      <w:jc w:val="both"/>
    </w:pPr>
    <w:rPr>
      <w:color w:val="000000" w:themeColor="text1"/>
    </w:rPr>
  </w:style>
  <w:style w:type="paragraph" w:customStyle="1" w:styleId="Body5">
    <w:name w:val="Body 5"/>
    <w:basedOn w:val="Normal"/>
    <w:qFormat/>
    <w:rsid w:val="003B3E9A"/>
    <w:pPr>
      <w:spacing w:after="240" w:line="360" w:lineRule="auto"/>
    </w:pPr>
    <w:rPr>
      <w:color w:val="000000" w:themeColor="text1"/>
    </w:rPr>
  </w:style>
  <w:style w:type="paragraph" w:customStyle="1" w:styleId="Body5Ind1F">
    <w:name w:val="Body 5 Ind 1: F"/>
    <w:basedOn w:val="Normal"/>
    <w:qFormat/>
    <w:rsid w:val="003B3E9A"/>
    <w:pPr>
      <w:spacing w:line="360" w:lineRule="auto"/>
      <w:ind w:firstLine="720"/>
    </w:pPr>
    <w:rPr>
      <w:color w:val="000000" w:themeColor="text1"/>
    </w:rPr>
  </w:style>
  <w:style w:type="paragraph" w:customStyle="1" w:styleId="Body5Ind1L">
    <w:name w:val="Body 5 Ind 1: L"/>
    <w:basedOn w:val="Normal"/>
    <w:qFormat/>
    <w:rsid w:val="003B3E9A"/>
    <w:pPr>
      <w:spacing w:after="240" w:line="360" w:lineRule="auto"/>
      <w:ind w:left="720"/>
    </w:pPr>
    <w:rPr>
      <w:color w:val="000000" w:themeColor="text1"/>
    </w:rPr>
  </w:style>
  <w:style w:type="paragraph" w:customStyle="1" w:styleId="Body5Ind2F">
    <w:name w:val="Body 5 Ind 2: F"/>
    <w:basedOn w:val="Normal"/>
    <w:qFormat/>
    <w:rsid w:val="003B3E9A"/>
    <w:pPr>
      <w:spacing w:line="360" w:lineRule="auto"/>
      <w:ind w:firstLine="1440"/>
    </w:pPr>
    <w:rPr>
      <w:color w:val="000000" w:themeColor="text1"/>
    </w:rPr>
  </w:style>
  <w:style w:type="paragraph" w:customStyle="1" w:styleId="Body5Ind2L">
    <w:name w:val="Body 5 Ind 2: L"/>
    <w:basedOn w:val="Normal"/>
    <w:qFormat/>
    <w:rsid w:val="003B3E9A"/>
    <w:pPr>
      <w:spacing w:after="240" w:line="360" w:lineRule="auto"/>
      <w:ind w:left="1440"/>
    </w:pPr>
    <w:rPr>
      <w:color w:val="000000" w:themeColor="text1"/>
    </w:rPr>
  </w:style>
  <w:style w:type="paragraph" w:customStyle="1" w:styleId="Title1">
    <w:name w:val="Title 1"/>
    <w:basedOn w:val="Normal"/>
    <w:next w:val="Body1default"/>
    <w:qFormat/>
    <w:rsid w:val="00E87729"/>
    <w:pPr>
      <w:spacing w:after="240"/>
      <w:jc w:val="center"/>
    </w:pPr>
    <w:rPr>
      <w:b/>
      <w:caps/>
      <w:color w:val="000000" w:themeColor="text1"/>
    </w:rPr>
  </w:style>
  <w:style w:type="paragraph" w:styleId="EnvelopeReturn">
    <w:name w:val="envelope return"/>
    <w:basedOn w:val="Normal"/>
    <w:uiPriority w:val="99"/>
    <w:semiHidden/>
    <w:unhideWhenUsed/>
    <w:rsid w:val="00CB6376"/>
    <w:rPr>
      <w:rFonts w:eastAsiaTheme="majorEastAsia" w:cstheme="majorBidi"/>
      <w:color w:val="000000" w:themeColor="text1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B637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olor w:val="000000" w:themeColor="text1"/>
    </w:rPr>
  </w:style>
  <w:style w:type="paragraph" w:customStyle="1" w:styleId="Title2">
    <w:name w:val="Title 2"/>
    <w:basedOn w:val="Normal"/>
    <w:next w:val="Body1default"/>
    <w:qFormat/>
    <w:rsid w:val="00E87729"/>
    <w:pPr>
      <w:spacing w:after="240"/>
      <w:jc w:val="center"/>
    </w:pPr>
    <w:rPr>
      <w:caps/>
      <w:u w:val="single"/>
    </w:rPr>
  </w:style>
  <w:style w:type="paragraph" w:customStyle="1" w:styleId="FootnoteText2">
    <w:name w:val="Footnote Text 2"/>
    <w:basedOn w:val="Normal"/>
    <w:unhideWhenUsed/>
    <w:qFormat/>
    <w:rsid w:val="00CB6376"/>
    <w:pPr>
      <w:spacing w:after="120"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CB6376"/>
    <w:pPr>
      <w:spacing w:after="240"/>
      <w:contextualSpacing/>
    </w:pPr>
    <w:rPr>
      <w:rFonts w:eastAsiaTheme="majorEastAsia" w:cstheme="majorBidi"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B6376"/>
    <w:rPr>
      <w:rFonts w:eastAsiaTheme="majorEastAsia" w:cstheme="majorBidi"/>
      <w:color w:val="000000" w:themeColor="text1"/>
      <w:spacing w:val="5"/>
      <w:kern w:val="28"/>
      <w:szCs w:val="52"/>
    </w:rPr>
  </w:style>
  <w:style w:type="paragraph" w:styleId="FootnoteText">
    <w:name w:val="footnote text"/>
    <w:basedOn w:val="Normal"/>
    <w:link w:val="FootnoteTextChar"/>
    <w:rsid w:val="00CB6376"/>
    <w:pPr>
      <w:spacing w:after="120"/>
    </w:pPr>
    <w:rPr>
      <w:color w:val="000000" w:themeColor="text1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5AAE"/>
    <w:rPr>
      <w:color w:val="000000" w:themeColor="text1"/>
      <w:sz w:val="18"/>
      <w:szCs w:val="20"/>
    </w:rPr>
  </w:style>
  <w:style w:type="paragraph" w:customStyle="1" w:styleId="Header2Land">
    <w:name w:val="Header 2: Land"/>
    <w:basedOn w:val="Normal"/>
    <w:rsid w:val="00CB6376"/>
    <w:pPr>
      <w:tabs>
        <w:tab w:val="center" w:pos="6480"/>
        <w:tab w:val="right" w:pos="12960"/>
      </w:tabs>
    </w:pPr>
    <w:rPr>
      <w:color w:val="000000" w:themeColor="text1"/>
    </w:rPr>
  </w:style>
  <w:style w:type="paragraph" w:customStyle="1" w:styleId="Footer2Land">
    <w:name w:val="Footer 2: Land"/>
    <w:basedOn w:val="Normal"/>
    <w:rsid w:val="00CB6376"/>
    <w:pPr>
      <w:tabs>
        <w:tab w:val="center" w:pos="6480"/>
        <w:tab w:val="right" w:pos="12960"/>
      </w:tabs>
    </w:pPr>
    <w:rPr>
      <w:color w:val="000000" w:themeColor="text1"/>
    </w:rPr>
  </w:style>
  <w:style w:type="paragraph" w:styleId="Header">
    <w:name w:val="header"/>
    <w:basedOn w:val="Normal"/>
    <w:link w:val="HeaderChar"/>
    <w:rsid w:val="00045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5AAE"/>
  </w:style>
  <w:style w:type="paragraph" w:styleId="Footer">
    <w:name w:val="footer"/>
    <w:basedOn w:val="Normal"/>
    <w:link w:val="FooterChar"/>
    <w:uiPriority w:val="99"/>
    <w:rsid w:val="00045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AAE"/>
  </w:style>
  <w:style w:type="paragraph" w:customStyle="1" w:styleId="Body2Ind2L">
    <w:name w:val="Body 2 Ind 2: L"/>
    <w:basedOn w:val="Normal"/>
    <w:qFormat/>
    <w:rsid w:val="001726D8"/>
    <w:pPr>
      <w:spacing w:after="240" w:line="480" w:lineRule="auto"/>
      <w:ind w:left="1440"/>
    </w:pPr>
  </w:style>
  <w:style w:type="paragraph" w:customStyle="1" w:styleId="TaxDisclaimer">
    <w:name w:val="TaxDisclaimer"/>
    <w:basedOn w:val="Normal"/>
    <w:qFormat/>
    <w:rsid w:val="00C66A5C"/>
    <w:pPr>
      <w:spacing w:before="240" w:after="240"/>
    </w:pPr>
    <w:rPr>
      <w:b/>
      <w:sz w:val="28"/>
    </w:rPr>
  </w:style>
  <w:style w:type="paragraph" w:styleId="BodyText">
    <w:name w:val="Body Text"/>
    <w:basedOn w:val="Normal"/>
    <w:link w:val="BodyTextChar"/>
    <w:rsid w:val="000E75F5"/>
    <w:pPr>
      <w:spacing w:after="26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0E75F5"/>
    <w:rPr>
      <w:rFonts w:eastAsia="Times New Roman" w:cs="Times New Roman"/>
      <w:sz w:val="22"/>
    </w:rPr>
  </w:style>
  <w:style w:type="paragraph" w:customStyle="1" w:styleId="Letter-Date">
    <w:name w:val="Letter - Date"/>
    <w:basedOn w:val="Normal"/>
    <w:rsid w:val="000E75F5"/>
    <w:pPr>
      <w:tabs>
        <w:tab w:val="center" w:pos="4680"/>
        <w:tab w:val="right" w:pos="9360"/>
      </w:tabs>
      <w:spacing w:after="260"/>
    </w:pPr>
    <w:rPr>
      <w:sz w:val="22"/>
    </w:rPr>
  </w:style>
  <w:style w:type="paragraph" w:customStyle="1" w:styleId="Letter-Re">
    <w:name w:val="Letter - Re"/>
    <w:basedOn w:val="Normal"/>
    <w:rsid w:val="000E75F5"/>
    <w:pPr>
      <w:spacing w:after="360"/>
      <w:ind w:left="460" w:hanging="460"/>
    </w:pPr>
    <w:rPr>
      <w:sz w:val="22"/>
    </w:rPr>
  </w:style>
  <w:style w:type="paragraph" w:customStyle="1" w:styleId="Letter-Salutation">
    <w:name w:val="Letter - Salutation"/>
    <w:basedOn w:val="Normal"/>
    <w:rsid w:val="000E75F5"/>
    <w:pPr>
      <w:spacing w:after="260"/>
    </w:pPr>
    <w:rPr>
      <w:sz w:val="22"/>
    </w:rPr>
  </w:style>
  <w:style w:type="paragraph" w:customStyle="1" w:styleId="Letter-Closing">
    <w:name w:val="Letter - Closing"/>
    <w:basedOn w:val="Normal"/>
    <w:rsid w:val="000E75F5"/>
    <w:pPr>
      <w:spacing w:after="1040"/>
    </w:pPr>
    <w:rPr>
      <w:sz w:val="22"/>
    </w:rPr>
  </w:style>
  <w:style w:type="paragraph" w:customStyle="1" w:styleId="Letter-InsideAddress">
    <w:name w:val="Letter - Inside Address"/>
    <w:basedOn w:val="Normal"/>
    <w:rsid w:val="000E75F5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5F5"/>
    <w:rPr>
      <w:rFonts w:ascii="Tahoma" w:eastAsia="Times New Roman" w:hAnsi="Tahoma" w:cs="Tahoma"/>
      <w:sz w:val="16"/>
      <w:szCs w:val="16"/>
    </w:rPr>
  </w:style>
  <w:style w:type="character" w:customStyle="1" w:styleId="DocID">
    <w:name w:val="DocID"/>
    <w:basedOn w:val="DefaultParagraphFont"/>
    <w:rsid w:val="00174C50"/>
    <w:rPr>
      <w:rFonts w:ascii="Times New Roman" w:hAnsi="Times New Roman" w:cs="Times New Roman"/>
      <w:b w:val="0"/>
      <w:i w:val="0"/>
      <w:vanish w:val="0"/>
      <w:color w:val="000000"/>
      <w:sz w:val="16"/>
      <w:u w:val="none"/>
    </w:rPr>
  </w:style>
  <w:style w:type="character" w:styleId="Hyperlink">
    <w:name w:val="Hyperlink"/>
    <w:basedOn w:val="DefaultParagraphFont"/>
    <w:uiPriority w:val="99"/>
    <w:unhideWhenUsed/>
    <w:rsid w:val="003B6362"/>
    <w:rPr>
      <w:color w:val="0000FF" w:themeColor="hyperlink"/>
      <w:u w:val="single"/>
    </w:rPr>
  </w:style>
  <w:style w:type="paragraph" w:styleId="TOC1">
    <w:name w:val="toc 1"/>
    <w:basedOn w:val="Normal"/>
    <w:next w:val="Normal"/>
    <w:semiHidden/>
    <w:rsid w:val="00664FF8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rFonts w:ascii="Courier" w:hAnsi="Courier"/>
      <w:sz w:val="20"/>
      <w:szCs w:val="20"/>
    </w:rPr>
  </w:style>
  <w:style w:type="paragraph" w:customStyle="1" w:styleId="CM39">
    <w:name w:val="CM39"/>
    <w:basedOn w:val="Normal"/>
    <w:next w:val="Normal"/>
    <w:rsid w:val="00664FF8"/>
    <w:pPr>
      <w:widowControl w:val="0"/>
      <w:autoSpaceDE w:val="0"/>
      <w:autoSpaceDN w:val="0"/>
      <w:adjustRightInd w:val="0"/>
      <w:spacing w:after="235"/>
    </w:pPr>
  </w:style>
  <w:style w:type="paragraph" w:styleId="Caption">
    <w:name w:val="caption"/>
    <w:basedOn w:val="Normal"/>
    <w:next w:val="Normal"/>
    <w:qFormat/>
    <w:rsid w:val="00664FF8"/>
    <w:rPr>
      <w:rFonts w:ascii="Courier" w:hAnsi="Courier"/>
      <w:szCs w:val="20"/>
    </w:rPr>
  </w:style>
  <w:style w:type="paragraph" w:customStyle="1" w:styleId="CM24">
    <w:name w:val="CM24"/>
    <w:basedOn w:val="Normal"/>
    <w:next w:val="Normal"/>
    <w:rsid w:val="00D77F63"/>
    <w:pPr>
      <w:widowControl w:val="0"/>
      <w:autoSpaceDE w:val="0"/>
      <w:autoSpaceDN w:val="0"/>
      <w:adjustRightInd w:val="0"/>
      <w:spacing w:line="231" w:lineRule="atLeast"/>
    </w:pPr>
  </w:style>
  <w:style w:type="paragraph" w:customStyle="1" w:styleId="ind-a">
    <w:name w:val="ind-a"/>
    <w:basedOn w:val="Normal"/>
    <w:rsid w:val="00211236"/>
    <w:pPr>
      <w:tabs>
        <w:tab w:val="left" w:pos="-720"/>
        <w:tab w:val="left" w:pos="-482"/>
        <w:tab w:val="left" w:pos="-245"/>
      </w:tabs>
      <w:suppressAutoHyphens/>
      <w:spacing w:line="220" w:lineRule="exact"/>
      <w:ind w:left="720" w:hanging="720"/>
    </w:pPr>
    <w:rPr>
      <w:sz w:val="22"/>
      <w:szCs w:val="20"/>
    </w:rPr>
  </w:style>
  <w:style w:type="paragraph" w:customStyle="1" w:styleId="Default">
    <w:name w:val="Default"/>
    <w:rsid w:val="00211236"/>
    <w:pPr>
      <w:widowControl w:val="0"/>
      <w:autoSpaceDE w:val="0"/>
      <w:autoSpaceDN w:val="0"/>
      <w:adjustRightInd w:val="0"/>
    </w:pPr>
    <w:rPr>
      <w:rFonts w:eastAsia="Times New Roman" w:cs="Times New Roman"/>
      <w:color w:val="000000"/>
    </w:rPr>
  </w:style>
  <w:style w:type="table" w:styleId="TableGrid">
    <w:name w:val="Table Grid"/>
    <w:basedOn w:val="TableNormal"/>
    <w:uiPriority w:val="59"/>
    <w:rsid w:val="00B02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5F5"/>
    <w:rPr>
      <w:rFonts w:eastAsia="Times New Roman" w:cs="Times New Roman"/>
    </w:rPr>
  </w:style>
  <w:style w:type="paragraph" w:styleId="Heading1">
    <w:name w:val="heading 1"/>
    <w:basedOn w:val="Normal"/>
    <w:next w:val="Body1default"/>
    <w:link w:val="Heading1Char"/>
    <w:qFormat/>
    <w:rsid w:val="00255CF7"/>
    <w:pPr>
      <w:keepNext/>
      <w:spacing w:after="24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Body1default"/>
    <w:link w:val="Heading2Char"/>
    <w:semiHidden/>
    <w:unhideWhenUsed/>
    <w:qFormat/>
    <w:rsid w:val="00EA1E19"/>
    <w:pPr>
      <w:keepNext/>
      <w:spacing w:after="2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Body1default"/>
    <w:link w:val="Heading3Char"/>
    <w:semiHidden/>
    <w:unhideWhenUsed/>
    <w:qFormat/>
    <w:rsid w:val="00EA1E19"/>
    <w:pPr>
      <w:keepNext/>
      <w:spacing w:after="24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Body1default"/>
    <w:link w:val="Heading4Char"/>
    <w:semiHidden/>
    <w:unhideWhenUsed/>
    <w:qFormat/>
    <w:rsid w:val="00EA1E19"/>
    <w:pPr>
      <w:keepNext/>
      <w:spacing w:after="24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Body1default"/>
    <w:link w:val="Heading5Char"/>
    <w:semiHidden/>
    <w:unhideWhenUsed/>
    <w:qFormat/>
    <w:rsid w:val="00EA1E19"/>
    <w:pPr>
      <w:keepNext/>
      <w:spacing w:after="2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Body1default"/>
    <w:link w:val="Heading6Char"/>
    <w:semiHidden/>
    <w:unhideWhenUsed/>
    <w:qFormat/>
    <w:rsid w:val="00EA1E19"/>
    <w:pPr>
      <w:keepNext/>
      <w:spacing w:after="240"/>
      <w:outlineLvl w:val="5"/>
    </w:pPr>
    <w:rPr>
      <w:rFonts w:eastAsiaTheme="majorEastAsia" w:cstheme="majorBidi"/>
      <w:iCs/>
      <w:color w:val="000000" w:themeColor="text1"/>
    </w:rPr>
  </w:style>
  <w:style w:type="paragraph" w:styleId="Heading7">
    <w:name w:val="heading 7"/>
    <w:basedOn w:val="Normal"/>
    <w:next w:val="Body1default"/>
    <w:link w:val="Heading7Char"/>
    <w:semiHidden/>
    <w:unhideWhenUsed/>
    <w:qFormat/>
    <w:rsid w:val="00EA1E19"/>
    <w:pPr>
      <w:keepNext/>
      <w:keepLines/>
      <w:spacing w:after="240"/>
      <w:outlineLvl w:val="6"/>
    </w:pPr>
    <w:rPr>
      <w:rFonts w:eastAsiaTheme="majorEastAsia" w:cstheme="majorBidi"/>
      <w:iCs/>
      <w:color w:val="000000" w:themeColor="text1"/>
    </w:rPr>
  </w:style>
  <w:style w:type="paragraph" w:styleId="Heading8">
    <w:name w:val="heading 8"/>
    <w:basedOn w:val="Normal"/>
    <w:next w:val="Body1default"/>
    <w:link w:val="Heading8Char"/>
    <w:semiHidden/>
    <w:unhideWhenUsed/>
    <w:qFormat/>
    <w:rsid w:val="00EA1E19"/>
    <w:pPr>
      <w:keepNext/>
      <w:keepLines/>
      <w:spacing w:after="24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Body1default"/>
    <w:link w:val="Heading9Char"/>
    <w:semiHidden/>
    <w:unhideWhenUsed/>
    <w:qFormat/>
    <w:rsid w:val="00EA1E19"/>
    <w:pPr>
      <w:keepNext/>
      <w:keepLines/>
      <w:spacing w:after="240"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default">
    <w:name w:val="Body 1 default"/>
    <w:basedOn w:val="Normal"/>
    <w:qFormat/>
    <w:rsid w:val="00EA1E19"/>
    <w:pPr>
      <w:spacing w:after="240"/>
    </w:pPr>
    <w:rPr>
      <w:color w:val="000000" w:themeColor="text1"/>
    </w:rPr>
  </w:style>
  <w:style w:type="character" w:customStyle="1" w:styleId="Heading9Char">
    <w:name w:val="Heading 9 Char"/>
    <w:basedOn w:val="DefaultParagraphFont"/>
    <w:link w:val="Heading9"/>
    <w:semiHidden/>
    <w:rsid w:val="00EA1E19"/>
    <w:rPr>
      <w:rFonts w:eastAsiaTheme="majorEastAsia" w:cstheme="majorBidi"/>
      <w:iCs/>
      <w:color w:val="000000" w:themeColor="text1"/>
      <w:szCs w:val="20"/>
    </w:rPr>
  </w:style>
  <w:style w:type="paragraph" w:customStyle="1" w:styleId="Bates">
    <w:name w:val="Bates"/>
    <w:basedOn w:val="Normal"/>
    <w:rsid w:val="00255CF7"/>
    <w:pPr>
      <w:jc w:val="center"/>
    </w:pPr>
    <w:rPr>
      <w:rFonts w:ascii="Arial" w:hAnsi="Arial"/>
      <w:b/>
      <w:color w:val="000000" w:themeColor="text1"/>
      <w:sz w:val="28"/>
    </w:rPr>
  </w:style>
  <w:style w:type="character" w:customStyle="1" w:styleId="Heading8Char">
    <w:name w:val="Heading 8 Char"/>
    <w:basedOn w:val="DefaultParagraphFont"/>
    <w:link w:val="Heading8"/>
    <w:semiHidden/>
    <w:rsid w:val="00EA1E19"/>
    <w:rPr>
      <w:rFonts w:eastAsiaTheme="majorEastAsia" w:cstheme="majorBidi"/>
      <w:color w:val="000000" w:themeColor="text1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6Char">
    <w:name w:val="Heading 6 Char"/>
    <w:basedOn w:val="DefaultParagraphFont"/>
    <w:link w:val="Heading6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semiHidden/>
    <w:rsid w:val="00EA1E19"/>
    <w:rPr>
      <w:rFonts w:eastAsiaTheme="majorEastAsia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semiHidden/>
    <w:rsid w:val="00EA1E19"/>
    <w:rPr>
      <w:rFonts w:eastAsiaTheme="majorEastAsia" w:cstheme="majorBidi"/>
      <w:b/>
      <w:bCs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semiHidden/>
    <w:rsid w:val="00EA1E19"/>
    <w:rPr>
      <w:rFonts w:eastAsiaTheme="majorEastAsia" w:cstheme="majorBidi"/>
      <w:b/>
      <w:bCs/>
      <w:color w:val="000000" w:themeColor="text1"/>
    </w:rPr>
  </w:style>
  <w:style w:type="character" w:customStyle="1" w:styleId="Heading2Char">
    <w:name w:val="Heading 2 Char"/>
    <w:basedOn w:val="DefaultParagraphFont"/>
    <w:link w:val="Heading2"/>
    <w:semiHidden/>
    <w:rsid w:val="00EA1E19"/>
    <w:rPr>
      <w:rFonts w:eastAsiaTheme="majorEastAsia" w:cstheme="majorBidi"/>
      <w:b/>
      <w:bCs/>
      <w:color w:val="000000" w:themeColor="text1"/>
      <w:szCs w:val="26"/>
    </w:rPr>
  </w:style>
  <w:style w:type="character" w:customStyle="1" w:styleId="Heading1Char">
    <w:name w:val="Heading 1 Char"/>
    <w:basedOn w:val="DefaultParagraphFont"/>
    <w:link w:val="Heading1"/>
    <w:rsid w:val="00255CF7"/>
    <w:rPr>
      <w:rFonts w:eastAsiaTheme="majorEastAsia" w:cstheme="majorBidi"/>
      <w:b/>
      <w:bCs/>
      <w:color w:val="000000" w:themeColor="text1"/>
      <w:szCs w:val="28"/>
    </w:rPr>
  </w:style>
  <w:style w:type="paragraph" w:customStyle="1" w:styleId="Block5">
    <w:name w:val="Block .5&quot;"/>
    <w:basedOn w:val="Normal"/>
    <w:qFormat/>
    <w:rsid w:val="00255CF7"/>
    <w:pPr>
      <w:spacing w:after="240"/>
      <w:ind w:left="720" w:right="720"/>
    </w:pPr>
    <w:rPr>
      <w:color w:val="000000" w:themeColor="text1"/>
    </w:rPr>
  </w:style>
  <w:style w:type="paragraph" w:customStyle="1" w:styleId="Block1">
    <w:name w:val="Block 1&quot;"/>
    <w:basedOn w:val="Normal"/>
    <w:qFormat/>
    <w:rsid w:val="00255CF7"/>
    <w:pPr>
      <w:spacing w:after="240"/>
      <w:ind w:left="1440" w:right="1440"/>
    </w:pPr>
    <w:rPr>
      <w:color w:val="000000" w:themeColor="text1"/>
    </w:rPr>
  </w:style>
  <w:style w:type="paragraph" w:customStyle="1" w:styleId="Block15">
    <w:name w:val="Block 1.5&quot;"/>
    <w:basedOn w:val="Normal"/>
    <w:qFormat/>
    <w:rsid w:val="00255CF7"/>
    <w:pPr>
      <w:spacing w:after="240"/>
      <w:ind w:left="2160" w:right="2160"/>
    </w:pPr>
    <w:rPr>
      <w:color w:val="000000" w:themeColor="text1"/>
    </w:rPr>
  </w:style>
  <w:style w:type="paragraph" w:customStyle="1" w:styleId="Body1Ind1F">
    <w:name w:val="Body 1 Ind 1: F"/>
    <w:basedOn w:val="Normal"/>
    <w:qFormat/>
    <w:rsid w:val="00255CF7"/>
    <w:pPr>
      <w:spacing w:after="240"/>
      <w:ind w:firstLine="720"/>
    </w:pPr>
    <w:rPr>
      <w:color w:val="000000" w:themeColor="text1"/>
    </w:rPr>
  </w:style>
  <w:style w:type="paragraph" w:customStyle="1" w:styleId="Body1Ind2F">
    <w:name w:val="Body 1 Ind 2: F"/>
    <w:basedOn w:val="Normal"/>
    <w:qFormat/>
    <w:rsid w:val="00D83C7D"/>
    <w:pPr>
      <w:spacing w:after="240"/>
      <w:ind w:left="720" w:firstLine="720"/>
    </w:pPr>
    <w:rPr>
      <w:color w:val="000000" w:themeColor="text1"/>
    </w:rPr>
  </w:style>
  <w:style w:type="paragraph" w:customStyle="1" w:styleId="Body1Ind1L">
    <w:name w:val="Body 1 Ind 1: L"/>
    <w:basedOn w:val="Normal"/>
    <w:qFormat/>
    <w:rsid w:val="00255CF7"/>
    <w:pPr>
      <w:spacing w:after="240"/>
      <w:ind w:left="720"/>
    </w:pPr>
    <w:rPr>
      <w:color w:val="000000" w:themeColor="text1"/>
    </w:rPr>
  </w:style>
  <w:style w:type="paragraph" w:customStyle="1" w:styleId="Body1Ind2L">
    <w:name w:val="Body 1 Ind 2: L"/>
    <w:basedOn w:val="Normal"/>
    <w:qFormat/>
    <w:rsid w:val="001726D8"/>
    <w:pPr>
      <w:spacing w:after="240"/>
      <w:ind w:left="1440"/>
    </w:pPr>
    <w:rPr>
      <w:color w:val="000000" w:themeColor="text1"/>
    </w:rPr>
  </w:style>
  <w:style w:type="paragraph" w:customStyle="1" w:styleId="Body2">
    <w:name w:val="Body 2"/>
    <w:basedOn w:val="Normal"/>
    <w:qFormat/>
    <w:rsid w:val="00255CF7"/>
    <w:pPr>
      <w:spacing w:after="240" w:line="480" w:lineRule="auto"/>
    </w:pPr>
    <w:rPr>
      <w:color w:val="000000" w:themeColor="text1"/>
    </w:rPr>
  </w:style>
  <w:style w:type="paragraph" w:customStyle="1" w:styleId="Body2Ind1F">
    <w:name w:val="Body 2 Ind 1: F"/>
    <w:basedOn w:val="Normal"/>
    <w:qFormat/>
    <w:rsid w:val="00255CF7"/>
    <w:pPr>
      <w:spacing w:line="480" w:lineRule="auto"/>
      <w:ind w:firstLine="720"/>
    </w:pPr>
    <w:rPr>
      <w:color w:val="000000" w:themeColor="text1"/>
    </w:rPr>
  </w:style>
  <w:style w:type="paragraph" w:customStyle="1" w:styleId="Body2Ind1FJ">
    <w:name w:val="Body 2 Ind 1: F J"/>
    <w:basedOn w:val="Normal"/>
    <w:qFormat/>
    <w:rsid w:val="003B3E9A"/>
    <w:pPr>
      <w:spacing w:line="480" w:lineRule="auto"/>
      <w:ind w:firstLine="720"/>
      <w:jc w:val="both"/>
    </w:pPr>
    <w:rPr>
      <w:color w:val="000000" w:themeColor="text1"/>
    </w:rPr>
  </w:style>
  <w:style w:type="paragraph" w:customStyle="1" w:styleId="Body2Ind1L">
    <w:name w:val="Body 2 Ind 1: L"/>
    <w:basedOn w:val="Normal"/>
    <w:qFormat/>
    <w:rsid w:val="003B3E9A"/>
    <w:pPr>
      <w:spacing w:after="240" w:line="480" w:lineRule="auto"/>
      <w:ind w:left="720"/>
    </w:pPr>
    <w:rPr>
      <w:color w:val="000000" w:themeColor="text1"/>
    </w:rPr>
  </w:style>
  <w:style w:type="paragraph" w:customStyle="1" w:styleId="Body2Ind2F">
    <w:name w:val="Body 2 Ind 2: F"/>
    <w:basedOn w:val="Normal"/>
    <w:qFormat/>
    <w:rsid w:val="003B3E9A"/>
    <w:pPr>
      <w:spacing w:line="480" w:lineRule="auto"/>
      <w:ind w:firstLine="1440"/>
    </w:pPr>
    <w:rPr>
      <w:color w:val="000000" w:themeColor="text1"/>
    </w:rPr>
  </w:style>
  <w:style w:type="paragraph" w:customStyle="1" w:styleId="Body2Ind2FJ">
    <w:name w:val="Body 2 Ind 2: F J"/>
    <w:basedOn w:val="Normal"/>
    <w:qFormat/>
    <w:rsid w:val="003B3E9A"/>
    <w:pPr>
      <w:spacing w:line="480" w:lineRule="auto"/>
      <w:ind w:firstLine="1440"/>
      <w:jc w:val="both"/>
    </w:pPr>
    <w:rPr>
      <w:color w:val="000000" w:themeColor="text1"/>
    </w:rPr>
  </w:style>
  <w:style w:type="paragraph" w:customStyle="1" w:styleId="Body5">
    <w:name w:val="Body 5"/>
    <w:basedOn w:val="Normal"/>
    <w:qFormat/>
    <w:rsid w:val="003B3E9A"/>
    <w:pPr>
      <w:spacing w:after="240" w:line="360" w:lineRule="auto"/>
    </w:pPr>
    <w:rPr>
      <w:color w:val="000000" w:themeColor="text1"/>
    </w:rPr>
  </w:style>
  <w:style w:type="paragraph" w:customStyle="1" w:styleId="Body5Ind1F">
    <w:name w:val="Body 5 Ind 1: F"/>
    <w:basedOn w:val="Normal"/>
    <w:qFormat/>
    <w:rsid w:val="003B3E9A"/>
    <w:pPr>
      <w:spacing w:line="360" w:lineRule="auto"/>
      <w:ind w:firstLine="720"/>
    </w:pPr>
    <w:rPr>
      <w:color w:val="000000" w:themeColor="text1"/>
    </w:rPr>
  </w:style>
  <w:style w:type="paragraph" w:customStyle="1" w:styleId="Body5Ind1L">
    <w:name w:val="Body 5 Ind 1: L"/>
    <w:basedOn w:val="Normal"/>
    <w:qFormat/>
    <w:rsid w:val="003B3E9A"/>
    <w:pPr>
      <w:spacing w:after="240" w:line="360" w:lineRule="auto"/>
      <w:ind w:left="720"/>
    </w:pPr>
    <w:rPr>
      <w:color w:val="000000" w:themeColor="text1"/>
    </w:rPr>
  </w:style>
  <w:style w:type="paragraph" w:customStyle="1" w:styleId="Body5Ind2F">
    <w:name w:val="Body 5 Ind 2: F"/>
    <w:basedOn w:val="Normal"/>
    <w:qFormat/>
    <w:rsid w:val="003B3E9A"/>
    <w:pPr>
      <w:spacing w:line="360" w:lineRule="auto"/>
      <w:ind w:firstLine="1440"/>
    </w:pPr>
    <w:rPr>
      <w:color w:val="000000" w:themeColor="text1"/>
    </w:rPr>
  </w:style>
  <w:style w:type="paragraph" w:customStyle="1" w:styleId="Body5Ind2L">
    <w:name w:val="Body 5 Ind 2: L"/>
    <w:basedOn w:val="Normal"/>
    <w:qFormat/>
    <w:rsid w:val="003B3E9A"/>
    <w:pPr>
      <w:spacing w:after="240" w:line="360" w:lineRule="auto"/>
      <w:ind w:left="1440"/>
    </w:pPr>
    <w:rPr>
      <w:color w:val="000000" w:themeColor="text1"/>
    </w:rPr>
  </w:style>
  <w:style w:type="paragraph" w:customStyle="1" w:styleId="Title1">
    <w:name w:val="Title 1"/>
    <w:basedOn w:val="Normal"/>
    <w:next w:val="Body1default"/>
    <w:qFormat/>
    <w:rsid w:val="00E87729"/>
    <w:pPr>
      <w:spacing w:after="240"/>
      <w:jc w:val="center"/>
    </w:pPr>
    <w:rPr>
      <w:b/>
      <w:caps/>
      <w:color w:val="000000" w:themeColor="text1"/>
    </w:rPr>
  </w:style>
  <w:style w:type="paragraph" w:styleId="EnvelopeReturn">
    <w:name w:val="envelope return"/>
    <w:basedOn w:val="Normal"/>
    <w:uiPriority w:val="99"/>
    <w:semiHidden/>
    <w:unhideWhenUsed/>
    <w:rsid w:val="00CB6376"/>
    <w:rPr>
      <w:rFonts w:eastAsiaTheme="majorEastAsia" w:cstheme="majorBidi"/>
      <w:color w:val="000000" w:themeColor="text1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B637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olor w:val="000000" w:themeColor="text1"/>
    </w:rPr>
  </w:style>
  <w:style w:type="paragraph" w:customStyle="1" w:styleId="Title2">
    <w:name w:val="Title 2"/>
    <w:basedOn w:val="Normal"/>
    <w:next w:val="Body1default"/>
    <w:qFormat/>
    <w:rsid w:val="00E87729"/>
    <w:pPr>
      <w:spacing w:after="240"/>
      <w:jc w:val="center"/>
    </w:pPr>
    <w:rPr>
      <w:caps/>
      <w:u w:val="single"/>
    </w:rPr>
  </w:style>
  <w:style w:type="paragraph" w:customStyle="1" w:styleId="FootnoteText2">
    <w:name w:val="Footnote Text 2"/>
    <w:basedOn w:val="Normal"/>
    <w:unhideWhenUsed/>
    <w:qFormat/>
    <w:rsid w:val="00CB6376"/>
    <w:pPr>
      <w:spacing w:after="120"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CB6376"/>
    <w:pPr>
      <w:spacing w:after="240"/>
      <w:contextualSpacing/>
    </w:pPr>
    <w:rPr>
      <w:rFonts w:eastAsiaTheme="majorEastAsia" w:cstheme="majorBidi"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B6376"/>
    <w:rPr>
      <w:rFonts w:eastAsiaTheme="majorEastAsia" w:cstheme="majorBidi"/>
      <w:color w:val="000000" w:themeColor="text1"/>
      <w:spacing w:val="5"/>
      <w:kern w:val="28"/>
      <w:szCs w:val="52"/>
    </w:rPr>
  </w:style>
  <w:style w:type="paragraph" w:styleId="FootnoteText">
    <w:name w:val="footnote text"/>
    <w:basedOn w:val="Normal"/>
    <w:link w:val="FootnoteTextChar"/>
    <w:rsid w:val="00CB6376"/>
    <w:pPr>
      <w:spacing w:after="120"/>
    </w:pPr>
    <w:rPr>
      <w:color w:val="000000" w:themeColor="text1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5AAE"/>
    <w:rPr>
      <w:color w:val="000000" w:themeColor="text1"/>
      <w:sz w:val="18"/>
      <w:szCs w:val="20"/>
    </w:rPr>
  </w:style>
  <w:style w:type="paragraph" w:customStyle="1" w:styleId="Header2Land">
    <w:name w:val="Header 2: Land"/>
    <w:basedOn w:val="Normal"/>
    <w:rsid w:val="00CB6376"/>
    <w:pPr>
      <w:tabs>
        <w:tab w:val="center" w:pos="6480"/>
        <w:tab w:val="right" w:pos="12960"/>
      </w:tabs>
    </w:pPr>
    <w:rPr>
      <w:color w:val="000000" w:themeColor="text1"/>
    </w:rPr>
  </w:style>
  <w:style w:type="paragraph" w:customStyle="1" w:styleId="Footer2Land">
    <w:name w:val="Footer 2: Land"/>
    <w:basedOn w:val="Normal"/>
    <w:rsid w:val="00CB6376"/>
    <w:pPr>
      <w:tabs>
        <w:tab w:val="center" w:pos="6480"/>
        <w:tab w:val="right" w:pos="12960"/>
      </w:tabs>
    </w:pPr>
    <w:rPr>
      <w:color w:val="000000" w:themeColor="text1"/>
    </w:rPr>
  </w:style>
  <w:style w:type="paragraph" w:styleId="Header">
    <w:name w:val="header"/>
    <w:basedOn w:val="Normal"/>
    <w:link w:val="HeaderChar"/>
    <w:rsid w:val="00045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5AAE"/>
  </w:style>
  <w:style w:type="paragraph" w:styleId="Footer">
    <w:name w:val="footer"/>
    <w:basedOn w:val="Normal"/>
    <w:link w:val="FooterChar"/>
    <w:uiPriority w:val="99"/>
    <w:rsid w:val="00045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AAE"/>
  </w:style>
  <w:style w:type="paragraph" w:customStyle="1" w:styleId="Body2Ind2L">
    <w:name w:val="Body 2 Ind 2: L"/>
    <w:basedOn w:val="Normal"/>
    <w:qFormat/>
    <w:rsid w:val="001726D8"/>
    <w:pPr>
      <w:spacing w:after="240" w:line="480" w:lineRule="auto"/>
      <w:ind w:left="1440"/>
    </w:pPr>
  </w:style>
  <w:style w:type="paragraph" w:customStyle="1" w:styleId="TaxDisclaimer">
    <w:name w:val="TaxDisclaimer"/>
    <w:basedOn w:val="Normal"/>
    <w:qFormat/>
    <w:rsid w:val="00C66A5C"/>
    <w:pPr>
      <w:spacing w:before="240" w:after="240"/>
    </w:pPr>
    <w:rPr>
      <w:b/>
      <w:sz w:val="28"/>
    </w:rPr>
  </w:style>
  <w:style w:type="paragraph" w:styleId="BodyText">
    <w:name w:val="Body Text"/>
    <w:basedOn w:val="Normal"/>
    <w:link w:val="BodyTextChar"/>
    <w:rsid w:val="000E75F5"/>
    <w:pPr>
      <w:spacing w:after="26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0E75F5"/>
    <w:rPr>
      <w:rFonts w:eastAsia="Times New Roman" w:cs="Times New Roman"/>
      <w:sz w:val="22"/>
    </w:rPr>
  </w:style>
  <w:style w:type="paragraph" w:customStyle="1" w:styleId="Letter-Date">
    <w:name w:val="Letter - Date"/>
    <w:basedOn w:val="Normal"/>
    <w:rsid w:val="000E75F5"/>
    <w:pPr>
      <w:tabs>
        <w:tab w:val="center" w:pos="4680"/>
        <w:tab w:val="right" w:pos="9360"/>
      </w:tabs>
      <w:spacing w:after="260"/>
    </w:pPr>
    <w:rPr>
      <w:sz w:val="22"/>
    </w:rPr>
  </w:style>
  <w:style w:type="paragraph" w:customStyle="1" w:styleId="Letter-Re">
    <w:name w:val="Letter - Re"/>
    <w:basedOn w:val="Normal"/>
    <w:rsid w:val="000E75F5"/>
    <w:pPr>
      <w:spacing w:after="360"/>
      <w:ind w:left="460" w:hanging="460"/>
    </w:pPr>
    <w:rPr>
      <w:sz w:val="22"/>
    </w:rPr>
  </w:style>
  <w:style w:type="paragraph" w:customStyle="1" w:styleId="Letter-Salutation">
    <w:name w:val="Letter - Salutation"/>
    <w:basedOn w:val="Normal"/>
    <w:rsid w:val="000E75F5"/>
    <w:pPr>
      <w:spacing w:after="260"/>
    </w:pPr>
    <w:rPr>
      <w:sz w:val="22"/>
    </w:rPr>
  </w:style>
  <w:style w:type="paragraph" w:customStyle="1" w:styleId="Letter-Closing">
    <w:name w:val="Letter - Closing"/>
    <w:basedOn w:val="Normal"/>
    <w:rsid w:val="000E75F5"/>
    <w:pPr>
      <w:spacing w:after="1040"/>
    </w:pPr>
    <w:rPr>
      <w:sz w:val="22"/>
    </w:rPr>
  </w:style>
  <w:style w:type="paragraph" w:customStyle="1" w:styleId="Letter-InsideAddress">
    <w:name w:val="Letter - Inside Address"/>
    <w:basedOn w:val="Normal"/>
    <w:rsid w:val="000E75F5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5F5"/>
    <w:rPr>
      <w:rFonts w:ascii="Tahoma" w:eastAsia="Times New Roman" w:hAnsi="Tahoma" w:cs="Tahoma"/>
      <w:sz w:val="16"/>
      <w:szCs w:val="16"/>
    </w:rPr>
  </w:style>
  <w:style w:type="character" w:customStyle="1" w:styleId="DocID">
    <w:name w:val="DocID"/>
    <w:basedOn w:val="DefaultParagraphFont"/>
    <w:rsid w:val="00174C50"/>
    <w:rPr>
      <w:rFonts w:ascii="Times New Roman" w:hAnsi="Times New Roman" w:cs="Times New Roman"/>
      <w:b w:val="0"/>
      <w:i w:val="0"/>
      <w:vanish w:val="0"/>
      <w:color w:val="000000"/>
      <w:sz w:val="16"/>
      <w:u w:val="none"/>
    </w:rPr>
  </w:style>
  <w:style w:type="character" w:styleId="Hyperlink">
    <w:name w:val="Hyperlink"/>
    <w:basedOn w:val="DefaultParagraphFont"/>
    <w:uiPriority w:val="99"/>
    <w:unhideWhenUsed/>
    <w:rsid w:val="003B6362"/>
    <w:rPr>
      <w:color w:val="0000FF" w:themeColor="hyperlink"/>
      <w:u w:val="single"/>
    </w:rPr>
  </w:style>
  <w:style w:type="paragraph" w:styleId="TOC1">
    <w:name w:val="toc 1"/>
    <w:basedOn w:val="Normal"/>
    <w:next w:val="Normal"/>
    <w:semiHidden/>
    <w:rsid w:val="00664FF8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rFonts w:ascii="Courier" w:hAnsi="Courier"/>
      <w:sz w:val="20"/>
      <w:szCs w:val="20"/>
    </w:rPr>
  </w:style>
  <w:style w:type="paragraph" w:customStyle="1" w:styleId="CM39">
    <w:name w:val="CM39"/>
    <w:basedOn w:val="Normal"/>
    <w:next w:val="Normal"/>
    <w:rsid w:val="00664FF8"/>
    <w:pPr>
      <w:widowControl w:val="0"/>
      <w:autoSpaceDE w:val="0"/>
      <w:autoSpaceDN w:val="0"/>
      <w:adjustRightInd w:val="0"/>
      <w:spacing w:after="235"/>
    </w:pPr>
  </w:style>
  <w:style w:type="paragraph" w:styleId="Caption">
    <w:name w:val="caption"/>
    <w:basedOn w:val="Normal"/>
    <w:next w:val="Normal"/>
    <w:qFormat/>
    <w:rsid w:val="00664FF8"/>
    <w:rPr>
      <w:rFonts w:ascii="Courier" w:hAnsi="Courier"/>
      <w:szCs w:val="20"/>
    </w:rPr>
  </w:style>
  <w:style w:type="paragraph" w:customStyle="1" w:styleId="CM24">
    <w:name w:val="CM24"/>
    <w:basedOn w:val="Normal"/>
    <w:next w:val="Normal"/>
    <w:rsid w:val="00D77F63"/>
    <w:pPr>
      <w:widowControl w:val="0"/>
      <w:autoSpaceDE w:val="0"/>
      <w:autoSpaceDN w:val="0"/>
      <w:adjustRightInd w:val="0"/>
      <w:spacing w:line="231" w:lineRule="atLeast"/>
    </w:pPr>
  </w:style>
  <w:style w:type="paragraph" w:customStyle="1" w:styleId="ind-a">
    <w:name w:val="ind-a"/>
    <w:basedOn w:val="Normal"/>
    <w:rsid w:val="00211236"/>
    <w:pPr>
      <w:tabs>
        <w:tab w:val="left" w:pos="-720"/>
        <w:tab w:val="left" w:pos="-482"/>
        <w:tab w:val="left" w:pos="-245"/>
      </w:tabs>
      <w:suppressAutoHyphens/>
      <w:spacing w:line="220" w:lineRule="exact"/>
      <w:ind w:left="720" w:hanging="720"/>
    </w:pPr>
    <w:rPr>
      <w:sz w:val="22"/>
      <w:szCs w:val="20"/>
    </w:rPr>
  </w:style>
  <w:style w:type="paragraph" w:customStyle="1" w:styleId="Default">
    <w:name w:val="Default"/>
    <w:rsid w:val="00211236"/>
    <w:pPr>
      <w:widowControl w:val="0"/>
      <w:autoSpaceDE w:val="0"/>
      <w:autoSpaceDN w:val="0"/>
      <w:adjustRightInd w:val="0"/>
    </w:pPr>
    <w:rPr>
      <w:rFonts w:eastAsia="Times New Roman" w:cs="Times New Roman"/>
      <w:color w:val="000000"/>
    </w:rPr>
  </w:style>
  <w:style w:type="table" w:styleId="TableGrid">
    <w:name w:val="Table Grid"/>
    <w:basedOn w:val="TableNormal"/>
    <w:uiPriority w:val="59"/>
    <w:rsid w:val="00B02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9A568-16E0-4A4A-92D7-A692DC92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2</Pages>
  <Words>354</Words>
  <Characters>2227</Characters>
  <Application>Microsoft Office Word</Application>
  <DocSecurity>0</DocSecurity>
  <Lines>139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Hine LLP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Jenny</dc:creator>
  <cp:lastModifiedBy>Brown, Jenny</cp:lastModifiedBy>
  <cp:revision>2</cp:revision>
  <cp:lastPrinted>2012-05-01T19:42:00Z</cp:lastPrinted>
  <dcterms:created xsi:type="dcterms:W3CDTF">2012-05-01T21:13:00Z</dcterms:created>
  <dcterms:modified xsi:type="dcterms:W3CDTF">2012-05-01T21:13:00Z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705942.1</vt:lpwstr>
  </property>
  <property fmtid="{D5CDD505-2E9C-101B-9397-08002B2CF9AE}" pid="3" name="DocumentType">
    <vt:lpwstr>pcgBlank</vt:lpwstr>
  </property>
</Properties>
</file>