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B7">
        <w:rPr>
          <w:noProof/>
          <w:spacing w:val="-3"/>
          <w:sz w:val="24"/>
          <w:szCs w:val="24"/>
        </w:rPr>
        <w:t>March 30,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F92E43" w:rsidRDefault="00C347E7" w:rsidP="00DF26B7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</w:t>
            </w:r>
            <w:r w:rsidR="00DF26B7">
              <w:rPr>
                <w:spacing w:val="-3"/>
                <w:sz w:val="24"/>
                <w:szCs w:val="24"/>
              </w:rPr>
              <w:t>Twentieth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DF26B7" w:rsidRDefault="00C347E7" w:rsidP="00DF26B7">
            <w:pPr>
              <w:suppressAutoHyphens/>
              <w:rPr>
                <w:spacing w:val="-3"/>
                <w:sz w:val="24"/>
                <w:szCs w:val="24"/>
              </w:rPr>
            </w:pPr>
            <w:r w:rsidRPr="00DF26B7">
              <w:rPr>
                <w:spacing w:val="-3"/>
                <w:sz w:val="24"/>
                <w:szCs w:val="24"/>
              </w:rPr>
              <w:t xml:space="preserve">One Hundred and </w:t>
            </w:r>
            <w:r w:rsidR="00217FE9" w:rsidRPr="00DF26B7">
              <w:rPr>
                <w:spacing w:val="-3"/>
                <w:sz w:val="24"/>
                <w:szCs w:val="24"/>
              </w:rPr>
              <w:t>Sixty-</w:t>
            </w:r>
            <w:r w:rsidR="00DF26B7">
              <w:rPr>
                <w:spacing w:val="-3"/>
                <w:sz w:val="24"/>
                <w:szCs w:val="24"/>
              </w:rPr>
              <w:t>Third</w:t>
            </w:r>
            <w:r w:rsidRPr="00DF26B7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F92E43" w:rsidRDefault="00217FE9" w:rsidP="00DF26B7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Sixty-</w:t>
            </w:r>
            <w:r w:rsidR="00DF26B7">
              <w:rPr>
                <w:spacing w:val="-3"/>
                <w:sz w:val="24"/>
                <w:szCs w:val="24"/>
              </w:rPr>
              <w:t xml:space="preserve">Ninth </w:t>
            </w:r>
            <w:r w:rsidR="00C347E7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2666A5" w:rsidRPr="00882E1C" w:rsidTr="009D51EC">
        <w:tc>
          <w:tcPr>
            <w:tcW w:w="979" w:type="dxa"/>
          </w:tcPr>
          <w:p w:rsidR="002666A5" w:rsidRDefault="002666A5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2666A5" w:rsidRDefault="002666A5" w:rsidP="00D810C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Twenty-Fifth Revised Sheet No. 30</w:t>
            </w:r>
            <w:r w:rsidR="00F52DF6">
              <w:rPr>
                <w:spacing w:val="-3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810" w:type="dxa"/>
          </w:tcPr>
          <w:p w:rsidR="002666A5" w:rsidRDefault="002666A5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666A5" w:rsidRDefault="002666A5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Default="00217FE9" w:rsidP="002666A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</w:t>
            </w:r>
            <w:r w:rsidR="00D810C5">
              <w:rPr>
                <w:spacing w:val="-3"/>
                <w:sz w:val="24"/>
                <w:szCs w:val="24"/>
              </w:rPr>
              <w:t>S</w:t>
            </w:r>
            <w:r w:rsidR="002666A5">
              <w:rPr>
                <w:spacing w:val="-3"/>
                <w:sz w:val="24"/>
                <w:szCs w:val="24"/>
              </w:rPr>
              <w:t>eventh</w:t>
            </w:r>
            <w:r w:rsidR="00C347E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  <w:tr w:rsidR="002666A5" w:rsidRPr="00882E1C" w:rsidTr="009D51EC">
        <w:tc>
          <w:tcPr>
            <w:tcW w:w="979" w:type="dxa"/>
          </w:tcPr>
          <w:p w:rsidR="002666A5" w:rsidRDefault="002666A5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2666A5" w:rsidRDefault="002666A5" w:rsidP="00D810C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Twenty-Sixth Revised Sheet No. 29</w:t>
            </w:r>
          </w:p>
        </w:tc>
        <w:tc>
          <w:tcPr>
            <w:tcW w:w="810" w:type="dxa"/>
          </w:tcPr>
          <w:p w:rsidR="002666A5" w:rsidRDefault="002666A5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2666A5" w:rsidRDefault="002666A5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2015-03-16T19:48:00Z</dcterms:created>
  <dcterms:modified xsi:type="dcterms:W3CDTF">2015-03-17T13:05:00Z</dcterms:modified>
</cp:coreProperties>
</file>