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30F3F3C4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Retail Price Adjustment effective April 1, </w:t>
      </w:r>
      <w:proofErr w:type="gramStart"/>
      <w:r>
        <w:rPr>
          <w:rFonts w:ascii="Arial" w:hAnsi="Arial" w:cs="Arial"/>
          <w:sz w:val="20"/>
          <w:szCs w:val="20"/>
        </w:rPr>
        <w:t>20</w:t>
      </w:r>
      <w:r w:rsidR="00154A6E">
        <w:rPr>
          <w:rFonts w:ascii="Arial" w:hAnsi="Arial" w:cs="Arial"/>
          <w:sz w:val="20"/>
          <w:szCs w:val="20"/>
        </w:rPr>
        <w:t>22</w:t>
      </w:r>
      <w:proofErr w:type="gramEnd"/>
      <w:r>
        <w:rPr>
          <w:rFonts w:ascii="Arial" w:hAnsi="Arial" w:cs="Arial"/>
          <w:sz w:val="20"/>
          <w:szCs w:val="20"/>
        </w:rPr>
        <w:t xml:space="preserve"> through March 31, 202</w:t>
      </w:r>
      <w:r w:rsidR="00154A6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is $1.</w:t>
      </w:r>
      <w:r w:rsidR="00154A6E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36EE1BC3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CB4F03">
        <w:rPr>
          <w:rFonts w:ascii="Arial" w:hAnsi="Arial" w:cs="Arial"/>
          <w:sz w:val="20"/>
          <w:szCs w:val="20"/>
        </w:rPr>
        <w:t>June</w:t>
      </w:r>
      <w:r w:rsidR="00651DC9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is $</w:t>
      </w:r>
      <w:r w:rsidR="00CB4F03">
        <w:rPr>
          <w:rFonts w:ascii="Arial" w:hAnsi="Arial" w:cs="Arial"/>
          <w:sz w:val="20"/>
          <w:szCs w:val="20"/>
        </w:rPr>
        <w:t>1.06016</w:t>
      </w:r>
      <w:r>
        <w:rPr>
          <w:rFonts w:ascii="Arial" w:hAnsi="Arial" w:cs="Arial"/>
          <w:sz w:val="20"/>
          <w:szCs w:val="20"/>
        </w:rPr>
        <w:t xml:space="preserve"> per Billing Ccf.</w:t>
      </w:r>
    </w:p>
    <w:p w14:paraId="41DE03D1" w14:textId="77777777" w:rsidR="000F0D63" w:rsidRDefault="000F0D63" w:rsidP="000F0D63">
      <w:pPr>
        <w:rPr>
          <w:rFonts w:ascii="Arial" w:hAnsi="Arial" w:cs="Arial"/>
          <w:sz w:val="20"/>
          <w:szCs w:val="20"/>
        </w:rPr>
      </w:pP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650C" w14:textId="77777777" w:rsidR="00CB4F03" w:rsidRDefault="00CB4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CB4F03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Filed pursuant to the Opinion and Order dated August 28, </w:t>
    </w:r>
    <w:proofErr w:type="gramStart"/>
    <w:r>
      <w:rPr>
        <w:rFonts w:ascii="Arial" w:eastAsia="Arial" w:hAnsi="Arial" w:cs="Arial"/>
        <w:sz w:val="20"/>
        <w:szCs w:val="20"/>
      </w:rPr>
      <w:t>2019</w:t>
    </w:r>
    <w:proofErr w:type="gramEnd"/>
    <w:r>
      <w:rPr>
        <w:rFonts w:ascii="Arial" w:eastAsia="Arial" w:hAnsi="Arial" w:cs="Arial"/>
        <w:sz w:val="20"/>
        <w:szCs w:val="20"/>
      </w:rPr>
      <w:t xml:space="preserve">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17D8DC2C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CB4F03">
            <w:rPr>
              <w:rFonts w:ascii="Arial" w:hAnsi="Arial" w:cs="Arial"/>
              <w:sz w:val="20"/>
              <w:szCs w:val="20"/>
            </w:rPr>
            <w:t>May 26,</w:t>
          </w:r>
          <w:r w:rsidR="00154A6E">
            <w:rPr>
              <w:rFonts w:ascii="Arial" w:hAnsi="Arial" w:cs="Arial"/>
              <w:sz w:val="20"/>
              <w:szCs w:val="20"/>
            </w:rPr>
            <w:t xml:space="preserve"> 2022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2A6218F4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CB4F03">
            <w:rPr>
              <w:rFonts w:ascii="Arial" w:hAnsi="Arial" w:cs="Arial"/>
              <w:sz w:val="20"/>
              <w:szCs w:val="20"/>
            </w:rPr>
            <w:t>June</w:t>
          </w:r>
          <w:r w:rsidR="00651DC9">
            <w:rPr>
              <w:rFonts w:ascii="Arial" w:hAnsi="Arial" w:cs="Arial"/>
              <w:sz w:val="20"/>
              <w:szCs w:val="20"/>
            </w:rPr>
            <w:t xml:space="preserve"> 1, 2022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F855" w14:textId="77777777" w:rsidR="00CB4F03" w:rsidRDefault="00CB4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74C5" w14:textId="77777777" w:rsidR="00CB4F03" w:rsidRDefault="00CB4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2DEB315B" w:rsidR="00DA43CB" w:rsidRDefault="00154A6E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Thirty </w:t>
          </w:r>
          <w:r w:rsidR="00CB4F03">
            <w:rPr>
              <w:rFonts w:ascii="Arial" w:hAnsi="Arial" w:cs="Arial"/>
              <w:sz w:val="20"/>
              <w:szCs w:val="20"/>
            </w:rPr>
            <w:t>Third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B16711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3B743A8C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CB4F03">
            <w:rPr>
              <w:rFonts w:ascii="Arial" w:hAnsi="Arial" w:cs="Arial"/>
              <w:sz w:val="20"/>
              <w:szCs w:val="20"/>
            </w:rPr>
            <w:t>Thirty Second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F229" w14:textId="77777777" w:rsidR="00CB4F03" w:rsidRDefault="00CB4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B"/>
    <w:rsid w:val="000F0D63"/>
    <w:rsid w:val="00154A6E"/>
    <w:rsid w:val="001765B3"/>
    <w:rsid w:val="005F0849"/>
    <w:rsid w:val="00651DC9"/>
    <w:rsid w:val="00702EC2"/>
    <w:rsid w:val="007D7B9E"/>
    <w:rsid w:val="00817AE8"/>
    <w:rsid w:val="00AC7994"/>
    <w:rsid w:val="00B16711"/>
    <w:rsid w:val="00CB4F03"/>
    <w:rsid w:val="00DA43CB"/>
    <w:rsid w:val="00FB5E5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2021-08-27T19:46:00Z</cp:lastPrinted>
  <dcterms:created xsi:type="dcterms:W3CDTF">2022-05-26T19:51:00Z</dcterms:created>
  <dcterms:modified xsi:type="dcterms:W3CDTF">2022-05-26T19:51:00Z</dcterms:modified>
</cp:coreProperties>
</file>