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8162" w14:textId="77777777" w:rsidR="000F0ECE" w:rsidRDefault="000F0ECE" w:rsidP="00903E54">
      <w:pPr>
        <w:jc w:val="center"/>
        <w:rPr>
          <w:snapToGrid w:val="0"/>
        </w:rPr>
      </w:pPr>
    </w:p>
    <w:p w14:paraId="6338928B" w14:textId="77777777" w:rsidR="000F0ECE" w:rsidRDefault="000F0ECE" w:rsidP="00903E54">
      <w:pPr>
        <w:jc w:val="center"/>
        <w:rPr>
          <w:snapToGrid w:val="0"/>
        </w:rPr>
      </w:pPr>
    </w:p>
    <w:p w14:paraId="67B6344A" w14:textId="50C651AF" w:rsidR="00903E54" w:rsidRPr="00F9728A" w:rsidRDefault="00903E54" w:rsidP="00903E54">
      <w:pPr>
        <w:jc w:val="center"/>
        <w:rPr>
          <w:snapToGrid w:val="0"/>
        </w:rPr>
      </w:pPr>
      <w:r w:rsidRPr="00F9728A">
        <w:rPr>
          <w:snapToGrid w:val="0"/>
        </w:rPr>
        <w:t>DUKE ENERGY OHIO</w:t>
      </w:r>
    </w:p>
    <w:p w14:paraId="5400DD1D" w14:textId="124001ED" w:rsidR="00903E54" w:rsidRPr="00F9728A" w:rsidRDefault="00903E54" w:rsidP="00903E54">
      <w:pPr>
        <w:jc w:val="center"/>
        <w:rPr>
          <w:snapToGrid w:val="0"/>
        </w:rPr>
      </w:pPr>
      <w:r w:rsidRPr="00F9728A">
        <w:rPr>
          <w:snapToGrid w:val="0"/>
        </w:rPr>
        <w:t>4901:5-5-04(E)(2)</w:t>
      </w:r>
    </w:p>
    <w:p w14:paraId="402F8065" w14:textId="77777777" w:rsidR="00903E54" w:rsidRPr="00F9728A" w:rsidRDefault="00903E54" w:rsidP="00903E54">
      <w:pPr>
        <w:jc w:val="center"/>
        <w:rPr>
          <w:b/>
          <w:sz w:val="24"/>
        </w:rPr>
      </w:pPr>
      <w:r w:rsidRPr="00F9728A">
        <w:t>FORM FE-T10: SUMMARY OF PROPOSED SUBSTATIONS</w:t>
      </w:r>
    </w:p>
    <w:p w14:paraId="4C3D2580" w14:textId="4FCB319B" w:rsidR="00434453" w:rsidRPr="00F9728A" w:rsidRDefault="00434453" w:rsidP="00434453">
      <w:pPr>
        <w:rPr>
          <w:sz w:val="2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160"/>
        <w:gridCol w:w="1152"/>
        <w:gridCol w:w="864"/>
        <w:gridCol w:w="1008"/>
        <w:gridCol w:w="2160"/>
        <w:gridCol w:w="1296"/>
        <w:gridCol w:w="1296"/>
      </w:tblGrid>
      <w:tr w:rsidR="00F9728A" w:rsidRPr="00F9728A" w14:paraId="7A975E5F" w14:textId="77777777" w:rsidTr="0005161C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B3C8" w14:textId="77777777" w:rsidR="00903E54" w:rsidRPr="00F9728A" w:rsidRDefault="00903E54" w:rsidP="00903E54">
            <w:pPr>
              <w:rPr>
                <w:sz w:val="22"/>
                <w:szCs w:val="22"/>
              </w:rPr>
            </w:pPr>
            <w:r w:rsidRPr="00F9728A">
              <w:rPr>
                <w:sz w:val="22"/>
                <w:szCs w:val="22"/>
              </w:rPr>
              <w:t>Substation Name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3CE55" w14:textId="77777777" w:rsidR="00903E54" w:rsidRPr="00F9728A" w:rsidRDefault="00903E54" w:rsidP="00903E54">
            <w:pPr>
              <w:jc w:val="center"/>
            </w:pPr>
            <w:r w:rsidRPr="00F9728A">
              <w:t>Voltage(s) (kV)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6214" w14:textId="7F817D4B" w:rsidR="00903E54" w:rsidRPr="00F9728A" w:rsidRDefault="00903E54" w:rsidP="00903E54">
            <w:pPr>
              <w:jc w:val="center"/>
              <w:rPr>
                <w:sz w:val="22"/>
                <w:szCs w:val="22"/>
              </w:rPr>
            </w:pPr>
            <w:r w:rsidRPr="00F9728A">
              <w:rPr>
                <w:sz w:val="22"/>
                <w:szCs w:val="22"/>
              </w:rPr>
              <w:t xml:space="preserve">Type*   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72E2" w14:textId="77777777" w:rsidR="00903E54" w:rsidRPr="00F9728A" w:rsidRDefault="00903E54" w:rsidP="00903E54">
            <w:pPr>
              <w:jc w:val="center"/>
              <w:rPr>
                <w:sz w:val="22"/>
                <w:szCs w:val="22"/>
              </w:rPr>
            </w:pPr>
            <w:r w:rsidRPr="00F9728A">
              <w:rPr>
                <w:sz w:val="22"/>
                <w:szCs w:val="22"/>
              </w:rPr>
              <w:t>Timing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04DE" w14:textId="77777777" w:rsidR="00903E54" w:rsidRPr="00F9728A" w:rsidRDefault="00903E54" w:rsidP="00903E54">
            <w:pPr>
              <w:jc w:val="center"/>
              <w:rPr>
                <w:sz w:val="22"/>
                <w:szCs w:val="22"/>
              </w:rPr>
            </w:pPr>
            <w:r w:rsidRPr="00F9728A">
              <w:rPr>
                <w:sz w:val="22"/>
                <w:szCs w:val="22"/>
              </w:rPr>
              <w:t>Line Association(s)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D9E67" w14:textId="77777777" w:rsidR="00903E54" w:rsidRPr="00F9728A" w:rsidRDefault="00903E54" w:rsidP="00903E54">
            <w:pPr>
              <w:jc w:val="center"/>
              <w:rPr>
                <w:sz w:val="22"/>
                <w:szCs w:val="22"/>
              </w:rPr>
            </w:pPr>
            <w:r w:rsidRPr="00F9728A">
              <w:rPr>
                <w:sz w:val="22"/>
                <w:szCs w:val="22"/>
              </w:rPr>
              <w:t>Line Existing or Proposed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2A2AB" w14:textId="77777777" w:rsidR="00903E54" w:rsidRPr="00F9728A" w:rsidRDefault="00903E54" w:rsidP="00903E54">
            <w:pPr>
              <w:jc w:val="center"/>
            </w:pPr>
            <w:r w:rsidRPr="00F9728A">
              <w:t>Minimum Substation Site Acreage</w:t>
            </w:r>
          </w:p>
        </w:tc>
      </w:tr>
      <w:tr w:rsidR="00F9728A" w:rsidRPr="00F9728A" w14:paraId="21DBAE1C" w14:textId="77777777" w:rsidTr="0005161C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A7D15" w14:textId="48A31206" w:rsidR="0005161C" w:rsidRPr="00F9728A" w:rsidRDefault="0005161C" w:rsidP="00917BC9">
            <w:pPr>
              <w:rPr>
                <w:sz w:val="24"/>
                <w:szCs w:val="24"/>
              </w:rPr>
            </w:pPr>
            <w:r w:rsidRPr="00F9728A">
              <w:rPr>
                <w:sz w:val="24"/>
              </w:rPr>
              <w:t>Camp Washington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7DF9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138 &amp; 12.47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904D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D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A175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C3EC" w14:textId="725587F6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</w:rPr>
              <w:t>DEO-1581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F3F9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Existing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7CFC" w14:textId="068F52D3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~2</w:t>
            </w:r>
          </w:p>
        </w:tc>
      </w:tr>
      <w:tr w:rsidR="00F9728A" w:rsidRPr="00F9728A" w14:paraId="6965F863" w14:textId="77777777" w:rsidTr="0005161C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C6411" w14:textId="25564949" w:rsidR="00903E54" w:rsidRPr="00F9728A" w:rsidRDefault="00903E54" w:rsidP="00903E54">
            <w:pPr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</w:t>
            </w:r>
            <w:proofErr w:type="spellStart"/>
            <w:r w:rsidR="00345F54" w:rsidRPr="00F9728A">
              <w:rPr>
                <w:sz w:val="24"/>
              </w:rPr>
              <w:t>Keever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95E7" w14:textId="2D702A98" w:rsidR="00903E54" w:rsidRPr="00F9728A" w:rsidRDefault="00345F54" w:rsidP="00903E54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138 &amp; 12.47</w:t>
            </w:r>
            <w:r w:rsidR="00903E54" w:rsidRPr="00F9728A"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7B75" w14:textId="431EDA25" w:rsidR="00903E54" w:rsidRPr="00F9728A" w:rsidRDefault="00345F54" w:rsidP="00903E54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D</w:t>
            </w:r>
            <w:r w:rsidR="00903E54" w:rsidRPr="00F9728A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2EB7" w14:textId="5B5842D8" w:rsidR="00903E54" w:rsidRPr="00F9728A" w:rsidRDefault="00903E54" w:rsidP="00903E54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</w:t>
            </w:r>
            <w:r w:rsidR="00345F54" w:rsidRPr="00F9728A">
              <w:rPr>
                <w:sz w:val="24"/>
                <w:szCs w:val="24"/>
              </w:rPr>
              <w:t>202</w:t>
            </w:r>
            <w:r w:rsidR="00CD019C" w:rsidRPr="00F9728A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FC05" w14:textId="46CA13F8" w:rsidR="00903E54" w:rsidRPr="00F9728A" w:rsidRDefault="00345F54" w:rsidP="00903E54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</w:rPr>
              <w:t>DEO-5485 or DEO-5680</w:t>
            </w:r>
            <w:r w:rsidR="00903E54" w:rsidRPr="00F9728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27FB" w14:textId="1ECAD405" w:rsidR="00903E54" w:rsidRPr="00F9728A" w:rsidRDefault="00903E54" w:rsidP="00903E54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</w:t>
            </w:r>
            <w:r w:rsidR="00345F54" w:rsidRPr="00F9728A">
              <w:rPr>
                <w:sz w:val="24"/>
                <w:szCs w:val="24"/>
              </w:rPr>
              <w:t>Existing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8BB1" w14:textId="098B9EFC" w:rsidR="00903E54" w:rsidRPr="00F9728A" w:rsidRDefault="00903E54" w:rsidP="00903E54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</w:t>
            </w:r>
            <w:r w:rsidR="00345F54" w:rsidRPr="00F9728A">
              <w:rPr>
                <w:sz w:val="24"/>
                <w:szCs w:val="24"/>
              </w:rPr>
              <w:t>~5</w:t>
            </w:r>
          </w:p>
        </w:tc>
      </w:tr>
      <w:tr w:rsidR="00F9728A" w:rsidRPr="00F9728A" w14:paraId="52191FC2" w14:textId="77777777" w:rsidTr="0005161C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C5506" w14:textId="43573A6C" w:rsidR="0005161C" w:rsidRPr="00F9728A" w:rsidRDefault="0005161C" w:rsidP="00917BC9">
            <w:pPr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</w:t>
            </w:r>
            <w:r w:rsidRPr="00F9728A">
              <w:rPr>
                <w:sz w:val="24"/>
              </w:rPr>
              <w:t>Decker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981A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138 &amp; 12.47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FDE0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D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71D0" w14:textId="58546FDD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202</w:t>
            </w:r>
            <w:r w:rsidR="00CD019C" w:rsidRPr="00F9728A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00B7" w14:textId="7EEBA7DF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</w:rPr>
              <w:t>DEO-7582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699C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Existing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6C8C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~5</w:t>
            </w:r>
          </w:p>
        </w:tc>
      </w:tr>
      <w:tr w:rsidR="00F9728A" w:rsidRPr="00F9728A" w14:paraId="3D2E84A3" w14:textId="77777777" w:rsidTr="0005161C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5400B" w14:textId="06B16479" w:rsidR="0005161C" w:rsidRPr="00F9728A" w:rsidRDefault="0005161C" w:rsidP="00917BC9">
            <w:pPr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</w:t>
            </w:r>
            <w:r w:rsidRPr="00F9728A">
              <w:rPr>
                <w:sz w:val="24"/>
              </w:rPr>
              <w:t>Hankins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B08C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138 &amp; 12.47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E0CC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D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C834" w14:textId="4EF27AE0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202</w:t>
            </w:r>
            <w:r w:rsidR="00CD019C" w:rsidRPr="00F9728A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416A" w14:textId="574A72D1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</w:rPr>
              <w:t>DEO-3887 or DEO-3888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6723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Existing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6535" w14:textId="77777777" w:rsidR="0005161C" w:rsidRPr="00F9728A" w:rsidRDefault="0005161C" w:rsidP="00917BC9">
            <w:pPr>
              <w:jc w:val="center"/>
              <w:rPr>
                <w:sz w:val="24"/>
                <w:szCs w:val="24"/>
              </w:rPr>
            </w:pPr>
            <w:r w:rsidRPr="00F9728A">
              <w:rPr>
                <w:sz w:val="24"/>
                <w:szCs w:val="24"/>
              </w:rPr>
              <w:t> ~5</w:t>
            </w:r>
          </w:p>
        </w:tc>
      </w:tr>
    </w:tbl>
    <w:p w14:paraId="413ADA2E" w14:textId="77777777" w:rsidR="00903E54" w:rsidRPr="00F9728A" w:rsidRDefault="00903E54" w:rsidP="00434453">
      <w:pPr>
        <w:rPr>
          <w:sz w:val="24"/>
        </w:rPr>
      </w:pPr>
    </w:p>
    <w:p w14:paraId="08263B86" w14:textId="7CCFC609" w:rsidR="00C902FE" w:rsidRPr="00F9728A" w:rsidRDefault="00903E54" w:rsidP="00C902FE">
      <w:pPr>
        <w:rPr>
          <w:sz w:val="24"/>
          <w:szCs w:val="24"/>
        </w:rPr>
      </w:pPr>
      <w:r w:rsidRPr="00F9728A">
        <w:rPr>
          <w:sz w:val="24"/>
          <w:szCs w:val="24"/>
        </w:rPr>
        <w:t>* - Distribution (D) Transmission (T)</w:t>
      </w:r>
    </w:p>
    <w:sectPr w:rsidR="00C902FE" w:rsidRPr="00F9728A" w:rsidSect="00345F54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08D3" w14:textId="77777777" w:rsidR="00EA6B5A" w:rsidRDefault="00EA6B5A">
      <w:r>
        <w:separator/>
      </w:r>
    </w:p>
  </w:endnote>
  <w:endnote w:type="continuationSeparator" w:id="0">
    <w:p w14:paraId="4375D6C0" w14:textId="77777777" w:rsidR="00EA6B5A" w:rsidRDefault="00EA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7832" w14:textId="77777777" w:rsidR="00EA6B5A" w:rsidRDefault="00EA6B5A" w:rsidP="0041429F">
    <w:pPr>
      <w:pStyle w:val="Footer"/>
      <w:jc w:val="center"/>
      <w:rPr>
        <w:b/>
        <w:sz w:val="24"/>
      </w:rPr>
    </w:pPr>
    <w:r>
      <w:rPr>
        <w:rStyle w:val="PageNumber"/>
        <w:b/>
        <w:sz w:val="24"/>
      </w:rPr>
      <w:t>4-</w:t>
    </w:r>
    <w:r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EF77D2">
      <w:rPr>
        <w:rStyle w:val="PageNumber"/>
        <w:b/>
        <w:noProof/>
        <w:sz w:val="24"/>
      </w:rPr>
      <w:t>2</w:t>
    </w:r>
    <w:r>
      <w:rPr>
        <w:rStyle w:val="PageNumber"/>
        <w:b/>
        <w:sz w:val="24"/>
      </w:rPr>
      <w:fldChar w:fldCharType="end"/>
    </w:r>
  </w:p>
  <w:p w14:paraId="0F4BEA63" w14:textId="77777777" w:rsidR="00EA6B5A" w:rsidRDefault="00EA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3D3C" w14:textId="77777777" w:rsidR="00EA6B5A" w:rsidRDefault="00EA6B5A">
      <w:r>
        <w:separator/>
      </w:r>
    </w:p>
  </w:footnote>
  <w:footnote w:type="continuationSeparator" w:id="0">
    <w:p w14:paraId="204D655B" w14:textId="77777777" w:rsidR="00EA6B5A" w:rsidRDefault="00EA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43B5" w14:textId="36E10659" w:rsidR="00FD6A96" w:rsidRDefault="00A6346B" w:rsidP="000E5A87">
    <w:pPr>
      <w:pStyle w:val="Header"/>
      <w:ind w:right="-504"/>
      <w:jc w:val="right"/>
      <w:rPr>
        <w:b/>
        <w:szCs w:val="16"/>
      </w:rPr>
    </w:pPr>
    <w:proofErr w:type="spellStart"/>
    <w:r>
      <w:rPr>
        <w:b/>
        <w:szCs w:val="16"/>
      </w:rPr>
      <w:t>PUCO</w:t>
    </w:r>
    <w:proofErr w:type="spellEnd"/>
    <w:r>
      <w:rPr>
        <w:b/>
        <w:szCs w:val="16"/>
      </w:rPr>
      <w:t xml:space="preserve"> Case No. 24-503-EL-FOR</w:t>
    </w:r>
  </w:p>
  <w:p w14:paraId="5E5DCF17" w14:textId="685C7E0B" w:rsidR="00630A71" w:rsidRDefault="00630A71" w:rsidP="000E5A87">
    <w:pPr>
      <w:pStyle w:val="Header"/>
      <w:ind w:right="-504"/>
      <w:jc w:val="right"/>
      <w:rPr>
        <w:b/>
        <w:szCs w:val="16"/>
      </w:rPr>
    </w:pPr>
    <w:r>
      <w:rPr>
        <w:b/>
        <w:szCs w:val="16"/>
      </w:rPr>
      <w:t>Source Files</w:t>
    </w:r>
  </w:p>
  <w:p w14:paraId="547C770E" w14:textId="76B6F0D4" w:rsidR="00630A71" w:rsidRDefault="00630A71" w:rsidP="000E5A87">
    <w:pPr>
      <w:pStyle w:val="Header"/>
      <w:ind w:right="-504"/>
      <w:jc w:val="right"/>
      <w:rPr>
        <w:b/>
        <w:szCs w:val="16"/>
      </w:rPr>
    </w:pPr>
    <w:r>
      <w:rPr>
        <w:b/>
        <w:szCs w:val="16"/>
      </w:rPr>
      <w:t>Form FE-T10</w:t>
    </w:r>
  </w:p>
  <w:p w14:paraId="745AD7CF" w14:textId="1481C218" w:rsidR="00630A71" w:rsidRPr="00A6346B" w:rsidRDefault="00630A71" w:rsidP="000E5A87">
    <w:pPr>
      <w:pStyle w:val="Header"/>
      <w:ind w:right="-504"/>
      <w:jc w:val="right"/>
      <w:rPr>
        <w:b/>
        <w:szCs w:val="16"/>
      </w:rPr>
    </w:pPr>
    <w:r>
      <w:rPr>
        <w:b/>
        <w:szCs w:val="16"/>
      </w:rPr>
      <w:t>Page 1 of 1</w:t>
    </w:r>
  </w:p>
  <w:p w14:paraId="544945D9" w14:textId="77777777" w:rsidR="00A6346B" w:rsidRDefault="00A6346B" w:rsidP="0041429F">
    <w:pPr>
      <w:pStyle w:val="Header"/>
      <w:jc w:val="center"/>
      <w:rPr>
        <w:b/>
        <w:sz w:val="24"/>
      </w:rPr>
    </w:pPr>
  </w:p>
  <w:p w14:paraId="492E06B5" w14:textId="26B6F7B3" w:rsidR="00EA6B5A" w:rsidRPr="00D24952" w:rsidRDefault="00EA6B5A" w:rsidP="0041429F">
    <w:pPr>
      <w:pStyle w:val="Header"/>
      <w:jc w:val="center"/>
      <w:rPr>
        <w:b/>
        <w:sz w:val="24"/>
      </w:rPr>
    </w:pPr>
    <w:r>
      <w:rPr>
        <w:b/>
        <w:sz w:val="24"/>
      </w:rPr>
      <w:t xml:space="preserve">4901:5-5-05 </w:t>
    </w:r>
    <w:r w:rsidRPr="00607457">
      <w:rPr>
        <w:b/>
        <w:sz w:val="24"/>
      </w:rPr>
      <w:t>Energy and Demand Forecasts for Electric Utilities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787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70B627B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093E3E53"/>
    <w:multiLevelType w:val="hybridMultilevel"/>
    <w:tmpl w:val="F76A550C"/>
    <w:lvl w:ilvl="0" w:tplc="C35AD7D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353EF"/>
    <w:multiLevelType w:val="singleLevel"/>
    <w:tmpl w:val="00000000"/>
    <w:lvl w:ilvl="0">
      <w:start w:val="1"/>
      <w:numFmt w:val="decimal"/>
      <w:pStyle w:val="1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 w15:restartNumberingAfterBreak="0">
    <w:nsid w:val="127E28E9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67D6B39"/>
    <w:multiLevelType w:val="singleLevel"/>
    <w:tmpl w:val="76308C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16EF722E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4661904"/>
    <w:multiLevelType w:val="hybridMultilevel"/>
    <w:tmpl w:val="E4B0F67A"/>
    <w:lvl w:ilvl="0" w:tplc="C35AD7D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773D7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4502A0"/>
    <w:multiLevelType w:val="hybridMultilevel"/>
    <w:tmpl w:val="8D2C71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D7AE1"/>
    <w:multiLevelType w:val="hybridMultilevel"/>
    <w:tmpl w:val="3B129FA0"/>
    <w:lvl w:ilvl="0" w:tplc="E870C1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55720A"/>
    <w:multiLevelType w:val="hybridMultilevel"/>
    <w:tmpl w:val="7766E51E"/>
    <w:lvl w:ilvl="0" w:tplc="150CDA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95BD9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4BCE721D"/>
    <w:multiLevelType w:val="hybridMultilevel"/>
    <w:tmpl w:val="A7D66FBC"/>
    <w:lvl w:ilvl="0" w:tplc="C388C122">
      <w:start w:val="1"/>
      <w:numFmt w:val="lowerLetter"/>
      <w:lvlText w:val="(%1)"/>
      <w:lvlJc w:val="left"/>
      <w:pPr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4F87311E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55736583"/>
    <w:multiLevelType w:val="singleLevel"/>
    <w:tmpl w:val="43FC8000"/>
    <w:lvl w:ilvl="0">
      <w:start w:val="1"/>
      <w:numFmt w:val="lowerLetter"/>
      <w:lvlText w:val="(%1) "/>
      <w:legacy w:legacy="1" w:legacySpace="0" w:legacyIndent="360"/>
      <w:lvlJc w:val="left"/>
      <w:pPr>
        <w:ind w:left="3240" w:hanging="360"/>
      </w:pPr>
      <w:rPr>
        <w:rFonts w:ascii="Courier" w:hAnsi="Courier" w:hint="default"/>
        <w:b/>
        <w:i w:val="0"/>
        <w:sz w:val="24"/>
      </w:rPr>
    </w:lvl>
  </w:abstractNum>
  <w:abstractNum w:abstractNumId="16" w15:restartNumberingAfterBreak="0">
    <w:nsid w:val="5B644656"/>
    <w:multiLevelType w:val="hybridMultilevel"/>
    <w:tmpl w:val="7766E51E"/>
    <w:lvl w:ilvl="0" w:tplc="150CDA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43232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652D490F"/>
    <w:multiLevelType w:val="hybridMultilevel"/>
    <w:tmpl w:val="4A728CF4"/>
    <w:lvl w:ilvl="0" w:tplc="C276BD2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B5FA2"/>
    <w:multiLevelType w:val="singleLevel"/>
    <w:tmpl w:val="D2024678"/>
    <w:lvl w:ilvl="0">
      <w:start w:val="1"/>
      <w:numFmt w:val="lowerLetter"/>
      <w:pStyle w:val="indentda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5E53039"/>
    <w:multiLevelType w:val="hybridMultilevel"/>
    <w:tmpl w:val="0EEAA3C4"/>
    <w:lvl w:ilvl="0" w:tplc="AE100B98">
      <w:start w:val="7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988051540">
    <w:abstractNumId w:val="15"/>
  </w:num>
  <w:num w:numId="2" w16cid:durableId="1210843718">
    <w:abstractNumId w:val="19"/>
  </w:num>
  <w:num w:numId="3" w16cid:durableId="1991134380">
    <w:abstractNumId w:val="5"/>
  </w:num>
  <w:num w:numId="4" w16cid:durableId="1575317343">
    <w:abstractNumId w:val="3"/>
  </w:num>
  <w:num w:numId="5" w16cid:durableId="1876886524">
    <w:abstractNumId w:val="14"/>
  </w:num>
  <w:num w:numId="6" w16cid:durableId="544871729">
    <w:abstractNumId w:val="8"/>
  </w:num>
  <w:num w:numId="7" w16cid:durableId="1209296302">
    <w:abstractNumId w:val="9"/>
  </w:num>
  <w:num w:numId="8" w16cid:durableId="486165913">
    <w:abstractNumId w:val="4"/>
  </w:num>
  <w:num w:numId="9" w16cid:durableId="1382292767">
    <w:abstractNumId w:val="6"/>
  </w:num>
  <w:num w:numId="10" w16cid:durableId="940991345">
    <w:abstractNumId w:val="0"/>
  </w:num>
  <w:num w:numId="11" w16cid:durableId="969869983">
    <w:abstractNumId w:val="1"/>
  </w:num>
  <w:num w:numId="12" w16cid:durableId="35351594">
    <w:abstractNumId w:val="20"/>
  </w:num>
  <w:num w:numId="13" w16cid:durableId="1931574120">
    <w:abstractNumId w:val="10"/>
  </w:num>
  <w:num w:numId="14" w16cid:durableId="1915316091">
    <w:abstractNumId w:val="13"/>
  </w:num>
  <w:num w:numId="15" w16cid:durableId="425424400">
    <w:abstractNumId w:val="7"/>
  </w:num>
  <w:num w:numId="16" w16cid:durableId="1495291835">
    <w:abstractNumId w:val="11"/>
  </w:num>
  <w:num w:numId="17" w16cid:durableId="1577012163">
    <w:abstractNumId w:val="2"/>
  </w:num>
  <w:num w:numId="18" w16cid:durableId="203369077">
    <w:abstractNumId w:val="16"/>
  </w:num>
  <w:num w:numId="19" w16cid:durableId="1902591882">
    <w:abstractNumId w:val="18"/>
  </w:num>
  <w:num w:numId="20" w16cid:durableId="1919438579">
    <w:abstractNumId w:val="17"/>
  </w:num>
  <w:num w:numId="21" w16cid:durableId="37069487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86F"/>
    <w:rsid w:val="0000132A"/>
    <w:rsid w:val="0000203B"/>
    <w:rsid w:val="0000730B"/>
    <w:rsid w:val="00016FFB"/>
    <w:rsid w:val="00021EF0"/>
    <w:rsid w:val="00023A47"/>
    <w:rsid w:val="00030F4C"/>
    <w:rsid w:val="00042158"/>
    <w:rsid w:val="00043442"/>
    <w:rsid w:val="0005161C"/>
    <w:rsid w:val="0005680B"/>
    <w:rsid w:val="000933B1"/>
    <w:rsid w:val="00093437"/>
    <w:rsid w:val="000A4555"/>
    <w:rsid w:val="000A6024"/>
    <w:rsid w:val="000B217E"/>
    <w:rsid w:val="000B5B99"/>
    <w:rsid w:val="000B7955"/>
    <w:rsid w:val="000C6A60"/>
    <w:rsid w:val="000D163E"/>
    <w:rsid w:val="000D2443"/>
    <w:rsid w:val="000D69F5"/>
    <w:rsid w:val="000E3B96"/>
    <w:rsid w:val="000E5321"/>
    <w:rsid w:val="000E5A87"/>
    <w:rsid w:val="000E7CCC"/>
    <w:rsid w:val="000F0BA0"/>
    <w:rsid w:val="000F0ECE"/>
    <w:rsid w:val="000F23C4"/>
    <w:rsid w:val="000F2801"/>
    <w:rsid w:val="000F6168"/>
    <w:rsid w:val="000F6C56"/>
    <w:rsid w:val="00101E01"/>
    <w:rsid w:val="00104246"/>
    <w:rsid w:val="00115B63"/>
    <w:rsid w:val="00122045"/>
    <w:rsid w:val="00122EDC"/>
    <w:rsid w:val="00123C6E"/>
    <w:rsid w:val="00124ADD"/>
    <w:rsid w:val="00132285"/>
    <w:rsid w:val="001331C6"/>
    <w:rsid w:val="00137B75"/>
    <w:rsid w:val="0014197B"/>
    <w:rsid w:val="00144316"/>
    <w:rsid w:val="0014438C"/>
    <w:rsid w:val="00145D92"/>
    <w:rsid w:val="0015097B"/>
    <w:rsid w:val="00157AFF"/>
    <w:rsid w:val="00161F37"/>
    <w:rsid w:val="001634FB"/>
    <w:rsid w:val="00167857"/>
    <w:rsid w:val="00172576"/>
    <w:rsid w:val="00172FBE"/>
    <w:rsid w:val="0018031B"/>
    <w:rsid w:val="00182B08"/>
    <w:rsid w:val="0018432E"/>
    <w:rsid w:val="00185AF2"/>
    <w:rsid w:val="00187097"/>
    <w:rsid w:val="001908DF"/>
    <w:rsid w:val="001913FF"/>
    <w:rsid w:val="0019201B"/>
    <w:rsid w:val="001943F1"/>
    <w:rsid w:val="001A009C"/>
    <w:rsid w:val="001A65B8"/>
    <w:rsid w:val="001B2376"/>
    <w:rsid w:val="001B26EB"/>
    <w:rsid w:val="001B4F01"/>
    <w:rsid w:val="001B6E2C"/>
    <w:rsid w:val="001C5982"/>
    <w:rsid w:val="001C5D11"/>
    <w:rsid w:val="001C745B"/>
    <w:rsid w:val="001C7E69"/>
    <w:rsid w:val="001D0C75"/>
    <w:rsid w:val="001D1245"/>
    <w:rsid w:val="001D6EC4"/>
    <w:rsid w:val="001E3A68"/>
    <w:rsid w:val="001E74B1"/>
    <w:rsid w:val="002015DE"/>
    <w:rsid w:val="00204392"/>
    <w:rsid w:val="00204A94"/>
    <w:rsid w:val="002122F3"/>
    <w:rsid w:val="00216CA0"/>
    <w:rsid w:val="0022408F"/>
    <w:rsid w:val="00227239"/>
    <w:rsid w:val="00231C47"/>
    <w:rsid w:val="00236FE5"/>
    <w:rsid w:val="0024165D"/>
    <w:rsid w:val="00241A2D"/>
    <w:rsid w:val="00254A0A"/>
    <w:rsid w:val="00254ED7"/>
    <w:rsid w:val="002620D2"/>
    <w:rsid w:val="00263D36"/>
    <w:rsid w:val="00265C2D"/>
    <w:rsid w:val="002667BA"/>
    <w:rsid w:val="00266E6E"/>
    <w:rsid w:val="00272215"/>
    <w:rsid w:val="00272384"/>
    <w:rsid w:val="00290A95"/>
    <w:rsid w:val="002A0775"/>
    <w:rsid w:val="002B0518"/>
    <w:rsid w:val="002B4D3D"/>
    <w:rsid w:val="002C18D5"/>
    <w:rsid w:val="002C1E87"/>
    <w:rsid w:val="002C6948"/>
    <w:rsid w:val="002C7510"/>
    <w:rsid w:val="002C75E6"/>
    <w:rsid w:val="002C784C"/>
    <w:rsid w:val="002D19CF"/>
    <w:rsid w:val="002D75B8"/>
    <w:rsid w:val="002D7E17"/>
    <w:rsid w:val="002E05CA"/>
    <w:rsid w:val="002E0F84"/>
    <w:rsid w:val="002E68C7"/>
    <w:rsid w:val="002E6FF4"/>
    <w:rsid w:val="002F1CD3"/>
    <w:rsid w:val="002F30BF"/>
    <w:rsid w:val="00307F8D"/>
    <w:rsid w:val="00317E78"/>
    <w:rsid w:val="00325DAF"/>
    <w:rsid w:val="00327CA4"/>
    <w:rsid w:val="00335C2F"/>
    <w:rsid w:val="00336195"/>
    <w:rsid w:val="0033716D"/>
    <w:rsid w:val="00340A97"/>
    <w:rsid w:val="00345F54"/>
    <w:rsid w:val="00366F9F"/>
    <w:rsid w:val="003678E9"/>
    <w:rsid w:val="00394549"/>
    <w:rsid w:val="003950E7"/>
    <w:rsid w:val="00395138"/>
    <w:rsid w:val="00396E56"/>
    <w:rsid w:val="00397EFF"/>
    <w:rsid w:val="003A2E4B"/>
    <w:rsid w:val="003A4258"/>
    <w:rsid w:val="003B24D0"/>
    <w:rsid w:val="003B24D7"/>
    <w:rsid w:val="003B4380"/>
    <w:rsid w:val="003B7617"/>
    <w:rsid w:val="003C25F2"/>
    <w:rsid w:val="003C362E"/>
    <w:rsid w:val="003C67ED"/>
    <w:rsid w:val="003D25BF"/>
    <w:rsid w:val="003E3827"/>
    <w:rsid w:val="003E390C"/>
    <w:rsid w:val="003F4B9E"/>
    <w:rsid w:val="003F5E18"/>
    <w:rsid w:val="003F7A81"/>
    <w:rsid w:val="0040005E"/>
    <w:rsid w:val="00400C00"/>
    <w:rsid w:val="004052F3"/>
    <w:rsid w:val="00406EEA"/>
    <w:rsid w:val="00413C9D"/>
    <w:rsid w:val="0041429F"/>
    <w:rsid w:val="00415CD3"/>
    <w:rsid w:val="004165B0"/>
    <w:rsid w:val="00417F01"/>
    <w:rsid w:val="004231A9"/>
    <w:rsid w:val="004237F1"/>
    <w:rsid w:val="004245F4"/>
    <w:rsid w:val="00434453"/>
    <w:rsid w:val="004779AB"/>
    <w:rsid w:val="0048050D"/>
    <w:rsid w:val="00480C1B"/>
    <w:rsid w:val="004817E0"/>
    <w:rsid w:val="00490A40"/>
    <w:rsid w:val="004922E9"/>
    <w:rsid w:val="0049261A"/>
    <w:rsid w:val="004974A8"/>
    <w:rsid w:val="004A2BFC"/>
    <w:rsid w:val="004B188A"/>
    <w:rsid w:val="004B3EF6"/>
    <w:rsid w:val="004B4767"/>
    <w:rsid w:val="004B78BE"/>
    <w:rsid w:val="004C7BFC"/>
    <w:rsid w:val="004D71F6"/>
    <w:rsid w:val="004E43A1"/>
    <w:rsid w:val="004E4B57"/>
    <w:rsid w:val="004E6960"/>
    <w:rsid w:val="004E70FE"/>
    <w:rsid w:val="004F0E26"/>
    <w:rsid w:val="004F1C5F"/>
    <w:rsid w:val="005001B4"/>
    <w:rsid w:val="00501078"/>
    <w:rsid w:val="00501A11"/>
    <w:rsid w:val="00501FBB"/>
    <w:rsid w:val="00502D18"/>
    <w:rsid w:val="00504CCE"/>
    <w:rsid w:val="005077DA"/>
    <w:rsid w:val="00510C34"/>
    <w:rsid w:val="005138A1"/>
    <w:rsid w:val="00522A78"/>
    <w:rsid w:val="0052336A"/>
    <w:rsid w:val="00524BBE"/>
    <w:rsid w:val="00527788"/>
    <w:rsid w:val="00530012"/>
    <w:rsid w:val="00530DBC"/>
    <w:rsid w:val="00531654"/>
    <w:rsid w:val="00531F5E"/>
    <w:rsid w:val="005443B6"/>
    <w:rsid w:val="00545343"/>
    <w:rsid w:val="0054756A"/>
    <w:rsid w:val="00554242"/>
    <w:rsid w:val="005544DB"/>
    <w:rsid w:val="00560907"/>
    <w:rsid w:val="005632A4"/>
    <w:rsid w:val="00564AE9"/>
    <w:rsid w:val="00575E72"/>
    <w:rsid w:val="00577EBB"/>
    <w:rsid w:val="00581016"/>
    <w:rsid w:val="00584F29"/>
    <w:rsid w:val="0058580D"/>
    <w:rsid w:val="00587C28"/>
    <w:rsid w:val="0059678F"/>
    <w:rsid w:val="005A0654"/>
    <w:rsid w:val="005A1F20"/>
    <w:rsid w:val="005A539C"/>
    <w:rsid w:val="005A6E8F"/>
    <w:rsid w:val="005A7CC3"/>
    <w:rsid w:val="005B3139"/>
    <w:rsid w:val="005C2B79"/>
    <w:rsid w:val="005C497C"/>
    <w:rsid w:val="005C6DB0"/>
    <w:rsid w:val="005D03F6"/>
    <w:rsid w:val="005D2D1B"/>
    <w:rsid w:val="005E00A1"/>
    <w:rsid w:val="005E0FE3"/>
    <w:rsid w:val="005F0269"/>
    <w:rsid w:val="005F464A"/>
    <w:rsid w:val="00607457"/>
    <w:rsid w:val="00611945"/>
    <w:rsid w:val="0061247E"/>
    <w:rsid w:val="0061272F"/>
    <w:rsid w:val="006217EA"/>
    <w:rsid w:val="00622E38"/>
    <w:rsid w:val="006270AE"/>
    <w:rsid w:val="00630A71"/>
    <w:rsid w:val="006319DA"/>
    <w:rsid w:val="00634F44"/>
    <w:rsid w:val="0064008A"/>
    <w:rsid w:val="00644ACD"/>
    <w:rsid w:val="006457A6"/>
    <w:rsid w:val="00660994"/>
    <w:rsid w:val="00661DDC"/>
    <w:rsid w:val="00664CCF"/>
    <w:rsid w:val="00670DB0"/>
    <w:rsid w:val="006821AD"/>
    <w:rsid w:val="00683BA7"/>
    <w:rsid w:val="00686E52"/>
    <w:rsid w:val="0069006E"/>
    <w:rsid w:val="006933FE"/>
    <w:rsid w:val="0069484C"/>
    <w:rsid w:val="006A14C1"/>
    <w:rsid w:val="006A1EFF"/>
    <w:rsid w:val="006A4D43"/>
    <w:rsid w:val="006A5181"/>
    <w:rsid w:val="006A63C5"/>
    <w:rsid w:val="006A7265"/>
    <w:rsid w:val="006B5660"/>
    <w:rsid w:val="006B6DC9"/>
    <w:rsid w:val="006C57AE"/>
    <w:rsid w:val="006C5AA4"/>
    <w:rsid w:val="006C63CF"/>
    <w:rsid w:val="006D2C81"/>
    <w:rsid w:val="006D44E2"/>
    <w:rsid w:val="006E16BA"/>
    <w:rsid w:val="006E4003"/>
    <w:rsid w:val="006F4573"/>
    <w:rsid w:val="006F4CEF"/>
    <w:rsid w:val="006F5B32"/>
    <w:rsid w:val="006F626D"/>
    <w:rsid w:val="00702118"/>
    <w:rsid w:val="007043AD"/>
    <w:rsid w:val="00706386"/>
    <w:rsid w:val="007166C8"/>
    <w:rsid w:val="0072462C"/>
    <w:rsid w:val="007265A1"/>
    <w:rsid w:val="00730852"/>
    <w:rsid w:val="007334DE"/>
    <w:rsid w:val="00742D55"/>
    <w:rsid w:val="00746C7A"/>
    <w:rsid w:val="0074752A"/>
    <w:rsid w:val="00751E31"/>
    <w:rsid w:val="0075243F"/>
    <w:rsid w:val="00753038"/>
    <w:rsid w:val="00775381"/>
    <w:rsid w:val="00775B19"/>
    <w:rsid w:val="0078540C"/>
    <w:rsid w:val="00785683"/>
    <w:rsid w:val="007864C1"/>
    <w:rsid w:val="00791BA5"/>
    <w:rsid w:val="007923FA"/>
    <w:rsid w:val="00796947"/>
    <w:rsid w:val="007A3FAE"/>
    <w:rsid w:val="007A3FBC"/>
    <w:rsid w:val="007A5F18"/>
    <w:rsid w:val="007B2903"/>
    <w:rsid w:val="007B3816"/>
    <w:rsid w:val="007B69E2"/>
    <w:rsid w:val="007B7C38"/>
    <w:rsid w:val="007C4E9D"/>
    <w:rsid w:val="007D0DED"/>
    <w:rsid w:val="007D334C"/>
    <w:rsid w:val="007D79E7"/>
    <w:rsid w:val="007E1FC0"/>
    <w:rsid w:val="007E2D4A"/>
    <w:rsid w:val="007E3812"/>
    <w:rsid w:val="007F27AE"/>
    <w:rsid w:val="007F5E75"/>
    <w:rsid w:val="007F6271"/>
    <w:rsid w:val="007F70C1"/>
    <w:rsid w:val="00800674"/>
    <w:rsid w:val="0081362F"/>
    <w:rsid w:val="008173C5"/>
    <w:rsid w:val="008205AE"/>
    <w:rsid w:val="00823AAD"/>
    <w:rsid w:val="0082543C"/>
    <w:rsid w:val="00825F4C"/>
    <w:rsid w:val="008262CD"/>
    <w:rsid w:val="00826CD0"/>
    <w:rsid w:val="00827CE4"/>
    <w:rsid w:val="008332C2"/>
    <w:rsid w:val="00833C1A"/>
    <w:rsid w:val="008428CF"/>
    <w:rsid w:val="008438F9"/>
    <w:rsid w:val="0084586F"/>
    <w:rsid w:val="00846DE4"/>
    <w:rsid w:val="00847BA3"/>
    <w:rsid w:val="00847CB1"/>
    <w:rsid w:val="008509C2"/>
    <w:rsid w:val="00850AC8"/>
    <w:rsid w:val="00850B97"/>
    <w:rsid w:val="008569E1"/>
    <w:rsid w:val="00857D4C"/>
    <w:rsid w:val="008622DB"/>
    <w:rsid w:val="00867A2E"/>
    <w:rsid w:val="00874FF9"/>
    <w:rsid w:val="00877840"/>
    <w:rsid w:val="008B02D8"/>
    <w:rsid w:val="008B0854"/>
    <w:rsid w:val="008B74EE"/>
    <w:rsid w:val="008C24AC"/>
    <w:rsid w:val="008C395E"/>
    <w:rsid w:val="008C3AC3"/>
    <w:rsid w:val="008C7FAA"/>
    <w:rsid w:val="008D0FF7"/>
    <w:rsid w:val="008E64CC"/>
    <w:rsid w:val="00903E54"/>
    <w:rsid w:val="00907FEF"/>
    <w:rsid w:val="009128A8"/>
    <w:rsid w:val="00916533"/>
    <w:rsid w:val="00916F38"/>
    <w:rsid w:val="00925B3A"/>
    <w:rsid w:val="0093354D"/>
    <w:rsid w:val="00935F57"/>
    <w:rsid w:val="00940246"/>
    <w:rsid w:val="00956E62"/>
    <w:rsid w:val="00972074"/>
    <w:rsid w:val="009814DF"/>
    <w:rsid w:val="00982532"/>
    <w:rsid w:val="00985CEE"/>
    <w:rsid w:val="00990041"/>
    <w:rsid w:val="00993347"/>
    <w:rsid w:val="00993877"/>
    <w:rsid w:val="00993E71"/>
    <w:rsid w:val="00996757"/>
    <w:rsid w:val="009A0321"/>
    <w:rsid w:val="009A727C"/>
    <w:rsid w:val="009A7C52"/>
    <w:rsid w:val="009B37B6"/>
    <w:rsid w:val="009C2C74"/>
    <w:rsid w:val="009C6A87"/>
    <w:rsid w:val="009D31D4"/>
    <w:rsid w:val="009D3FDB"/>
    <w:rsid w:val="009D7459"/>
    <w:rsid w:val="009D750F"/>
    <w:rsid w:val="009E34A9"/>
    <w:rsid w:val="009E4235"/>
    <w:rsid w:val="009E4C18"/>
    <w:rsid w:val="009E6FBD"/>
    <w:rsid w:val="009E7CB0"/>
    <w:rsid w:val="009F5BB9"/>
    <w:rsid w:val="00A00CCF"/>
    <w:rsid w:val="00A042D1"/>
    <w:rsid w:val="00A10983"/>
    <w:rsid w:val="00A142AD"/>
    <w:rsid w:val="00A1450C"/>
    <w:rsid w:val="00A24C29"/>
    <w:rsid w:val="00A25E6F"/>
    <w:rsid w:val="00A3201F"/>
    <w:rsid w:val="00A32427"/>
    <w:rsid w:val="00A5361E"/>
    <w:rsid w:val="00A567A1"/>
    <w:rsid w:val="00A575D9"/>
    <w:rsid w:val="00A605FD"/>
    <w:rsid w:val="00A6118D"/>
    <w:rsid w:val="00A6346B"/>
    <w:rsid w:val="00A6520E"/>
    <w:rsid w:val="00A661CD"/>
    <w:rsid w:val="00A677AC"/>
    <w:rsid w:val="00A737DF"/>
    <w:rsid w:val="00A738EE"/>
    <w:rsid w:val="00A77678"/>
    <w:rsid w:val="00A833AA"/>
    <w:rsid w:val="00A91772"/>
    <w:rsid w:val="00A94B66"/>
    <w:rsid w:val="00A95536"/>
    <w:rsid w:val="00A95AEE"/>
    <w:rsid w:val="00AA6D67"/>
    <w:rsid w:val="00AB25D2"/>
    <w:rsid w:val="00AB25E7"/>
    <w:rsid w:val="00AB2808"/>
    <w:rsid w:val="00AB4F30"/>
    <w:rsid w:val="00AB6EA6"/>
    <w:rsid w:val="00AC426E"/>
    <w:rsid w:val="00AC4D30"/>
    <w:rsid w:val="00AC7872"/>
    <w:rsid w:val="00AD64CB"/>
    <w:rsid w:val="00AE44BD"/>
    <w:rsid w:val="00AE5D2F"/>
    <w:rsid w:val="00AF0914"/>
    <w:rsid w:val="00B00881"/>
    <w:rsid w:val="00B02D8A"/>
    <w:rsid w:val="00B06611"/>
    <w:rsid w:val="00B11A7B"/>
    <w:rsid w:val="00B16A84"/>
    <w:rsid w:val="00B23672"/>
    <w:rsid w:val="00B23AD7"/>
    <w:rsid w:val="00B33B4D"/>
    <w:rsid w:val="00B3430E"/>
    <w:rsid w:val="00B47EDF"/>
    <w:rsid w:val="00B500A8"/>
    <w:rsid w:val="00B50CD4"/>
    <w:rsid w:val="00B55663"/>
    <w:rsid w:val="00B63168"/>
    <w:rsid w:val="00B70438"/>
    <w:rsid w:val="00B74435"/>
    <w:rsid w:val="00B762F7"/>
    <w:rsid w:val="00B813A1"/>
    <w:rsid w:val="00B81DAA"/>
    <w:rsid w:val="00B90640"/>
    <w:rsid w:val="00B90C61"/>
    <w:rsid w:val="00B92CAD"/>
    <w:rsid w:val="00B9340F"/>
    <w:rsid w:val="00B94CD4"/>
    <w:rsid w:val="00B9739C"/>
    <w:rsid w:val="00BA4218"/>
    <w:rsid w:val="00BB368D"/>
    <w:rsid w:val="00BB43BF"/>
    <w:rsid w:val="00BD0FC6"/>
    <w:rsid w:val="00BD7284"/>
    <w:rsid w:val="00BD7C8F"/>
    <w:rsid w:val="00BE5988"/>
    <w:rsid w:val="00BE6F09"/>
    <w:rsid w:val="00BF1CC2"/>
    <w:rsid w:val="00BF2792"/>
    <w:rsid w:val="00BF6D35"/>
    <w:rsid w:val="00BF6ED7"/>
    <w:rsid w:val="00C004E5"/>
    <w:rsid w:val="00C15EA1"/>
    <w:rsid w:val="00C26257"/>
    <w:rsid w:val="00C440C0"/>
    <w:rsid w:val="00C45659"/>
    <w:rsid w:val="00C55CB0"/>
    <w:rsid w:val="00C5751C"/>
    <w:rsid w:val="00C6377B"/>
    <w:rsid w:val="00C678A4"/>
    <w:rsid w:val="00C704E1"/>
    <w:rsid w:val="00C714B8"/>
    <w:rsid w:val="00C71DE2"/>
    <w:rsid w:val="00C744D1"/>
    <w:rsid w:val="00C74C02"/>
    <w:rsid w:val="00C75951"/>
    <w:rsid w:val="00C804AE"/>
    <w:rsid w:val="00C902FE"/>
    <w:rsid w:val="00C91DFE"/>
    <w:rsid w:val="00C92123"/>
    <w:rsid w:val="00C92D2C"/>
    <w:rsid w:val="00C93A89"/>
    <w:rsid w:val="00CA0C5E"/>
    <w:rsid w:val="00CA520E"/>
    <w:rsid w:val="00CB3C2E"/>
    <w:rsid w:val="00CB4A63"/>
    <w:rsid w:val="00CB5F17"/>
    <w:rsid w:val="00CC09CB"/>
    <w:rsid w:val="00CC3218"/>
    <w:rsid w:val="00CD019C"/>
    <w:rsid w:val="00CD4743"/>
    <w:rsid w:val="00CD4C8E"/>
    <w:rsid w:val="00CE07E3"/>
    <w:rsid w:val="00CE29CE"/>
    <w:rsid w:val="00CF7A7B"/>
    <w:rsid w:val="00D0160D"/>
    <w:rsid w:val="00D031E8"/>
    <w:rsid w:val="00D11147"/>
    <w:rsid w:val="00D17BE0"/>
    <w:rsid w:val="00D2182C"/>
    <w:rsid w:val="00D372CC"/>
    <w:rsid w:val="00D413BF"/>
    <w:rsid w:val="00D42985"/>
    <w:rsid w:val="00D51411"/>
    <w:rsid w:val="00D63A6F"/>
    <w:rsid w:val="00D71398"/>
    <w:rsid w:val="00D80460"/>
    <w:rsid w:val="00D80FB1"/>
    <w:rsid w:val="00D8165D"/>
    <w:rsid w:val="00D84C7F"/>
    <w:rsid w:val="00D90196"/>
    <w:rsid w:val="00DA115D"/>
    <w:rsid w:val="00DA445C"/>
    <w:rsid w:val="00DA52F4"/>
    <w:rsid w:val="00DB20D7"/>
    <w:rsid w:val="00DC2592"/>
    <w:rsid w:val="00DC3342"/>
    <w:rsid w:val="00DD3F25"/>
    <w:rsid w:val="00DE23D9"/>
    <w:rsid w:val="00DE2ADD"/>
    <w:rsid w:val="00DE38BA"/>
    <w:rsid w:val="00DE3A8A"/>
    <w:rsid w:val="00DE5084"/>
    <w:rsid w:val="00DF140F"/>
    <w:rsid w:val="00DF5AEF"/>
    <w:rsid w:val="00DF7463"/>
    <w:rsid w:val="00E00CE0"/>
    <w:rsid w:val="00E1557E"/>
    <w:rsid w:val="00E20FE1"/>
    <w:rsid w:val="00E22996"/>
    <w:rsid w:val="00E2767D"/>
    <w:rsid w:val="00E30784"/>
    <w:rsid w:val="00E31F3E"/>
    <w:rsid w:val="00E35214"/>
    <w:rsid w:val="00E44C55"/>
    <w:rsid w:val="00E51E61"/>
    <w:rsid w:val="00E63F80"/>
    <w:rsid w:val="00E66D4C"/>
    <w:rsid w:val="00E85160"/>
    <w:rsid w:val="00E85865"/>
    <w:rsid w:val="00E86993"/>
    <w:rsid w:val="00E86E67"/>
    <w:rsid w:val="00E8790D"/>
    <w:rsid w:val="00E90041"/>
    <w:rsid w:val="00EA2AA7"/>
    <w:rsid w:val="00EA5296"/>
    <w:rsid w:val="00EA6B5A"/>
    <w:rsid w:val="00EC099A"/>
    <w:rsid w:val="00EC28CB"/>
    <w:rsid w:val="00EC6EF3"/>
    <w:rsid w:val="00ED0264"/>
    <w:rsid w:val="00ED0A18"/>
    <w:rsid w:val="00ED7FBE"/>
    <w:rsid w:val="00EE1C33"/>
    <w:rsid w:val="00EE2F7B"/>
    <w:rsid w:val="00EF0934"/>
    <w:rsid w:val="00EF2A54"/>
    <w:rsid w:val="00EF5F9B"/>
    <w:rsid w:val="00EF77D2"/>
    <w:rsid w:val="00F01791"/>
    <w:rsid w:val="00F020DB"/>
    <w:rsid w:val="00F12646"/>
    <w:rsid w:val="00F16972"/>
    <w:rsid w:val="00F16A8D"/>
    <w:rsid w:val="00F2415F"/>
    <w:rsid w:val="00F30340"/>
    <w:rsid w:val="00F342F9"/>
    <w:rsid w:val="00F3463B"/>
    <w:rsid w:val="00F42CDE"/>
    <w:rsid w:val="00F45172"/>
    <w:rsid w:val="00F508D5"/>
    <w:rsid w:val="00F559D8"/>
    <w:rsid w:val="00F5696B"/>
    <w:rsid w:val="00F57641"/>
    <w:rsid w:val="00F613B8"/>
    <w:rsid w:val="00F620CE"/>
    <w:rsid w:val="00F6467A"/>
    <w:rsid w:val="00F768F9"/>
    <w:rsid w:val="00F82F91"/>
    <w:rsid w:val="00F91C2E"/>
    <w:rsid w:val="00F9598C"/>
    <w:rsid w:val="00F96FD1"/>
    <w:rsid w:val="00F9728A"/>
    <w:rsid w:val="00F973D0"/>
    <w:rsid w:val="00FA1D23"/>
    <w:rsid w:val="00FA481A"/>
    <w:rsid w:val="00FA7EF0"/>
    <w:rsid w:val="00FB4769"/>
    <w:rsid w:val="00FB566E"/>
    <w:rsid w:val="00FB7D84"/>
    <w:rsid w:val="00FC1D8C"/>
    <w:rsid w:val="00FC3BC9"/>
    <w:rsid w:val="00FD1CEF"/>
    <w:rsid w:val="00FD5AA7"/>
    <w:rsid w:val="00FD68E4"/>
    <w:rsid w:val="00FD6A96"/>
    <w:rsid w:val="00FD7CF9"/>
    <w:rsid w:val="00FD7E72"/>
    <w:rsid w:val="00FE278E"/>
    <w:rsid w:val="00FE43D8"/>
    <w:rsid w:val="00FE4437"/>
    <w:rsid w:val="00FF474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26A4D95"/>
  <w15:docId w15:val="{A989BA47-2124-4782-A996-C3895CD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CCE"/>
  </w:style>
  <w:style w:type="paragraph" w:styleId="Heading1">
    <w:name w:val="heading 1"/>
    <w:basedOn w:val="Normal"/>
    <w:next w:val="Normal"/>
    <w:link w:val="Heading1Char"/>
    <w:qFormat/>
    <w:rsid w:val="00504CCE"/>
    <w:pPr>
      <w:keepNext/>
      <w:tabs>
        <w:tab w:val="left" w:pos="720"/>
        <w:tab w:val="left" w:pos="1260"/>
        <w:tab w:val="left" w:pos="1800"/>
        <w:tab w:val="left" w:pos="8640"/>
      </w:tabs>
      <w:spacing w:line="360" w:lineRule="auto"/>
      <w:ind w:left="4320"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rsid w:val="00504CCE"/>
    <w:pPr>
      <w:spacing w:before="12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04CCE"/>
    <w:pPr>
      <w:keepNext/>
      <w:spacing w:line="480" w:lineRule="exact"/>
      <w:ind w:left="1440"/>
      <w:outlineLvl w:val="2"/>
    </w:pPr>
    <w:rPr>
      <w:rFonts w:ascii="Courier" w:hAnsi="Courier"/>
      <w:b/>
      <w:sz w:val="28"/>
      <w:u w:val="single"/>
    </w:rPr>
  </w:style>
  <w:style w:type="paragraph" w:styleId="Heading4">
    <w:name w:val="heading 4"/>
    <w:basedOn w:val="Normal"/>
    <w:next w:val="Normal"/>
    <w:qFormat/>
    <w:rsid w:val="00504CCE"/>
    <w:pPr>
      <w:keepNext/>
      <w:spacing w:line="480" w:lineRule="exact"/>
      <w:ind w:left="1800"/>
      <w:outlineLvl w:val="3"/>
    </w:pPr>
    <w:rPr>
      <w:rFonts w:ascii="Courier" w:hAnsi="Courier"/>
      <w:b/>
      <w:sz w:val="24"/>
      <w:u w:val="single"/>
    </w:rPr>
  </w:style>
  <w:style w:type="paragraph" w:styleId="Heading5">
    <w:name w:val="heading 5"/>
    <w:basedOn w:val="Normal"/>
    <w:next w:val="Normal"/>
    <w:qFormat/>
    <w:rsid w:val="00504CCE"/>
    <w:pPr>
      <w:keepNext/>
      <w:tabs>
        <w:tab w:val="center" w:pos="4680"/>
      </w:tabs>
      <w:suppressAutoHyphens/>
      <w:spacing w:line="480" w:lineRule="auto"/>
      <w:ind w:left="1440"/>
      <w:outlineLvl w:val="4"/>
    </w:pPr>
    <w:rPr>
      <w:rFonts w:ascii="Courier" w:hAnsi="Courier"/>
      <w:b/>
      <w:spacing w:val="-3"/>
      <w:sz w:val="24"/>
    </w:rPr>
  </w:style>
  <w:style w:type="paragraph" w:styleId="Heading6">
    <w:name w:val="heading 6"/>
    <w:basedOn w:val="Normal"/>
    <w:next w:val="Normal"/>
    <w:qFormat/>
    <w:rsid w:val="00504CCE"/>
    <w:pPr>
      <w:keepNext/>
      <w:tabs>
        <w:tab w:val="center" w:pos="4680"/>
      </w:tabs>
      <w:suppressAutoHyphens/>
      <w:spacing w:line="480" w:lineRule="atLeast"/>
      <w:ind w:left="1440"/>
      <w:outlineLvl w:val="5"/>
    </w:pPr>
    <w:rPr>
      <w:rFonts w:ascii="Courier" w:hAnsi="Courier"/>
      <w:b/>
      <w:spacing w:val="-3"/>
      <w:sz w:val="24"/>
      <w:u w:val="single"/>
    </w:rPr>
  </w:style>
  <w:style w:type="paragraph" w:styleId="Heading7">
    <w:name w:val="heading 7"/>
    <w:basedOn w:val="Normal"/>
    <w:next w:val="Normal"/>
    <w:qFormat/>
    <w:rsid w:val="00504CCE"/>
    <w:pPr>
      <w:keepNext/>
      <w:jc w:val="center"/>
      <w:outlineLvl w:val="6"/>
    </w:pPr>
    <w:rPr>
      <w:rFonts w:ascii="Courier" w:hAnsi="Courier"/>
      <w:b/>
      <w:sz w:val="32"/>
    </w:rPr>
  </w:style>
  <w:style w:type="paragraph" w:styleId="Heading8">
    <w:name w:val="heading 8"/>
    <w:basedOn w:val="Normal"/>
    <w:next w:val="Normal"/>
    <w:qFormat/>
    <w:rsid w:val="00504CCE"/>
    <w:pPr>
      <w:keepNext/>
      <w:jc w:val="center"/>
      <w:outlineLvl w:val="7"/>
    </w:pPr>
    <w:rPr>
      <w:rFonts w:ascii="Courier" w:hAnsi="Courier"/>
      <w:b/>
      <w:sz w:val="24"/>
      <w:u w:val="single"/>
    </w:rPr>
  </w:style>
  <w:style w:type="paragraph" w:styleId="Heading9">
    <w:name w:val="heading 9"/>
    <w:basedOn w:val="Normal"/>
    <w:next w:val="Normal"/>
    <w:qFormat/>
    <w:rsid w:val="00504CCE"/>
    <w:pPr>
      <w:keepNext/>
      <w:widowControl w:val="0"/>
      <w:ind w:right="-523"/>
      <w:jc w:val="both"/>
      <w:outlineLvl w:val="8"/>
    </w:pPr>
    <w:rPr>
      <w:rFonts w:ascii="Courier" w:hAnsi="Courier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4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04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4CCE"/>
  </w:style>
  <w:style w:type="character" w:styleId="FootnoteReference">
    <w:name w:val="footnote reference"/>
    <w:basedOn w:val="DefaultParagraphFont"/>
    <w:semiHidden/>
    <w:rsid w:val="00504CCE"/>
    <w:rPr>
      <w:position w:val="6"/>
      <w:sz w:val="16"/>
    </w:rPr>
  </w:style>
  <w:style w:type="paragraph" w:customStyle="1" w:styleId="Letter">
    <w:name w:val="Letter"/>
    <w:basedOn w:val="Normal"/>
    <w:rsid w:val="00504CCE"/>
    <w:pPr>
      <w:tabs>
        <w:tab w:val="left" w:pos="5760"/>
        <w:tab w:val="left" w:pos="7200"/>
      </w:tabs>
    </w:pPr>
    <w:rPr>
      <w:rFonts w:ascii="Palatino" w:hAnsi="Palatino"/>
      <w:sz w:val="24"/>
    </w:rPr>
  </w:style>
  <w:style w:type="paragraph" w:styleId="FootnoteText">
    <w:name w:val="footnote text"/>
    <w:basedOn w:val="Normal"/>
    <w:semiHidden/>
    <w:rsid w:val="00504CCE"/>
    <w:rPr>
      <w:rFonts w:ascii="Courier" w:hAnsi="Courier"/>
      <w:i/>
    </w:rPr>
  </w:style>
  <w:style w:type="paragraph" w:styleId="BodyText">
    <w:name w:val="Body Text"/>
    <w:basedOn w:val="Normal"/>
    <w:rsid w:val="00504CCE"/>
    <w:pPr>
      <w:tabs>
        <w:tab w:val="left" w:pos="-720"/>
      </w:tabs>
      <w:suppressAutoHyphens/>
      <w:spacing w:line="480" w:lineRule="auto"/>
    </w:pPr>
    <w:rPr>
      <w:rFonts w:ascii="Courier" w:hAnsi="Courier"/>
      <w:i/>
    </w:rPr>
  </w:style>
  <w:style w:type="paragraph" w:styleId="BodyTextIndent">
    <w:name w:val="Body Text Indent"/>
    <w:basedOn w:val="Normal"/>
    <w:rsid w:val="00504CCE"/>
    <w:pPr>
      <w:tabs>
        <w:tab w:val="left" w:pos="720"/>
        <w:tab w:val="left" w:pos="1620"/>
        <w:tab w:val="left" w:pos="1800"/>
        <w:tab w:val="left" w:pos="1890"/>
        <w:tab w:val="left" w:pos="1980"/>
        <w:tab w:val="left" w:pos="8640"/>
      </w:tabs>
      <w:spacing w:line="360" w:lineRule="auto"/>
      <w:ind w:left="4320" w:hanging="3060"/>
    </w:pPr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rsid w:val="00504CCE"/>
    <w:pPr>
      <w:spacing w:line="480" w:lineRule="atLeast"/>
      <w:ind w:left="450"/>
    </w:pPr>
    <w:rPr>
      <w:rFonts w:ascii="Courier" w:hAnsi="Courier"/>
      <w:sz w:val="24"/>
    </w:rPr>
  </w:style>
  <w:style w:type="paragraph" w:styleId="DocumentMap">
    <w:name w:val="Document Map"/>
    <w:basedOn w:val="Normal"/>
    <w:semiHidden/>
    <w:rsid w:val="00504CC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504CCE"/>
    <w:pPr>
      <w:tabs>
        <w:tab w:val="left" w:pos="1440"/>
      </w:tabs>
      <w:spacing w:line="480" w:lineRule="auto"/>
      <w:ind w:left="3600" w:hanging="2070"/>
      <w:jc w:val="both"/>
    </w:pPr>
    <w:rPr>
      <w:rFonts w:ascii="Courier" w:hAnsi="Courier"/>
      <w:sz w:val="24"/>
    </w:rPr>
  </w:style>
  <w:style w:type="paragraph" w:styleId="BlockText">
    <w:name w:val="Block Text"/>
    <w:basedOn w:val="Normal"/>
    <w:rsid w:val="00504CCE"/>
    <w:pPr>
      <w:ind w:left="7920" w:right="-270"/>
    </w:pPr>
    <w:rPr>
      <w:rFonts w:ascii="Courier New" w:hAnsi="Courier New"/>
      <w:snapToGrid w:val="0"/>
      <w:color w:val="000000"/>
    </w:rPr>
  </w:style>
  <w:style w:type="paragraph" w:styleId="BodyText2">
    <w:name w:val="Body Text 2"/>
    <w:basedOn w:val="Normal"/>
    <w:link w:val="BodyText2Char"/>
    <w:rsid w:val="00504CCE"/>
    <w:pPr>
      <w:tabs>
        <w:tab w:val="left" w:pos="2070"/>
        <w:tab w:val="left" w:pos="3600"/>
        <w:tab w:val="left" w:pos="5220"/>
        <w:tab w:val="left" w:pos="7200"/>
      </w:tabs>
      <w:ind w:right="-450"/>
    </w:pPr>
    <w:rPr>
      <w:rFonts w:ascii="Courier" w:hAnsi="Courier"/>
      <w:snapToGrid w:val="0"/>
      <w:color w:val="000000"/>
      <w:sz w:val="16"/>
    </w:rPr>
  </w:style>
  <w:style w:type="paragraph" w:styleId="Title">
    <w:name w:val="Title"/>
    <w:basedOn w:val="Normal"/>
    <w:qFormat/>
    <w:rsid w:val="00504CCE"/>
    <w:pPr>
      <w:jc w:val="center"/>
    </w:pPr>
    <w:rPr>
      <w:rFonts w:ascii="Courier New" w:hAnsi="Courier New"/>
      <w:b/>
      <w:sz w:val="32"/>
      <w:u w:val="single"/>
    </w:rPr>
  </w:style>
  <w:style w:type="character" w:styleId="CommentReference">
    <w:name w:val="annotation reference"/>
    <w:basedOn w:val="DefaultParagraphFont"/>
    <w:semiHidden/>
    <w:rsid w:val="00504CCE"/>
    <w:rPr>
      <w:sz w:val="16"/>
    </w:rPr>
  </w:style>
  <w:style w:type="paragraph" w:styleId="CommentText">
    <w:name w:val="annotation text"/>
    <w:basedOn w:val="Normal"/>
    <w:semiHidden/>
    <w:rsid w:val="00504CCE"/>
  </w:style>
  <w:style w:type="paragraph" w:customStyle="1" w:styleId="indentda">
    <w:name w:val="indentda"/>
    <w:basedOn w:val="indentd"/>
    <w:rsid w:val="00504CCE"/>
    <w:pPr>
      <w:numPr>
        <w:numId w:val="2"/>
      </w:numPr>
    </w:pPr>
  </w:style>
  <w:style w:type="paragraph" w:customStyle="1" w:styleId="indentd">
    <w:name w:val="indentd"/>
    <w:basedOn w:val="Normal"/>
    <w:rsid w:val="00504CCE"/>
    <w:pPr>
      <w:ind w:left="900" w:hanging="720"/>
    </w:pPr>
    <w:rPr>
      <w:sz w:val="24"/>
    </w:rPr>
  </w:style>
  <w:style w:type="paragraph" w:customStyle="1" w:styleId="1">
    <w:name w:val="(1)"/>
    <w:basedOn w:val="Normal"/>
    <w:rsid w:val="00504CCE"/>
    <w:pPr>
      <w:numPr>
        <w:numId w:val="4"/>
      </w:numPr>
      <w:tabs>
        <w:tab w:val="clear" w:pos="990"/>
      </w:tabs>
      <w:ind w:left="1440" w:hanging="720"/>
      <w:jc w:val="both"/>
    </w:pPr>
    <w:rPr>
      <w:rFonts w:ascii="Palatino" w:eastAsia="Times" w:hAnsi="Palatino"/>
      <w:sz w:val="24"/>
    </w:rPr>
  </w:style>
  <w:style w:type="paragraph" w:styleId="BodyText3">
    <w:name w:val="Body Text 3"/>
    <w:basedOn w:val="Normal"/>
    <w:link w:val="BodyText3Char"/>
    <w:rsid w:val="00504CCE"/>
    <w:pPr>
      <w:jc w:val="center"/>
    </w:pPr>
    <w:rPr>
      <w:sz w:val="16"/>
    </w:rPr>
  </w:style>
  <w:style w:type="table" w:styleId="TableGrid">
    <w:name w:val="Table Grid"/>
    <w:basedOn w:val="TableNormal"/>
    <w:uiPriority w:val="59"/>
    <w:rsid w:val="00F2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D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04AE"/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rsid w:val="00C804AE"/>
  </w:style>
  <w:style w:type="character" w:customStyle="1" w:styleId="BodyTextIndent2Char">
    <w:name w:val="Body Text Indent 2 Char"/>
    <w:basedOn w:val="DefaultParagraphFont"/>
    <w:link w:val="BodyTextIndent2"/>
    <w:rsid w:val="00C804AE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564AE9"/>
    <w:pPr>
      <w:ind w:left="720"/>
    </w:pPr>
  </w:style>
  <w:style w:type="character" w:customStyle="1" w:styleId="HeaderChar">
    <w:name w:val="Header Char"/>
    <w:basedOn w:val="DefaultParagraphFont"/>
    <w:link w:val="Header"/>
    <w:rsid w:val="00564AE9"/>
  </w:style>
  <w:style w:type="character" w:customStyle="1" w:styleId="BodyText2Char">
    <w:name w:val="Body Text 2 Char"/>
    <w:basedOn w:val="DefaultParagraphFont"/>
    <w:link w:val="BodyText2"/>
    <w:rsid w:val="00564AE9"/>
    <w:rPr>
      <w:rFonts w:ascii="Courier" w:hAnsi="Courier"/>
      <w:snapToGrid w:val="0"/>
      <w:color w:val="000000"/>
      <w:sz w:val="16"/>
    </w:rPr>
  </w:style>
  <w:style w:type="character" w:customStyle="1" w:styleId="BodyText3Char">
    <w:name w:val="Body Text 3 Char"/>
    <w:basedOn w:val="DefaultParagraphFont"/>
    <w:link w:val="BodyText3"/>
    <w:rsid w:val="003B438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BC2882B6907449D3E6B2BE9998080" ma:contentTypeVersion="4" ma:contentTypeDescription="Create a new document." ma:contentTypeScope="" ma:versionID="a69bd1780ef4fb60611e98ec18a7e853">
  <xsd:schema xmlns:xsd="http://www.w3.org/2001/XMLSchema" xmlns:xs="http://www.w3.org/2001/XMLSchema" xmlns:p="http://schemas.microsoft.com/office/2006/metadata/properties" xmlns:ns2="2612a682-5ffb-4b9c-9555-017618935178" xmlns:ns3="3c9d8c27-8a6d-4d9e-a15e-ef5d28c114af" targetNamespace="http://schemas.microsoft.com/office/2006/metadata/properties" ma:root="true" ma:fieldsID="147db5eb7ec7a17abbdcc7f7c35c2451" ns2:_="" ns3:_="">
    <xsd:import namespace="2612a682-5ffb-4b9c-9555-017618935178"/>
    <xsd:import namespace="3c9d8c27-8a6d-4d9e-a15e-ef5d28c114af"/>
    <xsd:element name="properties">
      <xsd:complexType>
        <xsd:sequence>
          <xsd:element name="documentManagement">
            <xsd:complexType>
              <xsd:all>
                <xsd:element ref="ns2:Witnes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a682-5ffb-4b9c-9555-017618935178" elementFormDefault="qualified">
    <xsd:import namespace="http://schemas.microsoft.com/office/2006/documentManagement/types"/>
    <xsd:import namespace="http://schemas.microsoft.com/office/infopath/2007/PartnerControls"/>
    <xsd:element name="Witness" ma:index="9" nillable="true" ma:displayName="Witness" ma:internalName="Witn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8c27-8a6d-4d9e-a15e-ef5d28c11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ness xmlns="2612a682-5ffb-4b9c-9555-017618935178" xsi:nil="true"/>
  </documentManagement>
</p:properties>
</file>

<file path=customXml/itemProps1.xml><?xml version="1.0" encoding="utf-8"?>
<ds:datastoreItem xmlns:ds="http://schemas.openxmlformats.org/officeDocument/2006/customXml" ds:itemID="{9EEC1812-B21D-4DE5-BCBA-A219CED40FC8}"/>
</file>

<file path=customXml/itemProps2.xml><?xml version="1.0" encoding="utf-8"?>
<ds:datastoreItem xmlns:ds="http://schemas.openxmlformats.org/officeDocument/2006/customXml" ds:itemID="{8A8CF251-7B3B-4DA5-89B2-DBE79FE59726}"/>
</file>

<file path=customXml/itemProps3.xml><?xml version="1.0" encoding="utf-8"?>
<ds:datastoreItem xmlns:ds="http://schemas.openxmlformats.org/officeDocument/2006/customXml" ds:itemID="{EF8EA8D1-3F54-4D61-BBB7-D6DC07897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4901:5-5-04</vt:lpstr>
    </vt:vector>
  </TitlesOfParts>
  <Company>CINERGY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4901:5-5-04</dc:title>
  <dc:subject>2024 FE-T10 form final</dc:subject>
  <dc:creator>PC3908</dc:creator>
  <cp:lastModifiedBy>Sunderman, Minna</cp:lastModifiedBy>
  <cp:revision>8</cp:revision>
  <cp:lastPrinted>2010-06-02T14:41:00Z</cp:lastPrinted>
  <dcterms:created xsi:type="dcterms:W3CDTF">2024-05-03T18:37:00Z</dcterms:created>
  <dcterms:modified xsi:type="dcterms:W3CDTF">2024-07-24T20:07:00Z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0x01010008BBC2882B6907449D3E6B2BE9998080</vt:lpwstr>
  </property>
</Properties>
</file>