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C379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C37953">
              <w:rPr>
                <w:sz w:val="16"/>
              </w:rPr>
              <w:t>5</w:t>
            </w:r>
            <w:bookmarkStart w:id="0" w:name="_GoBack"/>
            <w:bookmarkEnd w:id="0"/>
            <w:r w:rsidR="00591871" w:rsidRPr="00791C3E">
              <w:rPr>
                <w:sz w:val="16"/>
              </w:rPr>
              <w:t>-</w:t>
            </w:r>
            <w:r w:rsidR="00C15769">
              <w:rPr>
                <w:sz w:val="16"/>
              </w:rPr>
              <w:t>3</w:t>
            </w:r>
            <w:r w:rsidR="001F26F0">
              <w:rPr>
                <w:sz w:val="16"/>
              </w:rPr>
              <w:t>0</w:t>
            </w:r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9774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4A4383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4A4383">
            <w:rPr>
              <w:sz w:val="16"/>
            </w:rPr>
            <w:t>May 30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4A4383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4A4383">
            <w:rPr>
              <w:sz w:val="16"/>
            </w:rPr>
            <w:t>May</w:t>
          </w:r>
          <w:r w:rsidR="005F2A32">
            <w:rPr>
              <w:sz w:val="16"/>
            </w:rPr>
            <w:t xml:space="preserve"> 30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4A4383">
      <w:rPr>
        <w:b/>
        <w:sz w:val="22"/>
      </w:rPr>
      <w:t>Third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4A4383">
      <w:rPr>
        <w:b/>
        <w:sz w:val="22"/>
      </w:rPr>
      <w:t>ty-Second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4</cp:revision>
  <cp:lastPrinted>2013-04-25T13:58:00Z</cp:lastPrinted>
  <dcterms:created xsi:type="dcterms:W3CDTF">2014-05-28T17:08:00Z</dcterms:created>
  <dcterms:modified xsi:type="dcterms:W3CDTF">2014-05-28T17:09:00Z</dcterms:modified>
</cp:coreProperties>
</file>