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6C" w:rsidRPr="0069576C" w:rsidRDefault="0069576C" w:rsidP="0069576C">
      <w:pPr>
        <w:spacing w:line="240" w:lineRule="auto"/>
        <w:jc w:val="center"/>
        <w:rPr>
          <w:rFonts w:eastAsia="Times New Roman" w:cs="Arial"/>
          <w:b/>
          <w:smallCaps/>
          <w:sz w:val="28"/>
          <w:szCs w:val="24"/>
        </w:rPr>
      </w:pPr>
      <w:r w:rsidRPr="0069576C">
        <w:rPr>
          <w:rFonts w:eastAsia="Times New Roman" w:cs="Arial"/>
          <w:b/>
          <w:smallCaps/>
          <w:sz w:val="28"/>
          <w:szCs w:val="24"/>
        </w:rPr>
        <w:t>Before</w:t>
      </w:r>
    </w:p>
    <w:p w:rsidR="0069576C" w:rsidRPr="0069576C" w:rsidRDefault="0069576C" w:rsidP="0069576C">
      <w:pPr>
        <w:spacing w:after="200" w:line="276" w:lineRule="auto"/>
        <w:jc w:val="center"/>
        <w:rPr>
          <w:rFonts w:eastAsia="Times New Roman" w:cs="Arial"/>
          <w:b/>
          <w:smallCaps/>
          <w:sz w:val="28"/>
        </w:rPr>
      </w:pPr>
      <w:r w:rsidRPr="0069576C">
        <w:rPr>
          <w:rFonts w:eastAsia="Times New Roman" w:cs="Arial"/>
          <w:b/>
          <w:smallCaps/>
          <w:sz w:val="28"/>
        </w:rPr>
        <w:t>The Public Utilities Commission of Ohio</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In the Matter of the Application of</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 xml:space="preserve">Ohio Power Company and Columbus </w:t>
      </w:r>
      <w:r w:rsidRPr="0069576C">
        <w:rPr>
          <w:rFonts w:eastAsia="Times New Roman" w:cs="Arial"/>
          <w:szCs w:val="24"/>
        </w:rPr>
        <w:tab/>
        <w:t>)</w:t>
      </w:r>
      <w:r w:rsidRPr="0069576C">
        <w:rPr>
          <w:rFonts w:eastAsia="Times New Roman" w:cs="Arial"/>
          <w:szCs w:val="24"/>
        </w:rPr>
        <w:tab/>
        <w:t>Case No. 10-2376-EL-UNC</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Southern Power Company for Authority</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proofErr w:type="gramStart"/>
      <w:r w:rsidRPr="0069576C">
        <w:rPr>
          <w:rFonts w:eastAsia="Times New Roman" w:cs="Arial"/>
          <w:szCs w:val="24"/>
        </w:rPr>
        <w:t>to</w:t>
      </w:r>
      <w:proofErr w:type="gramEnd"/>
      <w:r w:rsidRPr="0069576C">
        <w:rPr>
          <w:rFonts w:eastAsia="Times New Roman" w:cs="Arial"/>
          <w:szCs w:val="24"/>
        </w:rPr>
        <w:t xml:space="preserve"> Merge and Related Approvals.</w:t>
      </w:r>
      <w:r w:rsidRPr="0069576C">
        <w:rPr>
          <w:rFonts w:eastAsia="Times New Roman" w:cs="Arial"/>
          <w:szCs w:val="24"/>
        </w:rPr>
        <w:tab/>
        <w:t>)</w:t>
      </w:r>
    </w:p>
    <w:p w:rsidR="0069576C" w:rsidRPr="0069576C" w:rsidRDefault="0069576C" w:rsidP="0069576C">
      <w:pPr>
        <w:tabs>
          <w:tab w:val="left" w:pos="4680"/>
        </w:tabs>
        <w:spacing w:line="240" w:lineRule="auto"/>
        <w:rPr>
          <w:rFonts w:eastAsia="Times New Roman" w:cs="Arial"/>
          <w:szCs w:val="24"/>
        </w:rPr>
      </w:pPr>
    </w:p>
    <w:p w:rsidR="0069576C" w:rsidRPr="0069576C" w:rsidRDefault="0069576C" w:rsidP="0069576C">
      <w:pPr>
        <w:tabs>
          <w:tab w:val="left" w:pos="4680"/>
        </w:tabs>
        <w:spacing w:line="240" w:lineRule="auto"/>
        <w:rPr>
          <w:rFonts w:eastAsia="Times New Roman" w:cs="Arial"/>
          <w:szCs w:val="24"/>
        </w:rPr>
      </w:pPr>
      <w:r w:rsidRPr="0069576C">
        <w:rPr>
          <w:rFonts w:eastAsia="Times New Roman" w:cs="Arial"/>
          <w:szCs w:val="24"/>
        </w:rPr>
        <w:t xml:space="preserve">In the Matter of the Application of </w:t>
      </w:r>
      <w:r w:rsidRPr="0069576C">
        <w:rPr>
          <w:rFonts w:eastAsia="Times New Roman" w:cs="Arial"/>
          <w:szCs w:val="24"/>
        </w:rPr>
        <w:tab/>
        <w:t>)</w:t>
      </w:r>
    </w:p>
    <w:p w:rsidR="0069576C" w:rsidRPr="0069576C" w:rsidRDefault="0069576C" w:rsidP="0069576C">
      <w:pPr>
        <w:tabs>
          <w:tab w:val="left" w:pos="4680"/>
        </w:tabs>
        <w:spacing w:line="240" w:lineRule="auto"/>
        <w:rPr>
          <w:rFonts w:eastAsia="Times New Roman" w:cs="Arial"/>
          <w:szCs w:val="24"/>
        </w:rPr>
      </w:pPr>
      <w:r w:rsidRPr="0069576C">
        <w:rPr>
          <w:rFonts w:eastAsia="Times New Roman" w:cs="Arial"/>
          <w:szCs w:val="24"/>
        </w:rPr>
        <w:t>Columbus Southern Power Company and</w:t>
      </w:r>
      <w:r w:rsidRPr="0069576C">
        <w:rPr>
          <w:rFonts w:eastAsia="Times New Roman" w:cs="Arial"/>
          <w:szCs w:val="24"/>
        </w:rPr>
        <w:tab/>
        <w:t>)</w:t>
      </w:r>
    </w:p>
    <w:p w:rsidR="0069576C" w:rsidRPr="0069576C" w:rsidRDefault="0069576C" w:rsidP="0069576C">
      <w:pPr>
        <w:tabs>
          <w:tab w:val="left" w:pos="4680"/>
          <w:tab w:val="left" w:pos="5400"/>
        </w:tabs>
        <w:spacing w:line="240" w:lineRule="auto"/>
        <w:rPr>
          <w:rFonts w:eastAsia="Times New Roman" w:cs="Arial"/>
          <w:szCs w:val="24"/>
        </w:rPr>
      </w:pPr>
      <w:r w:rsidRPr="0069576C">
        <w:rPr>
          <w:rFonts w:eastAsia="Times New Roman" w:cs="Arial"/>
          <w:szCs w:val="24"/>
        </w:rPr>
        <w:t>Ohio Power Company for Authority to</w:t>
      </w:r>
      <w:r w:rsidRPr="0069576C">
        <w:rPr>
          <w:rFonts w:eastAsia="Times New Roman" w:cs="Arial"/>
          <w:szCs w:val="24"/>
        </w:rPr>
        <w:tab/>
        <w:t>)</w:t>
      </w:r>
      <w:r w:rsidRPr="0069576C">
        <w:rPr>
          <w:rFonts w:eastAsia="Times New Roman" w:cs="Arial"/>
          <w:szCs w:val="24"/>
        </w:rPr>
        <w:tab/>
        <w:t>Case No. 11-346-EL-SSO</w:t>
      </w:r>
    </w:p>
    <w:p w:rsidR="0069576C" w:rsidRPr="0069576C" w:rsidRDefault="0069576C" w:rsidP="0069576C">
      <w:pPr>
        <w:tabs>
          <w:tab w:val="left" w:pos="4680"/>
          <w:tab w:val="left" w:pos="5400"/>
        </w:tabs>
        <w:spacing w:line="240" w:lineRule="auto"/>
        <w:rPr>
          <w:rFonts w:eastAsia="Times New Roman" w:cs="Arial"/>
          <w:szCs w:val="24"/>
        </w:rPr>
      </w:pPr>
      <w:r w:rsidRPr="0069576C">
        <w:rPr>
          <w:rFonts w:eastAsia="Times New Roman" w:cs="Arial"/>
          <w:szCs w:val="24"/>
        </w:rPr>
        <w:t>Establish a Standard Service Offer</w:t>
      </w:r>
      <w:r w:rsidRPr="0069576C">
        <w:rPr>
          <w:rFonts w:eastAsia="Times New Roman" w:cs="Arial"/>
          <w:szCs w:val="24"/>
        </w:rPr>
        <w:tab/>
        <w:t>)</w:t>
      </w:r>
      <w:r w:rsidRPr="0069576C">
        <w:rPr>
          <w:rFonts w:eastAsia="Times New Roman" w:cs="Arial"/>
          <w:szCs w:val="24"/>
        </w:rPr>
        <w:tab/>
        <w:t>Case No. 11-348-EL-SSO</w:t>
      </w:r>
    </w:p>
    <w:p w:rsidR="0069576C" w:rsidRPr="0069576C" w:rsidRDefault="0069576C" w:rsidP="0069576C">
      <w:pPr>
        <w:tabs>
          <w:tab w:val="left" w:pos="4680"/>
        </w:tabs>
        <w:spacing w:line="240" w:lineRule="auto"/>
        <w:rPr>
          <w:rFonts w:eastAsia="Times New Roman" w:cs="Arial"/>
          <w:szCs w:val="24"/>
        </w:rPr>
      </w:pPr>
      <w:r w:rsidRPr="0069576C">
        <w:rPr>
          <w:rFonts w:eastAsia="Times New Roman" w:cs="Arial"/>
          <w:szCs w:val="24"/>
        </w:rPr>
        <w:t>Pursuant to §4928.143, Ohio Rev. Code,</w:t>
      </w:r>
      <w:r w:rsidRPr="0069576C">
        <w:rPr>
          <w:rFonts w:eastAsia="Times New Roman" w:cs="Arial"/>
          <w:szCs w:val="24"/>
        </w:rPr>
        <w:tab/>
        <w:t>)</w:t>
      </w:r>
    </w:p>
    <w:p w:rsidR="0069576C" w:rsidRPr="0069576C" w:rsidRDefault="0069576C" w:rsidP="0069576C">
      <w:pPr>
        <w:tabs>
          <w:tab w:val="left" w:pos="4680"/>
        </w:tabs>
        <w:spacing w:line="240" w:lineRule="auto"/>
        <w:rPr>
          <w:rFonts w:eastAsia="Times New Roman" w:cs="Arial"/>
          <w:szCs w:val="24"/>
        </w:rPr>
      </w:pPr>
      <w:proofErr w:type="gramStart"/>
      <w:r w:rsidRPr="0069576C">
        <w:rPr>
          <w:rFonts w:eastAsia="Times New Roman" w:cs="Arial"/>
          <w:szCs w:val="24"/>
        </w:rPr>
        <w:t>in</w:t>
      </w:r>
      <w:proofErr w:type="gramEnd"/>
      <w:r w:rsidRPr="0069576C">
        <w:rPr>
          <w:rFonts w:eastAsia="Times New Roman" w:cs="Arial"/>
          <w:szCs w:val="24"/>
        </w:rPr>
        <w:t xml:space="preserve"> the Form of an Electric Security Plan.</w:t>
      </w:r>
      <w:r w:rsidRPr="0069576C">
        <w:rPr>
          <w:rFonts w:eastAsia="Times New Roman" w:cs="Arial"/>
          <w:szCs w:val="24"/>
        </w:rPr>
        <w:tab/>
        <w:t>)</w:t>
      </w:r>
      <w:r w:rsidRPr="0069576C">
        <w:rPr>
          <w:rFonts w:eastAsia="Times New Roman" w:cs="Arial"/>
          <w:szCs w:val="24"/>
        </w:rPr>
        <w:tab/>
      </w:r>
    </w:p>
    <w:p w:rsidR="0069576C" w:rsidRPr="0069576C" w:rsidRDefault="0069576C" w:rsidP="0069576C">
      <w:pPr>
        <w:tabs>
          <w:tab w:val="left" w:pos="5040"/>
        </w:tabs>
        <w:spacing w:line="240" w:lineRule="auto"/>
        <w:rPr>
          <w:rFonts w:eastAsia="Times New Roman" w:cs="Arial"/>
          <w:szCs w:val="24"/>
        </w:rPr>
      </w:pPr>
    </w:p>
    <w:p w:rsidR="0069576C" w:rsidRPr="0069576C" w:rsidRDefault="0069576C" w:rsidP="0069576C">
      <w:pPr>
        <w:tabs>
          <w:tab w:val="left" w:pos="4680"/>
        </w:tabs>
        <w:spacing w:line="240" w:lineRule="auto"/>
        <w:rPr>
          <w:rFonts w:eastAsia="Times New Roman" w:cs="Arial"/>
          <w:szCs w:val="24"/>
        </w:rPr>
      </w:pPr>
      <w:r w:rsidRPr="0069576C">
        <w:rPr>
          <w:rFonts w:eastAsia="Times New Roman" w:cs="Arial"/>
          <w:szCs w:val="24"/>
        </w:rPr>
        <w:t>In the Matter of the Application of</w:t>
      </w:r>
      <w:r w:rsidRPr="0069576C">
        <w:rPr>
          <w:rFonts w:eastAsia="Times New Roman" w:cs="Arial"/>
          <w:szCs w:val="24"/>
        </w:rPr>
        <w:tab/>
        <w:t>)</w:t>
      </w:r>
    </w:p>
    <w:p w:rsidR="0069576C" w:rsidRPr="0069576C" w:rsidRDefault="0069576C" w:rsidP="0069576C">
      <w:pPr>
        <w:tabs>
          <w:tab w:val="left" w:pos="4680"/>
          <w:tab w:val="left" w:pos="5400"/>
        </w:tabs>
        <w:spacing w:line="240" w:lineRule="auto"/>
        <w:rPr>
          <w:rFonts w:eastAsia="Times New Roman" w:cs="Arial"/>
          <w:szCs w:val="24"/>
        </w:rPr>
      </w:pPr>
      <w:r w:rsidRPr="0069576C">
        <w:rPr>
          <w:rFonts w:eastAsia="Times New Roman" w:cs="Arial"/>
          <w:szCs w:val="24"/>
        </w:rPr>
        <w:t>Columbus Southern Power Company and</w:t>
      </w:r>
      <w:r w:rsidRPr="0069576C">
        <w:rPr>
          <w:rFonts w:eastAsia="Times New Roman" w:cs="Arial"/>
          <w:szCs w:val="24"/>
        </w:rPr>
        <w:tab/>
        <w:t>)</w:t>
      </w:r>
      <w:r w:rsidRPr="0069576C">
        <w:rPr>
          <w:rFonts w:eastAsia="Times New Roman" w:cs="Arial"/>
          <w:szCs w:val="24"/>
        </w:rPr>
        <w:tab/>
        <w:t>Case No. 11-349-EL-AAM</w:t>
      </w:r>
    </w:p>
    <w:p w:rsidR="0069576C" w:rsidRPr="0069576C" w:rsidRDefault="0069576C" w:rsidP="0069576C">
      <w:pPr>
        <w:tabs>
          <w:tab w:val="left" w:pos="4680"/>
          <w:tab w:val="left" w:pos="5400"/>
        </w:tabs>
        <w:spacing w:line="240" w:lineRule="auto"/>
        <w:rPr>
          <w:rFonts w:eastAsia="Times New Roman" w:cs="Arial"/>
          <w:szCs w:val="24"/>
        </w:rPr>
      </w:pPr>
      <w:r w:rsidRPr="0069576C">
        <w:rPr>
          <w:rFonts w:eastAsia="Times New Roman" w:cs="Arial"/>
          <w:szCs w:val="24"/>
        </w:rPr>
        <w:t>Ohio Power Company for Approval of</w:t>
      </w:r>
      <w:r w:rsidRPr="0069576C">
        <w:rPr>
          <w:rFonts w:eastAsia="Times New Roman" w:cs="Arial"/>
          <w:szCs w:val="24"/>
        </w:rPr>
        <w:tab/>
        <w:t>)</w:t>
      </w:r>
      <w:r w:rsidRPr="0069576C">
        <w:rPr>
          <w:rFonts w:eastAsia="Times New Roman" w:cs="Arial"/>
          <w:szCs w:val="24"/>
        </w:rPr>
        <w:tab/>
        <w:t>Case No. 11-350-EL-AAM</w:t>
      </w:r>
    </w:p>
    <w:p w:rsidR="0069576C" w:rsidRPr="0069576C" w:rsidRDefault="0069576C" w:rsidP="0069576C">
      <w:pPr>
        <w:tabs>
          <w:tab w:val="left" w:pos="4680"/>
        </w:tabs>
        <w:spacing w:line="240" w:lineRule="auto"/>
        <w:rPr>
          <w:rFonts w:eastAsia="Times New Roman" w:cs="Arial"/>
          <w:szCs w:val="24"/>
        </w:rPr>
      </w:pPr>
      <w:proofErr w:type="gramStart"/>
      <w:r w:rsidRPr="0069576C">
        <w:rPr>
          <w:rFonts w:eastAsia="Times New Roman" w:cs="Arial"/>
          <w:szCs w:val="24"/>
        </w:rPr>
        <w:t>Certain Accounting Authority.</w:t>
      </w:r>
      <w:proofErr w:type="gramEnd"/>
      <w:r w:rsidRPr="0069576C">
        <w:rPr>
          <w:rFonts w:eastAsia="Times New Roman" w:cs="Arial"/>
          <w:szCs w:val="24"/>
        </w:rPr>
        <w:tab/>
        <w:t>)</w:t>
      </w:r>
    </w:p>
    <w:p w:rsidR="0069576C" w:rsidRPr="0069576C" w:rsidRDefault="0069576C" w:rsidP="0069576C">
      <w:pPr>
        <w:tabs>
          <w:tab w:val="left" w:pos="4680"/>
        </w:tabs>
        <w:spacing w:line="240" w:lineRule="auto"/>
        <w:rPr>
          <w:rFonts w:eastAsia="Times New Roman" w:cs="Arial"/>
          <w:szCs w:val="24"/>
        </w:rPr>
      </w:pP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In the Matter of the Application of</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 xml:space="preserve">Columbus Southern Power Company to </w:t>
      </w:r>
      <w:r w:rsidRPr="0069576C">
        <w:rPr>
          <w:rFonts w:eastAsia="Times New Roman" w:cs="Arial"/>
          <w:szCs w:val="24"/>
        </w:rPr>
        <w:tab/>
        <w:t>)</w:t>
      </w:r>
      <w:r w:rsidRPr="0069576C">
        <w:rPr>
          <w:rFonts w:eastAsia="Times New Roman" w:cs="Arial"/>
          <w:szCs w:val="24"/>
        </w:rPr>
        <w:tab/>
        <w:t>Case No. 10-343-EL-ATA</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 xml:space="preserve">Amend its Emergency Curtailment </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proofErr w:type="gramStart"/>
      <w:r w:rsidRPr="0069576C">
        <w:rPr>
          <w:rFonts w:eastAsia="Times New Roman" w:cs="Arial"/>
          <w:szCs w:val="24"/>
        </w:rPr>
        <w:t>Service Riders.</w:t>
      </w:r>
      <w:proofErr w:type="gramEnd"/>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In the Matter of the Application of</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Ohio Power Company to Amend its</w:t>
      </w:r>
      <w:r w:rsidRPr="0069576C">
        <w:rPr>
          <w:rFonts w:eastAsia="Times New Roman" w:cs="Arial"/>
          <w:szCs w:val="24"/>
        </w:rPr>
        <w:tab/>
        <w:t>)</w:t>
      </w:r>
      <w:r w:rsidRPr="0069576C">
        <w:rPr>
          <w:rFonts w:eastAsia="Times New Roman" w:cs="Arial"/>
          <w:szCs w:val="24"/>
        </w:rPr>
        <w:tab/>
        <w:t>Case No. 10-344-EL-ATA</w:t>
      </w:r>
    </w:p>
    <w:p w:rsidR="0069576C" w:rsidRPr="0069576C" w:rsidRDefault="0069576C" w:rsidP="0069576C">
      <w:pPr>
        <w:tabs>
          <w:tab w:val="left" w:pos="4680"/>
          <w:tab w:val="left" w:pos="5400"/>
        </w:tabs>
        <w:spacing w:line="240" w:lineRule="auto"/>
        <w:jc w:val="left"/>
        <w:rPr>
          <w:rFonts w:eastAsia="Times New Roman" w:cs="Arial"/>
          <w:szCs w:val="24"/>
        </w:rPr>
      </w:pPr>
      <w:proofErr w:type="gramStart"/>
      <w:r w:rsidRPr="0069576C">
        <w:rPr>
          <w:rFonts w:eastAsia="Times New Roman" w:cs="Arial"/>
          <w:szCs w:val="24"/>
        </w:rPr>
        <w:t>Emergency Curtailment Service Riders.</w:t>
      </w:r>
      <w:proofErr w:type="gramEnd"/>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In the Matter of the Commission Review</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Of the Capacity Charges of Ohio Power</w:t>
      </w:r>
      <w:r w:rsidRPr="0069576C">
        <w:rPr>
          <w:rFonts w:eastAsia="Times New Roman" w:cs="Arial"/>
          <w:szCs w:val="24"/>
        </w:rPr>
        <w:tab/>
        <w:t>)</w:t>
      </w:r>
      <w:r w:rsidRPr="0069576C">
        <w:rPr>
          <w:rFonts w:eastAsia="Times New Roman" w:cs="Arial"/>
          <w:szCs w:val="24"/>
        </w:rPr>
        <w:tab/>
        <w:t>Case No. 10-2929-EL-UNC</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 xml:space="preserve">Company and Columbus Southern </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Power Company.</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In the Matter of the Application of</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Columbus Southern Power Company</w:t>
      </w:r>
      <w:r w:rsidRPr="0069576C">
        <w:rPr>
          <w:rFonts w:eastAsia="Times New Roman" w:cs="Arial"/>
          <w:szCs w:val="24"/>
        </w:rPr>
        <w:tab/>
        <w:t>)</w:t>
      </w:r>
      <w:r w:rsidRPr="0069576C">
        <w:rPr>
          <w:rFonts w:eastAsia="Times New Roman" w:cs="Arial"/>
          <w:szCs w:val="24"/>
        </w:rPr>
        <w:tab/>
        <w:t>Case No. 11-4920-EL-RDR</w:t>
      </w:r>
    </w:p>
    <w:p w:rsidR="0069576C" w:rsidRPr="0069576C" w:rsidRDefault="0069576C" w:rsidP="0069576C">
      <w:pPr>
        <w:tabs>
          <w:tab w:val="left" w:pos="4680"/>
          <w:tab w:val="left" w:pos="5400"/>
        </w:tabs>
        <w:spacing w:line="240" w:lineRule="auto"/>
        <w:jc w:val="left"/>
        <w:rPr>
          <w:rFonts w:eastAsia="Times New Roman" w:cs="Arial"/>
          <w:szCs w:val="24"/>
        </w:rPr>
      </w:pPr>
      <w:proofErr w:type="gramStart"/>
      <w:r w:rsidRPr="0069576C">
        <w:rPr>
          <w:rFonts w:eastAsia="Times New Roman" w:cs="Arial"/>
          <w:szCs w:val="24"/>
        </w:rPr>
        <w:t>for</w:t>
      </w:r>
      <w:proofErr w:type="gramEnd"/>
      <w:r w:rsidRPr="0069576C">
        <w:rPr>
          <w:rFonts w:eastAsia="Times New Roman" w:cs="Arial"/>
          <w:szCs w:val="24"/>
        </w:rPr>
        <w:t xml:space="preserve"> Approval of a Mechanism to Recover</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Deferred Fuel Costs Ordered Under</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Ohio Revised Code 4928.144</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In the Matter of the Application of</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 xml:space="preserve">Ohio Power Company for Approval of a </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 xml:space="preserve">Mechanism to Recover Deferred Fuel </w:t>
      </w:r>
      <w:r w:rsidRPr="0069576C">
        <w:rPr>
          <w:rFonts w:eastAsia="Times New Roman" w:cs="Arial"/>
          <w:szCs w:val="24"/>
        </w:rPr>
        <w:tab/>
        <w:t>)</w:t>
      </w:r>
      <w:r w:rsidRPr="0069576C">
        <w:rPr>
          <w:rFonts w:eastAsia="Times New Roman" w:cs="Arial"/>
          <w:szCs w:val="24"/>
        </w:rPr>
        <w:tab/>
        <w:t>Case No. 11-4921-EL-RDR</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 xml:space="preserve">Costs Ordered Under Ohio Revised </w:t>
      </w:r>
      <w:r w:rsidRPr="0069576C">
        <w:rPr>
          <w:rFonts w:eastAsia="Times New Roman" w:cs="Arial"/>
          <w:szCs w:val="24"/>
        </w:rPr>
        <w:tab/>
        <w:t>)</w:t>
      </w:r>
    </w:p>
    <w:p w:rsidR="0069576C" w:rsidRPr="0069576C" w:rsidRDefault="0069576C" w:rsidP="0069576C">
      <w:pPr>
        <w:tabs>
          <w:tab w:val="left" w:pos="4680"/>
          <w:tab w:val="left" w:pos="5400"/>
        </w:tabs>
        <w:spacing w:line="240" w:lineRule="auto"/>
        <w:jc w:val="left"/>
        <w:rPr>
          <w:rFonts w:eastAsia="Times New Roman" w:cs="Arial"/>
          <w:szCs w:val="24"/>
        </w:rPr>
      </w:pPr>
      <w:r w:rsidRPr="0069576C">
        <w:rPr>
          <w:rFonts w:eastAsia="Times New Roman" w:cs="Arial"/>
          <w:szCs w:val="24"/>
        </w:rPr>
        <w:t>Code 4928.144</w:t>
      </w:r>
      <w:r w:rsidRPr="0069576C">
        <w:rPr>
          <w:rFonts w:eastAsia="Times New Roman" w:cs="Arial"/>
          <w:szCs w:val="24"/>
        </w:rPr>
        <w:tab/>
        <w:t>)</w:t>
      </w:r>
    </w:p>
    <w:p w:rsidR="0069576C" w:rsidRPr="0069576C" w:rsidRDefault="0069576C" w:rsidP="0069576C">
      <w:pPr>
        <w:tabs>
          <w:tab w:val="left" w:pos="4680"/>
        </w:tabs>
        <w:spacing w:line="240" w:lineRule="auto"/>
        <w:rPr>
          <w:rFonts w:eastAsia="Times New Roman" w:cs="Arial"/>
          <w:szCs w:val="24"/>
        </w:rPr>
      </w:pPr>
    </w:p>
    <w:p w:rsidR="0069576C" w:rsidRPr="0069576C" w:rsidRDefault="00FA16F2" w:rsidP="0069576C">
      <w:pPr>
        <w:spacing w:line="240" w:lineRule="auto"/>
        <w:jc w:val="left"/>
        <w:rPr>
          <w:rFonts w:eastAsia="Times New Roman" w:cs="Arial"/>
          <w:szCs w:val="24"/>
        </w:rPr>
      </w:pPr>
      <w:r>
        <w:rPr>
          <w:rFonts w:eastAsia="Times New Roman" w:cs="Arial"/>
          <w:noProof/>
          <w:szCs w:val="24"/>
        </w:rPr>
        <w:lastRenderedPageBrea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" o:allowincell="f" strokeweight="2.25pt"/>
        </w:pict>
      </w:r>
    </w:p>
    <w:p w:rsidR="002A0C47" w:rsidRDefault="005E66CD" w:rsidP="0069576C">
      <w:pPr>
        <w:spacing w:line="240" w:lineRule="auto"/>
        <w:jc w:val="center"/>
        <w:rPr>
          <w:rFonts w:ascii="Arial Bold" w:hAnsi="Arial Bold"/>
          <w:b/>
          <w:caps/>
        </w:rPr>
      </w:pPr>
      <w:r>
        <w:rPr>
          <w:rFonts w:ascii="Arial Bold" w:hAnsi="Arial Bold"/>
          <w:b/>
          <w:caps/>
        </w:rPr>
        <w:t>Memorandum in Support of First</w:t>
      </w:r>
      <w:r w:rsidR="0069576C" w:rsidRPr="0069576C">
        <w:rPr>
          <w:rFonts w:ascii="Arial Bold" w:hAnsi="Arial Bold"/>
          <w:b/>
          <w:caps/>
        </w:rPr>
        <w:t xml:space="preserve">Energy Solutions Corporation’s Motion to Strike Rebuttal Testimony of </w:t>
      </w:r>
    </w:p>
    <w:p w:rsidR="0069576C" w:rsidRPr="0069576C" w:rsidRDefault="0069576C" w:rsidP="0069576C">
      <w:pPr>
        <w:spacing w:line="240" w:lineRule="auto"/>
        <w:jc w:val="center"/>
        <w:rPr>
          <w:rFonts w:ascii="Arial Bold" w:hAnsi="Arial Bold"/>
          <w:b/>
          <w:caps/>
        </w:rPr>
      </w:pPr>
      <w:r w:rsidRPr="0069576C">
        <w:rPr>
          <w:rFonts w:ascii="Arial Bold" w:hAnsi="Arial Bold"/>
          <w:b/>
          <w:caps/>
        </w:rPr>
        <w:t xml:space="preserve">Joseph Hamrock and Peter Baker </w:t>
      </w:r>
    </w:p>
    <w:p w:rsidR="0069576C" w:rsidRPr="0069576C" w:rsidRDefault="00FA16F2" w:rsidP="0069576C">
      <w:pPr>
        <w:spacing w:line="240" w:lineRule="auto"/>
        <w:jc w:val="left"/>
        <w:rPr>
          <w:rFonts w:eastAsia="Times New Roman" w:cs="Arial"/>
          <w:szCs w:val="24"/>
        </w:rPr>
      </w:pPr>
      <w:r>
        <w:rPr>
          <w:rFonts w:eastAsia="Times New Roman" w:cs="Arial"/>
          <w:noProof/>
          <w:szCs w:val="24"/>
        </w:rPr>
        <w:pict>
          <v:line id="Line 7" o:spid="_x0000_s102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I+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" o:allowincell="f" strokeweight="2.25pt"/>
        </w:pict>
      </w:r>
      <w:r w:rsidR="0069576C" w:rsidRPr="0069576C">
        <w:rPr>
          <w:rFonts w:eastAsia="Times New Roman" w:cs="Arial"/>
          <w:szCs w:val="24"/>
          <w:u w:val="single"/>
        </w:rPr>
        <w:t xml:space="preserve"> </w:t>
      </w:r>
    </w:p>
    <w:p w:rsidR="0069576C" w:rsidRPr="0069576C" w:rsidRDefault="0069576C" w:rsidP="0069576C">
      <w:pPr>
        <w:tabs>
          <w:tab w:val="left" w:pos="-1440"/>
          <w:tab w:val="left" w:pos="-720"/>
          <w:tab w:val="right" w:pos="8640"/>
        </w:tabs>
        <w:spacing w:line="240" w:lineRule="auto"/>
        <w:ind w:left="4320"/>
        <w:rPr>
          <w:rFonts w:eastAsia="Times New Roman" w:cs="Arial"/>
          <w:szCs w:val="24"/>
          <w:u w:val="single"/>
        </w:rPr>
      </w:pPr>
    </w:p>
    <w:p w:rsidR="0069576C" w:rsidRPr="0069576C" w:rsidRDefault="0069576C" w:rsidP="0069576C">
      <w:pPr>
        <w:tabs>
          <w:tab w:val="left" w:pos="-1440"/>
          <w:tab w:val="left" w:pos="-720"/>
          <w:tab w:val="right" w:pos="8640"/>
        </w:tabs>
        <w:spacing w:line="240" w:lineRule="auto"/>
        <w:ind w:left="4320"/>
        <w:rPr>
          <w:rFonts w:eastAsia="Times New Roman" w:cs="Arial"/>
          <w:szCs w:val="24"/>
          <w:u w:val="single"/>
        </w:rPr>
      </w:pPr>
    </w:p>
    <w:p w:rsidR="0069576C" w:rsidRPr="0069576C" w:rsidRDefault="0069576C" w:rsidP="0069576C">
      <w:pPr>
        <w:tabs>
          <w:tab w:val="left" w:pos="-1440"/>
          <w:tab w:val="left" w:pos="-720"/>
          <w:tab w:val="right" w:pos="8640"/>
        </w:tabs>
        <w:spacing w:line="240" w:lineRule="auto"/>
        <w:ind w:left="4320"/>
        <w:rPr>
          <w:rFonts w:eastAsia="Times New Roman" w:cs="Arial"/>
          <w:szCs w:val="24"/>
          <w:u w:val="single"/>
        </w:rPr>
      </w:pPr>
    </w:p>
    <w:p w:rsidR="0069576C" w:rsidRDefault="0069576C"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Default="006D293D" w:rsidP="0069576C">
      <w:pPr>
        <w:tabs>
          <w:tab w:val="left" w:pos="-1440"/>
          <w:tab w:val="left" w:pos="-720"/>
          <w:tab w:val="right" w:pos="8640"/>
        </w:tabs>
        <w:spacing w:line="240" w:lineRule="auto"/>
        <w:ind w:left="4320"/>
        <w:rPr>
          <w:rFonts w:eastAsia="Times New Roman" w:cs="Arial"/>
          <w:szCs w:val="24"/>
          <w:u w:val="single"/>
        </w:rPr>
      </w:pPr>
    </w:p>
    <w:p w:rsidR="006D293D" w:rsidRPr="0069576C" w:rsidRDefault="006D293D" w:rsidP="0069576C">
      <w:pPr>
        <w:tabs>
          <w:tab w:val="left" w:pos="-1440"/>
          <w:tab w:val="left" w:pos="-720"/>
          <w:tab w:val="right" w:pos="8640"/>
        </w:tabs>
        <w:spacing w:line="240" w:lineRule="auto"/>
        <w:ind w:left="4320"/>
        <w:rPr>
          <w:rFonts w:eastAsia="Times New Roman" w:cs="Arial"/>
          <w:szCs w:val="24"/>
          <w:u w:val="single"/>
        </w:rPr>
      </w:pPr>
    </w:p>
    <w:p w:rsidR="0069576C" w:rsidRPr="0069576C" w:rsidRDefault="0069576C" w:rsidP="0069576C">
      <w:pPr>
        <w:tabs>
          <w:tab w:val="left" w:pos="-1440"/>
          <w:tab w:val="left" w:pos="-720"/>
          <w:tab w:val="right" w:pos="8640"/>
        </w:tabs>
        <w:spacing w:line="240" w:lineRule="auto"/>
        <w:rPr>
          <w:rFonts w:eastAsia="Times New Roman" w:cs="Arial"/>
          <w:szCs w:val="24"/>
        </w:rPr>
      </w:pPr>
    </w:p>
    <w:p w:rsidR="0069576C" w:rsidRPr="0069576C" w:rsidRDefault="0069576C" w:rsidP="0069576C">
      <w:pPr>
        <w:tabs>
          <w:tab w:val="left" w:pos="-1440"/>
          <w:tab w:val="left" w:pos="-720"/>
          <w:tab w:val="right" w:pos="8640"/>
        </w:tabs>
        <w:spacing w:line="240" w:lineRule="auto"/>
        <w:ind w:left="4320"/>
        <w:rPr>
          <w:rFonts w:eastAsia="Times New Roman" w:cs="Arial"/>
          <w:szCs w:val="24"/>
        </w:rPr>
      </w:pPr>
      <w:r w:rsidRPr="0069576C">
        <w:rPr>
          <w:rFonts w:eastAsia="Times New Roman" w:cs="Arial"/>
          <w:szCs w:val="24"/>
        </w:rPr>
        <w:t>Samuel C. Randazzo, Esq.</w:t>
      </w:r>
    </w:p>
    <w:p w:rsidR="0069576C" w:rsidRPr="0069576C" w:rsidRDefault="0069576C" w:rsidP="0069576C">
      <w:pPr>
        <w:tabs>
          <w:tab w:val="left" w:pos="-1440"/>
          <w:tab w:val="left" w:pos="-720"/>
          <w:tab w:val="right" w:pos="8640"/>
        </w:tabs>
        <w:spacing w:line="240" w:lineRule="auto"/>
        <w:ind w:left="4320"/>
        <w:rPr>
          <w:rFonts w:eastAsia="Times New Roman" w:cs="Arial"/>
          <w:szCs w:val="24"/>
        </w:rPr>
      </w:pPr>
      <w:r w:rsidRPr="0069576C">
        <w:rPr>
          <w:rFonts w:eastAsia="Times New Roman" w:cs="Arial"/>
          <w:szCs w:val="24"/>
        </w:rPr>
        <w:t>Frank P. Darr</w:t>
      </w:r>
    </w:p>
    <w:p w:rsidR="0069576C" w:rsidRPr="0069576C" w:rsidRDefault="0069576C" w:rsidP="0069576C">
      <w:pPr>
        <w:tabs>
          <w:tab w:val="left" w:pos="-1440"/>
          <w:tab w:val="left" w:pos="-720"/>
          <w:tab w:val="right" w:pos="8640"/>
        </w:tabs>
        <w:spacing w:line="240" w:lineRule="auto"/>
        <w:ind w:left="4320"/>
        <w:rPr>
          <w:rFonts w:eastAsia="Times New Roman" w:cs="Arial"/>
          <w:szCs w:val="24"/>
        </w:rPr>
      </w:pPr>
      <w:r w:rsidRPr="0069576C">
        <w:rPr>
          <w:rFonts w:eastAsia="Times New Roman" w:cs="Arial"/>
          <w:szCs w:val="24"/>
        </w:rPr>
        <w:t>Joseph E. Oliker</w:t>
      </w:r>
    </w:p>
    <w:p w:rsidR="0069576C" w:rsidRPr="0069576C" w:rsidRDefault="0069576C" w:rsidP="0069576C">
      <w:pPr>
        <w:tabs>
          <w:tab w:val="left" w:pos="-1440"/>
          <w:tab w:val="left" w:pos="-720"/>
          <w:tab w:val="right" w:pos="8640"/>
        </w:tabs>
        <w:spacing w:line="240" w:lineRule="auto"/>
        <w:ind w:left="4320"/>
        <w:rPr>
          <w:rFonts w:eastAsia="Times New Roman" w:cs="Arial"/>
          <w:szCs w:val="24"/>
        </w:rPr>
      </w:pPr>
      <w:proofErr w:type="spellStart"/>
      <w:r w:rsidRPr="0069576C">
        <w:rPr>
          <w:rFonts w:eastAsia="Times New Roman" w:cs="Arial"/>
          <w:smallCaps/>
          <w:szCs w:val="24"/>
        </w:rPr>
        <w:t>McNees</w:t>
      </w:r>
      <w:proofErr w:type="spellEnd"/>
      <w:r w:rsidRPr="0069576C">
        <w:rPr>
          <w:rFonts w:eastAsia="Times New Roman" w:cs="Arial"/>
          <w:smallCaps/>
          <w:szCs w:val="24"/>
        </w:rPr>
        <w:t xml:space="preserve"> Wallace &amp; </w:t>
      </w:r>
      <w:proofErr w:type="spellStart"/>
      <w:r w:rsidRPr="0069576C">
        <w:rPr>
          <w:rFonts w:eastAsia="Times New Roman" w:cs="Arial"/>
          <w:smallCaps/>
          <w:szCs w:val="24"/>
        </w:rPr>
        <w:t>Nurick</w:t>
      </w:r>
      <w:proofErr w:type="spellEnd"/>
      <w:r w:rsidRPr="0069576C">
        <w:rPr>
          <w:rFonts w:eastAsia="Times New Roman" w:cs="Arial"/>
          <w:smallCaps/>
          <w:szCs w:val="24"/>
        </w:rPr>
        <w:t xml:space="preserve"> LLC</w:t>
      </w:r>
    </w:p>
    <w:p w:rsidR="0069576C" w:rsidRPr="0069576C" w:rsidRDefault="0069576C" w:rsidP="0069576C">
      <w:pPr>
        <w:tabs>
          <w:tab w:val="left" w:pos="-1440"/>
          <w:tab w:val="left" w:pos="-720"/>
          <w:tab w:val="right" w:pos="8640"/>
        </w:tabs>
        <w:spacing w:line="240" w:lineRule="auto"/>
        <w:ind w:left="4320"/>
        <w:rPr>
          <w:rFonts w:eastAsia="Times New Roman" w:cs="Arial"/>
          <w:szCs w:val="24"/>
        </w:rPr>
      </w:pPr>
      <w:r w:rsidRPr="0069576C">
        <w:rPr>
          <w:rFonts w:eastAsia="Times New Roman" w:cs="Arial"/>
          <w:szCs w:val="24"/>
        </w:rPr>
        <w:t>21 East State Street, Suite 1700</w:t>
      </w:r>
    </w:p>
    <w:p w:rsidR="0069576C" w:rsidRPr="0069576C" w:rsidRDefault="0069576C" w:rsidP="0069576C">
      <w:pPr>
        <w:tabs>
          <w:tab w:val="right" w:pos="8640"/>
        </w:tabs>
        <w:spacing w:line="240" w:lineRule="auto"/>
        <w:ind w:left="4320"/>
        <w:rPr>
          <w:rFonts w:eastAsia="Times New Roman" w:cs="Arial"/>
          <w:szCs w:val="24"/>
        </w:rPr>
      </w:pPr>
      <w:r w:rsidRPr="0069576C">
        <w:rPr>
          <w:rFonts w:eastAsia="Times New Roman" w:cs="Arial"/>
          <w:szCs w:val="24"/>
        </w:rPr>
        <w:t>Columbus, OH 43215-4228</w:t>
      </w:r>
    </w:p>
    <w:p w:rsidR="0069576C" w:rsidRPr="0069576C" w:rsidRDefault="0069576C" w:rsidP="0069576C">
      <w:pPr>
        <w:tabs>
          <w:tab w:val="right" w:pos="8640"/>
        </w:tabs>
        <w:spacing w:line="240" w:lineRule="auto"/>
        <w:ind w:left="4320"/>
        <w:rPr>
          <w:rFonts w:eastAsia="Times New Roman" w:cs="Arial"/>
          <w:szCs w:val="24"/>
        </w:rPr>
      </w:pPr>
      <w:r w:rsidRPr="0069576C">
        <w:rPr>
          <w:rFonts w:eastAsia="Times New Roman" w:cs="Arial"/>
          <w:szCs w:val="24"/>
        </w:rPr>
        <w:t>Telephone:  614-469-8000</w:t>
      </w:r>
    </w:p>
    <w:p w:rsidR="0069576C" w:rsidRPr="0069576C" w:rsidRDefault="0069576C" w:rsidP="0069576C">
      <w:pPr>
        <w:tabs>
          <w:tab w:val="right" w:pos="8640"/>
        </w:tabs>
        <w:spacing w:line="240" w:lineRule="auto"/>
        <w:ind w:left="4320"/>
        <w:rPr>
          <w:rFonts w:eastAsia="Times New Roman" w:cs="Arial"/>
          <w:szCs w:val="24"/>
        </w:rPr>
      </w:pPr>
      <w:proofErr w:type="spellStart"/>
      <w:r w:rsidRPr="0069576C">
        <w:rPr>
          <w:rFonts w:eastAsia="Times New Roman" w:cs="Arial"/>
          <w:szCs w:val="24"/>
        </w:rPr>
        <w:t>Telecopier</w:t>
      </w:r>
      <w:proofErr w:type="spellEnd"/>
      <w:r w:rsidRPr="0069576C">
        <w:rPr>
          <w:rFonts w:eastAsia="Times New Roman" w:cs="Arial"/>
          <w:szCs w:val="24"/>
        </w:rPr>
        <w:t>:  614-469-4653</w:t>
      </w:r>
    </w:p>
    <w:p w:rsidR="0069576C" w:rsidRPr="0069576C" w:rsidRDefault="0069576C" w:rsidP="0069576C">
      <w:pPr>
        <w:tabs>
          <w:tab w:val="right" w:pos="8640"/>
        </w:tabs>
        <w:spacing w:line="240" w:lineRule="auto"/>
        <w:ind w:left="4320"/>
        <w:rPr>
          <w:rFonts w:eastAsia="Times New Roman" w:cs="Arial"/>
          <w:szCs w:val="24"/>
        </w:rPr>
      </w:pPr>
      <w:r w:rsidRPr="0069576C">
        <w:rPr>
          <w:rFonts w:eastAsia="Times New Roman" w:cs="Arial"/>
          <w:szCs w:val="24"/>
        </w:rPr>
        <w:t xml:space="preserve">sam@mwncmh.com </w:t>
      </w:r>
    </w:p>
    <w:p w:rsidR="0069576C" w:rsidRPr="0069576C" w:rsidRDefault="0069576C" w:rsidP="0069576C">
      <w:pPr>
        <w:tabs>
          <w:tab w:val="right" w:pos="8640"/>
        </w:tabs>
        <w:spacing w:line="240" w:lineRule="auto"/>
        <w:ind w:left="4320"/>
        <w:rPr>
          <w:rFonts w:eastAsia="Times New Roman" w:cs="Arial"/>
          <w:szCs w:val="24"/>
        </w:rPr>
      </w:pPr>
      <w:r w:rsidRPr="0069576C">
        <w:rPr>
          <w:rFonts w:eastAsia="Times New Roman" w:cs="Arial"/>
          <w:szCs w:val="24"/>
        </w:rPr>
        <w:t>fdarr@mwncmh.com</w:t>
      </w:r>
    </w:p>
    <w:p w:rsidR="0069576C" w:rsidRPr="0069576C" w:rsidRDefault="0069576C" w:rsidP="0069576C">
      <w:pPr>
        <w:tabs>
          <w:tab w:val="right" w:pos="8640"/>
        </w:tabs>
        <w:spacing w:line="240" w:lineRule="auto"/>
        <w:ind w:left="4320"/>
        <w:rPr>
          <w:rFonts w:eastAsia="Times New Roman" w:cs="Arial"/>
          <w:szCs w:val="24"/>
        </w:rPr>
      </w:pPr>
      <w:r w:rsidRPr="0069576C">
        <w:rPr>
          <w:rFonts w:eastAsia="Times New Roman" w:cs="Arial"/>
          <w:szCs w:val="24"/>
        </w:rPr>
        <w:t xml:space="preserve">joliker@mwncmh.com </w:t>
      </w:r>
    </w:p>
    <w:p w:rsidR="0069576C" w:rsidRPr="0069576C" w:rsidRDefault="0069576C" w:rsidP="0069576C">
      <w:pPr>
        <w:tabs>
          <w:tab w:val="right" w:pos="8640"/>
        </w:tabs>
        <w:spacing w:line="240" w:lineRule="auto"/>
        <w:ind w:left="4320"/>
        <w:rPr>
          <w:rFonts w:eastAsia="Times New Roman" w:cs="Arial"/>
          <w:szCs w:val="24"/>
        </w:rPr>
      </w:pPr>
    </w:p>
    <w:p w:rsidR="0069576C" w:rsidRPr="0069576C" w:rsidRDefault="0069576C" w:rsidP="0069576C">
      <w:pPr>
        <w:tabs>
          <w:tab w:val="left" w:pos="4320"/>
          <w:tab w:val="right" w:pos="8640"/>
        </w:tabs>
        <w:spacing w:line="240" w:lineRule="auto"/>
        <w:rPr>
          <w:rFonts w:eastAsia="Times New Roman" w:cs="Arial"/>
          <w:b/>
          <w:color w:val="000000"/>
          <w:szCs w:val="24"/>
        </w:rPr>
      </w:pPr>
      <w:r>
        <w:rPr>
          <w:rFonts w:eastAsia="Times New Roman" w:cs="Arial"/>
          <w:b/>
          <w:color w:val="000000"/>
          <w:szCs w:val="24"/>
        </w:rPr>
        <w:t>October 25</w:t>
      </w:r>
      <w:r w:rsidRPr="0069576C">
        <w:rPr>
          <w:rFonts w:eastAsia="Times New Roman" w:cs="Arial"/>
          <w:b/>
          <w:color w:val="000000"/>
          <w:szCs w:val="24"/>
        </w:rPr>
        <w:t>, 2011</w:t>
      </w:r>
      <w:r w:rsidRPr="0069576C">
        <w:rPr>
          <w:rFonts w:eastAsia="Times New Roman" w:cs="Arial"/>
          <w:b/>
          <w:color w:val="000000"/>
          <w:szCs w:val="24"/>
        </w:rPr>
        <w:tab/>
      </w:r>
      <w:r w:rsidRPr="0069576C">
        <w:rPr>
          <w:rFonts w:eastAsia="Times New Roman" w:cs="Arial"/>
          <w:b/>
          <w:color w:val="000000"/>
          <w:szCs w:val="24"/>
        </w:rPr>
        <w:tab/>
        <w:t>Attorneys for Industrial Energy Users-Ohio</w:t>
      </w:r>
    </w:p>
    <w:p w:rsidR="0069576C" w:rsidRPr="0069576C" w:rsidRDefault="0069576C" w:rsidP="0069576C">
      <w:pPr>
        <w:tabs>
          <w:tab w:val="left" w:pos="4320"/>
          <w:tab w:val="right" w:pos="8640"/>
        </w:tabs>
        <w:spacing w:line="240" w:lineRule="auto"/>
        <w:rPr>
          <w:rFonts w:eastAsia="Times New Roman" w:cs="Arial"/>
          <w:b/>
          <w:color w:val="000000"/>
          <w:szCs w:val="24"/>
        </w:rPr>
      </w:pPr>
    </w:p>
    <w:p w:rsidR="0069576C" w:rsidRPr="0069576C" w:rsidRDefault="0069576C" w:rsidP="0069576C">
      <w:pPr>
        <w:tabs>
          <w:tab w:val="left" w:pos="4320"/>
          <w:tab w:val="right" w:pos="8640"/>
        </w:tabs>
        <w:spacing w:line="240" w:lineRule="auto"/>
        <w:rPr>
          <w:rFonts w:eastAsia="Times New Roman" w:cs="Arial"/>
          <w:b/>
          <w:color w:val="000000"/>
          <w:szCs w:val="24"/>
        </w:rPr>
        <w:sectPr w:rsidR="0069576C" w:rsidRPr="0069576C" w:rsidSect="00DD00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26"/>
        </w:sectPr>
      </w:pPr>
    </w:p>
    <w:p w:rsidR="0069576C" w:rsidRPr="0069576C" w:rsidRDefault="00FA16F2" w:rsidP="0069576C">
      <w:pPr>
        <w:spacing w:line="240" w:lineRule="auto"/>
        <w:jc w:val="left"/>
        <w:rPr>
          <w:rFonts w:eastAsia="Times New Roman" w:cs="Arial"/>
          <w:szCs w:val="24"/>
        </w:rPr>
      </w:pPr>
      <w:r>
        <w:rPr>
          <w:rFonts w:eastAsia="Times New Roman" w:cs="Arial"/>
          <w:noProof/>
          <w:szCs w:val="24"/>
        </w:rPr>
        <w:lastRenderedPageBreak/>
        <w:pict>
          <v:line id="Line 8" o:spid="_x0000_s1028"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C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" o:allowincell="f" strokeweight="2.25pt"/>
        </w:pict>
      </w:r>
    </w:p>
    <w:p w:rsidR="002A0C47" w:rsidRDefault="005E66CD" w:rsidP="0069576C">
      <w:pPr>
        <w:spacing w:line="240" w:lineRule="auto"/>
        <w:jc w:val="center"/>
        <w:rPr>
          <w:rFonts w:ascii="Arial Bold" w:hAnsi="Arial Bold"/>
          <w:b/>
          <w:caps/>
        </w:rPr>
      </w:pPr>
      <w:r>
        <w:rPr>
          <w:rFonts w:ascii="Arial Bold" w:hAnsi="Arial Bold"/>
          <w:b/>
          <w:caps/>
        </w:rPr>
        <w:t>Memorandum in Support of First</w:t>
      </w:r>
      <w:r w:rsidR="0069576C" w:rsidRPr="0069576C">
        <w:rPr>
          <w:rFonts w:ascii="Arial Bold" w:hAnsi="Arial Bold"/>
          <w:b/>
          <w:caps/>
        </w:rPr>
        <w:t xml:space="preserve">Energy Solutions Corporation’s Motion to Strike Rebuttal Testimony of </w:t>
      </w:r>
    </w:p>
    <w:p w:rsidR="0069576C" w:rsidRPr="0069576C" w:rsidRDefault="0069576C" w:rsidP="0069576C">
      <w:pPr>
        <w:spacing w:line="240" w:lineRule="auto"/>
        <w:jc w:val="center"/>
        <w:rPr>
          <w:rFonts w:ascii="Arial Bold" w:hAnsi="Arial Bold"/>
          <w:b/>
          <w:caps/>
        </w:rPr>
      </w:pPr>
      <w:r w:rsidRPr="0069576C">
        <w:rPr>
          <w:rFonts w:ascii="Arial Bold" w:hAnsi="Arial Bold"/>
          <w:b/>
          <w:caps/>
        </w:rPr>
        <w:t xml:space="preserve">Joseph Hamrock and Peter Baker </w:t>
      </w:r>
    </w:p>
    <w:p w:rsidR="0097608E" w:rsidRDefault="00FA16F2" w:rsidP="0069576C">
      <w:pPr>
        <w:spacing w:line="240" w:lineRule="auto"/>
        <w:jc w:val="left"/>
        <w:rPr>
          <w:rFonts w:eastAsia="Times New Roman" w:cs="Arial"/>
          <w:szCs w:val="24"/>
        </w:rPr>
      </w:pPr>
      <w:r>
        <w:rPr>
          <w:rFonts w:eastAsia="Times New Roman" w:cs="Arial"/>
          <w:noProof/>
          <w:szCs w:val="24"/>
        </w:rPr>
        <w:pict>
          <v:line id="Line 9" o:spid="_x0000_s102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Z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" o:allowincell="f" strokeweight="2.25pt"/>
        </w:pict>
      </w:r>
      <w:r w:rsidR="0069576C" w:rsidRPr="0069576C">
        <w:rPr>
          <w:rFonts w:eastAsia="Times New Roman" w:cs="Arial"/>
          <w:szCs w:val="24"/>
          <w:u w:val="single"/>
        </w:rPr>
        <w:t xml:space="preserve"> </w:t>
      </w:r>
    </w:p>
    <w:p w:rsidR="0069576C" w:rsidRPr="0069576C" w:rsidRDefault="0069576C" w:rsidP="0069576C">
      <w:pPr>
        <w:spacing w:line="240" w:lineRule="auto"/>
        <w:jc w:val="left"/>
        <w:rPr>
          <w:rFonts w:eastAsia="Times New Roman" w:cs="Arial"/>
          <w:szCs w:val="24"/>
        </w:rPr>
      </w:pPr>
    </w:p>
    <w:p w:rsidR="0097608E" w:rsidRDefault="0097608E" w:rsidP="006D293D">
      <w:pPr>
        <w:ind w:firstLine="720"/>
      </w:pPr>
      <w:r>
        <w:t xml:space="preserve">Industrial Energy Users-Ohio joins the </w:t>
      </w:r>
      <w:r w:rsidR="005E66CD">
        <w:t>motion to strike filed by First</w:t>
      </w:r>
      <w:r>
        <w:t>Energy Solutions</w:t>
      </w:r>
      <w:r w:rsidR="0053170D">
        <w:t xml:space="preserve"> Corporation</w:t>
      </w:r>
      <w:r>
        <w:t xml:space="preserve"> (“FES”) for the reasons set out in its motion and </w:t>
      </w:r>
      <w:r w:rsidR="0053170D">
        <w:t xml:space="preserve">supporting </w:t>
      </w:r>
      <w:r>
        <w:t>memorandum</w:t>
      </w:r>
      <w:r w:rsidR="0053170D">
        <w:t xml:space="preserve"> filed October 25, 2011</w:t>
      </w:r>
      <w:r>
        <w:t xml:space="preserve">.  The </w:t>
      </w:r>
      <w:r w:rsidR="002A0C47">
        <w:t xml:space="preserve">rebuttal </w:t>
      </w:r>
      <w:r>
        <w:t xml:space="preserve">testimony </w:t>
      </w:r>
      <w:r w:rsidR="002A0C47">
        <w:t>submitted</w:t>
      </w:r>
      <w:r>
        <w:t xml:space="preserve"> by Mr. </w:t>
      </w:r>
      <w:proofErr w:type="spellStart"/>
      <w:r>
        <w:t>Hamrock</w:t>
      </w:r>
      <w:proofErr w:type="spellEnd"/>
      <w:r>
        <w:t xml:space="preserve"> on behalf of Columbus Southern Power Company and Ohio Power Company and by Mr. Baker on behalf of the Staff is improper under the practice before this Commission as it fails to rebut evidence </w:t>
      </w:r>
      <w:r w:rsidR="0053170D">
        <w:t xml:space="preserve">offered by opposing parties </w:t>
      </w:r>
      <w:r>
        <w:t xml:space="preserve">and instead is being offered to fill deficiencies in the direct case offered by the Signatory Parties in support of the Stipulation.  For this reason, the testimony of Mr. </w:t>
      </w:r>
      <w:proofErr w:type="spellStart"/>
      <w:r>
        <w:t>Hamrock</w:t>
      </w:r>
      <w:proofErr w:type="spellEnd"/>
      <w:r>
        <w:t xml:space="preserve"> and Mr. Baker should be stricken. </w:t>
      </w:r>
    </w:p>
    <w:p w:rsidR="006D293D" w:rsidRDefault="006D293D" w:rsidP="006D293D">
      <w:pPr>
        <w:spacing w:line="240" w:lineRule="auto"/>
        <w:ind w:firstLine="720"/>
      </w:pPr>
    </w:p>
    <w:p w:rsidR="0069576C" w:rsidRPr="0069576C" w:rsidRDefault="006D293D" w:rsidP="0069576C">
      <w:pPr>
        <w:tabs>
          <w:tab w:val="left" w:pos="4320"/>
          <w:tab w:val="right" w:pos="8640"/>
        </w:tabs>
        <w:spacing w:line="240" w:lineRule="auto"/>
        <w:rPr>
          <w:rFonts w:eastAsia="Times New Roman" w:cs="Arial"/>
          <w:szCs w:val="24"/>
        </w:rPr>
      </w:pPr>
      <w:r>
        <w:rPr>
          <w:rFonts w:eastAsia="Times New Roman" w:cs="Arial"/>
          <w:szCs w:val="24"/>
        </w:rPr>
        <w:tab/>
      </w:r>
      <w:r w:rsidR="0069576C" w:rsidRPr="0069576C">
        <w:rPr>
          <w:rFonts w:eastAsia="Times New Roman" w:cs="Arial"/>
          <w:szCs w:val="24"/>
        </w:rPr>
        <w:t>Respectfully submitted,</w:t>
      </w:r>
    </w:p>
    <w:p w:rsidR="0069576C" w:rsidRPr="0069576C" w:rsidRDefault="0069576C" w:rsidP="0069576C">
      <w:pPr>
        <w:tabs>
          <w:tab w:val="left" w:pos="4320"/>
          <w:tab w:val="right" w:pos="8640"/>
        </w:tabs>
        <w:spacing w:line="240" w:lineRule="auto"/>
        <w:rPr>
          <w:rFonts w:eastAsia="Times New Roman" w:cs="Arial"/>
          <w:szCs w:val="24"/>
        </w:rPr>
      </w:pPr>
    </w:p>
    <w:p w:rsidR="0069576C" w:rsidRPr="0069576C" w:rsidRDefault="0069576C" w:rsidP="0069576C">
      <w:pPr>
        <w:tabs>
          <w:tab w:val="left" w:pos="4320"/>
          <w:tab w:val="right" w:pos="8640"/>
        </w:tabs>
        <w:spacing w:line="240" w:lineRule="auto"/>
        <w:rPr>
          <w:rFonts w:eastAsia="Times New Roman" w:cs="Arial"/>
          <w:szCs w:val="24"/>
        </w:rPr>
      </w:pPr>
    </w:p>
    <w:p w:rsidR="0069576C" w:rsidRPr="0069576C" w:rsidRDefault="0069576C" w:rsidP="0069576C">
      <w:pPr>
        <w:tabs>
          <w:tab w:val="left" w:pos="4320"/>
          <w:tab w:val="right" w:pos="8640"/>
        </w:tabs>
        <w:spacing w:line="240" w:lineRule="auto"/>
        <w:rPr>
          <w:rFonts w:eastAsia="Times New Roman" w:cs="Arial"/>
          <w:szCs w:val="24"/>
          <w:u w:val="single"/>
        </w:rPr>
      </w:pPr>
      <w:r w:rsidRPr="0069576C">
        <w:rPr>
          <w:rFonts w:eastAsia="Times New Roman" w:cs="Arial"/>
          <w:szCs w:val="24"/>
        </w:rPr>
        <w:tab/>
      </w:r>
      <w:r w:rsidR="002A0C47" w:rsidRPr="006D293D">
        <w:rPr>
          <w:rFonts w:eastAsia="Times New Roman" w:cs="Arial"/>
          <w:szCs w:val="24"/>
          <w:u w:val="single"/>
        </w:rPr>
        <w:t>/s/ Frank P. Darr</w:t>
      </w:r>
      <w:bookmarkStart w:id="0" w:name="_GoBack"/>
      <w:bookmarkEnd w:id="0"/>
      <w:r w:rsidRPr="0069576C">
        <w:rPr>
          <w:rFonts w:eastAsia="Times New Roman" w:cs="Arial"/>
          <w:szCs w:val="24"/>
          <w:u w:val="single"/>
        </w:rPr>
        <w:tab/>
      </w:r>
      <w:r w:rsidRPr="0069576C">
        <w:rPr>
          <w:rFonts w:eastAsia="Times New Roman" w:cs="Arial"/>
          <w:szCs w:val="24"/>
          <w:u w:val="single"/>
        </w:rPr>
        <w:tab/>
      </w:r>
    </w:p>
    <w:p w:rsidR="0069576C" w:rsidRDefault="0069576C" w:rsidP="0069576C">
      <w:pPr>
        <w:tabs>
          <w:tab w:val="left" w:pos="4320"/>
          <w:tab w:val="right" w:pos="8640"/>
        </w:tabs>
        <w:spacing w:line="240" w:lineRule="auto"/>
        <w:rPr>
          <w:rFonts w:eastAsia="Times New Roman" w:cs="Arial"/>
          <w:szCs w:val="24"/>
        </w:rPr>
      </w:pPr>
      <w:r w:rsidRPr="0069576C">
        <w:rPr>
          <w:rFonts w:eastAsia="Times New Roman" w:cs="Arial"/>
          <w:szCs w:val="24"/>
        </w:rPr>
        <w:tab/>
      </w:r>
      <w:r w:rsidRPr="0069576C">
        <w:rPr>
          <w:rFonts w:eastAsia="Times New Roman" w:cs="Arial"/>
          <w:b/>
          <w:bCs/>
          <w:szCs w:val="24"/>
        </w:rPr>
        <w:tab/>
      </w:r>
      <w:r w:rsidRPr="0069576C">
        <w:rPr>
          <w:rFonts w:eastAsia="Times New Roman" w:cs="Arial"/>
          <w:szCs w:val="24"/>
        </w:rPr>
        <w:t>Samuel C. Randazzo (Counsel of Record)</w:t>
      </w:r>
    </w:p>
    <w:p w:rsidR="0069576C" w:rsidRPr="0069576C" w:rsidRDefault="0069576C" w:rsidP="0069576C">
      <w:pPr>
        <w:tabs>
          <w:tab w:val="left" w:pos="4320"/>
          <w:tab w:val="right" w:pos="8640"/>
        </w:tabs>
        <w:spacing w:line="240" w:lineRule="auto"/>
        <w:rPr>
          <w:rFonts w:eastAsia="Times New Roman" w:cs="Arial"/>
          <w:szCs w:val="24"/>
        </w:rPr>
      </w:pPr>
      <w:r>
        <w:rPr>
          <w:rFonts w:eastAsia="Times New Roman" w:cs="Arial"/>
          <w:szCs w:val="24"/>
        </w:rPr>
        <w:tab/>
        <w:t>Frank P. Darr</w:t>
      </w:r>
    </w:p>
    <w:p w:rsidR="0069576C" w:rsidRPr="0069576C" w:rsidRDefault="0069576C" w:rsidP="0069576C">
      <w:pPr>
        <w:widowControl w:val="0"/>
        <w:tabs>
          <w:tab w:val="left" w:pos="4320"/>
        </w:tabs>
        <w:spacing w:line="240" w:lineRule="auto"/>
        <w:ind w:left="4320"/>
        <w:rPr>
          <w:rFonts w:eastAsia="Times New Roman" w:cs="Arial"/>
          <w:bCs/>
          <w:szCs w:val="20"/>
          <w:lang w:val="de-DE"/>
        </w:rPr>
      </w:pPr>
      <w:r w:rsidRPr="0069576C">
        <w:rPr>
          <w:rFonts w:eastAsia="Times New Roman" w:cs="Arial"/>
          <w:bCs/>
          <w:szCs w:val="20"/>
          <w:lang w:val="de-DE"/>
        </w:rPr>
        <w:t>Joseph E. Oliker</w:t>
      </w:r>
    </w:p>
    <w:p w:rsidR="0069576C" w:rsidRPr="0069576C" w:rsidRDefault="0069576C" w:rsidP="0069576C">
      <w:pPr>
        <w:widowControl w:val="0"/>
        <w:tabs>
          <w:tab w:val="left" w:pos="4320"/>
        </w:tabs>
        <w:spacing w:line="240" w:lineRule="auto"/>
        <w:ind w:left="4320"/>
        <w:rPr>
          <w:rFonts w:eastAsia="Times New Roman" w:cs="Arial"/>
          <w:bCs/>
          <w:smallCaps/>
          <w:szCs w:val="24"/>
        </w:rPr>
      </w:pPr>
      <w:proofErr w:type="spellStart"/>
      <w:r w:rsidRPr="0069576C">
        <w:rPr>
          <w:rFonts w:eastAsia="Times New Roman" w:cs="Arial"/>
          <w:bCs/>
          <w:smallCaps/>
          <w:szCs w:val="24"/>
        </w:rPr>
        <w:t>McNees</w:t>
      </w:r>
      <w:proofErr w:type="spellEnd"/>
      <w:r w:rsidRPr="0069576C">
        <w:rPr>
          <w:rFonts w:eastAsia="Times New Roman" w:cs="Arial"/>
          <w:bCs/>
          <w:smallCaps/>
          <w:szCs w:val="24"/>
        </w:rPr>
        <w:t xml:space="preserve"> Wallace &amp; </w:t>
      </w:r>
      <w:proofErr w:type="spellStart"/>
      <w:r w:rsidRPr="0069576C">
        <w:rPr>
          <w:rFonts w:eastAsia="Times New Roman" w:cs="Arial"/>
          <w:bCs/>
          <w:smallCaps/>
          <w:szCs w:val="24"/>
        </w:rPr>
        <w:t>Nurick</w:t>
      </w:r>
      <w:proofErr w:type="spellEnd"/>
      <w:r w:rsidRPr="0069576C">
        <w:rPr>
          <w:rFonts w:eastAsia="Times New Roman" w:cs="Arial"/>
          <w:bCs/>
          <w:smallCaps/>
          <w:szCs w:val="24"/>
        </w:rPr>
        <w:t xml:space="preserve"> LLC</w:t>
      </w:r>
    </w:p>
    <w:p w:rsidR="0069576C" w:rsidRPr="0069576C" w:rsidRDefault="0069576C" w:rsidP="0069576C">
      <w:pPr>
        <w:widowControl w:val="0"/>
        <w:tabs>
          <w:tab w:val="left" w:pos="4320"/>
        </w:tabs>
        <w:spacing w:line="240" w:lineRule="auto"/>
        <w:ind w:left="4320"/>
        <w:rPr>
          <w:rFonts w:eastAsia="Times New Roman" w:cs="Arial"/>
          <w:bCs/>
          <w:szCs w:val="20"/>
        </w:rPr>
      </w:pPr>
      <w:r w:rsidRPr="0069576C">
        <w:rPr>
          <w:rFonts w:eastAsia="Times New Roman" w:cs="Arial"/>
          <w:bCs/>
          <w:szCs w:val="20"/>
        </w:rPr>
        <w:t>21 East State Street, 17</w:t>
      </w:r>
      <w:r w:rsidRPr="0069576C">
        <w:rPr>
          <w:rFonts w:eastAsia="Times New Roman" w:cs="Arial"/>
          <w:bCs/>
          <w:szCs w:val="20"/>
          <w:vertAlign w:val="superscript"/>
        </w:rPr>
        <w:t>TH</w:t>
      </w:r>
      <w:r w:rsidRPr="0069576C">
        <w:rPr>
          <w:rFonts w:eastAsia="Times New Roman" w:cs="Arial"/>
          <w:bCs/>
          <w:szCs w:val="20"/>
        </w:rPr>
        <w:t xml:space="preserve"> Floor</w:t>
      </w:r>
    </w:p>
    <w:p w:rsidR="0069576C" w:rsidRPr="0069576C" w:rsidRDefault="0069576C" w:rsidP="0069576C">
      <w:pPr>
        <w:tabs>
          <w:tab w:val="left" w:pos="4320"/>
        </w:tabs>
        <w:spacing w:line="240" w:lineRule="auto"/>
        <w:ind w:left="4320"/>
        <w:rPr>
          <w:rFonts w:eastAsia="Times New Roman" w:cs="Arial"/>
          <w:szCs w:val="24"/>
        </w:rPr>
      </w:pPr>
      <w:r w:rsidRPr="0069576C">
        <w:rPr>
          <w:rFonts w:eastAsia="Times New Roman" w:cs="Arial"/>
          <w:szCs w:val="24"/>
        </w:rPr>
        <w:t>Columbus, OH  43215</w:t>
      </w:r>
    </w:p>
    <w:p w:rsidR="0069576C" w:rsidRPr="0069576C" w:rsidRDefault="0069576C" w:rsidP="0069576C">
      <w:pPr>
        <w:tabs>
          <w:tab w:val="left" w:pos="4320"/>
        </w:tabs>
        <w:spacing w:line="240" w:lineRule="auto"/>
        <w:ind w:left="4320"/>
        <w:rPr>
          <w:rFonts w:eastAsia="Times New Roman" w:cs="Arial"/>
          <w:szCs w:val="24"/>
        </w:rPr>
      </w:pPr>
      <w:r w:rsidRPr="0069576C">
        <w:rPr>
          <w:rFonts w:eastAsia="Times New Roman" w:cs="Arial"/>
          <w:szCs w:val="24"/>
        </w:rPr>
        <w:t>Telephone:  (614) 469-8000</w:t>
      </w:r>
    </w:p>
    <w:p w:rsidR="0069576C" w:rsidRPr="0069576C" w:rsidRDefault="0069576C" w:rsidP="0069576C">
      <w:pPr>
        <w:tabs>
          <w:tab w:val="left" w:pos="4320"/>
        </w:tabs>
        <w:spacing w:line="240" w:lineRule="auto"/>
        <w:ind w:left="4320"/>
        <w:rPr>
          <w:rFonts w:eastAsia="Times New Roman" w:cs="Arial"/>
          <w:szCs w:val="24"/>
        </w:rPr>
      </w:pPr>
      <w:proofErr w:type="spellStart"/>
      <w:r w:rsidRPr="0069576C">
        <w:rPr>
          <w:rFonts w:eastAsia="Times New Roman" w:cs="Arial"/>
          <w:szCs w:val="24"/>
        </w:rPr>
        <w:t>Telecopier</w:t>
      </w:r>
      <w:proofErr w:type="spellEnd"/>
      <w:r w:rsidRPr="0069576C">
        <w:rPr>
          <w:rFonts w:eastAsia="Times New Roman" w:cs="Arial"/>
          <w:szCs w:val="24"/>
        </w:rPr>
        <w:t>:  (614) 469-4653</w:t>
      </w:r>
    </w:p>
    <w:p w:rsidR="0069576C" w:rsidRPr="0069576C" w:rsidRDefault="0069576C" w:rsidP="0069576C">
      <w:pPr>
        <w:spacing w:line="240" w:lineRule="auto"/>
        <w:ind w:left="4320"/>
        <w:rPr>
          <w:rFonts w:eastAsia="Times New Roman" w:cs="Arial"/>
          <w:szCs w:val="24"/>
        </w:rPr>
      </w:pPr>
      <w:r w:rsidRPr="0071705F">
        <w:rPr>
          <w:rFonts w:eastAsia="Times New Roman" w:cs="Arial"/>
          <w:szCs w:val="24"/>
        </w:rPr>
        <w:t>sam@mwncmh.com</w:t>
      </w:r>
    </w:p>
    <w:p w:rsidR="0069576C" w:rsidRPr="0069576C" w:rsidRDefault="0069576C" w:rsidP="0069576C">
      <w:pPr>
        <w:spacing w:line="240" w:lineRule="auto"/>
        <w:ind w:left="4320"/>
        <w:rPr>
          <w:rFonts w:eastAsia="Times New Roman" w:cs="Arial"/>
          <w:szCs w:val="24"/>
        </w:rPr>
      </w:pPr>
      <w:r w:rsidRPr="0069576C">
        <w:rPr>
          <w:rFonts w:eastAsia="Times New Roman" w:cs="Arial"/>
          <w:szCs w:val="24"/>
        </w:rPr>
        <w:t>fdarr@mwncmh.com</w:t>
      </w:r>
    </w:p>
    <w:p w:rsidR="0069576C" w:rsidRPr="0069576C" w:rsidRDefault="0069576C" w:rsidP="0069576C">
      <w:pPr>
        <w:spacing w:line="240" w:lineRule="auto"/>
        <w:ind w:left="3600" w:firstLine="720"/>
        <w:rPr>
          <w:rFonts w:eastAsia="Times New Roman" w:cs="Arial"/>
          <w:szCs w:val="24"/>
        </w:rPr>
      </w:pPr>
      <w:r w:rsidRPr="0069576C">
        <w:rPr>
          <w:rFonts w:eastAsia="Times New Roman" w:cs="Arial"/>
          <w:szCs w:val="24"/>
        </w:rPr>
        <w:t>joliker@mwncmh.com</w:t>
      </w:r>
    </w:p>
    <w:p w:rsidR="0069576C" w:rsidRPr="0069576C" w:rsidRDefault="0069576C" w:rsidP="0069576C">
      <w:pPr>
        <w:spacing w:line="240" w:lineRule="auto"/>
        <w:rPr>
          <w:rFonts w:eastAsia="Times New Roman" w:cs="Arial"/>
          <w:szCs w:val="24"/>
        </w:rPr>
      </w:pPr>
    </w:p>
    <w:p w:rsidR="0069576C" w:rsidRPr="0069576C" w:rsidRDefault="0069576C" w:rsidP="0069576C">
      <w:pPr>
        <w:widowControl w:val="0"/>
        <w:tabs>
          <w:tab w:val="left" w:pos="4320"/>
        </w:tabs>
        <w:spacing w:line="240" w:lineRule="auto"/>
        <w:rPr>
          <w:rFonts w:ascii="Times New Roman" w:eastAsia="Times New Roman" w:hAnsi="Times New Roman" w:cs="Times New Roman"/>
          <w:b/>
          <w:szCs w:val="20"/>
        </w:rPr>
      </w:pPr>
    </w:p>
    <w:p w:rsidR="0069576C" w:rsidRPr="0069576C" w:rsidRDefault="0069576C" w:rsidP="0069576C">
      <w:pPr>
        <w:spacing w:line="240" w:lineRule="auto"/>
        <w:rPr>
          <w:rFonts w:eastAsia="Times New Roman" w:cs="Arial"/>
          <w:szCs w:val="24"/>
        </w:rPr>
      </w:pPr>
    </w:p>
    <w:p w:rsidR="006D293D" w:rsidRDefault="0069576C" w:rsidP="0069576C">
      <w:pPr>
        <w:tabs>
          <w:tab w:val="left" w:pos="4320"/>
          <w:tab w:val="right" w:pos="9240"/>
        </w:tabs>
        <w:spacing w:line="240" w:lineRule="auto"/>
        <w:jc w:val="left"/>
        <w:rPr>
          <w:rFonts w:eastAsia="Times New Roman" w:cs="Arial"/>
          <w:b/>
          <w:szCs w:val="24"/>
        </w:rPr>
        <w:sectPr w:rsidR="006D293D" w:rsidSect="00DD00B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r w:rsidRPr="0069576C">
        <w:rPr>
          <w:rFonts w:eastAsia="Times New Roman" w:cs="Arial"/>
          <w:szCs w:val="24"/>
        </w:rPr>
        <w:tab/>
      </w:r>
      <w:r w:rsidRPr="0069576C">
        <w:rPr>
          <w:rFonts w:eastAsia="Times New Roman" w:cs="Arial"/>
          <w:b/>
          <w:bCs/>
          <w:szCs w:val="24"/>
        </w:rPr>
        <w:t>Attorneys for</w:t>
      </w:r>
      <w:r w:rsidRPr="0069576C">
        <w:rPr>
          <w:rFonts w:eastAsia="Times New Roman" w:cs="Arial"/>
          <w:szCs w:val="24"/>
        </w:rPr>
        <w:t xml:space="preserve"> </w:t>
      </w:r>
      <w:r w:rsidRPr="0069576C">
        <w:rPr>
          <w:rFonts w:eastAsia="Times New Roman" w:cs="Arial"/>
          <w:b/>
          <w:szCs w:val="24"/>
        </w:rPr>
        <w:t>Industrial Energy Users-Ohio</w:t>
      </w:r>
    </w:p>
    <w:p w:rsidR="006D293D" w:rsidRPr="006D293D" w:rsidRDefault="006D293D" w:rsidP="006D293D">
      <w:pPr>
        <w:keepNext/>
        <w:spacing w:line="240" w:lineRule="auto"/>
        <w:jc w:val="center"/>
        <w:outlineLvl w:val="3"/>
        <w:rPr>
          <w:rFonts w:eastAsia="Times New Roman" w:cs="Arial"/>
          <w:b/>
          <w:smallCaps/>
          <w:sz w:val="32"/>
          <w:szCs w:val="24"/>
          <w:u w:val="single"/>
        </w:rPr>
      </w:pPr>
      <w:r w:rsidRPr="006D293D">
        <w:rPr>
          <w:rFonts w:eastAsia="Times New Roman" w:cs="Arial"/>
          <w:b/>
          <w:smallCaps/>
          <w:sz w:val="32"/>
          <w:szCs w:val="24"/>
          <w:u w:val="single"/>
        </w:rPr>
        <w:lastRenderedPageBreak/>
        <w:t>Certificate of Service</w:t>
      </w:r>
    </w:p>
    <w:p w:rsidR="006D293D" w:rsidRPr="006D293D" w:rsidRDefault="006D293D" w:rsidP="006D293D">
      <w:pPr>
        <w:spacing w:line="240" w:lineRule="auto"/>
        <w:jc w:val="left"/>
        <w:rPr>
          <w:rFonts w:ascii="Times New Roman" w:eastAsia="Times New Roman" w:hAnsi="Times New Roman" w:cs="Times New Roman"/>
          <w:szCs w:val="24"/>
        </w:rPr>
      </w:pPr>
    </w:p>
    <w:p w:rsidR="006D293D" w:rsidRPr="006D293D" w:rsidRDefault="006D293D" w:rsidP="006D293D">
      <w:pPr>
        <w:spacing w:line="240" w:lineRule="auto"/>
        <w:rPr>
          <w:rFonts w:eastAsia="Times New Roman" w:cs="Times New Roman"/>
          <w:szCs w:val="24"/>
        </w:rPr>
      </w:pPr>
    </w:p>
    <w:p w:rsidR="006D293D" w:rsidRPr="006D293D" w:rsidRDefault="006D293D" w:rsidP="006D293D">
      <w:pPr>
        <w:ind w:firstLine="720"/>
        <w:rPr>
          <w:rFonts w:eastAsia="Times New Roman" w:cs="Arial"/>
          <w:b/>
          <w:smallCaps/>
          <w:szCs w:val="24"/>
        </w:rPr>
      </w:pPr>
      <w:r w:rsidRPr="006D293D">
        <w:rPr>
          <w:rFonts w:eastAsia="Times New Roman" w:cs="Arial"/>
          <w:szCs w:val="24"/>
        </w:rPr>
        <w:t>I hereby certify that a copy of the foregoing</w:t>
      </w:r>
      <w:r w:rsidRPr="006D293D">
        <w:rPr>
          <w:rFonts w:eastAsia="Times New Roman" w:cs="Arial"/>
          <w:i/>
          <w:iCs/>
          <w:szCs w:val="24"/>
        </w:rPr>
        <w:t xml:space="preserve"> </w:t>
      </w:r>
      <w:r w:rsidR="005E66CD">
        <w:rPr>
          <w:rFonts w:eastAsia="Times New Roman" w:cs="Arial"/>
          <w:i/>
          <w:iCs/>
          <w:szCs w:val="24"/>
        </w:rPr>
        <w:t xml:space="preserve">Memorandum in Support of FirstEnergy Solutions Corporation’s Motion to Strike Rebuttal Testimony of Joseph </w:t>
      </w:r>
      <w:proofErr w:type="spellStart"/>
      <w:r w:rsidR="005E66CD">
        <w:rPr>
          <w:rFonts w:eastAsia="Times New Roman" w:cs="Arial"/>
          <w:i/>
          <w:iCs/>
          <w:szCs w:val="24"/>
        </w:rPr>
        <w:t>Hamrock</w:t>
      </w:r>
      <w:proofErr w:type="spellEnd"/>
      <w:r w:rsidR="005E66CD">
        <w:rPr>
          <w:rFonts w:eastAsia="Times New Roman" w:cs="Arial"/>
          <w:i/>
          <w:iCs/>
          <w:szCs w:val="24"/>
        </w:rPr>
        <w:t xml:space="preserve"> and Peter Baker </w:t>
      </w:r>
      <w:r w:rsidRPr="006D293D">
        <w:rPr>
          <w:rFonts w:eastAsia="Times New Roman" w:cs="Arial"/>
          <w:szCs w:val="24"/>
        </w:rPr>
        <w:t xml:space="preserve">was served upon the following parties of record this </w:t>
      </w:r>
      <w:r w:rsidR="005E66CD">
        <w:rPr>
          <w:rFonts w:eastAsia="Times New Roman" w:cs="Arial"/>
          <w:szCs w:val="24"/>
        </w:rPr>
        <w:t>25</w:t>
      </w:r>
      <w:r w:rsidRPr="006D293D">
        <w:rPr>
          <w:rFonts w:eastAsia="Times New Roman" w:cs="Arial"/>
          <w:szCs w:val="24"/>
          <w:vertAlign w:val="superscript"/>
        </w:rPr>
        <w:t>th</w:t>
      </w:r>
      <w:r w:rsidRPr="006D293D">
        <w:rPr>
          <w:rFonts w:eastAsia="Times New Roman" w:cs="Arial"/>
          <w:szCs w:val="24"/>
        </w:rPr>
        <w:t xml:space="preserve"> day of October 2011, </w:t>
      </w:r>
      <w:r w:rsidRPr="006D293D">
        <w:rPr>
          <w:rFonts w:eastAsia="Times New Roman" w:cs="Arial"/>
          <w:i/>
          <w:szCs w:val="24"/>
        </w:rPr>
        <w:t>via</w:t>
      </w:r>
      <w:r w:rsidRPr="006D293D">
        <w:rPr>
          <w:rFonts w:eastAsia="Times New Roman" w:cs="Arial"/>
          <w:szCs w:val="24"/>
        </w:rPr>
        <w:t xml:space="preserve"> electronic transmission, hand-delivery or first class U.S. mail, postage prepaid.</w:t>
      </w:r>
    </w:p>
    <w:p w:rsidR="006D293D" w:rsidRPr="006D293D" w:rsidRDefault="006D293D" w:rsidP="006D293D">
      <w:pPr>
        <w:tabs>
          <w:tab w:val="left" w:pos="-1440"/>
          <w:tab w:val="left" w:pos="-720"/>
          <w:tab w:val="left" w:pos="5040"/>
          <w:tab w:val="center" w:pos="7200"/>
        </w:tabs>
        <w:spacing w:line="240" w:lineRule="auto"/>
        <w:rPr>
          <w:rFonts w:eastAsia="Times New Roman" w:cs="Arial"/>
          <w:szCs w:val="24"/>
        </w:rPr>
      </w:pPr>
    </w:p>
    <w:p w:rsidR="006D293D" w:rsidRPr="006D293D" w:rsidRDefault="006D293D" w:rsidP="006D293D">
      <w:pPr>
        <w:tabs>
          <w:tab w:val="left" w:pos="-1440"/>
          <w:tab w:val="left" w:pos="-720"/>
          <w:tab w:val="left" w:pos="5040"/>
          <w:tab w:val="center" w:pos="7200"/>
          <w:tab w:val="right" w:pos="9360"/>
        </w:tabs>
        <w:spacing w:line="240" w:lineRule="auto"/>
        <w:ind w:firstLine="5040"/>
        <w:rPr>
          <w:rFonts w:eastAsia="Times New Roman" w:cs="Arial"/>
          <w:szCs w:val="24"/>
        </w:rPr>
      </w:pPr>
      <w:r w:rsidRPr="006D293D">
        <w:rPr>
          <w:rFonts w:eastAsia="Times New Roman" w:cs="Arial"/>
          <w:szCs w:val="24"/>
          <w:u w:val="single"/>
        </w:rPr>
        <w:t>/s/ Frank P. Darr</w:t>
      </w:r>
      <w:r w:rsidRPr="006D293D">
        <w:rPr>
          <w:rFonts w:eastAsia="Times New Roman" w:cs="Arial"/>
          <w:szCs w:val="24"/>
          <w:u w:val="single"/>
        </w:rPr>
        <w:tab/>
      </w:r>
      <w:r w:rsidRPr="006D293D">
        <w:rPr>
          <w:rFonts w:eastAsia="Times New Roman" w:cs="Arial"/>
          <w:szCs w:val="24"/>
          <w:u w:val="single"/>
        </w:rPr>
        <w:tab/>
      </w:r>
    </w:p>
    <w:p w:rsidR="006D293D" w:rsidRPr="006D293D" w:rsidRDefault="006D293D" w:rsidP="006D293D">
      <w:pPr>
        <w:tabs>
          <w:tab w:val="left" w:pos="-1440"/>
          <w:tab w:val="left" w:pos="-720"/>
          <w:tab w:val="left" w:pos="5040"/>
          <w:tab w:val="center" w:pos="7200"/>
        </w:tabs>
        <w:spacing w:line="240" w:lineRule="auto"/>
        <w:ind w:firstLine="5040"/>
        <w:jc w:val="left"/>
        <w:rPr>
          <w:rFonts w:eastAsia="Times New Roman" w:cs="Arial"/>
          <w:szCs w:val="24"/>
        </w:rPr>
      </w:pPr>
      <w:r w:rsidRPr="006D293D">
        <w:rPr>
          <w:rFonts w:eastAsia="Times New Roman" w:cs="Arial"/>
          <w:szCs w:val="24"/>
        </w:rPr>
        <w:t>Frank P. Darr</w:t>
      </w:r>
    </w:p>
    <w:p w:rsidR="006D293D" w:rsidRPr="006D293D" w:rsidRDefault="006D293D" w:rsidP="006D293D">
      <w:pPr>
        <w:tabs>
          <w:tab w:val="left" w:pos="-1440"/>
          <w:tab w:val="left" w:pos="-720"/>
          <w:tab w:val="left" w:pos="5040"/>
          <w:tab w:val="center" w:pos="7200"/>
        </w:tabs>
        <w:spacing w:line="240" w:lineRule="auto"/>
        <w:ind w:firstLine="5040"/>
        <w:jc w:val="left"/>
        <w:rPr>
          <w:rFonts w:eastAsia="Times New Roman" w:cs="Arial"/>
          <w:szCs w:val="24"/>
        </w:rPr>
      </w:pPr>
    </w:p>
    <w:p w:rsidR="006D293D" w:rsidRPr="006D293D" w:rsidRDefault="006D293D" w:rsidP="006D293D">
      <w:pPr>
        <w:tabs>
          <w:tab w:val="left" w:pos="-1440"/>
          <w:tab w:val="left" w:pos="-720"/>
          <w:tab w:val="left" w:pos="5040"/>
          <w:tab w:val="center" w:pos="7200"/>
        </w:tabs>
        <w:spacing w:line="240" w:lineRule="auto"/>
        <w:ind w:firstLine="5040"/>
        <w:jc w:val="left"/>
        <w:rPr>
          <w:rFonts w:eastAsia="Times New Roman" w:cs="Arial"/>
          <w:szCs w:val="24"/>
        </w:rPr>
        <w:sectPr w:rsidR="006D293D" w:rsidRPr="006D293D" w:rsidSect="005E66CD">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41" w:left="1440" w:header="720" w:footer="720" w:gutter="0"/>
          <w:pgNumType w:start="1"/>
          <w:cols w:space="720"/>
          <w:titlePg/>
          <w:docGrid w:linePitch="326"/>
        </w:sectPr>
      </w:pPr>
    </w:p>
    <w:p w:rsidR="006D293D" w:rsidRPr="006D293D" w:rsidRDefault="006D293D" w:rsidP="006D293D">
      <w:pPr>
        <w:tabs>
          <w:tab w:val="left" w:pos="-1440"/>
          <w:tab w:val="left" w:pos="-720"/>
          <w:tab w:val="left" w:pos="5040"/>
          <w:tab w:val="center" w:pos="7200"/>
        </w:tabs>
        <w:spacing w:line="240" w:lineRule="auto"/>
        <w:ind w:firstLine="5040"/>
        <w:jc w:val="left"/>
        <w:rPr>
          <w:rFonts w:eastAsia="Times New Roman" w:cs="Arial"/>
          <w:szCs w:val="24"/>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Matthew J. Satterwhite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Steven T. Nourse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Anne M. Vogel</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American Electric Power Service Corporation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 Riverside Plaza, 29</w:t>
      </w:r>
      <w:r w:rsidRPr="006D293D">
        <w:rPr>
          <w:rFonts w:eastAsia="Times New Roman" w:cs="Arial"/>
          <w:sz w:val="22"/>
          <w:vertAlign w:val="superscript"/>
        </w:rPr>
        <w:t>th</w:t>
      </w:r>
      <w:r w:rsidRPr="006D293D">
        <w:rPr>
          <w:rFonts w:eastAsia="Times New Roman" w:cs="Arial"/>
          <w:sz w:val="22"/>
        </w:rPr>
        <w:t xml:space="preserve"> Floor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mjsatterwhite@aep.com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stnourse@aep.com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amvogel@aep.com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Daniel R. Conway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Porter Wright Morris &amp; Arthur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Huntington Center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41 S. High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dconway@porterwright.com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Columbus Southern Power Company and Ohio Power Company</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Dorothy K. Corbett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Amy Spiller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139 East Fourth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1303-Main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Cincinnati, OH  45202</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Dorothy.Corbett@duke-energy.com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Amy.spiller@duke-energy.com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br w:type="column"/>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Philip B. Sineneng</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Terrance A. Mebane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THOMPSON HINE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41 S. High St., Suite 1700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Philip.Sineneng@ThompsonHine.com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Terrance.Mebane@ThompsonHine.com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Duke Energy Retail Sales, LLC</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David F. Boehm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Michael L. Kurtz</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Boehm, Kurtz &amp; Lowry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36 East Seventh Street Suite 1510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Cincinnati, OH  45202</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dboehm@BKLlawfirm.com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mkurtz@BKLlawfirm.com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the Ohio Energy Group</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Gregory J. Poulos</w:t>
      </w:r>
    </w:p>
    <w:p w:rsidR="006D293D" w:rsidRPr="006D293D" w:rsidRDefault="006D293D" w:rsidP="006D293D">
      <w:pPr>
        <w:tabs>
          <w:tab w:val="left" w:pos="2160"/>
          <w:tab w:val="left" w:pos="2280"/>
        </w:tabs>
        <w:spacing w:line="240" w:lineRule="auto"/>
        <w:jc w:val="left"/>
        <w:rPr>
          <w:rFonts w:eastAsia="Times New Roman" w:cs="Arial"/>
          <w:sz w:val="22"/>
        </w:rPr>
      </w:pPr>
      <w:proofErr w:type="spellStart"/>
      <w:r w:rsidRPr="006D293D">
        <w:rPr>
          <w:rFonts w:eastAsia="Times New Roman" w:cs="Arial"/>
          <w:sz w:val="22"/>
        </w:rPr>
        <w:t>EnerNOC</w:t>
      </w:r>
      <w:proofErr w:type="spellEnd"/>
      <w:r w:rsidRPr="006D293D">
        <w:rPr>
          <w:rFonts w:eastAsia="Times New Roman" w:cs="Arial"/>
          <w:sz w:val="22"/>
        </w:rPr>
        <w:t>, Inc.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101 Federal Street, Suite 1100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Boston, MA  02110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gpoulos@enernoc.com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ascii="Arial Bold" w:eastAsia="Times New Roman" w:hAnsi="Arial Bold" w:cs="Arial"/>
          <w:b/>
          <w:smallCaps/>
          <w:sz w:val="22"/>
        </w:rPr>
        <w:sectPr w:rsidR="006D293D" w:rsidRPr="006D293D" w:rsidSect="005E66CD">
          <w:type w:val="continuous"/>
          <w:pgSz w:w="12240" w:h="15840" w:code="1"/>
          <w:pgMar w:top="1440" w:right="1440" w:bottom="1141" w:left="1440" w:header="720" w:footer="720" w:gutter="0"/>
          <w:pgNumType w:start="1"/>
          <w:cols w:num="2" w:space="720"/>
          <w:titlePg/>
          <w:docGrid w:linePitch="326"/>
        </w:sectPr>
      </w:pPr>
      <w:r w:rsidRPr="006D293D">
        <w:rPr>
          <w:rFonts w:ascii="Arial Bold" w:eastAsia="Times New Roman" w:hAnsi="Arial Bold" w:cs="Arial"/>
          <w:b/>
          <w:smallCaps/>
          <w:sz w:val="22"/>
        </w:rPr>
        <w:t xml:space="preserve">On Behalf of </w:t>
      </w:r>
      <w:proofErr w:type="spellStart"/>
      <w:r w:rsidRPr="006D293D">
        <w:rPr>
          <w:rFonts w:ascii="Arial Bold" w:eastAsia="Times New Roman" w:hAnsi="Arial Bold" w:cs="Arial"/>
          <w:b/>
          <w:smallCaps/>
          <w:sz w:val="22"/>
        </w:rPr>
        <w:t>EnerNOC</w:t>
      </w:r>
      <w:proofErr w:type="spellEnd"/>
      <w:r w:rsidRPr="006D293D">
        <w:rPr>
          <w:rFonts w:ascii="Arial Bold" w:eastAsia="Times New Roman" w:hAnsi="Arial Bold" w:cs="Arial"/>
          <w:b/>
          <w:smallCaps/>
          <w:sz w:val="22"/>
        </w:rPr>
        <w:t>, Inc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lastRenderedPageBreak/>
        <w:t>Bruce J. Weston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Terry L. Etter </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Maureen R. Grady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Jeffrey L. Small</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Office of the Ohio Consumers’ Counsel</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10 W. Broad Street, 18</w:t>
      </w:r>
      <w:r w:rsidRPr="006D293D">
        <w:rPr>
          <w:rFonts w:eastAsia="Times New Roman" w:cs="Arial"/>
          <w:sz w:val="22"/>
          <w:vertAlign w:val="superscript"/>
        </w:rPr>
        <w:t>th</w:t>
      </w:r>
      <w:r w:rsidRPr="006D293D">
        <w:rPr>
          <w:rFonts w:eastAsia="Times New Roman" w:cs="Arial"/>
          <w:sz w:val="22"/>
        </w:rPr>
        <w:t xml:space="preserve"> Floor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43215-3485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etter@occ.state.oh.us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grady@occ.state.oh.us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small@occ.state.oh.us</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the Office of the Ohio</w:t>
      </w: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Consumers’ Counsel</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Richard L. Sites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General Counsel &amp; Senior Director of Health Policy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Ohio Hospital Association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155 East Broad Street, 15</w:t>
      </w:r>
      <w:r w:rsidRPr="006D293D">
        <w:rPr>
          <w:rFonts w:eastAsia="Times New Roman" w:cs="Arial"/>
          <w:sz w:val="22"/>
          <w:vertAlign w:val="superscript"/>
        </w:rPr>
        <w:t>th</w:t>
      </w:r>
      <w:r w:rsidRPr="006D293D">
        <w:rPr>
          <w:rFonts w:eastAsia="Times New Roman" w:cs="Arial"/>
          <w:sz w:val="22"/>
        </w:rPr>
        <w:t xml:space="preserve"> Floor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43215-3620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ricks@ohanet.org</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Thomas J. O’Brien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caps/>
          <w:sz w:val="22"/>
        </w:rPr>
        <w:t>Bricker &amp; Eckler</w:t>
      </w:r>
      <w:r w:rsidRPr="006D293D">
        <w:rPr>
          <w:rFonts w:eastAsia="Times New Roman" w:cs="Arial"/>
          <w:sz w:val="22"/>
        </w:rPr>
        <w:t>,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100 South Third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43215-4291</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tobrien@bricker.com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Oh Behalf of Ohio Hospital Association</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John W. Bentine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Mark S. Yurick</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Zachary D. Kravitz</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Chester </w:t>
      </w:r>
      <w:proofErr w:type="spellStart"/>
      <w:r w:rsidRPr="006D293D">
        <w:rPr>
          <w:rFonts w:eastAsia="Times New Roman" w:cs="Arial"/>
          <w:sz w:val="22"/>
        </w:rPr>
        <w:t>Willcox</w:t>
      </w:r>
      <w:proofErr w:type="spellEnd"/>
      <w:r w:rsidRPr="006D293D">
        <w:rPr>
          <w:rFonts w:eastAsia="Times New Roman" w:cs="Arial"/>
          <w:sz w:val="22"/>
        </w:rPr>
        <w:t xml:space="preserve"> &amp; </w:t>
      </w:r>
      <w:proofErr w:type="spellStart"/>
      <w:r w:rsidRPr="006D293D">
        <w:rPr>
          <w:rFonts w:eastAsia="Times New Roman" w:cs="Arial"/>
          <w:sz w:val="22"/>
        </w:rPr>
        <w:t>Saxbe</w:t>
      </w:r>
      <w:proofErr w:type="spellEnd"/>
      <w:r w:rsidRPr="006D293D">
        <w:rPr>
          <w:rFonts w:eastAsia="Times New Roman" w:cs="Arial"/>
          <w:sz w:val="22"/>
        </w:rPr>
        <w:t>,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65 East State Street, Suite 1000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jbentine@cwslaw.com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myurick@cwslaw.com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zkravitz@cwslaw.com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proofErr w:type="gramStart"/>
      <w:r w:rsidRPr="006D293D">
        <w:rPr>
          <w:rFonts w:eastAsia="Times New Roman" w:cs="Arial"/>
          <w:b/>
          <w:smallCaps/>
          <w:sz w:val="22"/>
        </w:rPr>
        <w:t>On Behalf of The Kroger Co.</w:t>
      </w:r>
      <w:proofErr w:type="gramEnd"/>
    </w:p>
    <w:p w:rsidR="006D293D" w:rsidRPr="006D293D" w:rsidRDefault="006D293D" w:rsidP="006D293D">
      <w:pPr>
        <w:tabs>
          <w:tab w:val="left" w:pos="2160"/>
          <w:tab w:val="left" w:pos="2280"/>
        </w:tabs>
        <w:spacing w:line="240" w:lineRule="auto"/>
        <w:jc w:val="left"/>
        <w:rPr>
          <w:rFonts w:eastAsia="Times New Roman" w:cs="Arial"/>
          <w:smallCaps/>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Terrence O’Donnell</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Christopher Montgomery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caps/>
          <w:sz w:val="22"/>
        </w:rPr>
        <w:t>Bricker &amp; Eckler</w:t>
      </w:r>
      <w:r w:rsidRPr="006D293D">
        <w:rPr>
          <w:rFonts w:eastAsia="Times New Roman" w:cs="Arial"/>
          <w:sz w:val="22"/>
        </w:rPr>
        <w:t xml:space="preserve">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100 South Third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43215-4291</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todonnell@bricker.com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cmontgomery@bricker.com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Paulding Wind Farm II LLC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lastRenderedPageBreak/>
        <w:t>David C. Rinebolt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Colleen L. Mooney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Ohio Partners for Affordable Energy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231 West Lima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Findlay, OH  45840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cmooney2@columbus.rr.com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drinebolt@ohiopartners.org</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Ohio Partners for Affordable Energy</w:t>
      </w:r>
    </w:p>
    <w:p w:rsidR="006D293D" w:rsidRPr="006D293D" w:rsidRDefault="006D293D" w:rsidP="006D293D">
      <w:pPr>
        <w:tabs>
          <w:tab w:val="left" w:pos="2160"/>
          <w:tab w:val="left" w:pos="2280"/>
        </w:tabs>
        <w:spacing w:line="240" w:lineRule="auto"/>
        <w:jc w:val="left"/>
        <w:rPr>
          <w:rFonts w:eastAsia="Times New Roman" w:cs="Arial"/>
          <w:b/>
          <w:smallCaps/>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sz w:val="22"/>
        </w:rPr>
        <w:t>Mark A. Hayden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FirstEnergy Service Company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76 South Main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Akron, OH  44308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haydenm@firstenergycorp.com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James F Lang</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Laura C. McBride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N. Trevor Alexander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caps/>
          <w:sz w:val="22"/>
        </w:rPr>
        <w:t>Calfee, Halter &amp; Griswold</w:t>
      </w:r>
      <w:r w:rsidRPr="006D293D">
        <w:rPr>
          <w:rFonts w:eastAsia="Times New Roman" w:cs="Arial"/>
          <w:sz w:val="22"/>
        </w:rPr>
        <w:t xml:space="preserve">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1400 </w:t>
      </w:r>
      <w:proofErr w:type="spellStart"/>
      <w:r w:rsidRPr="006D293D">
        <w:rPr>
          <w:rFonts w:eastAsia="Times New Roman" w:cs="Arial"/>
          <w:sz w:val="22"/>
        </w:rPr>
        <w:t>KeyBank</w:t>
      </w:r>
      <w:proofErr w:type="spellEnd"/>
      <w:r w:rsidRPr="006D293D">
        <w:rPr>
          <w:rFonts w:eastAsia="Times New Roman" w:cs="Arial"/>
          <w:sz w:val="22"/>
        </w:rPr>
        <w:t xml:space="preserve"> Center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800 Superior Ave.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Cleveland, OH  44114</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jlang@calfee.com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lmcbride@calfee.com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talexander@calfee.com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David A. Kutik</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Jones Day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North Point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901 Lakeside Avenue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Cleveland, OH  44114</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dakutik@jonesday.com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Allison E. Haedt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Jones Day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P.O. Box 165017</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43216-5017</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aehaedt@jonesday.com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John N. Estes III</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Paul F. Wight</w:t>
      </w:r>
    </w:p>
    <w:p w:rsidR="006D293D" w:rsidRPr="006D293D" w:rsidRDefault="006D293D" w:rsidP="006D293D">
      <w:pPr>
        <w:tabs>
          <w:tab w:val="left" w:pos="2160"/>
          <w:tab w:val="left" w:pos="2280"/>
        </w:tabs>
        <w:spacing w:line="240" w:lineRule="auto"/>
        <w:jc w:val="left"/>
        <w:rPr>
          <w:rFonts w:eastAsia="Times New Roman" w:cs="Arial"/>
          <w:sz w:val="22"/>
        </w:rPr>
      </w:pPr>
      <w:proofErr w:type="spellStart"/>
      <w:r w:rsidRPr="006D293D">
        <w:rPr>
          <w:rFonts w:eastAsia="Times New Roman" w:cs="Arial"/>
          <w:sz w:val="22"/>
        </w:rPr>
        <w:t>Skadden</w:t>
      </w:r>
      <w:proofErr w:type="spellEnd"/>
      <w:r w:rsidRPr="006D293D">
        <w:rPr>
          <w:rFonts w:eastAsia="Times New Roman" w:cs="Arial"/>
          <w:sz w:val="22"/>
        </w:rPr>
        <w:t xml:space="preserve">, </w:t>
      </w:r>
      <w:proofErr w:type="spellStart"/>
      <w:r w:rsidRPr="006D293D">
        <w:rPr>
          <w:rFonts w:eastAsia="Times New Roman" w:cs="Arial"/>
          <w:sz w:val="22"/>
        </w:rPr>
        <w:t>Arps</w:t>
      </w:r>
      <w:proofErr w:type="spellEnd"/>
      <w:r w:rsidRPr="006D293D">
        <w:rPr>
          <w:rFonts w:eastAsia="Times New Roman" w:cs="Arial"/>
          <w:sz w:val="22"/>
        </w:rPr>
        <w:t xml:space="preserve">, Slate, Meagher &amp; </w:t>
      </w:r>
      <w:proofErr w:type="spellStart"/>
      <w:r w:rsidRPr="006D293D">
        <w:rPr>
          <w:rFonts w:eastAsia="Times New Roman" w:cs="Arial"/>
          <w:sz w:val="22"/>
        </w:rPr>
        <w:t>Flom</w:t>
      </w:r>
      <w:proofErr w:type="spellEnd"/>
      <w:r w:rsidRPr="006D293D">
        <w:rPr>
          <w:rFonts w:eastAsia="Times New Roman" w:cs="Arial"/>
          <w:sz w:val="22"/>
        </w:rPr>
        <w:t xml:space="preserve">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1440 New York Ave., N.W.</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Washington, DC  20005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jestes@skadden.com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paul.wight@skadden.com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proofErr w:type="gramStart"/>
      <w:r w:rsidRPr="006D293D">
        <w:rPr>
          <w:rFonts w:eastAsia="Times New Roman" w:cs="Arial"/>
          <w:b/>
          <w:smallCaps/>
          <w:sz w:val="22"/>
        </w:rPr>
        <w:t>On Behalf of FirstEnergy Solutions Corp.</w:t>
      </w:r>
      <w:proofErr w:type="gramEnd"/>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lastRenderedPageBreak/>
        <w:t>Michael R. Smalz</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Joseph V. Maskovyak</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Ohio Poverty Law Center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555 </w:t>
      </w:r>
      <w:proofErr w:type="spellStart"/>
      <w:r w:rsidRPr="006D293D">
        <w:rPr>
          <w:rFonts w:eastAsia="Times New Roman" w:cs="Arial"/>
          <w:sz w:val="22"/>
        </w:rPr>
        <w:t>Buttles</w:t>
      </w:r>
      <w:proofErr w:type="spellEnd"/>
      <w:r w:rsidRPr="006D293D">
        <w:rPr>
          <w:rFonts w:eastAsia="Times New Roman" w:cs="Arial"/>
          <w:sz w:val="22"/>
        </w:rPr>
        <w:t xml:space="preserve"> Avenue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msmalz@ohiopovertylaw.org</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jmaskovyak@ohiopovertylaw.org</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the Appalachian Peace and Justice Network</w:t>
      </w:r>
    </w:p>
    <w:p w:rsidR="006D293D" w:rsidRPr="006D293D" w:rsidRDefault="006D293D" w:rsidP="006D293D">
      <w:pPr>
        <w:autoSpaceDE w:val="0"/>
        <w:autoSpaceDN w:val="0"/>
        <w:adjustRightInd w:val="0"/>
        <w:spacing w:line="240" w:lineRule="auto"/>
        <w:jc w:val="left"/>
        <w:rPr>
          <w:rFonts w:eastAsia="Calibri" w:cs="Arial"/>
          <w:sz w:val="22"/>
        </w:rPr>
      </w:pP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Lisa G. McAlister</w:t>
      </w: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Matthew W. Warnock</w:t>
      </w: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Thomas O’Brien</w:t>
      </w: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BRICKER &amp; ECKLER LLP</w:t>
      </w: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100 South Third Street</w:t>
      </w:r>
    </w:p>
    <w:p w:rsidR="006D293D" w:rsidRPr="006D293D" w:rsidRDefault="006D293D" w:rsidP="006D293D">
      <w:pPr>
        <w:tabs>
          <w:tab w:val="left" w:pos="2160"/>
          <w:tab w:val="left" w:pos="2280"/>
        </w:tabs>
        <w:spacing w:line="240" w:lineRule="auto"/>
        <w:jc w:val="left"/>
        <w:rPr>
          <w:rFonts w:eastAsia="Calibri" w:cs="Arial"/>
          <w:sz w:val="22"/>
        </w:rPr>
      </w:pPr>
      <w:r w:rsidRPr="006D293D">
        <w:rPr>
          <w:rFonts w:eastAsia="Calibri" w:cs="Arial"/>
          <w:sz w:val="22"/>
        </w:rPr>
        <w:t>Columbus, OH 43215-4291</w:t>
      </w:r>
    </w:p>
    <w:p w:rsidR="006D293D" w:rsidRPr="006D293D" w:rsidRDefault="006D293D" w:rsidP="006D293D">
      <w:pPr>
        <w:tabs>
          <w:tab w:val="left" w:pos="2160"/>
          <w:tab w:val="left" w:pos="2280"/>
        </w:tabs>
        <w:spacing w:line="240" w:lineRule="auto"/>
        <w:jc w:val="left"/>
        <w:rPr>
          <w:rFonts w:eastAsia="Calibri" w:cs="Arial"/>
          <w:sz w:val="22"/>
        </w:rPr>
      </w:pPr>
      <w:r w:rsidRPr="006D293D">
        <w:rPr>
          <w:rFonts w:eastAsia="Calibri" w:cs="Arial"/>
          <w:sz w:val="22"/>
        </w:rPr>
        <w:t>lmcalister@bricker.com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mwarnock@bricker.com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tobrien@bricker.com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OMA Energy Group</w:t>
      </w:r>
    </w:p>
    <w:p w:rsidR="006D293D" w:rsidRPr="006D293D" w:rsidRDefault="006D293D" w:rsidP="006D293D">
      <w:pPr>
        <w:tabs>
          <w:tab w:val="left" w:pos="2160"/>
          <w:tab w:val="left" w:pos="2280"/>
        </w:tabs>
        <w:spacing w:line="240" w:lineRule="auto"/>
        <w:jc w:val="left"/>
        <w:rPr>
          <w:rFonts w:eastAsia="Times New Roman" w:cs="Arial"/>
          <w:b/>
          <w:smallCaps/>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sz w:val="22"/>
        </w:rPr>
        <w:t>Jay E. Jadwin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American Electric Power Service Corporation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 Riverside Plaza, 29</w:t>
      </w:r>
      <w:r w:rsidRPr="006D293D">
        <w:rPr>
          <w:rFonts w:eastAsia="Times New Roman" w:cs="Arial"/>
          <w:sz w:val="22"/>
          <w:vertAlign w:val="superscript"/>
        </w:rPr>
        <w:t>th</w:t>
      </w:r>
      <w:r w:rsidRPr="006D293D">
        <w:rPr>
          <w:rFonts w:eastAsia="Times New Roman" w:cs="Arial"/>
          <w:sz w:val="22"/>
        </w:rPr>
        <w:t xml:space="preserve"> Floor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jejadwin@aep.com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AEP Retail Energy Partners LLC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b/>
          <w:smallCaps/>
          <w:sz w:val="22"/>
        </w:rPr>
        <w:br w:type="column"/>
      </w:r>
      <w:r w:rsidRPr="006D293D">
        <w:rPr>
          <w:rFonts w:eastAsia="Times New Roman" w:cs="Arial"/>
          <w:sz w:val="22"/>
        </w:rPr>
        <w:lastRenderedPageBreak/>
        <w:t>M. Howard Petricoff</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Stephen M. Howard</w:t>
      </w:r>
    </w:p>
    <w:p w:rsidR="006D293D" w:rsidRPr="006D293D" w:rsidRDefault="006D293D" w:rsidP="006D293D">
      <w:pPr>
        <w:tabs>
          <w:tab w:val="left" w:pos="2160"/>
          <w:tab w:val="left" w:pos="2280"/>
        </w:tabs>
        <w:spacing w:line="240" w:lineRule="auto"/>
        <w:jc w:val="left"/>
        <w:rPr>
          <w:rFonts w:eastAsia="Times New Roman" w:cs="Arial"/>
          <w:sz w:val="22"/>
        </w:rPr>
      </w:pPr>
      <w:proofErr w:type="spellStart"/>
      <w:r w:rsidRPr="006D293D">
        <w:rPr>
          <w:rFonts w:eastAsia="Times New Roman" w:cs="Arial"/>
          <w:sz w:val="22"/>
        </w:rPr>
        <w:t>Vorys</w:t>
      </w:r>
      <w:proofErr w:type="spellEnd"/>
      <w:r w:rsidRPr="006D293D">
        <w:rPr>
          <w:rFonts w:eastAsia="Times New Roman" w:cs="Arial"/>
          <w:sz w:val="22"/>
        </w:rPr>
        <w:t xml:space="preserve">, </w:t>
      </w:r>
      <w:proofErr w:type="spellStart"/>
      <w:r w:rsidRPr="006D293D">
        <w:rPr>
          <w:rFonts w:eastAsia="Times New Roman" w:cs="Arial"/>
          <w:sz w:val="22"/>
        </w:rPr>
        <w:t>Sater</w:t>
      </w:r>
      <w:proofErr w:type="spellEnd"/>
      <w:r w:rsidRPr="006D293D">
        <w:rPr>
          <w:rFonts w:eastAsia="Times New Roman" w:cs="Arial"/>
          <w:sz w:val="22"/>
        </w:rPr>
        <w:t>, Seymour and Pease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52 E. Gay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P.O. Box 1008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43215-1008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mhpetricoff@vorys.com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smhoward@vorys.com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PJM Power Providers Group and the Retail Energy Supply Association</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Glen Thomas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1060 First Avenue, Ste. 400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King of Prussia, PA  19406</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gthomas@gtpowergroup.com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Laura Chappelle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4218 Jacob Meadows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Okemos, MI  48864</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laurac@chappelleconsulting.net</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PJM Power Providers Group</w:t>
      </w:r>
    </w:p>
    <w:p w:rsidR="006D293D" w:rsidRPr="006D293D" w:rsidRDefault="006D293D" w:rsidP="006D293D">
      <w:pPr>
        <w:tabs>
          <w:tab w:val="left" w:pos="2160"/>
          <w:tab w:val="left" w:pos="2280"/>
        </w:tabs>
        <w:spacing w:line="240" w:lineRule="auto"/>
        <w:jc w:val="left"/>
        <w:rPr>
          <w:rFonts w:eastAsia="Times New Roman" w:cs="Arial"/>
          <w:b/>
          <w:smallCaps/>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 Howard Petricoff</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Michael Settineri</w:t>
      </w:r>
    </w:p>
    <w:p w:rsidR="006D293D" w:rsidRPr="006D293D" w:rsidRDefault="006D293D" w:rsidP="006D293D">
      <w:pPr>
        <w:tabs>
          <w:tab w:val="left" w:pos="2160"/>
          <w:tab w:val="left" w:pos="2280"/>
        </w:tabs>
        <w:spacing w:line="240" w:lineRule="auto"/>
        <w:jc w:val="left"/>
        <w:rPr>
          <w:rFonts w:eastAsia="Times New Roman" w:cs="Arial"/>
          <w:sz w:val="22"/>
        </w:rPr>
      </w:pPr>
      <w:proofErr w:type="spellStart"/>
      <w:r w:rsidRPr="006D293D">
        <w:rPr>
          <w:rFonts w:eastAsia="Times New Roman" w:cs="Arial"/>
          <w:sz w:val="22"/>
        </w:rPr>
        <w:t>Vorys</w:t>
      </w:r>
      <w:proofErr w:type="spellEnd"/>
      <w:r w:rsidRPr="006D293D">
        <w:rPr>
          <w:rFonts w:eastAsia="Times New Roman" w:cs="Arial"/>
          <w:sz w:val="22"/>
        </w:rPr>
        <w:t xml:space="preserve">, </w:t>
      </w:r>
      <w:proofErr w:type="spellStart"/>
      <w:r w:rsidRPr="006D293D">
        <w:rPr>
          <w:rFonts w:eastAsia="Times New Roman" w:cs="Arial"/>
          <w:sz w:val="22"/>
        </w:rPr>
        <w:t>Sater</w:t>
      </w:r>
      <w:proofErr w:type="spellEnd"/>
      <w:r w:rsidRPr="006D293D">
        <w:rPr>
          <w:rFonts w:eastAsia="Times New Roman" w:cs="Arial"/>
          <w:sz w:val="22"/>
        </w:rPr>
        <w:t>, Seymour and Pease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52 E. Gay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P.O. Box 1008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43215-1008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mhpetricoff@vorys.com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mjsettineri@vorys.com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William L. Massey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Covington &amp; Burling,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1201 Pennsylvania Ave., NW</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Washington, DC  20004</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wmassey@cov.com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Joel Malina</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Executive Director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COMPLETE Coalition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1317 F Street, NW</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Suite 600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Washington, DC  20004</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malina@wexlerwalker.com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the COMPETE Coalition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br w:type="column"/>
      </w:r>
      <w:r w:rsidRPr="006D293D">
        <w:rPr>
          <w:rFonts w:eastAsia="Times New Roman" w:cs="Arial"/>
          <w:sz w:val="22"/>
        </w:rPr>
        <w:lastRenderedPageBreak/>
        <w:t>Henry W. Eckhart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1200 Chambers Road, Suite 106</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43212</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henryeckhart@aol.com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Shannon Fisk</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Natural Resources Defense Council</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2 N. Riverside </w:t>
      </w:r>
      <w:proofErr w:type="gramStart"/>
      <w:r w:rsidRPr="006D293D">
        <w:rPr>
          <w:rFonts w:eastAsia="Times New Roman" w:cs="Arial"/>
          <w:sz w:val="22"/>
        </w:rPr>
        <w:t>Plaza</w:t>
      </w:r>
      <w:proofErr w:type="gramEnd"/>
      <w:r w:rsidRPr="006D293D">
        <w:rPr>
          <w:rFonts w:eastAsia="Times New Roman" w:cs="Arial"/>
          <w:sz w:val="22"/>
        </w:rPr>
        <w:t>, Suite 2250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Chicago, IL  60606</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sfisk@nrdc.org</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Christopher J. Allwein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Williams, Allwein and Moser, LLC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1373 Grandview Ave., Suite 212</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43212</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callwein@williamsandmoser.com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the Natural Resources Defense Council and the Sierra Club</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sz w:val="22"/>
        </w:rPr>
        <w:t>M. Howard Petricoff</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Michael J. Settineri</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Stephen M. Howard</w:t>
      </w:r>
    </w:p>
    <w:p w:rsidR="006D293D" w:rsidRPr="006D293D" w:rsidRDefault="006D293D" w:rsidP="006D293D">
      <w:pPr>
        <w:tabs>
          <w:tab w:val="left" w:pos="2160"/>
          <w:tab w:val="left" w:pos="2280"/>
        </w:tabs>
        <w:spacing w:line="240" w:lineRule="auto"/>
        <w:jc w:val="left"/>
        <w:rPr>
          <w:rFonts w:eastAsia="Times New Roman" w:cs="Arial"/>
          <w:sz w:val="22"/>
        </w:rPr>
      </w:pPr>
      <w:proofErr w:type="spellStart"/>
      <w:r w:rsidRPr="006D293D">
        <w:rPr>
          <w:rFonts w:eastAsia="Times New Roman" w:cs="Arial"/>
          <w:sz w:val="22"/>
        </w:rPr>
        <w:t>Vorys</w:t>
      </w:r>
      <w:proofErr w:type="spellEnd"/>
      <w:r w:rsidRPr="006D293D">
        <w:rPr>
          <w:rFonts w:eastAsia="Times New Roman" w:cs="Arial"/>
          <w:sz w:val="22"/>
        </w:rPr>
        <w:t xml:space="preserve">, </w:t>
      </w:r>
      <w:proofErr w:type="spellStart"/>
      <w:r w:rsidRPr="006D293D">
        <w:rPr>
          <w:rFonts w:eastAsia="Times New Roman" w:cs="Arial"/>
          <w:sz w:val="22"/>
        </w:rPr>
        <w:t>Sater</w:t>
      </w:r>
      <w:proofErr w:type="spellEnd"/>
      <w:r w:rsidRPr="006D293D">
        <w:rPr>
          <w:rFonts w:eastAsia="Times New Roman" w:cs="Arial"/>
          <w:sz w:val="22"/>
        </w:rPr>
        <w:t>, Seymour and Pease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52 East Gay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P.O. Box 1008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43216-1008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mhpetricoff@vorys.com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mjsettineri@vorys.com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smhoward@vorys.com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 xml:space="preserve">On Behalf of Constellation </w:t>
      </w:r>
      <w:proofErr w:type="spellStart"/>
      <w:r w:rsidRPr="006D293D">
        <w:rPr>
          <w:rFonts w:eastAsia="Times New Roman" w:cs="Arial"/>
          <w:b/>
          <w:smallCaps/>
          <w:sz w:val="22"/>
        </w:rPr>
        <w:t>NewEnergy</w:t>
      </w:r>
      <w:proofErr w:type="spellEnd"/>
      <w:r w:rsidRPr="006D293D">
        <w:rPr>
          <w:rFonts w:eastAsia="Times New Roman" w:cs="Arial"/>
          <w:b/>
          <w:smallCaps/>
          <w:sz w:val="22"/>
        </w:rPr>
        <w:t>, Inc., Constellation Energy Commodities Group, Inc. , Direct Energy Services, LLC</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David I. Fein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Vice President, Energy Policy – Midwest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Constellation Energy Group, Inc.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Cynthia Fonner Brady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Senior Counsel</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Constellation Energy Resources LLC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550 West Washington Blvd., Suite 300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Chicago, IL  60661</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david.fein@constellation.com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cynthia.brady@constellation.com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proofErr w:type="gramStart"/>
      <w:r w:rsidRPr="006D293D">
        <w:rPr>
          <w:rFonts w:eastAsia="Times New Roman" w:cs="Arial"/>
          <w:b/>
          <w:smallCaps/>
          <w:sz w:val="22"/>
        </w:rPr>
        <w:t xml:space="preserve">On Behalf of Constellation </w:t>
      </w:r>
      <w:proofErr w:type="spellStart"/>
      <w:r w:rsidRPr="006D293D">
        <w:rPr>
          <w:rFonts w:eastAsia="Times New Roman" w:cs="Arial"/>
          <w:b/>
          <w:smallCaps/>
          <w:sz w:val="22"/>
        </w:rPr>
        <w:t>NewEnergy</w:t>
      </w:r>
      <w:proofErr w:type="spellEnd"/>
      <w:r w:rsidRPr="006D293D">
        <w:rPr>
          <w:rFonts w:eastAsia="Times New Roman" w:cs="Arial"/>
          <w:b/>
          <w:smallCaps/>
          <w:sz w:val="22"/>
        </w:rPr>
        <w:t>, Inc. and Constellation Energy Commodities Group, Inc.</w:t>
      </w:r>
      <w:proofErr w:type="gramEnd"/>
    </w:p>
    <w:p w:rsidR="006D293D" w:rsidRPr="006D293D" w:rsidRDefault="006D293D" w:rsidP="006D293D">
      <w:pPr>
        <w:tabs>
          <w:tab w:val="left" w:pos="2160"/>
          <w:tab w:val="left" w:pos="2280"/>
        </w:tabs>
        <w:spacing w:line="240" w:lineRule="auto"/>
        <w:jc w:val="left"/>
        <w:rPr>
          <w:rFonts w:eastAsia="Times New Roman" w:cs="Arial"/>
          <w:b/>
          <w:smallCaps/>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br w:type="column"/>
      </w:r>
      <w:r w:rsidRPr="006D293D">
        <w:rPr>
          <w:rFonts w:eastAsia="Times New Roman" w:cs="Arial"/>
          <w:sz w:val="22"/>
        </w:rPr>
        <w:lastRenderedPageBreak/>
        <w:t>Pamela A. Fox</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 Todd Jones,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Christopher L. Miller,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Gregory H. Dunn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Asim Z. Haque</w:t>
      </w:r>
    </w:p>
    <w:p w:rsidR="006D293D" w:rsidRPr="006D293D" w:rsidRDefault="006D293D" w:rsidP="006D293D">
      <w:pPr>
        <w:tabs>
          <w:tab w:val="left" w:pos="2160"/>
          <w:tab w:val="left" w:pos="2280"/>
        </w:tabs>
        <w:spacing w:line="240" w:lineRule="auto"/>
        <w:jc w:val="left"/>
        <w:rPr>
          <w:rFonts w:eastAsia="Times New Roman" w:cs="Arial"/>
          <w:sz w:val="22"/>
        </w:rPr>
      </w:pPr>
      <w:proofErr w:type="spellStart"/>
      <w:r w:rsidRPr="006D293D">
        <w:rPr>
          <w:rFonts w:eastAsia="Times New Roman" w:cs="Arial"/>
          <w:sz w:val="22"/>
        </w:rPr>
        <w:t>Schottenstein</w:t>
      </w:r>
      <w:proofErr w:type="spellEnd"/>
      <w:r w:rsidRPr="006D293D">
        <w:rPr>
          <w:rFonts w:eastAsia="Times New Roman" w:cs="Arial"/>
          <w:sz w:val="22"/>
        </w:rPr>
        <w:t xml:space="preserve"> </w:t>
      </w:r>
      <w:proofErr w:type="spellStart"/>
      <w:r w:rsidRPr="006D293D">
        <w:rPr>
          <w:rFonts w:eastAsia="Times New Roman" w:cs="Arial"/>
          <w:sz w:val="22"/>
        </w:rPr>
        <w:t>Zox</w:t>
      </w:r>
      <w:proofErr w:type="spellEnd"/>
      <w:r w:rsidRPr="006D293D">
        <w:rPr>
          <w:rFonts w:eastAsia="Times New Roman" w:cs="Arial"/>
          <w:sz w:val="22"/>
        </w:rPr>
        <w:t xml:space="preserve"> and Dunn Co., LPA</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250 West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pfox@hillardohio.gov</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cmiller@szd.com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gdunn@szd.com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ahaque@szd.com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the City of Hilliard, Ohio, the City of Grove City, Ohio and the Association of Independent Colleges and Universities of Ohio</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Sandy I-</w:t>
      </w:r>
      <w:proofErr w:type="gramStart"/>
      <w:r w:rsidRPr="006D293D">
        <w:rPr>
          <w:rFonts w:eastAsia="Times New Roman" w:cs="Arial"/>
          <w:sz w:val="22"/>
        </w:rPr>
        <w:t>ru</w:t>
      </w:r>
      <w:proofErr w:type="gramEnd"/>
      <w:r w:rsidRPr="006D293D">
        <w:rPr>
          <w:rFonts w:eastAsia="Times New Roman" w:cs="Arial"/>
          <w:sz w:val="22"/>
        </w:rPr>
        <w:t xml:space="preserve"> Grace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Assistant General Counsel</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Exelon Business Services Company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101 Constitution Ave., NW</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Suite 400 East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Washington, DC  20001</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sandy.grace@exeloncorp.com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Jesse A. Rodriguez, Esq.</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Public Policy &amp; Affairs Manager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Exelon Generation Company, LLC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300 Exelon Way</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Kennett Square, PA  19348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jesse.rodriquez@exeloncorp.com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M. Howard Petricoff </w:t>
      </w:r>
    </w:p>
    <w:p w:rsidR="006D293D" w:rsidRPr="006D293D" w:rsidRDefault="006D293D" w:rsidP="006D293D">
      <w:pPr>
        <w:tabs>
          <w:tab w:val="left" w:pos="2160"/>
          <w:tab w:val="left" w:pos="2280"/>
        </w:tabs>
        <w:spacing w:line="240" w:lineRule="auto"/>
        <w:jc w:val="left"/>
        <w:rPr>
          <w:rFonts w:eastAsia="Times New Roman" w:cs="Arial"/>
          <w:sz w:val="22"/>
        </w:rPr>
      </w:pPr>
      <w:proofErr w:type="spellStart"/>
      <w:r w:rsidRPr="006D293D">
        <w:rPr>
          <w:rFonts w:eastAsia="Times New Roman" w:cs="Arial"/>
          <w:sz w:val="22"/>
        </w:rPr>
        <w:t>Vorys</w:t>
      </w:r>
      <w:proofErr w:type="spellEnd"/>
      <w:r w:rsidRPr="006D293D">
        <w:rPr>
          <w:rFonts w:eastAsia="Times New Roman" w:cs="Arial"/>
          <w:sz w:val="22"/>
        </w:rPr>
        <w:t xml:space="preserve">, </w:t>
      </w:r>
      <w:proofErr w:type="spellStart"/>
      <w:r w:rsidRPr="006D293D">
        <w:rPr>
          <w:rFonts w:eastAsia="Times New Roman" w:cs="Arial"/>
          <w:sz w:val="22"/>
        </w:rPr>
        <w:t>Sater</w:t>
      </w:r>
      <w:proofErr w:type="spellEnd"/>
      <w:r w:rsidRPr="006D293D">
        <w:rPr>
          <w:rFonts w:eastAsia="Times New Roman" w:cs="Arial"/>
          <w:sz w:val="22"/>
        </w:rPr>
        <w:t>, Seymour and Pease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52 East Gay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P.O. Box 1008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43216-1008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mhpetricoff@vorys.com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David M. Stahl</w:t>
      </w:r>
    </w:p>
    <w:p w:rsidR="006D293D" w:rsidRPr="006D293D" w:rsidRDefault="006D293D" w:rsidP="006D293D">
      <w:pPr>
        <w:tabs>
          <w:tab w:val="left" w:pos="2160"/>
          <w:tab w:val="left" w:pos="2280"/>
        </w:tabs>
        <w:spacing w:line="240" w:lineRule="auto"/>
        <w:jc w:val="left"/>
        <w:rPr>
          <w:rFonts w:eastAsia="Times New Roman" w:cs="Arial"/>
          <w:sz w:val="22"/>
        </w:rPr>
      </w:pPr>
      <w:proofErr w:type="spellStart"/>
      <w:r w:rsidRPr="006D293D">
        <w:rPr>
          <w:rFonts w:eastAsia="Times New Roman" w:cs="Arial"/>
          <w:sz w:val="22"/>
        </w:rPr>
        <w:t>Arin</w:t>
      </w:r>
      <w:proofErr w:type="spellEnd"/>
      <w:r w:rsidRPr="006D293D">
        <w:rPr>
          <w:rFonts w:eastAsia="Times New Roman" w:cs="Arial"/>
          <w:sz w:val="22"/>
        </w:rPr>
        <w:t xml:space="preserve"> C. </w:t>
      </w:r>
      <w:proofErr w:type="spellStart"/>
      <w:r w:rsidRPr="006D293D">
        <w:rPr>
          <w:rFonts w:eastAsia="Times New Roman" w:cs="Arial"/>
          <w:sz w:val="22"/>
        </w:rPr>
        <w:t>Aragona</w:t>
      </w:r>
      <w:proofErr w:type="spellEnd"/>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Scott C. Solberg</w:t>
      </w:r>
    </w:p>
    <w:p w:rsidR="006D293D" w:rsidRPr="006D293D" w:rsidRDefault="006D293D" w:rsidP="006D293D">
      <w:pPr>
        <w:tabs>
          <w:tab w:val="left" w:pos="2160"/>
          <w:tab w:val="left" w:pos="2280"/>
        </w:tabs>
        <w:spacing w:line="240" w:lineRule="auto"/>
        <w:jc w:val="left"/>
        <w:rPr>
          <w:rFonts w:eastAsia="Times New Roman" w:cs="Arial"/>
          <w:sz w:val="22"/>
        </w:rPr>
      </w:pPr>
      <w:proofErr w:type="spellStart"/>
      <w:r w:rsidRPr="006D293D">
        <w:rPr>
          <w:rFonts w:eastAsia="Times New Roman" w:cs="Arial"/>
          <w:sz w:val="22"/>
        </w:rPr>
        <w:t>Eimer</w:t>
      </w:r>
      <w:proofErr w:type="spellEnd"/>
      <w:r w:rsidRPr="006D293D">
        <w:rPr>
          <w:rFonts w:eastAsia="Times New Roman" w:cs="Arial"/>
          <w:sz w:val="22"/>
        </w:rPr>
        <w:t xml:space="preserve"> Stahl </w:t>
      </w:r>
      <w:proofErr w:type="spellStart"/>
      <w:r w:rsidRPr="006D293D">
        <w:rPr>
          <w:rFonts w:eastAsia="Times New Roman" w:cs="Arial"/>
          <w:sz w:val="22"/>
        </w:rPr>
        <w:t>Klevorn</w:t>
      </w:r>
      <w:proofErr w:type="spellEnd"/>
      <w:r w:rsidRPr="006D293D">
        <w:rPr>
          <w:rFonts w:eastAsia="Times New Roman" w:cs="Arial"/>
          <w:sz w:val="22"/>
        </w:rPr>
        <w:t xml:space="preserve"> &amp; Solberg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224 South Michigan Avenue, Suite 1100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Chicago, IL  60604</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dstahl@eimerstahl.com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aaragona@eimerstahl.com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ssolberg@eimerstahl.com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br w:type="column"/>
      </w:r>
      <w:r w:rsidRPr="006D293D">
        <w:rPr>
          <w:rFonts w:eastAsia="Times New Roman" w:cs="Arial"/>
          <w:sz w:val="22"/>
        </w:rPr>
        <w:lastRenderedPageBreak/>
        <w:t xml:space="preserve">Anastasia </w:t>
      </w:r>
      <w:proofErr w:type="spellStart"/>
      <w:r w:rsidRPr="006D293D">
        <w:rPr>
          <w:rFonts w:eastAsia="Times New Roman" w:cs="Arial"/>
          <w:sz w:val="22"/>
        </w:rPr>
        <w:t>Polek</w:t>
      </w:r>
      <w:proofErr w:type="spellEnd"/>
      <w:r w:rsidRPr="006D293D">
        <w:rPr>
          <w:rFonts w:eastAsia="Times New Roman" w:cs="Arial"/>
          <w:sz w:val="22"/>
        </w:rPr>
        <w:t>-O’Brien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Exelon Generation Company, LLC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10 S. Dearborn Street, 49</w:t>
      </w:r>
      <w:r w:rsidRPr="006D293D">
        <w:rPr>
          <w:rFonts w:eastAsia="Times New Roman" w:cs="Arial"/>
          <w:sz w:val="22"/>
          <w:vertAlign w:val="superscript"/>
        </w:rPr>
        <w:t>th</w:t>
      </w:r>
      <w:r w:rsidRPr="006D293D">
        <w:rPr>
          <w:rFonts w:eastAsia="Times New Roman" w:cs="Arial"/>
          <w:sz w:val="22"/>
        </w:rPr>
        <w:t xml:space="preserve"> Floor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Chicago, IL  60603</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Exelon Generation Company, LLC</w:t>
      </w:r>
    </w:p>
    <w:p w:rsidR="006D293D" w:rsidRPr="006D293D" w:rsidRDefault="006D293D" w:rsidP="006D293D">
      <w:pPr>
        <w:tabs>
          <w:tab w:val="left" w:pos="2160"/>
          <w:tab w:val="left" w:pos="2280"/>
        </w:tabs>
        <w:spacing w:line="240" w:lineRule="auto"/>
        <w:jc w:val="left"/>
        <w:rPr>
          <w:rFonts w:eastAsia="Times New Roman" w:cs="Arial"/>
          <w:b/>
          <w:smallCaps/>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Gary A Jeffries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Assistant General Counsel</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Dominion Resources Services, Inc.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501 Martindale Street, Suite 400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Pittsburgh, PA  15212-5817</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Gary.A.Jeffries@aol.com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proofErr w:type="gramStart"/>
      <w:r w:rsidRPr="006D293D">
        <w:rPr>
          <w:rFonts w:eastAsia="Times New Roman" w:cs="Arial"/>
          <w:b/>
          <w:smallCaps/>
          <w:sz w:val="22"/>
        </w:rPr>
        <w:t>On Behalf of Dominion Retail, Inc.</w:t>
      </w:r>
      <w:proofErr w:type="gramEnd"/>
    </w:p>
    <w:p w:rsidR="006D293D" w:rsidRPr="006D293D" w:rsidRDefault="006D293D" w:rsidP="006D293D">
      <w:pPr>
        <w:tabs>
          <w:tab w:val="left" w:pos="2160"/>
          <w:tab w:val="left" w:pos="2280"/>
        </w:tabs>
        <w:spacing w:line="240" w:lineRule="auto"/>
        <w:jc w:val="left"/>
        <w:rPr>
          <w:rFonts w:eastAsia="Times New Roman" w:cs="Arial"/>
          <w:b/>
          <w:smallCaps/>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Kenneth P. Kreider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David A. Meyer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Keating </w:t>
      </w:r>
      <w:proofErr w:type="spellStart"/>
      <w:r w:rsidRPr="006D293D">
        <w:rPr>
          <w:rFonts w:eastAsia="Times New Roman" w:cs="Arial"/>
          <w:sz w:val="22"/>
        </w:rPr>
        <w:t>Muething</w:t>
      </w:r>
      <w:proofErr w:type="spellEnd"/>
      <w:r w:rsidRPr="006D293D">
        <w:rPr>
          <w:rFonts w:eastAsia="Times New Roman" w:cs="Arial"/>
          <w:sz w:val="22"/>
        </w:rPr>
        <w:t xml:space="preserve"> &amp; </w:t>
      </w:r>
      <w:proofErr w:type="spellStart"/>
      <w:r w:rsidRPr="006D293D">
        <w:rPr>
          <w:rFonts w:eastAsia="Times New Roman" w:cs="Arial"/>
          <w:sz w:val="22"/>
        </w:rPr>
        <w:t>Klekamp</w:t>
      </w:r>
      <w:proofErr w:type="spellEnd"/>
      <w:r w:rsidRPr="006D293D">
        <w:rPr>
          <w:rFonts w:eastAsia="Times New Roman" w:cs="Arial"/>
          <w:sz w:val="22"/>
        </w:rPr>
        <w:t xml:space="preserve"> PLL</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One East Fourth Street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Suite 1400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Cincinnati, OH  45202</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kpkreider@kmklaw.com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dmeyer@kmklaw.com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Holly Rachel Smith</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Holly Rachel Smith, PLLC</w:t>
      </w:r>
    </w:p>
    <w:p w:rsidR="006D293D" w:rsidRPr="006D293D" w:rsidRDefault="006D293D" w:rsidP="006D293D">
      <w:pPr>
        <w:tabs>
          <w:tab w:val="left" w:pos="2160"/>
          <w:tab w:val="left" w:pos="2280"/>
        </w:tabs>
        <w:spacing w:line="240" w:lineRule="auto"/>
        <w:jc w:val="left"/>
        <w:rPr>
          <w:rFonts w:eastAsia="Times New Roman" w:cs="Arial"/>
          <w:sz w:val="22"/>
        </w:rPr>
      </w:pPr>
      <w:proofErr w:type="spellStart"/>
      <w:r w:rsidRPr="006D293D">
        <w:rPr>
          <w:rFonts w:eastAsia="Times New Roman" w:cs="Arial"/>
          <w:sz w:val="22"/>
        </w:rPr>
        <w:t>Hitt</w:t>
      </w:r>
      <w:proofErr w:type="spellEnd"/>
      <w:r w:rsidRPr="006D293D">
        <w:rPr>
          <w:rFonts w:eastAsia="Times New Roman" w:cs="Arial"/>
          <w:sz w:val="22"/>
        </w:rPr>
        <w:t xml:space="preserve"> Business Center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3803 </w:t>
      </w:r>
      <w:proofErr w:type="spellStart"/>
      <w:r w:rsidRPr="006D293D">
        <w:rPr>
          <w:rFonts w:eastAsia="Times New Roman" w:cs="Arial"/>
          <w:sz w:val="22"/>
        </w:rPr>
        <w:t>Rectortown</w:t>
      </w:r>
      <w:proofErr w:type="spellEnd"/>
      <w:r w:rsidRPr="006D293D">
        <w:rPr>
          <w:rFonts w:eastAsia="Times New Roman" w:cs="Arial"/>
          <w:sz w:val="22"/>
        </w:rPr>
        <w:t xml:space="preserve"> Road</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Marshall, VA  20115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holly@raysmithlaw.com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Steve W. Chriss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Manager, State Rate Proceedings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Wal-Mart Stores, Inc.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Bentonville, AR  72716-0550</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Stephen.Chriss@wal-mart.com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proofErr w:type="gramStart"/>
      <w:r w:rsidRPr="006D293D">
        <w:rPr>
          <w:rFonts w:eastAsia="Times New Roman" w:cs="Arial"/>
          <w:b/>
          <w:smallCaps/>
          <w:sz w:val="22"/>
        </w:rPr>
        <w:t>On Behalf of Wal-Mart Stores East, LP and Sam’s East, Inc.</w:t>
      </w:r>
      <w:proofErr w:type="gramEnd"/>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Barth E. Royer (Counsel of Record)</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Bell &amp; Royer Co., LPA</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33 South Grant Avenue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43215-3927</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BarthRoyer@aol.com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br w:type="column"/>
      </w:r>
      <w:r w:rsidRPr="006D293D">
        <w:rPr>
          <w:rFonts w:eastAsia="Times New Roman" w:cs="Arial"/>
          <w:sz w:val="22"/>
        </w:rPr>
        <w:lastRenderedPageBreak/>
        <w:t xml:space="preserve">Tara C. Santarelli </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Environmental Law &amp; Policy Center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1207 Grandview Ave., Suite 201</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43212</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tsantarelli@elpc.org</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the Environmental Law &amp;</w:t>
      </w: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Policy Center</w:t>
      </w:r>
    </w:p>
    <w:p w:rsidR="006D293D" w:rsidRPr="006D293D" w:rsidRDefault="006D293D" w:rsidP="006D293D">
      <w:pPr>
        <w:tabs>
          <w:tab w:val="left" w:pos="2160"/>
          <w:tab w:val="left" w:pos="2280"/>
        </w:tabs>
        <w:spacing w:line="240" w:lineRule="auto"/>
        <w:jc w:val="left"/>
        <w:rPr>
          <w:rFonts w:eastAsia="Times New Roman" w:cs="Arial"/>
          <w:b/>
          <w:smallCaps/>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Nolan Moser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Trent A. Dougherty </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Camille </w:t>
      </w:r>
      <w:proofErr w:type="spellStart"/>
      <w:r w:rsidRPr="006D293D">
        <w:rPr>
          <w:rFonts w:eastAsia="Times New Roman" w:cs="Arial"/>
          <w:sz w:val="22"/>
        </w:rPr>
        <w:t>Yancy</w:t>
      </w:r>
      <w:proofErr w:type="spellEnd"/>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Ohio Environmental Council</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1207 Grandview Avenue, Suite 201</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43212-3449</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nolan@theoec.org</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trent@theoec.org</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camille@theoec.org</w:t>
      </w:r>
    </w:p>
    <w:p w:rsidR="006D293D" w:rsidRPr="006D293D" w:rsidRDefault="006D293D" w:rsidP="006D293D">
      <w:pPr>
        <w:tabs>
          <w:tab w:val="left" w:pos="2160"/>
          <w:tab w:val="left" w:pos="2280"/>
        </w:tabs>
        <w:spacing w:line="240" w:lineRule="auto"/>
        <w:jc w:val="left"/>
        <w:rPr>
          <w:rFonts w:eastAsia="Times New Roman" w:cs="Arial"/>
          <w:b/>
          <w:bCs/>
          <w:sz w:val="22"/>
        </w:rPr>
      </w:pPr>
    </w:p>
    <w:p w:rsidR="006D293D" w:rsidRPr="006D293D" w:rsidRDefault="006D293D" w:rsidP="006D293D">
      <w:pPr>
        <w:tabs>
          <w:tab w:val="left" w:pos="2160"/>
          <w:tab w:val="left" w:pos="2280"/>
        </w:tabs>
        <w:spacing w:line="240" w:lineRule="auto"/>
        <w:jc w:val="left"/>
        <w:rPr>
          <w:rFonts w:eastAsia="Times New Roman" w:cs="Arial"/>
          <w:b/>
          <w:bCs/>
          <w:smallCaps/>
          <w:sz w:val="22"/>
        </w:rPr>
      </w:pPr>
      <w:r w:rsidRPr="006D293D">
        <w:rPr>
          <w:rFonts w:eastAsia="Times New Roman" w:cs="Arial"/>
          <w:b/>
          <w:bCs/>
          <w:smallCaps/>
          <w:sz w:val="22"/>
        </w:rPr>
        <w:t>On Behalf of the Ohio Environmental Council</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Douglas G. Bonner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Emma F. Hand</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Keith C. Nusbaum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Clinton A. Vince</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Daniel D. </w:t>
      </w:r>
      <w:proofErr w:type="spellStart"/>
      <w:r w:rsidRPr="006D293D">
        <w:rPr>
          <w:rFonts w:eastAsia="Times New Roman" w:cs="Arial"/>
          <w:sz w:val="22"/>
        </w:rPr>
        <w:t>Barnowski</w:t>
      </w:r>
      <w:proofErr w:type="spellEnd"/>
      <w:r w:rsidRPr="006D293D">
        <w:rPr>
          <w:rFonts w:eastAsia="Times New Roman" w:cs="Arial"/>
          <w:sz w:val="22"/>
        </w:rPr>
        <w:t xml:space="preserve"> </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SNR Denton US LLP</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1301 K Street NW</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Suite 600, East Tower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Washington, DC 20005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doug.bonner@snrdenton.com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emma.hand@snrdenton.com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keith.nusbaum@snrdenton.com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clinton.vince@snrdenton.com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daniel.barnowski@snrdenton.con</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Ormet Primary Aluminum Corporation</w:t>
      </w:r>
    </w:p>
    <w:p w:rsidR="006D293D" w:rsidRPr="006D293D" w:rsidRDefault="006D293D" w:rsidP="006D293D">
      <w:pPr>
        <w:tabs>
          <w:tab w:val="left" w:pos="2160"/>
          <w:tab w:val="left" w:pos="2280"/>
        </w:tabs>
        <w:spacing w:line="240" w:lineRule="auto"/>
        <w:jc w:val="left"/>
        <w:rPr>
          <w:rFonts w:eastAsia="Times New Roman" w:cs="Arial"/>
          <w:b/>
          <w:smallCaps/>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Jay L. </w:t>
      </w:r>
      <w:proofErr w:type="spellStart"/>
      <w:r w:rsidRPr="006D293D">
        <w:rPr>
          <w:rFonts w:eastAsia="Times New Roman" w:cs="Arial"/>
          <w:sz w:val="22"/>
        </w:rPr>
        <w:t>Kooper</w:t>
      </w:r>
      <w:proofErr w:type="spellEnd"/>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Katherine </w:t>
      </w:r>
      <w:proofErr w:type="spellStart"/>
      <w:r w:rsidRPr="006D293D">
        <w:rPr>
          <w:rFonts w:eastAsia="Times New Roman" w:cs="Arial"/>
          <w:sz w:val="22"/>
        </w:rPr>
        <w:t>Guerry</w:t>
      </w:r>
      <w:proofErr w:type="spellEnd"/>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Hess Corporation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One Hess Plaza</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Woodbridge, NJ  07095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jkooper@hess.com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kguerry@hess.com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ascii="Arial Bold" w:eastAsia="Times New Roman" w:hAnsi="Arial Bold" w:cs="Arial"/>
          <w:b/>
          <w:smallCaps/>
          <w:sz w:val="22"/>
        </w:rPr>
      </w:pPr>
      <w:r w:rsidRPr="006D293D">
        <w:rPr>
          <w:rFonts w:ascii="Arial Bold" w:eastAsia="Times New Roman" w:hAnsi="Arial Bold" w:cs="Arial"/>
          <w:b/>
          <w:smallCaps/>
          <w:sz w:val="22"/>
        </w:rPr>
        <w:t>On Behalf of Hess Corporation</w:t>
      </w:r>
    </w:p>
    <w:p w:rsidR="006D293D" w:rsidRPr="006D293D" w:rsidRDefault="006D293D" w:rsidP="006D293D">
      <w:pPr>
        <w:tabs>
          <w:tab w:val="left" w:pos="2160"/>
          <w:tab w:val="left" w:pos="2280"/>
        </w:tabs>
        <w:spacing w:line="240" w:lineRule="auto"/>
        <w:jc w:val="left"/>
        <w:rPr>
          <w:rFonts w:eastAsia="Calibri" w:cs="Arial"/>
          <w:color w:val="000000"/>
          <w:sz w:val="22"/>
        </w:rPr>
      </w:pPr>
      <w:r w:rsidRPr="006D293D">
        <w:rPr>
          <w:rFonts w:eastAsia="Times New Roman" w:cs="Arial"/>
          <w:sz w:val="22"/>
        </w:rPr>
        <w:br w:type="column"/>
      </w:r>
      <w:r w:rsidRPr="006D293D">
        <w:rPr>
          <w:rFonts w:eastAsia="Calibri" w:cs="Arial"/>
          <w:color w:val="000000"/>
          <w:sz w:val="22"/>
        </w:rPr>
        <w:lastRenderedPageBreak/>
        <w:t xml:space="preserve">Allen </w:t>
      </w:r>
      <w:proofErr w:type="spellStart"/>
      <w:r w:rsidRPr="006D293D">
        <w:rPr>
          <w:rFonts w:eastAsia="Calibri" w:cs="Arial"/>
          <w:color w:val="000000"/>
          <w:sz w:val="22"/>
        </w:rPr>
        <w:t>Freifeld</w:t>
      </w:r>
      <w:proofErr w:type="spellEnd"/>
    </w:p>
    <w:p w:rsidR="006D293D" w:rsidRPr="006D293D" w:rsidRDefault="006D293D" w:rsidP="006D293D">
      <w:pPr>
        <w:autoSpaceDE w:val="0"/>
        <w:autoSpaceDN w:val="0"/>
        <w:adjustRightInd w:val="0"/>
        <w:spacing w:line="240" w:lineRule="auto"/>
        <w:jc w:val="left"/>
        <w:rPr>
          <w:rFonts w:eastAsia="Calibri" w:cs="Arial"/>
          <w:color w:val="000000"/>
          <w:sz w:val="22"/>
        </w:rPr>
      </w:pPr>
      <w:r w:rsidRPr="006D293D">
        <w:rPr>
          <w:rFonts w:eastAsia="Calibri" w:cs="Arial"/>
          <w:color w:val="000000"/>
          <w:sz w:val="22"/>
        </w:rPr>
        <w:t>Samuel A. Wolfe</w:t>
      </w:r>
    </w:p>
    <w:p w:rsidR="006D293D" w:rsidRPr="006D293D" w:rsidRDefault="006D293D" w:rsidP="006D293D">
      <w:pPr>
        <w:autoSpaceDE w:val="0"/>
        <w:autoSpaceDN w:val="0"/>
        <w:adjustRightInd w:val="0"/>
        <w:spacing w:line="240" w:lineRule="auto"/>
        <w:jc w:val="left"/>
        <w:rPr>
          <w:rFonts w:eastAsia="Calibri" w:cs="Arial"/>
          <w:color w:val="000000"/>
          <w:sz w:val="22"/>
        </w:rPr>
      </w:pPr>
      <w:proofErr w:type="spellStart"/>
      <w:r w:rsidRPr="006D293D">
        <w:rPr>
          <w:rFonts w:eastAsia="Calibri" w:cs="Arial"/>
          <w:color w:val="000000"/>
          <w:sz w:val="22"/>
        </w:rPr>
        <w:t>Viridity</w:t>
      </w:r>
      <w:proofErr w:type="spellEnd"/>
      <w:r w:rsidRPr="006D293D">
        <w:rPr>
          <w:rFonts w:eastAsia="Calibri" w:cs="Arial"/>
          <w:color w:val="000000"/>
          <w:sz w:val="22"/>
        </w:rPr>
        <w:t xml:space="preserve"> Energy, Inc.</w:t>
      </w:r>
    </w:p>
    <w:p w:rsidR="006D293D" w:rsidRPr="006D293D" w:rsidRDefault="006D293D" w:rsidP="006D293D">
      <w:pPr>
        <w:autoSpaceDE w:val="0"/>
        <w:autoSpaceDN w:val="0"/>
        <w:adjustRightInd w:val="0"/>
        <w:spacing w:line="240" w:lineRule="auto"/>
        <w:jc w:val="left"/>
        <w:rPr>
          <w:rFonts w:eastAsia="Calibri" w:cs="Arial"/>
          <w:color w:val="000000"/>
          <w:sz w:val="22"/>
        </w:rPr>
      </w:pPr>
      <w:r w:rsidRPr="006D293D">
        <w:rPr>
          <w:rFonts w:eastAsia="Calibri" w:cs="Arial"/>
          <w:color w:val="000000"/>
          <w:sz w:val="22"/>
        </w:rPr>
        <w:t>100 West Elm Street, Suite 410</w:t>
      </w:r>
    </w:p>
    <w:p w:rsidR="006D293D" w:rsidRPr="006D293D" w:rsidRDefault="006D293D" w:rsidP="006D293D">
      <w:pPr>
        <w:autoSpaceDE w:val="0"/>
        <w:autoSpaceDN w:val="0"/>
        <w:adjustRightInd w:val="0"/>
        <w:spacing w:line="240" w:lineRule="auto"/>
        <w:jc w:val="left"/>
        <w:rPr>
          <w:rFonts w:eastAsia="Calibri" w:cs="Arial"/>
          <w:color w:val="000000"/>
          <w:sz w:val="22"/>
        </w:rPr>
      </w:pPr>
      <w:r w:rsidRPr="006D293D">
        <w:rPr>
          <w:rFonts w:eastAsia="Calibri" w:cs="Arial"/>
          <w:color w:val="000000"/>
          <w:sz w:val="22"/>
        </w:rPr>
        <w:t>Conshohocken, PA 19428</w:t>
      </w: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afreifeld@viridityenergy.com</w:t>
      </w: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swolfe@viridityenergy.com</w:t>
      </w:r>
    </w:p>
    <w:p w:rsidR="006D293D" w:rsidRPr="006D293D" w:rsidRDefault="006D293D" w:rsidP="006D293D">
      <w:pPr>
        <w:autoSpaceDE w:val="0"/>
        <w:autoSpaceDN w:val="0"/>
        <w:adjustRightInd w:val="0"/>
        <w:spacing w:line="240" w:lineRule="auto"/>
        <w:jc w:val="left"/>
        <w:rPr>
          <w:rFonts w:eastAsia="Calibri" w:cs="Arial"/>
          <w:sz w:val="22"/>
        </w:rPr>
      </w:pP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 xml:space="preserve">Jacqueline Lake Roberts, </w:t>
      </w: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Counsel of Record</w:t>
      </w: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101 Federal Street, Suite 1100</w:t>
      </w: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Boston, MA 02110</w:t>
      </w:r>
    </w:p>
    <w:p w:rsidR="006D293D" w:rsidRPr="006D293D" w:rsidRDefault="006D293D" w:rsidP="006D293D">
      <w:pPr>
        <w:autoSpaceDE w:val="0"/>
        <w:autoSpaceDN w:val="0"/>
        <w:adjustRightInd w:val="0"/>
        <w:spacing w:line="240" w:lineRule="auto"/>
        <w:jc w:val="left"/>
        <w:rPr>
          <w:rFonts w:eastAsia="Calibri" w:cs="Arial"/>
          <w:sz w:val="22"/>
        </w:rPr>
      </w:pPr>
      <w:r w:rsidRPr="006D293D">
        <w:rPr>
          <w:rFonts w:eastAsia="Calibri" w:cs="Arial"/>
          <w:sz w:val="22"/>
        </w:rPr>
        <w:t>jroberts@enernoc.com</w:t>
      </w:r>
    </w:p>
    <w:p w:rsidR="006D293D" w:rsidRPr="006D293D" w:rsidRDefault="006D293D" w:rsidP="006D293D">
      <w:pPr>
        <w:autoSpaceDE w:val="0"/>
        <w:autoSpaceDN w:val="0"/>
        <w:adjustRightInd w:val="0"/>
        <w:spacing w:line="240" w:lineRule="auto"/>
        <w:jc w:val="left"/>
        <w:rPr>
          <w:rFonts w:eastAsia="Calibri" w:cs="Arial"/>
          <w:sz w:val="22"/>
        </w:rPr>
      </w:pPr>
    </w:p>
    <w:p w:rsidR="006D293D" w:rsidRPr="006D293D" w:rsidRDefault="006D293D" w:rsidP="006D293D">
      <w:pPr>
        <w:spacing w:line="240" w:lineRule="auto"/>
        <w:jc w:val="left"/>
        <w:rPr>
          <w:rFonts w:eastAsia="Calibri" w:cs="Arial"/>
          <w:b/>
          <w:smallCaps/>
          <w:sz w:val="22"/>
        </w:rPr>
      </w:pPr>
      <w:r w:rsidRPr="006D293D">
        <w:rPr>
          <w:rFonts w:eastAsia="Times New Roman" w:cs="Arial"/>
          <w:b/>
          <w:smallCaps/>
          <w:sz w:val="22"/>
        </w:rPr>
        <w:t xml:space="preserve">On Behalf of </w:t>
      </w:r>
      <w:proofErr w:type="spellStart"/>
      <w:r w:rsidRPr="006D293D">
        <w:rPr>
          <w:rFonts w:eastAsia="Times New Roman" w:cs="Arial"/>
          <w:b/>
          <w:smallCaps/>
          <w:sz w:val="22"/>
        </w:rPr>
        <w:t>CPower</w:t>
      </w:r>
      <w:proofErr w:type="spellEnd"/>
      <w:r w:rsidRPr="006D293D">
        <w:rPr>
          <w:rFonts w:eastAsia="Times New Roman" w:cs="Arial"/>
          <w:b/>
          <w:smallCaps/>
          <w:sz w:val="22"/>
        </w:rPr>
        <w:t xml:space="preserve">, Inc., </w:t>
      </w:r>
      <w:proofErr w:type="spellStart"/>
      <w:r w:rsidRPr="006D293D">
        <w:rPr>
          <w:rFonts w:eastAsia="Times New Roman" w:cs="Arial"/>
          <w:b/>
          <w:smallCaps/>
          <w:sz w:val="22"/>
        </w:rPr>
        <w:t>Viridity</w:t>
      </w:r>
      <w:proofErr w:type="spellEnd"/>
      <w:r w:rsidRPr="006D293D">
        <w:rPr>
          <w:rFonts w:eastAsia="Times New Roman" w:cs="Arial"/>
          <w:b/>
          <w:smallCaps/>
          <w:sz w:val="22"/>
        </w:rPr>
        <w:t xml:space="preserve"> Energy, Inc., </w:t>
      </w:r>
      <w:proofErr w:type="spellStart"/>
      <w:r w:rsidRPr="006D293D">
        <w:rPr>
          <w:rFonts w:eastAsia="Times New Roman" w:cs="Arial"/>
          <w:b/>
          <w:smallCaps/>
          <w:sz w:val="22"/>
        </w:rPr>
        <w:t>EnergyConnect</w:t>
      </w:r>
      <w:proofErr w:type="spellEnd"/>
      <w:r w:rsidRPr="006D293D">
        <w:rPr>
          <w:rFonts w:eastAsia="Times New Roman" w:cs="Arial"/>
          <w:b/>
          <w:smallCaps/>
          <w:sz w:val="22"/>
        </w:rPr>
        <w:t xml:space="preserve"> Inc., </w:t>
      </w:r>
      <w:proofErr w:type="spellStart"/>
      <w:r w:rsidRPr="006D293D">
        <w:rPr>
          <w:rFonts w:eastAsia="Times New Roman" w:cs="Arial"/>
          <w:b/>
          <w:smallCaps/>
          <w:sz w:val="22"/>
        </w:rPr>
        <w:t>Comverge</w:t>
      </w:r>
      <w:proofErr w:type="spellEnd"/>
      <w:r w:rsidRPr="006D293D">
        <w:rPr>
          <w:rFonts w:eastAsia="Times New Roman" w:cs="Arial"/>
          <w:b/>
          <w:smallCaps/>
          <w:sz w:val="22"/>
        </w:rPr>
        <w:t xml:space="preserve"> Inc., </w:t>
      </w:r>
      <w:proofErr w:type="spellStart"/>
      <w:r w:rsidRPr="006D293D">
        <w:rPr>
          <w:rFonts w:eastAsia="Times New Roman" w:cs="Arial"/>
          <w:b/>
          <w:smallCaps/>
          <w:sz w:val="22"/>
        </w:rPr>
        <w:t>Enerwise</w:t>
      </w:r>
      <w:proofErr w:type="spellEnd"/>
      <w:r w:rsidRPr="006D293D">
        <w:rPr>
          <w:rFonts w:eastAsia="Times New Roman" w:cs="Arial"/>
          <w:b/>
          <w:smallCaps/>
          <w:sz w:val="22"/>
        </w:rPr>
        <w:t xml:space="preserve"> Global Technologies, Inc., and Energy Curtailment Specialists, Inc.</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 xml:space="preserve">Robert </w:t>
      </w:r>
      <w:proofErr w:type="spellStart"/>
      <w:r w:rsidRPr="006D293D">
        <w:rPr>
          <w:rFonts w:eastAsia="Times New Roman" w:cs="Arial"/>
          <w:sz w:val="22"/>
        </w:rPr>
        <w:t>Korandovich</w:t>
      </w:r>
      <w:proofErr w:type="spellEnd"/>
    </w:p>
    <w:p w:rsidR="006D293D" w:rsidRPr="006D293D" w:rsidRDefault="006D293D" w:rsidP="006D293D">
      <w:pPr>
        <w:spacing w:line="240" w:lineRule="auto"/>
        <w:jc w:val="left"/>
        <w:rPr>
          <w:rFonts w:eastAsia="Times New Roman" w:cs="Arial"/>
          <w:sz w:val="22"/>
        </w:rPr>
      </w:pPr>
      <w:proofErr w:type="spellStart"/>
      <w:r w:rsidRPr="006D293D">
        <w:rPr>
          <w:rFonts w:eastAsia="Times New Roman" w:cs="Arial"/>
          <w:sz w:val="22"/>
        </w:rPr>
        <w:t>KOREnergy</w:t>
      </w:r>
      <w:proofErr w:type="spellEnd"/>
    </w:p>
    <w:p w:rsidR="006D293D" w:rsidRPr="006D293D" w:rsidRDefault="006D293D" w:rsidP="006D293D">
      <w:pPr>
        <w:spacing w:line="240" w:lineRule="auto"/>
        <w:jc w:val="left"/>
        <w:rPr>
          <w:rFonts w:eastAsia="Times New Roman" w:cs="Arial"/>
          <w:sz w:val="22"/>
        </w:rPr>
      </w:pPr>
      <w:r w:rsidRPr="006D293D">
        <w:rPr>
          <w:rFonts w:eastAsia="Times New Roman" w:cs="Arial"/>
          <w:sz w:val="22"/>
        </w:rPr>
        <w:t>P.O. Box 148</w:t>
      </w:r>
    </w:p>
    <w:p w:rsidR="006D293D" w:rsidRPr="006D293D" w:rsidRDefault="006D293D" w:rsidP="006D293D">
      <w:pPr>
        <w:spacing w:line="240" w:lineRule="auto"/>
        <w:jc w:val="left"/>
        <w:rPr>
          <w:rFonts w:eastAsia="Times New Roman" w:cs="Arial"/>
          <w:sz w:val="22"/>
        </w:rPr>
      </w:pPr>
      <w:r w:rsidRPr="006D293D">
        <w:rPr>
          <w:rFonts w:eastAsia="Times New Roman" w:cs="Arial"/>
          <w:sz w:val="22"/>
        </w:rPr>
        <w:t>Sunbury, OH  43074</w:t>
      </w:r>
    </w:p>
    <w:p w:rsidR="006D293D" w:rsidRPr="006D293D" w:rsidRDefault="006D293D" w:rsidP="006D293D">
      <w:pPr>
        <w:spacing w:line="240" w:lineRule="auto"/>
        <w:jc w:val="left"/>
        <w:rPr>
          <w:rFonts w:eastAsia="Times New Roman" w:cs="Arial"/>
          <w:sz w:val="22"/>
        </w:rPr>
      </w:pPr>
      <w:r w:rsidRPr="006D293D">
        <w:rPr>
          <w:rFonts w:eastAsia="Times New Roman" w:cs="Arial"/>
          <w:sz w:val="22"/>
        </w:rPr>
        <w:t>korenergy@insight.rr.com</w:t>
      </w:r>
    </w:p>
    <w:p w:rsidR="006D293D" w:rsidRPr="006D293D" w:rsidRDefault="006D293D" w:rsidP="006D293D">
      <w:pPr>
        <w:spacing w:line="240" w:lineRule="auto"/>
        <w:jc w:val="left"/>
        <w:rPr>
          <w:rFonts w:eastAsia="Times New Roman" w:cs="Arial"/>
          <w:sz w:val="22"/>
        </w:rPr>
      </w:pPr>
    </w:p>
    <w:p w:rsidR="006D293D" w:rsidRPr="006D293D" w:rsidRDefault="006D293D" w:rsidP="006D293D">
      <w:pPr>
        <w:spacing w:line="240" w:lineRule="auto"/>
        <w:jc w:val="left"/>
        <w:rPr>
          <w:rFonts w:eastAsia="Calibri" w:cs="Arial"/>
          <w:b/>
          <w:smallCaps/>
          <w:sz w:val="22"/>
        </w:rPr>
      </w:pPr>
      <w:r w:rsidRPr="006D293D">
        <w:rPr>
          <w:rFonts w:eastAsia="Calibri" w:cs="Arial"/>
          <w:b/>
          <w:smallCaps/>
          <w:sz w:val="22"/>
        </w:rPr>
        <w:t xml:space="preserve">On Behalf of </w:t>
      </w:r>
      <w:proofErr w:type="spellStart"/>
      <w:r w:rsidRPr="006D293D">
        <w:rPr>
          <w:rFonts w:eastAsia="Calibri" w:cs="Arial"/>
          <w:b/>
          <w:smallCaps/>
          <w:sz w:val="22"/>
        </w:rPr>
        <w:t>KOREnergy</w:t>
      </w:r>
      <w:proofErr w:type="spellEnd"/>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Benita Kahn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Lija Kaleps-Clark</w:t>
      </w:r>
    </w:p>
    <w:p w:rsidR="006D293D" w:rsidRPr="006D293D" w:rsidRDefault="006D293D" w:rsidP="006D293D">
      <w:pPr>
        <w:tabs>
          <w:tab w:val="left" w:pos="2160"/>
          <w:tab w:val="left" w:pos="2280"/>
        </w:tabs>
        <w:spacing w:line="240" w:lineRule="auto"/>
        <w:jc w:val="left"/>
        <w:rPr>
          <w:rFonts w:eastAsia="Times New Roman" w:cs="Arial"/>
          <w:sz w:val="22"/>
        </w:rPr>
      </w:pPr>
      <w:proofErr w:type="spellStart"/>
      <w:r w:rsidRPr="006D293D">
        <w:rPr>
          <w:rFonts w:eastAsia="Times New Roman" w:cs="Arial"/>
          <w:sz w:val="22"/>
        </w:rPr>
        <w:t>Vorys</w:t>
      </w:r>
      <w:proofErr w:type="spellEnd"/>
      <w:r w:rsidRPr="006D293D">
        <w:rPr>
          <w:rFonts w:eastAsia="Times New Roman" w:cs="Arial"/>
          <w:sz w:val="22"/>
        </w:rPr>
        <w:t xml:space="preserve"> </w:t>
      </w:r>
      <w:proofErr w:type="spellStart"/>
      <w:r w:rsidRPr="006D293D">
        <w:rPr>
          <w:rFonts w:eastAsia="Times New Roman" w:cs="Arial"/>
          <w:sz w:val="22"/>
        </w:rPr>
        <w:t>Sater</w:t>
      </w:r>
      <w:proofErr w:type="spellEnd"/>
      <w:r w:rsidRPr="006D293D">
        <w:rPr>
          <w:rFonts w:eastAsia="Times New Roman" w:cs="Arial"/>
          <w:sz w:val="22"/>
        </w:rPr>
        <w:t>, Seymour and Pease LLC</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52 East Gay Street, P.O. Box 1008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43216-1008</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bakahn@vorys.com</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lkalepsclark@vorys.com</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William Wright</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Werner Margard</w:t>
      </w: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sz w:val="22"/>
        </w:rPr>
        <w:t>Thomas Lindgren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John H. Jones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Assistant Attorneys’ General</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Public Utilities Section</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180 East Broad Street, 6</w:t>
      </w:r>
      <w:r w:rsidRPr="006D293D">
        <w:rPr>
          <w:rFonts w:eastAsia="Times New Roman" w:cs="Arial"/>
          <w:sz w:val="22"/>
          <w:vertAlign w:val="superscript"/>
        </w:rPr>
        <w:t>th</w:t>
      </w:r>
      <w:r w:rsidRPr="006D293D">
        <w:rPr>
          <w:rFonts w:eastAsia="Times New Roman" w:cs="Arial"/>
          <w:sz w:val="22"/>
        </w:rPr>
        <w:t xml:space="preserve"> Floor</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Columbus, OH  43215</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john.jones@puc.state.oh.us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werner.margard@puc.state.oh.us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thomas.lindgren@puc.state.oh.us</w:t>
      </w:r>
    </w:p>
    <w:p w:rsidR="006D293D" w:rsidRPr="006D293D" w:rsidRDefault="006D293D" w:rsidP="006D293D">
      <w:pPr>
        <w:tabs>
          <w:tab w:val="left" w:pos="2160"/>
          <w:tab w:val="left" w:pos="2280"/>
        </w:tabs>
        <w:spacing w:line="240" w:lineRule="auto"/>
        <w:jc w:val="left"/>
        <w:rPr>
          <w:rFonts w:eastAsia="Times New Roman" w:cs="Arial"/>
          <w:sz w:val="22"/>
        </w:rPr>
      </w:pPr>
      <w:r w:rsidRPr="006D293D">
        <w:rPr>
          <w:rFonts w:eastAsia="Times New Roman" w:cs="Arial"/>
          <w:sz w:val="22"/>
        </w:rPr>
        <w:t>william.wright@puc.state.oh.us</w:t>
      </w: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D293D" w:rsidRDefault="006D293D" w:rsidP="006D293D">
      <w:pPr>
        <w:tabs>
          <w:tab w:val="left" w:pos="2160"/>
          <w:tab w:val="left" w:pos="2280"/>
        </w:tabs>
        <w:spacing w:line="240" w:lineRule="auto"/>
        <w:jc w:val="left"/>
        <w:rPr>
          <w:rFonts w:eastAsia="Times New Roman" w:cs="Arial"/>
          <w:b/>
          <w:smallCaps/>
          <w:sz w:val="22"/>
        </w:rPr>
      </w:pPr>
      <w:r w:rsidRPr="006D293D">
        <w:rPr>
          <w:rFonts w:eastAsia="Times New Roman" w:cs="Arial"/>
          <w:b/>
          <w:smallCaps/>
          <w:sz w:val="22"/>
        </w:rPr>
        <w:t>On Behalf of the Public Utilities Commission of Ohio</w:t>
      </w:r>
    </w:p>
    <w:p w:rsidR="006D293D" w:rsidRPr="006D293D" w:rsidRDefault="006D293D" w:rsidP="006D293D">
      <w:pPr>
        <w:tabs>
          <w:tab w:val="left" w:pos="4680"/>
        </w:tabs>
        <w:spacing w:line="240" w:lineRule="auto"/>
        <w:jc w:val="left"/>
        <w:rPr>
          <w:rFonts w:eastAsia="Times New Roman" w:cs="Arial"/>
          <w:color w:val="000000"/>
          <w:sz w:val="22"/>
        </w:rPr>
      </w:pP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Mark A. Whitt</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 xml:space="preserve">Carpenter </w:t>
      </w:r>
      <w:proofErr w:type="spellStart"/>
      <w:r w:rsidRPr="006D293D">
        <w:rPr>
          <w:rFonts w:eastAsia="Times New Roman" w:cs="Arial"/>
          <w:color w:val="000000"/>
          <w:sz w:val="22"/>
        </w:rPr>
        <w:t>Lipps</w:t>
      </w:r>
      <w:proofErr w:type="spellEnd"/>
      <w:r w:rsidRPr="006D293D">
        <w:rPr>
          <w:rFonts w:eastAsia="Times New Roman" w:cs="Arial"/>
          <w:color w:val="000000"/>
          <w:sz w:val="22"/>
        </w:rPr>
        <w:t xml:space="preserve"> &amp; Leland LLP</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 xml:space="preserve">280 </w:t>
      </w:r>
      <w:proofErr w:type="gramStart"/>
      <w:r w:rsidRPr="006D293D">
        <w:rPr>
          <w:rFonts w:eastAsia="Times New Roman" w:cs="Arial"/>
          <w:color w:val="000000"/>
          <w:sz w:val="22"/>
        </w:rPr>
        <w:t>Plaza</w:t>
      </w:r>
      <w:proofErr w:type="gramEnd"/>
      <w:r w:rsidRPr="006D293D">
        <w:rPr>
          <w:rFonts w:eastAsia="Times New Roman" w:cs="Arial"/>
          <w:color w:val="000000"/>
          <w:sz w:val="22"/>
        </w:rPr>
        <w:t>, Suite 1300</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280 North High Street</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Columbus, OH  43215</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whitt@carpenterlipps.com</w:t>
      </w:r>
    </w:p>
    <w:p w:rsidR="006D293D" w:rsidRPr="006D293D" w:rsidRDefault="006D293D" w:rsidP="006D293D">
      <w:pPr>
        <w:tabs>
          <w:tab w:val="left" w:pos="4680"/>
        </w:tabs>
        <w:spacing w:line="240" w:lineRule="auto"/>
        <w:jc w:val="left"/>
        <w:rPr>
          <w:rFonts w:eastAsia="Times New Roman" w:cs="Arial"/>
          <w:color w:val="000000"/>
          <w:sz w:val="22"/>
        </w:rPr>
      </w:pP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 xml:space="preserve">Vincent </w:t>
      </w:r>
      <w:proofErr w:type="spellStart"/>
      <w:r w:rsidRPr="006D293D">
        <w:rPr>
          <w:rFonts w:eastAsia="Times New Roman" w:cs="Arial"/>
          <w:color w:val="000000"/>
          <w:sz w:val="22"/>
        </w:rPr>
        <w:t>Parisi</w:t>
      </w:r>
      <w:proofErr w:type="spellEnd"/>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Matthew White</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Interstate Gas Supply, Inc.</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6100 Emerald Parkway</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Dublin, OH  43016</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vparisi@igsenergy.com</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mswhite@igsenergy.com</w:t>
      </w:r>
    </w:p>
    <w:p w:rsidR="006D293D" w:rsidRPr="006D293D" w:rsidRDefault="006D293D" w:rsidP="006D293D">
      <w:pPr>
        <w:tabs>
          <w:tab w:val="left" w:pos="4680"/>
        </w:tabs>
        <w:spacing w:line="240" w:lineRule="auto"/>
        <w:jc w:val="left"/>
        <w:rPr>
          <w:rFonts w:eastAsia="Times New Roman" w:cs="Arial"/>
          <w:color w:val="000000"/>
          <w:sz w:val="22"/>
        </w:rPr>
      </w:pPr>
    </w:p>
    <w:p w:rsidR="006D293D" w:rsidRPr="006D293D" w:rsidRDefault="006D293D" w:rsidP="006D293D">
      <w:pPr>
        <w:tabs>
          <w:tab w:val="left" w:pos="4680"/>
        </w:tabs>
        <w:spacing w:line="240" w:lineRule="auto"/>
        <w:jc w:val="left"/>
        <w:rPr>
          <w:rFonts w:ascii="Arial Bold" w:eastAsia="Times New Roman" w:hAnsi="Arial Bold" w:cs="Arial"/>
          <w:b/>
          <w:smallCaps/>
          <w:color w:val="000000"/>
          <w:sz w:val="22"/>
        </w:rPr>
      </w:pPr>
      <w:proofErr w:type="gramStart"/>
      <w:r w:rsidRPr="006D293D">
        <w:rPr>
          <w:rFonts w:ascii="Arial Bold" w:eastAsia="Times New Roman" w:hAnsi="Arial Bold" w:cs="Arial"/>
          <w:b/>
          <w:smallCaps/>
          <w:color w:val="000000"/>
          <w:sz w:val="22"/>
        </w:rPr>
        <w:t>On Behalf of Interstate Gas Supply, Inc.</w:t>
      </w:r>
      <w:proofErr w:type="gramEnd"/>
    </w:p>
    <w:p w:rsidR="006D293D" w:rsidRPr="006D293D" w:rsidRDefault="006D293D" w:rsidP="006D293D">
      <w:pPr>
        <w:tabs>
          <w:tab w:val="left" w:pos="4680"/>
        </w:tabs>
        <w:spacing w:line="240" w:lineRule="auto"/>
        <w:jc w:val="left"/>
        <w:rPr>
          <w:rFonts w:eastAsia="Times New Roman" w:cs="Arial"/>
          <w:color w:val="000000"/>
          <w:sz w:val="22"/>
        </w:rPr>
      </w:pP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Greta See</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 xml:space="preserve">Jon </w:t>
      </w:r>
      <w:proofErr w:type="spellStart"/>
      <w:r w:rsidRPr="006D293D">
        <w:rPr>
          <w:rFonts w:eastAsia="Times New Roman" w:cs="Arial"/>
          <w:color w:val="000000"/>
          <w:sz w:val="22"/>
        </w:rPr>
        <w:t>Tauber</w:t>
      </w:r>
      <w:proofErr w:type="spellEnd"/>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Attorney Examiner</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Public Utilities Commission of Ohio</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180 East Broad Street, 12</w:t>
      </w:r>
      <w:r w:rsidRPr="006D293D">
        <w:rPr>
          <w:rFonts w:eastAsia="Times New Roman" w:cs="Arial"/>
          <w:color w:val="000000"/>
          <w:sz w:val="22"/>
          <w:vertAlign w:val="superscript"/>
        </w:rPr>
        <w:t>th</w:t>
      </w:r>
      <w:r w:rsidRPr="006D293D">
        <w:rPr>
          <w:rFonts w:eastAsia="Times New Roman" w:cs="Arial"/>
          <w:color w:val="000000"/>
          <w:sz w:val="22"/>
        </w:rPr>
        <w:t xml:space="preserve"> Floor</w:t>
      </w:r>
    </w:p>
    <w:p w:rsidR="006D293D" w:rsidRPr="006D293D" w:rsidRDefault="006D293D" w:rsidP="006D293D">
      <w:pPr>
        <w:tabs>
          <w:tab w:val="left" w:pos="4680"/>
        </w:tabs>
        <w:spacing w:line="240" w:lineRule="auto"/>
        <w:jc w:val="left"/>
        <w:rPr>
          <w:rFonts w:eastAsia="Times New Roman" w:cs="Arial"/>
          <w:color w:val="000000"/>
          <w:sz w:val="22"/>
        </w:rPr>
      </w:pPr>
      <w:r w:rsidRPr="006D293D">
        <w:rPr>
          <w:rFonts w:eastAsia="Times New Roman" w:cs="Arial"/>
          <w:color w:val="000000"/>
          <w:sz w:val="22"/>
        </w:rPr>
        <w:t>Columbus, OH  43215</w:t>
      </w:r>
    </w:p>
    <w:p w:rsidR="006D293D" w:rsidRPr="006D293D" w:rsidRDefault="006D293D" w:rsidP="006D293D">
      <w:pPr>
        <w:tabs>
          <w:tab w:val="left" w:pos="4680"/>
        </w:tabs>
        <w:spacing w:line="240" w:lineRule="auto"/>
        <w:jc w:val="left"/>
        <w:rPr>
          <w:rFonts w:eastAsia="Times New Roman" w:cs="Arial"/>
          <w:color w:val="000000"/>
          <w:sz w:val="22"/>
        </w:rPr>
      </w:pPr>
    </w:p>
    <w:p w:rsidR="006D293D" w:rsidRPr="006D293D" w:rsidRDefault="006D293D" w:rsidP="006D293D">
      <w:pPr>
        <w:tabs>
          <w:tab w:val="left" w:pos="4680"/>
        </w:tabs>
        <w:spacing w:line="240" w:lineRule="auto"/>
        <w:jc w:val="left"/>
        <w:rPr>
          <w:rFonts w:eastAsia="Times New Roman" w:cs="Arial"/>
          <w:b/>
          <w:smallCaps/>
          <w:color w:val="000000"/>
          <w:sz w:val="22"/>
        </w:rPr>
      </w:pPr>
      <w:r w:rsidRPr="006D293D">
        <w:rPr>
          <w:rFonts w:eastAsia="Times New Roman" w:cs="Arial"/>
          <w:b/>
          <w:smallCaps/>
          <w:color w:val="000000"/>
          <w:sz w:val="22"/>
        </w:rPr>
        <w:t>Attorney Examiners</w:t>
      </w:r>
    </w:p>
    <w:p w:rsidR="006D293D" w:rsidRPr="006D293D" w:rsidRDefault="006D293D" w:rsidP="006D293D">
      <w:pPr>
        <w:tabs>
          <w:tab w:val="left" w:pos="2160"/>
          <w:tab w:val="left" w:pos="2280"/>
        </w:tabs>
        <w:spacing w:line="240" w:lineRule="auto"/>
        <w:jc w:val="left"/>
        <w:rPr>
          <w:rFonts w:ascii="Arial Bold" w:eastAsia="Times New Roman" w:hAnsi="Arial Bold" w:cs="Arial"/>
          <w:b/>
          <w:smallCaps/>
          <w:sz w:val="22"/>
        </w:rPr>
      </w:pPr>
    </w:p>
    <w:p w:rsidR="006D293D" w:rsidRPr="006D293D" w:rsidRDefault="006D293D" w:rsidP="006D293D">
      <w:pPr>
        <w:tabs>
          <w:tab w:val="left" w:pos="2160"/>
          <w:tab w:val="left" w:pos="2280"/>
        </w:tabs>
        <w:spacing w:line="240" w:lineRule="auto"/>
        <w:jc w:val="left"/>
        <w:rPr>
          <w:rFonts w:eastAsia="Times New Roman" w:cs="Arial"/>
          <w:sz w:val="22"/>
        </w:rPr>
      </w:pPr>
    </w:p>
    <w:p w:rsidR="006D293D" w:rsidRPr="0069576C" w:rsidRDefault="006D293D" w:rsidP="0069576C">
      <w:pPr>
        <w:tabs>
          <w:tab w:val="left" w:pos="4320"/>
          <w:tab w:val="right" w:pos="9240"/>
        </w:tabs>
        <w:spacing w:line="240" w:lineRule="auto"/>
        <w:jc w:val="left"/>
        <w:rPr>
          <w:rFonts w:eastAsia="Times New Roman" w:cs="Arial"/>
          <w:b/>
          <w:szCs w:val="24"/>
        </w:rPr>
      </w:pPr>
    </w:p>
    <w:p w:rsidR="0097608E" w:rsidRDefault="0097608E"/>
    <w:sectPr w:rsidR="0097608E" w:rsidSect="006D293D">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6CD" w:rsidRDefault="005E66CD" w:rsidP="0053170D">
      <w:pPr>
        <w:spacing w:line="240" w:lineRule="auto"/>
      </w:pPr>
      <w:r>
        <w:separator/>
      </w:r>
    </w:p>
  </w:endnote>
  <w:endnote w:type="continuationSeparator" w:id="0">
    <w:p w:rsidR="005E66CD" w:rsidRDefault="005E66CD" w:rsidP="005317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FA16F2">
    <w:pPr>
      <w:pStyle w:val="Footer"/>
      <w:framePr w:wrap="around" w:vAnchor="text" w:hAnchor="margin" w:xAlign="center" w:y="1"/>
      <w:rPr>
        <w:rStyle w:val="PageNumber"/>
      </w:rPr>
    </w:pPr>
    <w:r>
      <w:rPr>
        <w:rStyle w:val="PageNumber"/>
      </w:rPr>
      <w:fldChar w:fldCharType="begin"/>
    </w:r>
    <w:r w:rsidR="005E66CD">
      <w:rPr>
        <w:rStyle w:val="PageNumber"/>
      </w:rPr>
      <w:instrText xml:space="preserve">PAGE  </w:instrText>
    </w:r>
    <w:r>
      <w:rPr>
        <w:rStyle w:val="PageNumber"/>
      </w:rPr>
      <w:fldChar w:fldCharType="separate"/>
    </w:r>
    <w:r w:rsidR="0071705F">
      <w:rPr>
        <w:rStyle w:val="PageNumber"/>
        <w:noProof/>
      </w:rPr>
      <w:t>1</w:t>
    </w:r>
    <w:r>
      <w:rPr>
        <w:rStyle w:val="PageNumber"/>
      </w:rPr>
      <w:fldChar w:fldCharType="end"/>
    </w:r>
  </w:p>
  <w:p w:rsidR="005E66CD" w:rsidRDefault="005E66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B2" w:rsidRPr="00DD00B2" w:rsidRDefault="0071705F">
    <w:pPr>
      <w:pStyle w:val="Footer"/>
    </w:pPr>
    <w:r w:rsidRPr="0071705F">
      <w:rPr>
        <w:noProof/>
        <w:sz w:val="16"/>
      </w:rPr>
      <w:t>{C35903: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71705F">
    <w:pPr>
      <w:pStyle w:val="Footer"/>
    </w:pPr>
    <w:r w:rsidRPr="0071705F">
      <w:rPr>
        <w:noProof/>
        <w:sz w:val="16"/>
      </w:rPr>
      <w:t>{C35903: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5E66C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Pr="006D293D" w:rsidRDefault="0071705F" w:rsidP="005E66CD">
    <w:pPr>
      <w:pStyle w:val="Footer"/>
    </w:pPr>
    <w:r w:rsidRPr="0071705F">
      <w:rPr>
        <w:noProof/>
        <w:sz w:val="16"/>
      </w:rPr>
      <w:t>{C35903: }</w:t>
    </w:r>
  </w:p>
  <w:p w:rsidR="005E66CD" w:rsidRPr="006D293D" w:rsidRDefault="005E66C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B2" w:rsidRPr="00DD00B2" w:rsidRDefault="0071705F" w:rsidP="00FE0A28">
    <w:pPr>
      <w:pStyle w:val="Footer"/>
    </w:pPr>
    <w:r w:rsidRPr="0071705F">
      <w:rPr>
        <w:noProof/>
        <w:sz w:val="16"/>
      </w:rPr>
      <w:t>{C35903: }</w:t>
    </w:r>
    <w:sdt>
      <w:sdtPr>
        <w:id w:val="9168229"/>
        <w:docPartObj>
          <w:docPartGallery w:val="Page Numbers (Bottom of Page)"/>
          <w:docPartUnique/>
        </w:docPartObj>
      </w:sdtPr>
      <w:sdtContent>
        <w:r w:rsidR="00FE0A28">
          <w:tab/>
        </w:r>
        <w:r w:rsidR="00DD00B2" w:rsidRPr="00DD00B2">
          <w:t>2</w:t>
        </w:r>
      </w:sdtContent>
    </w:sdt>
  </w:p>
  <w:p w:rsidR="005E66CD" w:rsidRPr="00DD00B2" w:rsidRDefault="005E66C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5E66C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71705F">
    <w:pPr>
      <w:pStyle w:val="Footer"/>
    </w:pPr>
    <w:r w:rsidRPr="0071705F">
      <w:rPr>
        <w:noProof/>
        <w:sz w:val="16"/>
      </w:rPr>
      <w:t>{C35903: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71705F">
    <w:pPr>
      <w:pStyle w:val="Footer"/>
    </w:pPr>
    <w:r w:rsidRPr="0071705F">
      <w:rPr>
        <w:noProof/>
        <w:sz w:val="16"/>
      </w:rPr>
      <w:t>{C35903: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6CD" w:rsidRDefault="005E66CD" w:rsidP="0053170D">
      <w:pPr>
        <w:spacing w:line="240" w:lineRule="auto"/>
        <w:rPr>
          <w:noProof/>
        </w:rPr>
      </w:pPr>
      <w:r>
        <w:rPr>
          <w:noProof/>
        </w:rPr>
        <w:separator/>
      </w:r>
    </w:p>
  </w:footnote>
  <w:footnote w:type="continuationSeparator" w:id="0">
    <w:p w:rsidR="005E66CD" w:rsidRDefault="005E66CD" w:rsidP="005317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05F" w:rsidRDefault="007170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05F" w:rsidRDefault="007170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05F" w:rsidRDefault="0071705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5E66C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5E66C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5E66C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5E66C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5E66C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D" w:rsidRDefault="005E66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7608E"/>
    <w:rsid w:val="000F0237"/>
    <w:rsid w:val="002A0C47"/>
    <w:rsid w:val="0053170D"/>
    <w:rsid w:val="005E66CD"/>
    <w:rsid w:val="0069576C"/>
    <w:rsid w:val="006D293D"/>
    <w:rsid w:val="00711026"/>
    <w:rsid w:val="0071705F"/>
    <w:rsid w:val="007822DB"/>
    <w:rsid w:val="0079325F"/>
    <w:rsid w:val="008D2DD4"/>
    <w:rsid w:val="0097608E"/>
    <w:rsid w:val="00A27117"/>
    <w:rsid w:val="00DD00B2"/>
    <w:rsid w:val="00FA16F2"/>
    <w:rsid w:val="00FE0A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70D"/>
    <w:pPr>
      <w:tabs>
        <w:tab w:val="center" w:pos="4680"/>
        <w:tab w:val="right" w:pos="9360"/>
      </w:tabs>
      <w:spacing w:line="240" w:lineRule="auto"/>
    </w:pPr>
  </w:style>
  <w:style w:type="character" w:customStyle="1" w:styleId="HeaderChar">
    <w:name w:val="Header Char"/>
    <w:basedOn w:val="DefaultParagraphFont"/>
    <w:link w:val="Header"/>
    <w:uiPriority w:val="99"/>
    <w:rsid w:val="0053170D"/>
  </w:style>
  <w:style w:type="paragraph" w:styleId="Footer">
    <w:name w:val="footer"/>
    <w:basedOn w:val="Normal"/>
    <w:link w:val="FooterChar"/>
    <w:uiPriority w:val="99"/>
    <w:unhideWhenUsed/>
    <w:rsid w:val="0053170D"/>
    <w:pPr>
      <w:tabs>
        <w:tab w:val="center" w:pos="4680"/>
        <w:tab w:val="right" w:pos="9360"/>
      </w:tabs>
      <w:spacing w:line="240" w:lineRule="auto"/>
    </w:pPr>
  </w:style>
  <w:style w:type="character" w:customStyle="1" w:styleId="FooterChar">
    <w:name w:val="Footer Char"/>
    <w:basedOn w:val="DefaultParagraphFont"/>
    <w:link w:val="Footer"/>
    <w:uiPriority w:val="99"/>
    <w:rsid w:val="0053170D"/>
  </w:style>
  <w:style w:type="character" w:styleId="PageNumber">
    <w:name w:val="page number"/>
    <w:basedOn w:val="DefaultParagraphFont"/>
    <w:rsid w:val="0069576C"/>
  </w:style>
  <w:style w:type="character" w:styleId="Hyperlink">
    <w:name w:val="Hyperlink"/>
    <w:basedOn w:val="DefaultParagraphFont"/>
    <w:uiPriority w:val="99"/>
    <w:unhideWhenUsed/>
    <w:rsid w:val="006957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70D"/>
    <w:pPr>
      <w:tabs>
        <w:tab w:val="center" w:pos="4680"/>
        <w:tab w:val="right" w:pos="9360"/>
      </w:tabs>
      <w:spacing w:line="240" w:lineRule="auto"/>
    </w:pPr>
  </w:style>
  <w:style w:type="character" w:customStyle="1" w:styleId="HeaderChar">
    <w:name w:val="Header Char"/>
    <w:basedOn w:val="DefaultParagraphFont"/>
    <w:link w:val="Header"/>
    <w:uiPriority w:val="99"/>
    <w:rsid w:val="0053170D"/>
  </w:style>
  <w:style w:type="paragraph" w:styleId="Footer">
    <w:name w:val="footer"/>
    <w:basedOn w:val="Normal"/>
    <w:link w:val="FooterChar"/>
    <w:uiPriority w:val="99"/>
    <w:unhideWhenUsed/>
    <w:rsid w:val="0053170D"/>
    <w:pPr>
      <w:tabs>
        <w:tab w:val="center" w:pos="4680"/>
        <w:tab w:val="right" w:pos="9360"/>
      </w:tabs>
      <w:spacing w:line="240" w:lineRule="auto"/>
    </w:pPr>
  </w:style>
  <w:style w:type="character" w:customStyle="1" w:styleId="FooterChar">
    <w:name w:val="Footer Char"/>
    <w:basedOn w:val="DefaultParagraphFont"/>
    <w:link w:val="Footer"/>
    <w:uiPriority w:val="99"/>
    <w:rsid w:val="0053170D"/>
  </w:style>
  <w:style w:type="character" w:styleId="PageNumber">
    <w:name w:val="page number"/>
    <w:basedOn w:val="DefaultParagraphFont"/>
    <w:rsid w:val="0069576C"/>
  </w:style>
  <w:style w:type="character" w:styleId="Hyperlink">
    <w:name w:val="Hyperlink"/>
    <w:basedOn w:val="DefaultParagraphFont"/>
    <w:uiPriority w:val="99"/>
    <w:unhideWhenUsed/>
    <w:rsid w:val="006957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1897</Words>
  <Characters>11538</Characters>
  <Application>Microsoft Office Word</Application>
  <DocSecurity>0</DocSecurity>
  <PresentationFormat/>
  <Lines>666</Lines>
  <Paragraphs>479</Paragraphs>
  <ScaleCrop>false</ScaleCrop>
  <HeadingPairs>
    <vt:vector size="2" baseType="variant">
      <vt:variant>
        <vt:lpstr>Title</vt:lpstr>
      </vt:variant>
      <vt:variant>
        <vt:i4>1</vt:i4>
      </vt:variant>
    </vt:vector>
  </HeadingPairs>
  <TitlesOfParts>
    <vt:vector size="1" baseType="lpstr">
      <vt:lpstr>motion to strike, supporting FES motion (C35903).DOCX</vt:lpstr>
    </vt:vector>
  </TitlesOfParts>
  <LinksUpToDate>false</LinksUpToDate>
  <CharactersWithSpaces>13045</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strike, supporting FES motion (C35903).DOCX</dc:title>
  <dc:subject>C35903: /font=8</dc:subject>
  <dc:creator/>
  <cp:lastModifiedBy/>
  <cp:revision>1</cp:revision>
  <cp:lastPrinted>2011-10-25T15:36:00Z</cp:lastPrinted>
  <dcterms:created xsi:type="dcterms:W3CDTF">2011-10-25T15:40:00Z</dcterms:created>
  <dcterms:modified xsi:type="dcterms:W3CDTF">2011-10-25T15:40:00Z</dcterms:modified>
</cp:coreProperties>
</file>