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591CF7" w:rsidP="006D4BCE">
      <w:pPr>
        <w:ind w:right="-720"/>
      </w:pPr>
      <w:r>
        <w:t>November</w:t>
      </w:r>
      <w:r w:rsidR="00A25AD7">
        <w:t xml:space="preserve"> </w:t>
      </w:r>
      <w:r>
        <w:t>30</w:t>
      </w:r>
      <w:r w:rsidR="00E24DC8">
        <w:t>, 2016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0F2300" w:rsidRPr="00EB5753">
        <w:rPr>
          <w:color w:val="000000"/>
        </w:rPr>
        <w:t>0.</w:t>
      </w:r>
      <w:r w:rsidR="00591CF7">
        <w:rPr>
          <w:color w:val="000000"/>
        </w:rPr>
        <w:t>1497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591CF7">
        <w:rPr>
          <w:color w:val="000000"/>
        </w:rPr>
        <w:t>fourteen</w:t>
      </w:r>
      <w:r w:rsidR="00754208">
        <w:rPr>
          <w:color w:val="000000"/>
        </w:rPr>
        <w:t xml:space="preserve"> a</w:t>
      </w:r>
      <w:r w:rsidR="00415D5E">
        <w:rPr>
          <w:color w:val="000000"/>
        </w:rPr>
        <w:t xml:space="preserve">nd </w:t>
      </w:r>
      <w:r w:rsidR="00A25AD7">
        <w:rPr>
          <w:color w:val="000000"/>
        </w:rPr>
        <w:t>ninety</w:t>
      </w:r>
      <w:r w:rsidR="00E24DC8">
        <w:rPr>
          <w:color w:val="000000"/>
        </w:rPr>
        <w:t>-</w:t>
      </w:r>
      <w:r w:rsidR="00591CF7">
        <w:rPr>
          <w:color w:val="000000"/>
        </w:rPr>
        <w:t>seven</w:t>
      </w:r>
      <w:r w:rsidR="00346AF8">
        <w:rPr>
          <w:color w:val="000000"/>
        </w:rPr>
        <w:t xml:space="preserve"> </w:t>
      </w:r>
      <w:r w:rsidR="00DF216E">
        <w:rPr>
          <w:color w:val="000000"/>
        </w:rPr>
        <w:t>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042E18">
        <w:rPr>
          <w:bCs/>
        </w:rPr>
        <w:t>September</w:t>
      </w:r>
      <w:bookmarkStart w:id="0" w:name="_GoBack"/>
      <w:bookmarkEnd w:id="0"/>
      <w:r w:rsidR="0033749B">
        <w:rPr>
          <w:bCs/>
        </w:rPr>
        <w:t xml:space="preserve"> 3</w:t>
      </w:r>
      <w:r w:rsidR="00A25AD7">
        <w:rPr>
          <w:bCs/>
        </w:rPr>
        <w:t>0</w:t>
      </w:r>
      <w:r w:rsidR="0033749B">
        <w:rPr>
          <w:bCs/>
        </w:rPr>
        <w:t>, 2016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r w:rsidR="0033749B">
        <w:rPr>
          <w:bCs/>
        </w:rPr>
        <w:t xml:space="preserve"> In addition, this filing includes $0.0091 per </w:t>
      </w:r>
      <w:proofErr w:type="spellStart"/>
      <w:r w:rsidR="0033749B">
        <w:rPr>
          <w:bCs/>
        </w:rPr>
        <w:t>Mcf</w:t>
      </w:r>
      <w:proofErr w:type="spellEnd"/>
      <w:r w:rsidR="0033749B">
        <w:rPr>
          <w:bCs/>
        </w:rPr>
        <w:t xml:space="preserve"> for the recovery of </w:t>
      </w:r>
      <w:r w:rsidR="0033749B" w:rsidRPr="00D31E8D">
        <w:rPr>
          <w:bCs/>
        </w:rPr>
        <w:t>educational expenses, information technology, and other implementation costs that Columbia projects it will incur through its implementation of its SCO program.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591CF7">
        <w:rPr>
          <w:bCs/>
        </w:rPr>
        <w:t>December</w:t>
      </w:r>
      <w:r w:rsidR="00A25AD7">
        <w:rPr>
          <w:bCs/>
        </w:rPr>
        <w:t xml:space="preserve"> </w:t>
      </w:r>
      <w:r w:rsidR="00591CF7">
        <w:rPr>
          <w:bCs/>
        </w:rPr>
        <w:t>30</w:t>
      </w:r>
      <w:r w:rsidR="00E24DC8">
        <w:rPr>
          <w:bCs/>
        </w:rPr>
        <w:t>, 2016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591CF7">
        <w:rPr>
          <w:bCs/>
        </w:rPr>
        <w:t>March</w:t>
      </w:r>
      <w:r w:rsidR="00491797">
        <w:rPr>
          <w:bCs/>
        </w:rPr>
        <w:t xml:space="preserve"> 201</w:t>
      </w:r>
      <w:r w:rsidR="00591CF7">
        <w:rPr>
          <w:bCs/>
        </w:rPr>
        <w:t>7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49B"/>
    <w:rsid w:val="003375F5"/>
    <w:rsid w:val="003455E0"/>
    <w:rsid w:val="00346AF8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51F32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9F55-FB6A-466E-AAB8-ACFC782A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McGee \ Adrian \ Charles</cp:lastModifiedBy>
  <cp:revision>3</cp:revision>
  <cp:lastPrinted>2016-11-16T17:03:00Z</cp:lastPrinted>
  <dcterms:created xsi:type="dcterms:W3CDTF">2016-11-16T16:56:00Z</dcterms:created>
  <dcterms:modified xsi:type="dcterms:W3CDTF">2016-11-16T17:04:00Z</dcterms:modified>
</cp:coreProperties>
</file>