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EF" w:rsidRDefault="00EE77EF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7EF" w:rsidRDefault="00EE77EF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55" w:rsidRDefault="00AC32BC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10, 2017</w:t>
      </w:r>
    </w:p>
    <w:p w:rsidR="000E6F71" w:rsidRDefault="000E6F71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71" w:rsidRPr="000E6F71" w:rsidRDefault="000E6F71" w:rsidP="00D421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6F71">
        <w:rPr>
          <w:rFonts w:ascii="Times New Roman" w:hAnsi="Times New Roman" w:cs="Times New Roman"/>
          <w:i/>
          <w:sz w:val="24"/>
          <w:szCs w:val="24"/>
        </w:rPr>
        <w:t xml:space="preserve">DOCKETED ELECTRONICALLY PER </w:t>
      </w:r>
    </w:p>
    <w:p w:rsidR="000E6F71" w:rsidRPr="000E6F71" w:rsidRDefault="000E6F71" w:rsidP="00D421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6F71">
        <w:rPr>
          <w:rFonts w:ascii="Times New Roman" w:hAnsi="Times New Roman" w:cs="Times New Roman"/>
          <w:i/>
          <w:sz w:val="24"/>
          <w:szCs w:val="24"/>
        </w:rPr>
        <w:t>ENTRY DATED MARCH 3, 2017</w:t>
      </w:r>
    </w:p>
    <w:p w:rsidR="00B7293F" w:rsidRDefault="00B7293F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D9" w:rsidRDefault="00C41FD9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M. Lynn, Attorney Examiner</w:t>
      </w:r>
    </w:p>
    <w:p w:rsidR="00C41FD9" w:rsidRPr="00572708" w:rsidRDefault="00C41FD9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Utilities Commission of Ohio</w:t>
      </w:r>
      <w:r w:rsidR="000E6F71">
        <w:rPr>
          <w:rFonts w:ascii="Times New Roman" w:hAnsi="Times New Roman" w:cs="Times New Roman"/>
          <w:sz w:val="24"/>
          <w:szCs w:val="24"/>
        </w:rPr>
        <w:t>6</w:t>
      </w:r>
    </w:p>
    <w:p w:rsidR="00D42155" w:rsidRPr="00121142" w:rsidRDefault="00D42155" w:rsidP="0012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55" w:rsidRPr="00572708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42">
        <w:rPr>
          <w:rFonts w:ascii="Times New Roman" w:hAnsi="Times New Roman" w:cs="Times New Roman"/>
          <w:sz w:val="24"/>
          <w:szCs w:val="24"/>
        </w:rPr>
        <w:tab/>
        <w:t>Re:</w:t>
      </w:r>
      <w:r w:rsidRPr="00572708">
        <w:rPr>
          <w:rFonts w:ascii="Times New Roman" w:hAnsi="Times New Roman" w:cs="Times New Roman"/>
          <w:sz w:val="24"/>
          <w:szCs w:val="24"/>
        </w:rPr>
        <w:tab/>
      </w:r>
      <w:r w:rsidR="00D34A9A">
        <w:rPr>
          <w:rFonts w:ascii="Times New Roman" w:hAnsi="Times New Roman" w:cs="Times New Roman"/>
          <w:sz w:val="24"/>
          <w:szCs w:val="24"/>
        </w:rPr>
        <w:t>Donald Anderson</w:t>
      </w:r>
      <w:r w:rsidR="00121142">
        <w:rPr>
          <w:rFonts w:ascii="Times New Roman" w:hAnsi="Times New Roman" w:cs="Times New Roman"/>
          <w:sz w:val="24"/>
          <w:szCs w:val="24"/>
        </w:rPr>
        <w:t xml:space="preserve"> </w:t>
      </w:r>
      <w:r w:rsidRPr="00572708">
        <w:rPr>
          <w:rFonts w:ascii="Times New Roman" w:hAnsi="Times New Roman" w:cs="Times New Roman"/>
          <w:sz w:val="24"/>
          <w:szCs w:val="24"/>
        </w:rPr>
        <w:t>v. Duke Energy Ohio, Inc.</w:t>
      </w:r>
    </w:p>
    <w:p w:rsidR="00D42155" w:rsidRPr="00572708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8">
        <w:rPr>
          <w:rFonts w:ascii="Times New Roman" w:hAnsi="Times New Roman" w:cs="Times New Roman"/>
          <w:sz w:val="24"/>
          <w:szCs w:val="24"/>
        </w:rPr>
        <w:tab/>
      </w:r>
      <w:r w:rsidRPr="00572708">
        <w:rPr>
          <w:rFonts w:ascii="Times New Roman" w:hAnsi="Times New Roman" w:cs="Times New Roman"/>
          <w:sz w:val="24"/>
          <w:szCs w:val="24"/>
        </w:rPr>
        <w:tab/>
        <w:t>PUCO Case #: 1</w:t>
      </w:r>
      <w:r w:rsidR="00D34A9A">
        <w:rPr>
          <w:rFonts w:ascii="Times New Roman" w:hAnsi="Times New Roman" w:cs="Times New Roman"/>
          <w:sz w:val="24"/>
          <w:szCs w:val="24"/>
        </w:rPr>
        <w:t>6-256</w:t>
      </w:r>
      <w:r w:rsidR="00247B8B">
        <w:rPr>
          <w:rFonts w:ascii="Times New Roman" w:hAnsi="Times New Roman" w:cs="Times New Roman"/>
          <w:sz w:val="24"/>
          <w:szCs w:val="24"/>
        </w:rPr>
        <w:t>-</w:t>
      </w:r>
      <w:r w:rsidR="00241F0D">
        <w:rPr>
          <w:rFonts w:ascii="Times New Roman" w:hAnsi="Times New Roman" w:cs="Times New Roman"/>
          <w:sz w:val="24"/>
          <w:szCs w:val="24"/>
        </w:rPr>
        <w:t>EL-CSS</w:t>
      </w:r>
    </w:p>
    <w:p w:rsidR="00D42155" w:rsidRPr="00572708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55" w:rsidRPr="00572708" w:rsidRDefault="005F66C4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</w:t>
      </w:r>
      <w:r w:rsidR="00C41FD9">
        <w:rPr>
          <w:rFonts w:ascii="Times New Roman" w:hAnsi="Times New Roman" w:cs="Times New Roman"/>
          <w:sz w:val="24"/>
          <w:szCs w:val="24"/>
        </w:rPr>
        <w:t>Lynn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155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2BC" w:rsidRDefault="000E6F71" w:rsidP="00C4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letter constitutes notice that </w:t>
      </w:r>
      <w:r w:rsidRPr="00C41FD9">
        <w:rPr>
          <w:rFonts w:ascii="Times New Roman" w:hAnsi="Times New Roman" w:cs="Times New Roman"/>
          <w:sz w:val="24"/>
          <w:szCs w:val="24"/>
        </w:rPr>
        <w:t>Duke Energy Ohio, Inc.</w:t>
      </w:r>
      <w:r>
        <w:rPr>
          <w:rFonts w:ascii="Times New Roman" w:hAnsi="Times New Roman" w:cs="Times New Roman"/>
          <w:sz w:val="24"/>
          <w:szCs w:val="24"/>
        </w:rPr>
        <w:t xml:space="preserve"> has fully complied with </w:t>
      </w:r>
      <w:r w:rsidR="00AC32BC">
        <w:rPr>
          <w:rFonts w:ascii="Times New Roman" w:hAnsi="Times New Roman" w:cs="Times New Roman"/>
          <w:sz w:val="24"/>
          <w:szCs w:val="24"/>
        </w:rPr>
        <w:t>the Commission</w:t>
      </w:r>
      <w:r>
        <w:rPr>
          <w:rFonts w:ascii="Times New Roman" w:hAnsi="Times New Roman" w:cs="Times New Roman"/>
          <w:sz w:val="24"/>
          <w:szCs w:val="24"/>
        </w:rPr>
        <w:t xml:space="preserve">’s Entry dated March 3, 2017.  </w:t>
      </w:r>
      <w:r w:rsidR="00C41FD9">
        <w:rPr>
          <w:rFonts w:ascii="Times New Roman" w:hAnsi="Times New Roman" w:cs="Times New Roman"/>
          <w:sz w:val="24"/>
          <w:szCs w:val="24"/>
        </w:rPr>
        <w:t xml:space="preserve">In particular, by separate letter of today’s date that was </w:t>
      </w:r>
      <w:r>
        <w:rPr>
          <w:rFonts w:ascii="Times New Roman" w:hAnsi="Times New Roman" w:cs="Times New Roman"/>
          <w:sz w:val="24"/>
          <w:szCs w:val="24"/>
        </w:rPr>
        <w:t xml:space="preserve">sent </w:t>
      </w:r>
      <w:r w:rsidR="00C41FD9">
        <w:rPr>
          <w:rFonts w:ascii="Times New Roman" w:hAnsi="Times New Roman" w:cs="Times New Roman"/>
          <w:sz w:val="24"/>
          <w:szCs w:val="24"/>
        </w:rPr>
        <w:t xml:space="preserve">by regular U.S. Mail, Duke Energy Ohio </w:t>
      </w: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C41FD9">
        <w:rPr>
          <w:rFonts w:ascii="Times New Roman" w:hAnsi="Times New Roman" w:cs="Times New Roman"/>
          <w:sz w:val="24"/>
          <w:szCs w:val="24"/>
        </w:rPr>
        <w:t xml:space="preserve">the following items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41FD9">
        <w:rPr>
          <w:rFonts w:ascii="Times New Roman" w:hAnsi="Times New Roman" w:cs="Times New Roman"/>
          <w:sz w:val="24"/>
          <w:szCs w:val="24"/>
        </w:rPr>
        <w:t xml:space="preserve">Complainant Donald Anderson:  (1) </w:t>
      </w:r>
      <w:r w:rsidR="00AC32BC" w:rsidRPr="00C41FD9">
        <w:rPr>
          <w:rFonts w:ascii="Times New Roman" w:hAnsi="Times New Roman" w:cs="Times New Roman"/>
          <w:sz w:val="24"/>
          <w:szCs w:val="24"/>
        </w:rPr>
        <w:t xml:space="preserve">Amended Responses to </w:t>
      </w:r>
      <w:r w:rsidR="0055358B" w:rsidRPr="00C41FD9">
        <w:rPr>
          <w:rFonts w:ascii="Times New Roman" w:hAnsi="Times New Roman" w:cs="Times New Roman"/>
          <w:sz w:val="24"/>
          <w:szCs w:val="24"/>
        </w:rPr>
        <w:t>Complainant</w:t>
      </w:r>
      <w:r w:rsidR="00AC32BC" w:rsidRPr="00C41FD9">
        <w:rPr>
          <w:rFonts w:ascii="Times New Roman" w:hAnsi="Times New Roman" w:cs="Times New Roman"/>
          <w:sz w:val="24"/>
          <w:szCs w:val="24"/>
        </w:rPr>
        <w:t xml:space="preserve"> Donald Anderson’s Interrogatories and Requests for Production of Documents</w:t>
      </w:r>
      <w:r w:rsidR="00C41FD9">
        <w:rPr>
          <w:rFonts w:ascii="Times New Roman" w:hAnsi="Times New Roman" w:cs="Times New Roman"/>
          <w:sz w:val="24"/>
          <w:szCs w:val="24"/>
        </w:rPr>
        <w:t>; and (2) c</w:t>
      </w:r>
      <w:r w:rsidR="00AC32BC">
        <w:rPr>
          <w:rFonts w:ascii="Times New Roman" w:hAnsi="Times New Roman" w:cs="Times New Roman"/>
          <w:sz w:val="24"/>
          <w:szCs w:val="24"/>
        </w:rPr>
        <w:t>opies of all docume</w:t>
      </w:r>
      <w:r w:rsidR="00AC32BC" w:rsidRPr="00AC32BC">
        <w:rPr>
          <w:rFonts w:ascii="Times New Roman" w:hAnsi="Times New Roman" w:cs="Times New Roman"/>
          <w:sz w:val="24"/>
          <w:szCs w:val="24"/>
        </w:rPr>
        <w:t>nts and information that the Commission ordered produce</w:t>
      </w:r>
      <w:r w:rsidR="00C41FD9">
        <w:rPr>
          <w:rFonts w:ascii="Times New Roman" w:hAnsi="Times New Roman" w:cs="Times New Roman"/>
          <w:sz w:val="24"/>
          <w:szCs w:val="24"/>
        </w:rPr>
        <w:t xml:space="preserve">d, </w:t>
      </w:r>
      <w:r w:rsidR="00C41FD9" w:rsidRPr="00AC32BC">
        <w:rPr>
          <w:rFonts w:ascii="Times New Roman" w:hAnsi="Times New Roman" w:cs="Times New Roman"/>
          <w:sz w:val="24"/>
          <w:szCs w:val="24"/>
        </w:rPr>
        <w:t xml:space="preserve">including the monthly bills for the period 2/1/13-2/1/16 for the properties located at 6259 </w:t>
      </w:r>
      <w:proofErr w:type="spellStart"/>
      <w:r w:rsidR="00C41FD9" w:rsidRPr="00AC32BC">
        <w:rPr>
          <w:rFonts w:ascii="Times New Roman" w:hAnsi="Times New Roman" w:cs="Times New Roman"/>
          <w:sz w:val="24"/>
          <w:szCs w:val="24"/>
        </w:rPr>
        <w:t>Corbly</w:t>
      </w:r>
      <w:proofErr w:type="spellEnd"/>
      <w:r w:rsidR="00C41FD9" w:rsidRPr="00AC32BC">
        <w:rPr>
          <w:rFonts w:ascii="Times New Roman" w:hAnsi="Times New Roman" w:cs="Times New Roman"/>
          <w:sz w:val="24"/>
          <w:szCs w:val="24"/>
        </w:rPr>
        <w:t xml:space="preserve">, 1889 Ashbrook, 711 </w:t>
      </w:r>
      <w:proofErr w:type="spellStart"/>
      <w:r w:rsidR="00C41FD9" w:rsidRPr="00AC32BC">
        <w:rPr>
          <w:rFonts w:ascii="Times New Roman" w:hAnsi="Times New Roman" w:cs="Times New Roman"/>
          <w:sz w:val="24"/>
          <w:szCs w:val="24"/>
        </w:rPr>
        <w:t>Cloverknoll</w:t>
      </w:r>
      <w:proofErr w:type="spellEnd"/>
      <w:r w:rsidR="00C41FD9" w:rsidRPr="00AC32BC">
        <w:rPr>
          <w:rFonts w:ascii="Times New Roman" w:hAnsi="Times New Roman" w:cs="Times New Roman"/>
          <w:sz w:val="24"/>
          <w:szCs w:val="24"/>
        </w:rPr>
        <w:t>, 85 Red Bud, 8700 E. Kemper and 2474 Sir Douglas</w:t>
      </w:r>
      <w:r w:rsidR="00C41FD9">
        <w:rPr>
          <w:rFonts w:ascii="Times New Roman" w:hAnsi="Times New Roman" w:cs="Times New Roman"/>
          <w:sz w:val="24"/>
          <w:szCs w:val="24"/>
        </w:rPr>
        <w:t xml:space="preserve">; relevant communications regarding </w:t>
      </w:r>
      <w:r w:rsidR="00C41FD9">
        <w:rPr>
          <w:rFonts w:ascii="Times New Roman" w:hAnsi="Times New Roman" w:cs="Times New Roman"/>
          <w:sz w:val="24"/>
          <w:szCs w:val="24"/>
        </w:rPr>
        <w:t xml:space="preserve">Complainant’s </w:t>
      </w:r>
      <w:r w:rsidR="00C41FD9">
        <w:rPr>
          <w:rFonts w:ascii="Times New Roman" w:hAnsi="Times New Roman" w:cs="Times New Roman"/>
          <w:sz w:val="24"/>
          <w:szCs w:val="24"/>
        </w:rPr>
        <w:t xml:space="preserve">accounts during </w:t>
      </w:r>
      <w:r w:rsidR="00C41FD9" w:rsidRPr="00AC32BC">
        <w:rPr>
          <w:rFonts w:ascii="Times New Roman" w:hAnsi="Times New Roman" w:cs="Times New Roman"/>
          <w:sz w:val="24"/>
          <w:szCs w:val="24"/>
        </w:rPr>
        <w:t>the period 2/1/13-2/1/16</w:t>
      </w:r>
      <w:r w:rsidR="00C41FD9">
        <w:rPr>
          <w:rFonts w:ascii="Times New Roman" w:hAnsi="Times New Roman" w:cs="Times New Roman"/>
          <w:sz w:val="24"/>
          <w:szCs w:val="24"/>
        </w:rPr>
        <w:t xml:space="preserve">; and a spreadsheet identifying the company’s employees who took action on </w:t>
      </w:r>
      <w:r w:rsidR="00C41FD9">
        <w:rPr>
          <w:rFonts w:ascii="Times New Roman" w:hAnsi="Times New Roman" w:cs="Times New Roman"/>
          <w:sz w:val="24"/>
          <w:szCs w:val="24"/>
        </w:rPr>
        <w:t xml:space="preserve">Complainant’s </w:t>
      </w:r>
      <w:r w:rsidR="00C41FD9">
        <w:rPr>
          <w:rFonts w:ascii="Times New Roman" w:hAnsi="Times New Roman" w:cs="Times New Roman"/>
          <w:sz w:val="24"/>
          <w:szCs w:val="24"/>
        </w:rPr>
        <w:t>accounts or visited the property at 85 Red Bud during that same time period</w:t>
      </w:r>
      <w:r w:rsidR="00C41F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6FC7" w:rsidRPr="00AC32BC" w:rsidRDefault="007C6FC7" w:rsidP="007C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55" w:rsidRPr="00572708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8">
        <w:rPr>
          <w:rFonts w:ascii="Times New Roman" w:hAnsi="Times New Roman" w:cs="Times New Roman"/>
          <w:sz w:val="24"/>
          <w:szCs w:val="24"/>
        </w:rPr>
        <w:t>Very Truly Yours,</w:t>
      </w:r>
    </w:p>
    <w:p w:rsidR="00D42155" w:rsidRPr="00572708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55" w:rsidRPr="00572708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55" w:rsidRPr="00572708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55" w:rsidRPr="00572708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8">
        <w:rPr>
          <w:rFonts w:ascii="Times New Roman" w:hAnsi="Times New Roman" w:cs="Times New Roman"/>
          <w:sz w:val="24"/>
          <w:szCs w:val="24"/>
        </w:rPr>
        <w:t>Robert A. McMahon</w:t>
      </w:r>
    </w:p>
    <w:p w:rsidR="00D42155" w:rsidRDefault="00D42155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DB" w:rsidRDefault="00C312DB" w:rsidP="00C3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Mr. Donald Anderson</w:t>
      </w:r>
    </w:p>
    <w:p w:rsidR="00EF1619" w:rsidRDefault="00EF1619" w:rsidP="00D4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619" w:rsidSect="009F4843">
      <w:pgSz w:w="12240" w:h="15840" w:code="1"/>
      <w:pgMar w:top="3240" w:right="1440" w:bottom="144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2F3"/>
    <w:multiLevelType w:val="hybridMultilevel"/>
    <w:tmpl w:val="B30C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4F7E"/>
    <w:multiLevelType w:val="hybridMultilevel"/>
    <w:tmpl w:val="BA98F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55"/>
    <w:rsid w:val="00003980"/>
    <w:rsid w:val="00031F2A"/>
    <w:rsid w:val="000421B1"/>
    <w:rsid w:val="000C56E3"/>
    <w:rsid w:val="000E6F71"/>
    <w:rsid w:val="00121142"/>
    <w:rsid w:val="001462BD"/>
    <w:rsid w:val="00171D02"/>
    <w:rsid w:val="001771BB"/>
    <w:rsid w:val="00190431"/>
    <w:rsid w:val="00241F0D"/>
    <w:rsid w:val="00247B8B"/>
    <w:rsid w:val="002755C4"/>
    <w:rsid w:val="002E5BE4"/>
    <w:rsid w:val="002F57F5"/>
    <w:rsid w:val="00344BEB"/>
    <w:rsid w:val="00376D50"/>
    <w:rsid w:val="00381236"/>
    <w:rsid w:val="003D197E"/>
    <w:rsid w:val="00407FC6"/>
    <w:rsid w:val="004172A9"/>
    <w:rsid w:val="00463998"/>
    <w:rsid w:val="0046592C"/>
    <w:rsid w:val="0051396F"/>
    <w:rsid w:val="00540EE8"/>
    <w:rsid w:val="00545DB6"/>
    <w:rsid w:val="00546E25"/>
    <w:rsid w:val="0055358B"/>
    <w:rsid w:val="00562607"/>
    <w:rsid w:val="00572708"/>
    <w:rsid w:val="00580FA3"/>
    <w:rsid w:val="005F66C4"/>
    <w:rsid w:val="006E0A65"/>
    <w:rsid w:val="007443C0"/>
    <w:rsid w:val="007811C9"/>
    <w:rsid w:val="007C6FC7"/>
    <w:rsid w:val="007F5631"/>
    <w:rsid w:val="008002A1"/>
    <w:rsid w:val="008039BB"/>
    <w:rsid w:val="008211A7"/>
    <w:rsid w:val="00832CC3"/>
    <w:rsid w:val="00841023"/>
    <w:rsid w:val="008C20A0"/>
    <w:rsid w:val="008D5B95"/>
    <w:rsid w:val="009256F5"/>
    <w:rsid w:val="009A6787"/>
    <w:rsid w:val="009B30A8"/>
    <w:rsid w:val="009C1E94"/>
    <w:rsid w:val="009F4843"/>
    <w:rsid w:val="00A85912"/>
    <w:rsid w:val="00AC32BC"/>
    <w:rsid w:val="00AF6D45"/>
    <w:rsid w:val="00B55C47"/>
    <w:rsid w:val="00B7293F"/>
    <w:rsid w:val="00BF21BE"/>
    <w:rsid w:val="00C312DB"/>
    <w:rsid w:val="00C3743E"/>
    <w:rsid w:val="00C41FD9"/>
    <w:rsid w:val="00D0019C"/>
    <w:rsid w:val="00D34A9A"/>
    <w:rsid w:val="00D402E2"/>
    <w:rsid w:val="00D42155"/>
    <w:rsid w:val="00D56878"/>
    <w:rsid w:val="00D7317A"/>
    <w:rsid w:val="00DA4D5A"/>
    <w:rsid w:val="00DC245E"/>
    <w:rsid w:val="00DD10C9"/>
    <w:rsid w:val="00E043A3"/>
    <w:rsid w:val="00E554BD"/>
    <w:rsid w:val="00E71B35"/>
    <w:rsid w:val="00ED3985"/>
    <w:rsid w:val="00EE77EF"/>
    <w:rsid w:val="00EF1619"/>
    <w:rsid w:val="00EF5518"/>
    <w:rsid w:val="00F66182"/>
    <w:rsid w:val="00F846CC"/>
    <w:rsid w:val="00FA228A"/>
    <w:rsid w:val="00FD1F26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9D9DB-A430-4F79-8C27-83AEA5C7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21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904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04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FA29-6440-4923-A1CE-D984D252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 McMahon</cp:lastModifiedBy>
  <cp:revision>4</cp:revision>
  <cp:lastPrinted>2017-03-10T19:26:00Z</cp:lastPrinted>
  <dcterms:created xsi:type="dcterms:W3CDTF">2017-03-10T19:27:00Z</dcterms:created>
  <dcterms:modified xsi:type="dcterms:W3CDTF">2017-03-10T19:39:00Z</dcterms:modified>
</cp:coreProperties>
</file>