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Pr="00B16F65" w:rsidRDefault="00CB4E6E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5257800</wp:posOffset>
            </wp:positionH>
            <wp:positionV relativeFrom="page">
              <wp:posOffset>114300</wp:posOffset>
            </wp:positionV>
            <wp:extent cx="2775585" cy="1403985"/>
            <wp:effectExtent l="0" t="0" r="0" b="0"/>
            <wp:wrapNone/>
            <wp:docPr id="6" name="Picture 6" descr="CLink_lttr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nk_lttrh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940560" w:rsidRDefault="00B16F6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5pt;margin-top:99pt;width:2in;height:63pt;z-index:251657728;mso-position-horizontal-relative:page;mso-position-vertical-relative:page" filled="f" stroked="f">
            <v:textbox style="mso-next-textbox:#_x0000_s1031">
              <w:txbxContent>
                <w:p w:rsidR="00146608" w:rsidRPr="00BC3D9B" w:rsidRDefault="00146608" w:rsidP="00B16F65">
                  <w:pPr>
                    <w:spacing w:after="2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3D9B">
                    <w:rPr>
                      <w:rFonts w:ascii="Arial" w:hAnsi="Arial" w:cs="Arial"/>
                      <w:sz w:val="16"/>
                      <w:szCs w:val="16"/>
                    </w:rPr>
                    <w:t>www.CenturyLink.com</w:t>
                  </w:r>
                </w:p>
                <w:p w:rsidR="00146608" w:rsidRPr="00BC3D9B" w:rsidRDefault="00146608" w:rsidP="00B16F65">
                  <w:pPr>
                    <w:spacing w:after="2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3D9B">
                    <w:rPr>
                      <w:rFonts w:ascii="Arial" w:hAnsi="Arial" w:cs="Arial"/>
                      <w:sz w:val="16"/>
                      <w:szCs w:val="16"/>
                    </w:rPr>
                    <w:t xml:space="preserve">5454 </w:t>
                  </w:r>
                  <w:smartTag w:uri="urn:schemas-microsoft-com:office:smarttags" w:element="Street">
                    <w:smartTag w:uri="urn:schemas-microsoft-com:office:smarttags" w:element="address">
                      <w:r w:rsidRPr="00BC3D9B">
                        <w:rPr>
                          <w:rFonts w:ascii="Arial" w:hAnsi="Arial" w:cs="Arial"/>
                          <w:sz w:val="16"/>
                          <w:szCs w:val="16"/>
                        </w:rPr>
                        <w:t>W. 110th Street</w:t>
                      </w:r>
                    </w:smartTag>
                  </w:smartTag>
                </w:p>
                <w:p w:rsidR="00146608" w:rsidRPr="00BC3D9B" w:rsidRDefault="00146608" w:rsidP="00B16F65">
                  <w:pPr>
                    <w:spacing w:after="2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C3D9B">
                        <w:rPr>
                          <w:rFonts w:ascii="Arial" w:hAnsi="Arial" w:cs="Arial"/>
                          <w:sz w:val="16"/>
                          <w:szCs w:val="16"/>
                        </w:rPr>
                        <w:t>Overland Park</w:t>
                      </w:r>
                    </w:smartTag>
                    <w:r w:rsidRPr="00BC3D9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smartTag w:uri="urn:schemas-microsoft-com:office:smarttags" w:element="State">
                      <w:r w:rsidRPr="00BC3D9B">
                        <w:rPr>
                          <w:rFonts w:ascii="Arial" w:hAnsi="Arial" w:cs="Arial"/>
                          <w:sz w:val="16"/>
                          <w:szCs w:val="16"/>
                        </w:rPr>
                        <w:t>KS</w:t>
                      </w:r>
                    </w:smartTag>
                    <w:r w:rsidRPr="00BC3D9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ostalCode">
                      <w:r w:rsidRPr="00BC3D9B">
                        <w:rPr>
                          <w:rFonts w:ascii="Arial" w:hAnsi="Arial" w:cs="Arial"/>
                          <w:sz w:val="16"/>
                          <w:szCs w:val="16"/>
                        </w:rPr>
                        <w:t>66211</w:t>
                      </w:r>
                    </w:smartTag>
                  </w:smartTag>
                </w:p>
              </w:txbxContent>
            </v:textbox>
            <w10:wrap anchorx="page" anchory="page"/>
          </v:shape>
        </w:pict>
      </w:r>
      <w:r w:rsidR="0028717D">
        <w:rPr>
          <w:rFonts w:ascii="Arial" w:hAnsi="Arial" w:cs="Arial"/>
          <w:noProof/>
          <w:sz w:val="20"/>
          <w:szCs w:val="20"/>
        </w:rPr>
        <w:t>December 5</w:t>
      </w:r>
      <w:r w:rsidR="00A10880" w:rsidRPr="00940560">
        <w:rPr>
          <w:rFonts w:ascii="Arial" w:hAnsi="Arial" w:cs="Arial"/>
          <w:noProof/>
          <w:sz w:val="20"/>
          <w:szCs w:val="20"/>
        </w:rPr>
        <w:t>, 2011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Ms. Renee’ Jenkins, Director of Administration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Re:</w:t>
      </w:r>
      <w:r w:rsidRPr="00940560">
        <w:rPr>
          <w:rFonts w:ascii="Arial" w:hAnsi="Arial" w:cs="Arial"/>
          <w:sz w:val="20"/>
          <w:szCs w:val="20"/>
        </w:rPr>
        <w:tab/>
      </w:r>
      <w:r w:rsidR="00592BA9">
        <w:rPr>
          <w:rFonts w:ascii="Arial" w:hAnsi="Arial" w:cs="Arial"/>
          <w:sz w:val="20"/>
          <w:szCs w:val="20"/>
        </w:rPr>
        <w:t xml:space="preserve">Final Tariffs for </w:t>
      </w:r>
      <w:r w:rsidR="00BB0973">
        <w:rPr>
          <w:rFonts w:ascii="Arial" w:hAnsi="Arial" w:cs="Arial"/>
          <w:sz w:val="20"/>
          <w:szCs w:val="20"/>
        </w:rPr>
        <w:t>CenturyTel of Ohio, Inc.</w:t>
      </w:r>
      <w:r w:rsidR="00BB0973" w:rsidRPr="001D5294">
        <w:rPr>
          <w:rFonts w:ascii="Arial" w:hAnsi="Arial" w:cs="Arial"/>
          <w:sz w:val="20"/>
          <w:szCs w:val="20"/>
        </w:rPr>
        <w:t xml:space="preserve"> d/b/a CenturyLink</w:t>
      </w:r>
      <w:r w:rsidR="00300FB7" w:rsidRPr="00940560">
        <w:rPr>
          <w:rFonts w:ascii="Arial" w:hAnsi="Arial" w:cs="Arial"/>
          <w:sz w:val="20"/>
          <w:szCs w:val="20"/>
        </w:rPr>
        <w:t xml:space="preserve"> </w:t>
      </w:r>
    </w:p>
    <w:p w:rsidR="00B16F65" w:rsidRPr="00940560" w:rsidRDefault="00B16F65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940560">
        <w:rPr>
          <w:rFonts w:ascii="Arial" w:hAnsi="Arial" w:cs="Arial"/>
          <w:sz w:val="20"/>
          <w:szCs w:val="20"/>
        </w:rPr>
        <w:t xml:space="preserve"> </w:t>
      </w:r>
      <w:r w:rsidR="00F920C5" w:rsidRPr="00940560">
        <w:rPr>
          <w:rFonts w:ascii="Arial" w:hAnsi="Arial" w:cs="Arial"/>
          <w:sz w:val="20"/>
          <w:szCs w:val="20"/>
        </w:rPr>
        <w:t>90-50</w:t>
      </w:r>
      <w:r w:rsidR="00BB0973">
        <w:rPr>
          <w:rFonts w:ascii="Arial" w:hAnsi="Arial" w:cs="Arial"/>
          <w:sz w:val="20"/>
          <w:szCs w:val="20"/>
        </w:rPr>
        <w:t>10</w:t>
      </w:r>
      <w:r w:rsidR="00F920C5" w:rsidRPr="00940560">
        <w:rPr>
          <w:rFonts w:ascii="Arial" w:hAnsi="Arial" w:cs="Arial"/>
          <w:sz w:val="20"/>
          <w:szCs w:val="20"/>
        </w:rPr>
        <w:t>-TP-TRF</w:t>
      </w:r>
      <w:bookmarkEnd w:id="0"/>
    </w:p>
    <w:p w:rsidR="004F36F6" w:rsidRDefault="004F36F6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  <w:t>Case No. 11-</w:t>
      </w:r>
      <w:r w:rsidR="00592BA9">
        <w:rPr>
          <w:rFonts w:ascii="Arial" w:hAnsi="Arial" w:cs="Arial"/>
          <w:sz w:val="20"/>
          <w:szCs w:val="20"/>
        </w:rPr>
        <w:t>5559</w:t>
      </w:r>
      <w:r w:rsidR="00BB0973">
        <w:rPr>
          <w:rFonts w:ascii="Arial" w:hAnsi="Arial" w:cs="Arial"/>
          <w:sz w:val="20"/>
          <w:szCs w:val="20"/>
        </w:rPr>
        <w:t>-TP-</w:t>
      </w:r>
      <w:r w:rsidR="00592BA9">
        <w:rPr>
          <w:rFonts w:ascii="Arial" w:hAnsi="Arial" w:cs="Arial"/>
          <w:sz w:val="20"/>
          <w:szCs w:val="20"/>
        </w:rPr>
        <w:t>BLS</w:t>
      </w:r>
    </w:p>
    <w:p w:rsidR="00B16F65" w:rsidRP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16F65">
        <w:rPr>
          <w:rFonts w:ascii="Arial" w:hAnsi="Arial" w:cs="Arial"/>
          <w:sz w:val="20"/>
          <w:szCs w:val="20"/>
        </w:rPr>
        <w:t>Dear Ms. Jenkins: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Default="00B16F65" w:rsidP="001D5294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 xml:space="preserve">Enclosed for filing </w:t>
      </w:r>
      <w:r w:rsidR="00592BA9">
        <w:rPr>
          <w:rFonts w:ascii="Arial" w:hAnsi="Arial" w:cs="Arial"/>
          <w:sz w:val="20"/>
          <w:szCs w:val="20"/>
        </w:rPr>
        <w:t xml:space="preserve">are </w:t>
      </w:r>
      <w:r w:rsidR="00146608">
        <w:rPr>
          <w:rFonts w:ascii="Arial" w:hAnsi="Arial" w:cs="Arial"/>
          <w:sz w:val="20"/>
          <w:szCs w:val="20"/>
        </w:rPr>
        <w:t>final tariff sheets</w:t>
      </w:r>
      <w:r w:rsidR="00592BA9">
        <w:rPr>
          <w:rFonts w:ascii="Arial" w:hAnsi="Arial" w:cs="Arial"/>
          <w:sz w:val="20"/>
          <w:szCs w:val="20"/>
        </w:rPr>
        <w:t xml:space="preserve"> for </w:t>
      </w:r>
      <w:r w:rsidR="00BB0973">
        <w:rPr>
          <w:rFonts w:ascii="Arial" w:hAnsi="Arial" w:cs="Arial"/>
          <w:sz w:val="20"/>
          <w:szCs w:val="20"/>
        </w:rPr>
        <w:t>CenturyTel of Ohio, Inc.</w:t>
      </w:r>
      <w:r w:rsidR="00300FB7" w:rsidRPr="001D5294">
        <w:rPr>
          <w:rFonts w:ascii="Arial" w:hAnsi="Arial" w:cs="Arial"/>
          <w:sz w:val="20"/>
          <w:szCs w:val="20"/>
        </w:rPr>
        <w:t xml:space="preserve"> d/b/a CenturyLink</w:t>
      </w:r>
      <w:r w:rsidR="008F24C0" w:rsidRPr="001D5294">
        <w:rPr>
          <w:rFonts w:ascii="Arial" w:hAnsi="Arial" w:cs="Arial"/>
          <w:sz w:val="20"/>
          <w:szCs w:val="20"/>
        </w:rPr>
        <w:t xml:space="preserve"> </w:t>
      </w:r>
      <w:r w:rsidR="00BB0973">
        <w:rPr>
          <w:rFonts w:ascii="Arial" w:hAnsi="Arial" w:cs="Arial"/>
          <w:sz w:val="20"/>
          <w:szCs w:val="20"/>
        </w:rPr>
        <w:t>to establish a</w:t>
      </w:r>
      <w:r w:rsidR="002133AF">
        <w:rPr>
          <w:rFonts w:ascii="Arial" w:hAnsi="Arial" w:cs="Arial"/>
          <w:sz w:val="20"/>
          <w:szCs w:val="20"/>
        </w:rPr>
        <w:t xml:space="preserve"> BLES tariff </w:t>
      </w:r>
      <w:r w:rsidR="00146608">
        <w:rPr>
          <w:rFonts w:ascii="Arial" w:hAnsi="Arial" w:cs="Arial"/>
          <w:sz w:val="20"/>
          <w:szCs w:val="20"/>
        </w:rPr>
        <w:t>in Case No. 11-5559-TP-BLS</w:t>
      </w:r>
      <w:r w:rsidR="00BB0973">
        <w:rPr>
          <w:rFonts w:ascii="Arial" w:hAnsi="Arial" w:cs="Arial"/>
          <w:sz w:val="20"/>
          <w:szCs w:val="20"/>
        </w:rPr>
        <w:t>.</w:t>
      </w:r>
      <w:r w:rsidRPr="001D5294">
        <w:rPr>
          <w:rFonts w:ascii="Arial" w:hAnsi="Arial" w:cs="Arial"/>
          <w:sz w:val="20"/>
          <w:szCs w:val="20"/>
        </w:rPr>
        <w:t xml:space="preserve"> </w:t>
      </w:r>
      <w:r w:rsidR="00146608">
        <w:rPr>
          <w:rFonts w:ascii="Arial" w:hAnsi="Arial" w:cs="Arial"/>
          <w:sz w:val="20"/>
          <w:szCs w:val="20"/>
        </w:rPr>
        <w:t xml:space="preserve"> The issue and effective dates of these tariff sheets are December 5, 2011.</w:t>
      </w:r>
    </w:p>
    <w:p w:rsidR="00A0574A" w:rsidRPr="00300FB7" w:rsidRDefault="00A0574A" w:rsidP="00300FB7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6054CB">
      <w:pPr>
        <w:pStyle w:val="Header"/>
        <w:ind w:right="-36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Gary Baki at </w:t>
      </w:r>
      <w:smartTag w:uri="urn:schemas-microsoft-com:office:smarttags" w:element="phone">
        <w:smartTagPr>
          <w:attr w:uri="urn:schemas-microsoft-com:office:office" w:name="ls" w:val="trans"/>
          <w:attr w:name="phonenumber" w:val="$62208629"/>
        </w:smartTagPr>
        <w:r w:rsidRPr="00F21973">
          <w:rPr>
            <w:rFonts w:ascii="Arial" w:hAnsi="Arial" w:cs="Arial"/>
            <w:sz w:val="20"/>
            <w:szCs w:val="20"/>
          </w:rPr>
          <w:t xml:space="preserve">(614)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2208629"/>
          </w:smartTagPr>
          <w:r w:rsidRPr="00F21973">
            <w:rPr>
              <w:rFonts w:ascii="Arial" w:hAnsi="Arial" w:cs="Arial"/>
              <w:sz w:val="20"/>
              <w:szCs w:val="20"/>
            </w:rPr>
            <w:t>220-8629</w:t>
          </w:r>
        </w:smartTag>
      </w:smartTag>
      <w:r w:rsidRPr="00F21973">
        <w:rPr>
          <w:rFonts w:ascii="Arial" w:hAnsi="Arial" w:cs="Arial"/>
          <w:sz w:val="20"/>
          <w:szCs w:val="20"/>
        </w:rPr>
        <w:t>.</w:t>
      </w:r>
    </w:p>
    <w:p w:rsidR="00B16F65" w:rsidRPr="00F21973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Sincerely,</w:t>
      </w:r>
    </w:p>
    <w:p w:rsidR="00B16F65" w:rsidRPr="00EA3C2C" w:rsidRDefault="00B16F65" w:rsidP="00776ED5">
      <w:pPr>
        <w:spacing w:after="0" w:line="240" w:lineRule="auto"/>
        <w:rPr>
          <w:rFonts w:ascii="Arial" w:hAnsi="Arial" w:cs="Arial"/>
          <w:color w:val="339966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/s/ </w:t>
      </w:r>
      <w:r w:rsidR="00F21973" w:rsidRPr="00F21973">
        <w:rPr>
          <w:rFonts w:ascii="Arial" w:hAnsi="Arial" w:cs="Arial"/>
          <w:sz w:val="20"/>
          <w:szCs w:val="20"/>
        </w:rPr>
        <w:t>Debra A. Levy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F21973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Debra A. Levy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0973" w:rsidRDefault="00BB0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cc:  Gary Baki</w:t>
      </w:r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D600E" w:rsidRPr="001C280D" w:rsidRDefault="00DB1178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noProof/>
          <w:sz w:val="16"/>
          <w:szCs w:val="16"/>
        </w:rPr>
        <w:pict>
          <v:shape id="_x0000_s1033" type="#_x0000_t202" style="position:absolute;margin-left:423pt;margin-top:693pt;width:126pt;height:54pt;z-index:251658752;mso-position-horizontal-relative:page;mso-position-vertical-relative:page" filled="f" stroked="f">
            <v:textbox style="mso-next-textbox:#_x0000_s1033">
              <w:txbxContent>
                <w:p w:rsidR="00146608" w:rsidRPr="00BC3D9B" w:rsidRDefault="00146608" w:rsidP="00DB11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color w:val="00642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642E"/>
                      <w:sz w:val="16"/>
                      <w:szCs w:val="16"/>
                    </w:rPr>
                    <w:t>Debra A. Levy</w:t>
                  </w:r>
                </w:p>
                <w:p w:rsidR="00146608" w:rsidRPr="00BC3D9B" w:rsidRDefault="00146608" w:rsidP="00DB11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Tariff Analyst II</w:t>
                  </w:r>
                </w:p>
                <w:p w:rsidR="00146608" w:rsidRPr="00BC3D9B" w:rsidRDefault="00146608" w:rsidP="00DB11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Debra.Levy</w:t>
                  </w:r>
                  <w:r w:rsidRPr="00BC3D9B">
                    <w:rPr>
                      <w:rFonts w:ascii="Arial" w:hAnsi="Arial" w:cs="Arial"/>
                      <w:sz w:val="16"/>
                      <w:szCs w:val="16"/>
                    </w:rPr>
                    <w:t>@CenturyLink.com</w:t>
                  </w:r>
                </w:p>
                <w:p w:rsidR="00146608" w:rsidRPr="00BC3D9B" w:rsidRDefault="00146608" w:rsidP="00DB1178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3D9B">
                    <w:rPr>
                      <w:rFonts w:ascii="Arial" w:hAnsi="Arial" w:cs="Arial"/>
                      <w:sz w:val="16"/>
                      <w:szCs w:val="16"/>
                    </w:rPr>
                    <w:t>Voice: (913) 345-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7571</w:t>
                  </w:r>
                </w:p>
                <w:p w:rsidR="00146608" w:rsidRPr="00F67639" w:rsidRDefault="00146608" w:rsidP="00DB117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D9B">
                    <w:rPr>
                      <w:rFonts w:ascii="Arial" w:hAnsi="Arial" w:cs="Arial"/>
                      <w:sz w:val="16"/>
                      <w:szCs w:val="16"/>
                    </w:rPr>
                    <w:t xml:space="preserve">Fax: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  <w:attr w:name="phonenumber" w:val="$6345$$$"/>
                    </w:smartTagPr>
                    <w:r w:rsidRPr="00BC3D9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(913)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345$$$"/>
                      </w:smartTagPr>
                      <w:r w:rsidRPr="00BC3D9B">
                        <w:rPr>
                          <w:rFonts w:ascii="Arial" w:hAnsi="Arial" w:cs="Arial"/>
                          <w:sz w:val="16"/>
                          <w:szCs w:val="16"/>
                        </w:rPr>
                        <w:t>345-6756</w:t>
                      </w:r>
                    </w:smartTag>
                  </w:smartTag>
                  <w:r w:rsidRPr="00F6763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8F24C0" w:rsidRPr="001C280D">
        <w:rPr>
          <w:rFonts w:ascii="Arial" w:hAnsi="Arial" w:cs="Arial"/>
          <w:sz w:val="16"/>
          <w:szCs w:val="16"/>
        </w:rPr>
        <w:t xml:space="preserve">OH </w:t>
      </w:r>
      <w:r w:rsidR="00300FB7" w:rsidRPr="001C280D">
        <w:rPr>
          <w:rFonts w:ascii="Arial" w:hAnsi="Arial" w:cs="Arial"/>
          <w:sz w:val="16"/>
          <w:szCs w:val="16"/>
        </w:rPr>
        <w:t>1</w:t>
      </w:r>
      <w:r w:rsidR="00A10880">
        <w:rPr>
          <w:rFonts w:ascii="Arial" w:hAnsi="Arial" w:cs="Arial"/>
          <w:sz w:val="16"/>
          <w:szCs w:val="16"/>
        </w:rPr>
        <w:t>1-0</w:t>
      </w:r>
      <w:r w:rsidR="00592BA9">
        <w:rPr>
          <w:rFonts w:ascii="Arial" w:hAnsi="Arial" w:cs="Arial"/>
          <w:sz w:val="16"/>
          <w:szCs w:val="16"/>
        </w:rPr>
        <w:t>3</w:t>
      </w:r>
    </w:p>
    <w:sectPr w:rsidR="00BD600E" w:rsidRPr="001C280D" w:rsidSect="00AE5480">
      <w:pgSz w:w="12240" w:h="15840"/>
      <w:pgMar w:top="19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08" w:rsidRDefault="00146608" w:rsidP="007649B5">
      <w:pPr>
        <w:spacing w:after="0" w:line="240" w:lineRule="auto"/>
      </w:pPr>
      <w:r>
        <w:separator/>
      </w:r>
    </w:p>
  </w:endnote>
  <w:endnote w:type="continuationSeparator" w:id="0">
    <w:p w:rsidR="00146608" w:rsidRDefault="0014660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08" w:rsidRDefault="00146608" w:rsidP="007649B5">
      <w:pPr>
        <w:spacing w:after="0" w:line="240" w:lineRule="auto"/>
      </w:pPr>
      <w:r>
        <w:separator/>
      </w:r>
    </w:p>
  </w:footnote>
  <w:footnote w:type="continuationSeparator" w:id="0">
    <w:p w:rsidR="00146608" w:rsidRDefault="00146608" w:rsidP="0076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86EE0"/>
    <w:rsid w:val="000A0C31"/>
    <w:rsid w:val="000E4E4E"/>
    <w:rsid w:val="00112041"/>
    <w:rsid w:val="0011541E"/>
    <w:rsid w:val="00120BAB"/>
    <w:rsid w:val="00132B41"/>
    <w:rsid w:val="00146608"/>
    <w:rsid w:val="00170F2A"/>
    <w:rsid w:val="00175D92"/>
    <w:rsid w:val="001A638F"/>
    <w:rsid w:val="001C280D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21B8E"/>
    <w:rsid w:val="0034151B"/>
    <w:rsid w:val="00352106"/>
    <w:rsid w:val="003862B6"/>
    <w:rsid w:val="003974FC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655E7"/>
    <w:rsid w:val="00666CB9"/>
    <w:rsid w:val="00693C8E"/>
    <w:rsid w:val="006C00D1"/>
    <w:rsid w:val="00700CFC"/>
    <w:rsid w:val="00751AE3"/>
    <w:rsid w:val="007649B5"/>
    <w:rsid w:val="00773CF2"/>
    <w:rsid w:val="00776ED5"/>
    <w:rsid w:val="007972B2"/>
    <w:rsid w:val="007A3CFA"/>
    <w:rsid w:val="007C3683"/>
    <w:rsid w:val="007F1612"/>
    <w:rsid w:val="007F2955"/>
    <w:rsid w:val="007F4B81"/>
    <w:rsid w:val="008302D2"/>
    <w:rsid w:val="00833833"/>
    <w:rsid w:val="0085653E"/>
    <w:rsid w:val="008C38A9"/>
    <w:rsid w:val="008F24C0"/>
    <w:rsid w:val="00910BC8"/>
    <w:rsid w:val="00940560"/>
    <w:rsid w:val="00964943"/>
    <w:rsid w:val="00991515"/>
    <w:rsid w:val="009A23E6"/>
    <w:rsid w:val="009E60F0"/>
    <w:rsid w:val="009E6401"/>
    <w:rsid w:val="00A0574A"/>
    <w:rsid w:val="00A058ED"/>
    <w:rsid w:val="00A10880"/>
    <w:rsid w:val="00A12BC2"/>
    <w:rsid w:val="00A14AF4"/>
    <w:rsid w:val="00A3664C"/>
    <w:rsid w:val="00A428E8"/>
    <w:rsid w:val="00A45040"/>
    <w:rsid w:val="00A51273"/>
    <w:rsid w:val="00A61450"/>
    <w:rsid w:val="00A911C5"/>
    <w:rsid w:val="00AE5480"/>
    <w:rsid w:val="00B120E1"/>
    <w:rsid w:val="00B127D8"/>
    <w:rsid w:val="00B14AC4"/>
    <w:rsid w:val="00B16F65"/>
    <w:rsid w:val="00B23123"/>
    <w:rsid w:val="00B30E4F"/>
    <w:rsid w:val="00B560BE"/>
    <w:rsid w:val="00BB0973"/>
    <w:rsid w:val="00BC270C"/>
    <w:rsid w:val="00BC3D9B"/>
    <w:rsid w:val="00BD600E"/>
    <w:rsid w:val="00C22D6D"/>
    <w:rsid w:val="00C871B4"/>
    <w:rsid w:val="00CA12F1"/>
    <w:rsid w:val="00CB4E6E"/>
    <w:rsid w:val="00D1610C"/>
    <w:rsid w:val="00D23750"/>
    <w:rsid w:val="00DB1178"/>
    <w:rsid w:val="00DD6E23"/>
    <w:rsid w:val="00DE1FC4"/>
    <w:rsid w:val="00DF0F5F"/>
    <w:rsid w:val="00E01FF0"/>
    <w:rsid w:val="00E53AA1"/>
    <w:rsid w:val="00E557A8"/>
    <w:rsid w:val="00E576E1"/>
    <w:rsid w:val="00E93CC1"/>
    <w:rsid w:val="00EA3C2C"/>
    <w:rsid w:val="00EA591D"/>
    <w:rsid w:val="00EC4116"/>
    <w:rsid w:val="00ED0FE7"/>
    <w:rsid w:val="00EE7FF9"/>
    <w:rsid w:val="00F035C7"/>
    <w:rsid w:val="00F21973"/>
    <w:rsid w:val="00F5323E"/>
    <w:rsid w:val="00F671AD"/>
    <w:rsid w:val="00F6763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link w:val="CharChar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 Char Char"/>
    <w:basedOn w:val="Normal"/>
    <w:link w:val="DefaultParagraphFont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dxb5601</cp:lastModifiedBy>
  <cp:revision>5</cp:revision>
  <cp:lastPrinted>2010-01-14T19:13:00Z</cp:lastPrinted>
  <dcterms:created xsi:type="dcterms:W3CDTF">2011-12-05T16:12:00Z</dcterms:created>
  <dcterms:modified xsi:type="dcterms:W3CDTF">2011-12-05T16:51:00Z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