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4" w:rsidRDefault="00AD7804" w:rsidP="00AD7804">
      <w:pPr>
        <w:tabs>
          <w:tab w:val="center" w:pos="4680"/>
          <w:tab w:val="right" w:pos="9360"/>
        </w:tabs>
        <w:spacing w:after="260"/>
        <w:rPr>
          <w:iCs/>
          <w:sz w:val="22"/>
        </w:rPr>
      </w:pPr>
    </w:p>
    <w:p w:rsidR="00AD7804" w:rsidRDefault="00AD7804" w:rsidP="00AD7804">
      <w:pPr>
        <w:tabs>
          <w:tab w:val="center" w:pos="4680"/>
          <w:tab w:val="right" w:pos="9360"/>
        </w:tabs>
        <w:spacing w:after="260"/>
        <w:rPr>
          <w:iCs/>
          <w:sz w:val="22"/>
        </w:rPr>
      </w:pPr>
    </w:p>
    <w:p w:rsidR="00AD7804" w:rsidRDefault="00AD7804" w:rsidP="00AD7804">
      <w:pPr>
        <w:tabs>
          <w:tab w:val="center" w:pos="4680"/>
          <w:tab w:val="right" w:pos="9360"/>
        </w:tabs>
        <w:spacing w:after="260"/>
        <w:rPr>
          <w:iCs/>
          <w:sz w:val="22"/>
        </w:rPr>
      </w:pPr>
    </w:p>
    <w:p w:rsidR="00AD7804" w:rsidRDefault="00AD7804" w:rsidP="00AD7804">
      <w:pPr>
        <w:tabs>
          <w:tab w:val="center" w:pos="4680"/>
          <w:tab w:val="right" w:pos="9360"/>
        </w:tabs>
        <w:spacing w:after="260"/>
        <w:rPr>
          <w:iCs/>
          <w:sz w:val="22"/>
        </w:rPr>
      </w:pPr>
    </w:p>
    <w:p w:rsidR="00AD7804" w:rsidRPr="00153392" w:rsidRDefault="00AD7804" w:rsidP="00AD7804">
      <w:pPr>
        <w:tabs>
          <w:tab w:val="center" w:pos="4680"/>
          <w:tab w:val="right" w:pos="9360"/>
        </w:tabs>
        <w:spacing w:after="260"/>
        <w:rPr>
          <w:iCs/>
          <w:sz w:val="22"/>
        </w:rPr>
      </w:pPr>
      <w:r>
        <w:rPr>
          <w:iCs/>
          <w:sz w:val="22"/>
        </w:rPr>
        <w:t>June</w:t>
      </w:r>
      <w:r>
        <w:rPr>
          <w:iCs/>
          <w:sz w:val="22"/>
        </w:rPr>
        <w:t xml:space="preserve"> 8</w:t>
      </w:r>
      <w:r w:rsidRPr="00153392">
        <w:rPr>
          <w:iCs/>
          <w:sz w:val="22"/>
        </w:rPr>
        <w:t>, 2012</w:t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AD7804" w:rsidRPr="00153392" w:rsidTr="00FB43EC">
        <w:trPr>
          <w:cantSplit/>
          <w:jc w:val="center"/>
        </w:trPr>
        <w:tc>
          <w:tcPr>
            <w:tcW w:w="5400" w:type="dxa"/>
          </w:tcPr>
          <w:p w:rsidR="00AD7804" w:rsidRPr="00153392" w:rsidRDefault="00AD7804" w:rsidP="00FB43EC">
            <w:pPr>
              <w:rPr>
                <w:sz w:val="22"/>
              </w:rPr>
            </w:pPr>
            <w:proofErr w:type="spellStart"/>
            <w:r w:rsidRPr="00153392">
              <w:rPr>
                <w:sz w:val="22"/>
              </w:rPr>
              <w:t>Barcy</w:t>
            </w:r>
            <w:proofErr w:type="spellEnd"/>
            <w:r w:rsidRPr="00153392">
              <w:rPr>
                <w:sz w:val="22"/>
              </w:rPr>
              <w:t xml:space="preserve"> McNeal, Secretary</w:t>
            </w:r>
          </w:p>
          <w:p w:rsidR="00AD7804" w:rsidRPr="00153392" w:rsidRDefault="00AD7804" w:rsidP="00FB43EC">
            <w:pPr>
              <w:rPr>
                <w:sz w:val="22"/>
              </w:rPr>
            </w:pPr>
            <w:r w:rsidRPr="00153392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153392">
                  <w:rPr>
                    <w:sz w:val="22"/>
                  </w:rPr>
                  <w:t>Ohio</w:t>
                </w:r>
              </w:smartTag>
            </w:smartTag>
          </w:p>
          <w:p w:rsidR="00AD7804" w:rsidRPr="00153392" w:rsidRDefault="00AD7804" w:rsidP="00FB43EC">
            <w:pPr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53392">
                  <w:rPr>
                    <w:sz w:val="22"/>
                  </w:rPr>
                  <w:t>180 East Broad Street</w:t>
                </w:r>
              </w:smartTag>
            </w:smartTag>
          </w:p>
          <w:p w:rsidR="00AD7804" w:rsidRPr="00153392" w:rsidRDefault="00AD7804" w:rsidP="00FB43EC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53392">
                  <w:rPr>
                    <w:sz w:val="22"/>
                  </w:rPr>
                  <w:t>Columbus</w:t>
                </w:r>
              </w:smartTag>
              <w:r w:rsidRPr="00153392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153392">
                  <w:rPr>
                    <w:sz w:val="22"/>
                  </w:rPr>
                  <w:t>Ohio</w:t>
                </w:r>
              </w:smartTag>
              <w:r w:rsidRPr="00153392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153392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AD7804" w:rsidRPr="00153392" w:rsidRDefault="00AD7804" w:rsidP="00FB43EC"/>
        </w:tc>
      </w:tr>
    </w:tbl>
    <w:p w:rsidR="00AD7804" w:rsidRPr="00153392" w:rsidRDefault="00AD7804" w:rsidP="00AD7804">
      <w:pPr>
        <w:spacing w:after="360"/>
        <w:ind w:left="720" w:hanging="720"/>
        <w:rPr>
          <w:sz w:val="22"/>
          <w:szCs w:val="22"/>
        </w:rPr>
      </w:pPr>
      <w:r w:rsidRPr="00153392">
        <w:rPr>
          <w:smallCaps/>
          <w:sz w:val="22"/>
          <w:szCs w:val="22"/>
        </w:rPr>
        <w:t>Re:</w:t>
      </w:r>
      <w:r w:rsidRPr="00153392">
        <w:rPr>
          <w:sz w:val="22"/>
          <w:szCs w:val="22"/>
        </w:rPr>
        <w:tab/>
        <w:t xml:space="preserve">In the Matter of the Application of </w:t>
      </w:r>
      <w:r>
        <w:rPr>
          <w:sz w:val="22"/>
          <w:szCs w:val="22"/>
        </w:rPr>
        <w:t xml:space="preserve">The Middle Point Home Telephone Company for Approval of an Amendment to Certain Interconnection Agreements with New Cingular Wireless PCS, LLC and its </w:t>
      </w:r>
      <w:proofErr w:type="spellStart"/>
      <w:r>
        <w:rPr>
          <w:sz w:val="22"/>
          <w:szCs w:val="22"/>
        </w:rPr>
        <w:t>CMRS</w:t>
      </w:r>
      <w:proofErr w:type="spellEnd"/>
      <w:r>
        <w:rPr>
          <w:sz w:val="22"/>
          <w:szCs w:val="22"/>
        </w:rPr>
        <w:t xml:space="preserve"> Operating Affiliates,</w:t>
      </w:r>
      <w:r w:rsidRPr="00153392">
        <w:rPr>
          <w:sz w:val="22"/>
          <w:szCs w:val="22"/>
        </w:rPr>
        <w:t xml:space="preserve"> Case No</w:t>
      </w:r>
      <w:r>
        <w:rPr>
          <w:sz w:val="22"/>
          <w:szCs w:val="22"/>
        </w:rPr>
        <w:t>. 12-1741-</w:t>
      </w:r>
      <w:proofErr w:type="spellStart"/>
      <w:r>
        <w:rPr>
          <w:sz w:val="22"/>
          <w:szCs w:val="22"/>
        </w:rPr>
        <w:t>TP</w:t>
      </w:r>
      <w:proofErr w:type="spellEnd"/>
      <w:r>
        <w:rPr>
          <w:sz w:val="22"/>
          <w:szCs w:val="22"/>
        </w:rPr>
        <w:t>-ATA</w:t>
      </w:r>
    </w:p>
    <w:p w:rsidR="00AD7804" w:rsidRPr="00153392" w:rsidRDefault="00AD7804" w:rsidP="00AD7804">
      <w:pPr>
        <w:spacing w:after="260"/>
        <w:rPr>
          <w:sz w:val="22"/>
        </w:rPr>
      </w:pPr>
      <w:r w:rsidRPr="00153392">
        <w:rPr>
          <w:sz w:val="22"/>
        </w:rPr>
        <w:t xml:space="preserve">Dear </w:t>
      </w:r>
      <w:smartTag w:uri="urn:schemas:contacts" w:element="title">
        <w:r w:rsidRPr="00153392">
          <w:rPr>
            <w:sz w:val="22"/>
          </w:rPr>
          <w:t>Ms.</w:t>
        </w:r>
      </w:smartTag>
      <w:r w:rsidRPr="00153392">
        <w:rPr>
          <w:sz w:val="22"/>
        </w:rPr>
        <w:t xml:space="preserve"> McNeal:</w:t>
      </w:r>
    </w:p>
    <w:p w:rsidR="00AD7804" w:rsidRPr="00153392" w:rsidRDefault="00AD7804" w:rsidP="00AD7804">
      <w:pPr>
        <w:spacing w:after="260"/>
        <w:rPr>
          <w:sz w:val="22"/>
        </w:rPr>
      </w:pPr>
      <w:r w:rsidRPr="00153392">
        <w:rPr>
          <w:sz w:val="22"/>
        </w:rPr>
        <w:t xml:space="preserve">Attached </w:t>
      </w:r>
      <w:r>
        <w:rPr>
          <w:sz w:val="22"/>
        </w:rPr>
        <w:t xml:space="preserve">is </w:t>
      </w:r>
      <w:r w:rsidR="005C5F5A">
        <w:rPr>
          <w:sz w:val="22"/>
        </w:rPr>
        <w:t>the</w:t>
      </w:r>
      <w:bookmarkStart w:id="0" w:name="_GoBack"/>
      <w:bookmarkEnd w:id="0"/>
      <w:r w:rsidR="0017005E">
        <w:rPr>
          <w:sz w:val="22"/>
        </w:rPr>
        <w:t xml:space="preserve"> </w:t>
      </w:r>
      <w:r w:rsidR="004038BD">
        <w:rPr>
          <w:sz w:val="22"/>
        </w:rPr>
        <w:t xml:space="preserve">Amendment to the Interconnection </w:t>
      </w:r>
      <w:r w:rsidR="0017005E">
        <w:rPr>
          <w:sz w:val="22"/>
        </w:rPr>
        <w:t xml:space="preserve">Agreement </w:t>
      </w:r>
      <w:r w:rsidR="004038BD">
        <w:rPr>
          <w:sz w:val="22"/>
        </w:rPr>
        <w:t xml:space="preserve">between New Cingular Wireless PCS, LLC, and its Commercial Mobile Radio Service operating affiliates, d/b/a AT&amp;T Mobility, and Middle Point Home Telephone Company, </w:t>
      </w:r>
      <w:r w:rsidR="0017005E">
        <w:rPr>
          <w:sz w:val="22"/>
        </w:rPr>
        <w:t xml:space="preserve">which should have been </w:t>
      </w:r>
      <w:r w:rsidR="004038BD">
        <w:rPr>
          <w:sz w:val="22"/>
        </w:rPr>
        <w:t xml:space="preserve">included with the </w:t>
      </w:r>
      <w:r w:rsidR="00A64B8F">
        <w:rPr>
          <w:sz w:val="22"/>
        </w:rPr>
        <w:t>A</w:t>
      </w:r>
      <w:r w:rsidR="0017005E">
        <w:rPr>
          <w:sz w:val="22"/>
        </w:rPr>
        <w:t xml:space="preserve">pplication filed on </w:t>
      </w:r>
      <w:r w:rsidR="004038BD">
        <w:rPr>
          <w:sz w:val="22"/>
        </w:rPr>
        <w:t>June 4, 2012 in the above entitled matter.</w:t>
      </w:r>
    </w:p>
    <w:p w:rsidR="00AD7804" w:rsidRPr="00153392" w:rsidRDefault="00AD7804" w:rsidP="00AD7804">
      <w:pPr>
        <w:spacing w:after="260"/>
        <w:rPr>
          <w:sz w:val="22"/>
        </w:rPr>
      </w:pPr>
      <w:r w:rsidRPr="00153392">
        <w:rPr>
          <w:sz w:val="22"/>
        </w:rPr>
        <w:t>Thank you for your assistance.  If you have any questions, please do not hesitate to call.</w:t>
      </w:r>
    </w:p>
    <w:p w:rsidR="00AD7804" w:rsidRPr="00153392" w:rsidRDefault="00AD7804" w:rsidP="00AD7804">
      <w:pPr>
        <w:rPr>
          <w:sz w:val="22"/>
        </w:rPr>
      </w:pPr>
      <w:r w:rsidRPr="00153392">
        <w:rPr>
          <w:sz w:val="22"/>
        </w:rPr>
        <w:t>Very truly yours,</w:t>
      </w:r>
    </w:p>
    <w:p w:rsidR="00AD7804" w:rsidRPr="00153392" w:rsidRDefault="00AD7804" w:rsidP="00AD7804">
      <w:pPr>
        <w:rPr>
          <w:sz w:val="22"/>
        </w:rPr>
      </w:pPr>
    </w:p>
    <w:p w:rsidR="00AD7804" w:rsidRPr="00153392" w:rsidRDefault="00AD7804" w:rsidP="00AD7804">
      <w:pPr>
        <w:rPr>
          <w:sz w:val="22"/>
        </w:rPr>
      </w:pPr>
    </w:p>
    <w:p w:rsidR="00AD7804" w:rsidRPr="00153392" w:rsidRDefault="00AD7804" w:rsidP="00AD7804">
      <w:pPr>
        <w:rPr>
          <w:sz w:val="22"/>
        </w:rPr>
      </w:pPr>
    </w:p>
    <w:p w:rsidR="00AD7804" w:rsidRPr="00153392" w:rsidRDefault="00AD7804" w:rsidP="00AD7804">
      <w:pPr>
        <w:rPr>
          <w:sz w:val="22"/>
        </w:rPr>
      </w:pPr>
      <w:r w:rsidRPr="00153392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153392">
            <w:rPr>
              <w:sz w:val="22"/>
            </w:rPr>
            <w:t>Carolyn</w:t>
          </w:r>
        </w:smartTag>
        <w:r w:rsidRPr="00153392">
          <w:rPr>
            <w:sz w:val="22"/>
          </w:rPr>
          <w:t xml:space="preserve"> </w:t>
        </w:r>
        <w:smartTag w:uri="urn:schemas:contacts" w:element="middlename">
          <w:r w:rsidRPr="00153392">
            <w:rPr>
              <w:sz w:val="22"/>
            </w:rPr>
            <w:t>S.</w:t>
          </w:r>
        </w:smartTag>
        <w:r w:rsidRPr="00153392">
          <w:rPr>
            <w:sz w:val="22"/>
          </w:rPr>
          <w:t xml:space="preserve"> </w:t>
        </w:r>
        <w:smartTag w:uri="urn:schemas:contacts" w:element="Sn">
          <w:r w:rsidRPr="00153392">
            <w:rPr>
              <w:sz w:val="22"/>
            </w:rPr>
            <w:t>Flahive</w:t>
          </w:r>
        </w:smartTag>
      </w:smartTag>
    </w:p>
    <w:p w:rsidR="00AD7804" w:rsidRPr="00153392" w:rsidRDefault="00AD7804" w:rsidP="00AD7804">
      <w:pPr>
        <w:rPr>
          <w:sz w:val="22"/>
        </w:rPr>
      </w:pPr>
      <w:smartTag w:uri="urn:schemas-microsoft-com:office:smarttags" w:element="PersonName">
        <w:smartTag w:uri="urn:schemas:contacts" w:element="GivenName">
          <w:r w:rsidRPr="00153392">
            <w:rPr>
              <w:sz w:val="22"/>
            </w:rPr>
            <w:t>Carolyn</w:t>
          </w:r>
        </w:smartTag>
        <w:r w:rsidRPr="00153392">
          <w:rPr>
            <w:sz w:val="22"/>
          </w:rPr>
          <w:t xml:space="preserve"> </w:t>
        </w:r>
        <w:smartTag w:uri="urn:schemas:contacts" w:element="middlename">
          <w:r w:rsidRPr="00153392">
            <w:rPr>
              <w:sz w:val="22"/>
            </w:rPr>
            <w:t>S.</w:t>
          </w:r>
        </w:smartTag>
        <w:r w:rsidRPr="00153392">
          <w:rPr>
            <w:sz w:val="22"/>
          </w:rPr>
          <w:t xml:space="preserve"> </w:t>
        </w:r>
        <w:smartTag w:uri="urn:schemas:contacts" w:element="Sn">
          <w:r w:rsidRPr="00153392">
            <w:rPr>
              <w:sz w:val="22"/>
            </w:rPr>
            <w:t>Flahive</w:t>
          </w:r>
        </w:smartTag>
      </w:smartTag>
    </w:p>
    <w:p w:rsidR="00AD7804" w:rsidRPr="00153392" w:rsidRDefault="00AD7804" w:rsidP="00AD7804">
      <w:pPr>
        <w:rPr>
          <w:sz w:val="22"/>
        </w:rPr>
      </w:pPr>
    </w:p>
    <w:p w:rsidR="00AD7804" w:rsidRPr="00153392" w:rsidRDefault="00AD7804" w:rsidP="00AD7804">
      <w:pPr>
        <w:rPr>
          <w:sz w:val="22"/>
        </w:rPr>
      </w:pPr>
    </w:p>
    <w:p w:rsidR="00AD7804" w:rsidRPr="00153392" w:rsidRDefault="00AD7804" w:rsidP="00AD7804">
      <w:pPr>
        <w:rPr>
          <w:sz w:val="22"/>
        </w:rPr>
      </w:pPr>
      <w:r w:rsidRPr="00153392">
        <w:rPr>
          <w:sz w:val="22"/>
        </w:rPr>
        <w:t>Enclosures</w:t>
      </w:r>
    </w:p>
    <w:p w:rsidR="00AD7804" w:rsidRDefault="00AD7804" w:rsidP="00AD7804">
      <w:pPr>
        <w:pStyle w:val="Body1default"/>
      </w:pPr>
    </w:p>
    <w:p w:rsidR="00AD7804" w:rsidRDefault="00AD7804" w:rsidP="00AD7804">
      <w:pPr>
        <w:pStyle w:val="Body1default"/>
      </w:pPr>
    </w:p>
    <w:sectPr w:rsidR="00AD7804" w:rsidSect="00AD780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04" w:rsidRDefault="00AD7804" w:rsidP="00045AAE">
      <w:r>
        <w:separator/>
      </w:r>
    </w:p>
  </w:endnote>
  <w:endnote w:type="continuationSeparator" w:id="0">
    <w:p w:rsidR="00AD7804" w:rsidRDefault="00AD7804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8F" w:rsidRPr="00D842C0" w:rsidRDefault="00D842C0">
    <w:pPr>
      <w:pStyle w:val="Footer"/>
      <w:rPr>
        <w:sz w:val="18"/>
        <w:szCs w:val="18"/>
      </w:rPr>
    </w:pPr>
    <w:r w:rsidRPr="00D842C0">
      <w:rPr>
        <w:sz w:val="18"/>
        <w:szCs w:val="18"/>
      </w:rPr>
      <w:t xml:space="preserve">Carolyn.Flahive@ThompsonHine.com </w:t>
    </w:r>
    <w:proofErr w:type="spellStart"/>
    <w:r w:rsidRPr="00D842C0">
      <w:rPr>
        <w:sz w:val="18"/>
        <w:szCs w:val="18"/>
      </w:rPr>
      <w:t>Ph</w:t>
    </w:r>
    <w:proofErr w:type="spellEnd"/>
    <w:r w:rsidRPr="00D842C0">
      <w:rPr>
        <w:sz w:val="18"/>
        <w:szCs w:val="18"/>
      </w:rPr>
      <w:t>: 614-469-3361  Fax: 614-469-3361</w:t>
    </w:r>
    <w:r>
      <w:rPr>
        <w:sz w:val="18"/>
        <w:szCs w:val="18"/>
      </w:rPr>
      <w:t xml:space="preserve">                                                               </w:t>
    </w:r>
    <w:r w:rsidRPr="00D842C0">
      <w:rPr>
        <w:rStyle w:val="DocID"/>
      </w:rPr>
      <w:fldChar w:fldCharType="begin"/>
    </w:r>
    <w:r w:rsidRPr="00D842C0">
      <w:rPr>
        <w:rStyle w:val="DocID"/>
      </w:rPr>
      <w:instrText xml:space="preserve"> DOCPROPERTY "DocID" \* MERGEFORMAT </w:instrText>
    </w:r>
    <w:r w:rsidRPr="00D842C0">
      <w:rPr>
        <w:rStyle w:val="DocID"/>
      </w:rPr>
      <w:fldChar w:fldCharType="separate"/>
    </w:r>
    <w:r w:rsidR="00D33C91">
      <w:rPr>
        <w:rStyle w:val="DocID"/>
      </w:rPr>
      <w:t>709318.1</w:t>
    </w:r>
    <w:r w:rsidRPr="00D842C0">
      <w:rPr>
        <w:rStyle w:val="DocID"/>
      </w:rPr>
      <w:fldChar w:fldCharType="end"/>
    </w:r>
  </w:p>
  <w:p w:rsidR="00D842C0" w:rsidRDefault="00D842C0">
    <w:pPr>
      <w:pStyle w:val="Footer"/>
    </w:pPr>
  </w:p>
  <w:p w:rsidR="00D842C0" w:rsidRDefault="00D842C0">
    <w:pPr>
      <w:pStyle w:val="Footer"/>
    </w:pPr>
  </w:p>
  <w:p w:rsidR="00D842C0" w:rsidRDefault="00D8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04" w:rsidRDefault="00AD7804" w:rsidP="00045AAE">
      <w:r>
        <w:separator/>
      </w:r>
    </w:p>
  </w:footnote>
  <w:footnote w:type="continuationSeparator" w:id="0">
    <w:p w:rsidR="00AD7804" w:rsidRDefault="00AD7804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04" w:rsidRDefault="00AD78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131EB" wp14:editId="3324EDA5">
              <wp:simplePos x="0" y="0"/>
              <wp:positionH relativeFrom="page">
                <wp:posOffset>914400</wp:posOffset>
              </wp:positionH>
              <wp:positionV relativeFrom="page">
                <wp:posOffset>9180195</wp:posOffset>
              </wp:positionV>
              <wp:extent cx="5943600" cy="0"/>
              <wp:effectExtent l="0" t="0" r="19050" b="19050"/>
              <wp:wrapNone/>
              <wp:docPr id="3" name="THFooterLine1Rnd57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THFooterLine1Rnd57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in,722.85pt" to="540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ABDB4B9" wp14:editId="4ACAF89F">
          <wp:simplePos x="0" y="0"/>
          <wp:positionH relativeFrom="page">
            <wp:posOffset>877570</wp:posOffset>
          </wp:positionH>
          <wp:positionV relativeFrom="page">
            <wp:posOffset>484505</wp:posOffset>
          </wp:positionV>
          <wp:extent cx="5979781" cy="388126"/>
          <wp:effectExtent l="0" t="0" r="2540" b="0"/>
          <wp:wrapNone/>
          <wp:docPr id="2" name="THFooter1Rnd5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9781" cy="388126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04" w:rsidRDefault="00AD780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B0B650" wp14:editId="014F1101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9252" cy="598636"/>
          <wp:effectExtent l="0" t="0" r="635" b="0"/>
          <wp:wrapNone/>
          <wp:docPr id="4" name="THLOGOColumbus33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252" cy="598636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4C0318" wp14:editId="6C1F7E3E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5565" cy="598636"/>
          <wp:effectExtent l="0" t="0" r="0" b="0"/>
          <wp:wrapNone/>
          <wp:docPr id="1" name="THHeader1Rnd7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565" cy="598636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AD7804"/>
    <w:rsid w:val="00045AAE"/>
    <w:rsid w:val="0017005E"/>
    <w:rsid w:val="001726D8"/>
    <w:rsid w:val="00255CF7"/>
    <w:rsid w:val="003265B8"/>
    <w:rsid w:val="003B3E9A"/>
    <w:rsid w:val="004038BD"/>
    <w:rsid w:val="005C5F5A"/>
    <w:rsid w:val="006036E6"/>
    <w:rsid w:val="009512CC"/>
    <w:rsid w:val="00A64B8F"/>
    <w:rsid w:val="00AD7804"/>
    <w:rsid w:val="00C66A5C"/>
    <w:rsid w:val="00C751CB"/>
    <w:rsid w:val="00CB6376"/>
    <w:rsid w:val="00D33C91"/>
    <w:rsid w:val="00D83C7D"/>
    <w:rsid w:val="00D842C0"/>
    <w:rsid w:val="00E87729"/>
    <w:rsid w:val="00EA1E19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04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rFonts w:eastAsiaTheme="minorHAnsi" w:cstheme="min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rFonts w:eastAsiaTheme="minorHAnsi" w:cstheme="minorBidi"/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rFonts w:eastAsiaTheme="minorHAnsi" w:cstheme="minorBidi"/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rFonts w:eastAsiaTheme="minorHAnsi" w:cstheme="minorBidi"/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rFonts w:eastAsiaTheme="minorHAnsi" w:cstheme="minorBidi"/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rFonts w:eastAsiaTheme="minorHAnsi" w:cstheme="minorBidi"/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rFonts w:eastAsiaTheme="minorHAnsi" w:cstheme="minorBidi"/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rFonts w:eastAsiaTheme="minorHAnsi" w:cstheme="minorBidi"/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rFonts w:eastAsiaTheme="minorHAnsi" w:cstheme="minorBidi"/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rFonts w:eastAsiaTheme="minorHAnsi" w:cstheme="minorBidi"/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rFonts w:eastAsiaTheme="minorHAnsi" w:cstheme="minorBidi"/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rFonts w:eastAsiaTheme="minorHAnsi" w:cstheme="min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rFonts w:eastAsia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  <w:rPr>
      <w:rFonts w:eastAsiaTheme="minorHAnsi" w:cstheme="minorBidi"/>
    </w:r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rFonts w:eastAsiaTheme="minorHAnsi" w:cstheme="min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04"/>
    <w:rPr>
      <w:rFonts w:ascii="Tahoma" w:eastAsia="Times New Roman" w:hAnsi="Tahoma" w:cs="Tahoma"/>
      <w:sz w:val="16"/>
      <w:szCs w:val="16"/>
    </w:rPr>
  </w:style>
  <w:style w:type="character" w:customStyle="1" w:styleId="DocID">
    <w:name w:val="DocID"/>
    <w:basedOn w:val="DefaultParagraphFont"/>
    <w:rsid w:val="00A64B8F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styleId="Hyperlink">
    <w:name w:val="Hyperlink"/>
    <w:basedOn w:val="DefaultParagraphFont"/>
    <w:uiPriority w:val="99"/>
    <w:unhideWhenUsed/>
    <w:rsid w:val="00D84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04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rFonts w:eastAsiaTheme="minorHAnsi" w:cstheme="min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rFonts w:eastAsiaTheme="minorHAnsi" w:cstheme="minorBidi"/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rFonts w:eastAsiaTheme="minorHAnsi" w:cstheme="minorBidi"/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rFonts w:eastAsiaTheme="minorHAnsi" w:cstheme="minorBidi"/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rFonts w:eastAsiaTheme="minorHAnsi" w:cstheme="minorBidi"/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rFonts w:eastAsiaTheme="minorHAnsi" w:cstheme="minorBidi"/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rFonts w:eastAsiaTheme="minorHAnsi" w:cstheme="minorBidi"/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rFonts w:eastAsiaTheme="minorHAnsi" w:cstheme="minorBidi"/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rFonts w:eastAsiaTheme="minorHAnsi" w:cstheme="minorBidi"/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rFonts w:eastAsiaTheme="minorHAnsi" w:cstheme="minorBidi"/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rFonts w:eastAsiaTheme="minorHAnsi" w:cstheme="minorBidi"/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rFonts w:eastAsiaTheme="minorHAnsi" w:cstheme="min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rFonts w:eastAsia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  <w:rPr>
      <w:rFonts w:eastAsiaTheme="minorHAnsi" w:cstheme="minorBidi"/>
    </w:r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rFonts w:eastAsiaTheme="minorHAnsi" w:cstheme="min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04"/>
    <w:rPr>
      <w:rFonts w:ascii="Tahoma" w:eastAsia="Times New Roman" w:hAnsi="Tahoma" w:cs="Tahoma"/>
      <w:sz w:val="16"/>
      <w:szCs w:val="16"/>
    </w:rPr>
  </w:style>
  <w:style w:type="character" w:customStyle="1" w:styleId="DocID">
    <w:name w:val="DocID"/>
    <w:basedOn w:val="DefaultParagraphFont"/>
    <w:rsid w:val="00A64B8F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styleId="Hyperlink">
    <w:name w:val="Hyperlink"/>
    <w:basedOn w:val="DefaultParagraphFont"/>
    <w:uiPriority w:val="99"/>
    <w:unhideWhenUsed/>
    <w:rsid w:val="00D84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137</Words>
  <Characters>745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cp:lastPrinted>2012-06-08T13:35:00Z</cp:lastPrinted>
  <dcterms:created xsi:type="dcterms:W3CDTF">2012-06-08T13:36:00Z</dcterms:created>
  <dcterms:modified xsi:type="dcterms:W3CDTF">2012-06-08T13:36:00Z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709318.1</vt:lpwstr>
  </property>
  <property fmtid="{D5CDD505-2E9C-101B-9397-08002B2CF9AE}" pid="3" name="DocumentType">
    <vt:lpwstr>pcgBlank</vt:lpwstr>
  </property>
</Properties>
</file>