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42DEA" w:rsidP="004801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801AC">
              <w:rPr>
                <w:sz w:val="16"/>
              </w:rPr>
              <w:t>1</w:t>
            </w:r>
            <w:r w:rsidR="00591871" w:rsidRPr="00791C3E">
              <w:rPr>
                <w:sz w:val="16"/>
              </w:rPr>
              <w:t>-</w:t>
            </w:r>
            <w:r w:rsidR="004801AC">
              <w:rPr>
                <w:sz w:val="16"/>
              </w:rPr>
              <w:t>30</w:t>
            </w:r>
            <w:bookmarkStart w:id="0" w:name="_GoBack"/>
            <w:bookmarkEnd w:id="0"/>
            <w:r w:rsidR="00E33CA0">
              <w:rPr>
                <w:sz w:val="16"/>
              </w:rPr>
              <w:t>-15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721AEA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8206A">
              <w:rPr>
                <w:sz w:val="16"/>
              </w:rPr>
              <w:t>0</w:t>
            </w:r>
            <w:r w:rsidR="00721AEA">
              <w:rPr>
                <w:sz w:val="16"/>
              </w:rPr>
              <w:t>9</w:t>
            </w:r>
            <w:r w:rsidR="00CB58F1">
              <w:rPr>
                <w:sz w:val="16"/>
              </w:rPr>
              <w:t>-</w:t>
            </w:r>
            <w:r w:rsidR="00A32E63">
              <w:rPr>
                <w:sz w:val="16"/>
              </w:rPr>
              <w:t>2</w:t>
            </w:r>
            <w:r w:rsidR="00721AEA">
              <w:rPr>
                <w:sz w:val="16"/>
              </w:rPr>
              <w:t>9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>Entry January 9, 2013 in Case No. 12-2637-GA-EXM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4801AC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4801AC">
            <w:rPr>
              <w:sz w:val="16"/>
            </w:rPr>
            <w:t>November 30</w:t>
          </w:r>
          <w:r w:rsidR="00BC69EC">
            <w:rPr>
              <w:sz w:val="16"/>
            </w:rPr>
            <w:t>, 2015</w:t>
          </w:r>
        </w:p>
      </w:tc>
      <w:tc>
        <w:tcPr>
          <w:tcW w:w="5490" w:type="dxa"/>
        </w:tcPr>
        <w:p w:rsidR="000E7696" w:rsidRDefault="000E7696" w:rsidP="004801AC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4801AC">
            <w:rPr>
              <w:sz w:val="16"/>
            </w:rPr>
            <w:t>November 30</w:t>
          </w:r>
          <w:r w:rsidR="00E33CA0">
            <w:rPr>
              <w:sz w:val="16"/>
            </w:rPr>
            <w:t>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AE432C">
      <w:rPr>
        <w:b/>
        <w:sz w:val="22"/>
      </w:rPr>
      <w:t>Sevent</w:t>
    </w:r>
    <w:r w:rsidR="00A32E63">
      <w:rPr>
        <w:b/>
        <w:sz w:val="22"/>
      </w:rPr>
      <w:t>y-</w:t>
    </w:r>
    <w:r w:rsidR="004801AC">
      <w:rPr>
        <w:b/>
        <w:sz w:val="22"/>
      </w:rPr>
      <w:t>Fourth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256592">
      <w:rPr>
        <w:b/>
        <w:sz w:val="22"/>
      </w:rPr>
      <w:t>Seventy-</w:t>
    </w:r>
    <w:r w:rsidR="004801AC">
      <w:rPr>
        <w:b/>
        <w:sz w:val="22"/>
      </w:rPr>
      <w:t>third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1AEA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AE432C"/>
    <w:rsid w:val="00B02FEE"/>
    <w:rsid w:val="00B15EEC"/>
    <w:rsid w:val="00B23E3B"/>
    <w:rsid w:val="00B4021E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41EC1"/>
    <w:rsid w:val="00F42DEA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776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192B-AAD1-4E79-ADBF-35194186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2015-11-23T17:33:00Z</dcterms:created>
  <dcterms:modified xsi:type="dcterms:W3CDTF">2015-11-23T17:33:00Z</dcterms:modified>
</cp:coreProperties>
</file>