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8E10F8">
        <w:t>$0.</w:t>
      </w:r>
      <w:r w:rsidR="002E25EF">
        <w:t>14</w:t>
      </w:r>
      <w:r w:rsidR="00F02024">
        <w:t>13</w:t>
      </w:r>
      <w:bookmarkStart w:id="0" w:name="_GoBack"/>
      <w:bookmarkEnd w:id="0"/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D615CC" w:rsidP="002E25E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F02024">
            <w:rPr>
              <w:sz w:val="16"/>
            </w:rPr>
            <w:t>September 26</w:t>
          </w:r>
          <w:r w:rsidR="003C0C53">
            <w:rPr>
              <w:sz w:val="16"/>
            </w:rPr>
            <w:t>, 201</w:t>
          </w:r>
          <w:r w:rsidR="00831BA8">
            <w:rPr>
              <w:sz w:val="16"/>
            </w:rPr>
            <w:t>4</w:t>
          </w:r>
        </w:p>
      </w:tc>
      <w:tc>
        <w:tcPr>
          <w:tcW w:w="5040" w:type="dxa"/>
        </w:tcPr>
        <w:p w:rsidR="00D615CC" w:rsidRDefault="00D615CC" w:rsidP="00F02024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 xml:space="preserve">With meter readings on or after </w:t>
          </w:r>
          <w:r w:rsidR="00F02024">
            <w:rPr>
              <w:sz w:val="16"/>
            </w:rPr>
            <w:t>September 29</w:t>
          </w:r>
          <w:r w:rsidR="00831BA8">
            <w:rPr>
              <w:sz w:val="16"/>
            </w:rPr>
            <w:t>, 2014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D615CC">
    <w:pPr>
      <w:pStyle w:val="Footer"/>
      <w:jc w:val="center"/>
      <w:rPr>
        <w:szCs w:val="16"/>
      </w:rPr>
    </w:pPr>
    <w:r>
      <w:rPr>
        <w:sz w:val="16"/>
      </w:rPr>
      <w:t>J. W. Partridge Jr.,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E7519">
    <w:pPr>
      <w:pStyle w:val="Header"/>
      <w:jc w:val="right"/>
      <w:rPr>
        <w:b/>
        <w:sz w:val="22"/>
      </w:rPr>
    </w:pPr>
    <w:r>
      <w:rPr>
        <w:b/>
        <w:sz w:val="22"/>
      </w:rPr>
      <w:t>Twen</w:t>
    </w:r>
    <w:r w:rsidR="0029173D">
      <w:rPr>
        <w:b/>
        <w:sz w:val="22"/>
      </w:rPr>
      <w:t>ty-</w:t>
    </w:r>
    <w:r w:rsidR="00F02024">
      <w:rPr>
        <w:b/>
        <w:sz w:val="22"/>
      </w:rPr>
      <w:t>Fourth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29173D">
    <w:pPr>
      <w:pStyle w:val="Header"/>
      <w:jc w:val="right"/>
      <w:rPr>
        <w:b/>
        <w:sz w:val="22"/>
      </w:rPr>
    </w:pPr>
    <w:r>
      <w:rPr>
        <w:b/>
        <w:sz w:val="22"/>
      </w:rPr>
      <w:t>Twent</w:t>
    </w:r>
    <w:r w:rsidR="00F02024">
      <w:rPr>
        <w:b/>
        <w:sz w:val="22"/>
      </w:rPr>
      <w:t>y-Third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F"/>
    <w:rsid w:val="000A603E"/>
    <w:rsid w:val="000A7EE8"/>
    <w:rsid w:val="00193F9D"/>
    <w:rsid w:val="00231081"/>
    <w:rsid w:val="0029173D"/>
    <w:rsid w:val="002B08C4"/>
    <w:rsid w:val="002C006F"/>
    <w:rsid w:val="002E25EF"/>
    <w:rsid w:val="003332F1"/>
    <w:rsid w:val="00380E25"/>
    <w:rsid w:val="003C0C53"/>
    <w:rsid w:val="003D4275"/>
    <w:rsid w:val="004649A0"/>
    <w:rsid w:val="004758E6"/>
    <w:rsid w:val="0048292C"/>
    <w:rsid w:val="005009D3"/>
    <w:rsid w:val="00501F3B"/>
    <w:rsid w:val="00555C41"/>
    <w:rsid w:val="0070488E"/>
    <w:rsid w:val="00766716"/>
    <w:rsid w:val="00816BD1"/>
    <w:rsid w:val="00831BA8"/>
    <w:rsid w:val="008C6D84"/>
    <w:rsid w:val="008E10F8"/>
    <w:rsid w:val="00917195"/>
    <w:rsid w:val="009A3F83"/>
    <w:rsid w:val="009A7DC2"/>
    <w:rsid w:val="009C6F2C"/>
    <w:rsid w:val="00A93B8B"/>
    <w:rsid w:val="00A96F1D"/>
    <w:rsid w:val="00B108A2"/>
    <w:rsid w:val="00BF6D79"/>
    <w:rsid w:val="00C725F9"/>
    <w:rsid w:val="00CC1722"/>
    <w:rsid w:val="00D157F7"/>
    <w:rsid w:val="00D16885"/>
    <w:rsid w:val="00D27A61"/>
    <w:rsid w:val="00D5407A"/>
    <w:rsid w:val="00D615CC"/>
    <w:rsid w:val="00DB15BC"/>
    <w:rsid w:val="00DE117B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2012-06-27T19:56:00Z</cp:lastPrinted>
  <dcterms:created xsi:type="dcterms:W3CDTF">2014-09-22T19:59:00Z</dcterms:created>
  <dcterms:modified xsi:type="dcterms:W3CDTF">2014-09-22T20:03:00Z</dcterms:modified>
</cp:coreProperties>
</file>