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B759A" w:rsidRPr="004F24BD" w:rsidP="009B266B" w14:paraId="072CF9DC" w14:textId="0C05DF29">
      <w:pPr>
        <w:spacing w:after="0" w:line="240" w:lineRule="auto"/>
        <w:jc w:val="center"/>
        <w:rPr>
          <w:rFonts w:ascii="Times New Roman" w:hAnsi="Times New Roman" w:cs="Times New Roman"/>
          <w:b/>
          <w:bCs/>
          <w:sz w:val="24"/>
          <w:szCs w:val="24"/>
        </w:rPr>
      </w:pPr>
      <w:r w:rsidRPr="004F24BD">
        <w:rPr>
          <w:rFonts w:ascii="Times New Roman" w:hAnsi="Times New Roman" w:cs="Times New Roman"/>
          <w:b/>
          <w:bCs/>
          <w:sz w:val="24"/>
          <w:szCs w:val="24"/>
        </w:rPr>
        <w:t>BEFORE</w:t>
      </w:r>
    </w:p>
    <w:p w:rsidR="002B759A" w:rsidRPr="004F24BD" w:rsidP="009B266B" w14:paraId="637A2903" w14:textId="77777777">
      <w:pPr>
        <w:spacing w:after="0" w:line="240" w:lineRule="auto"/>
        <w:jc w:val="center"/>
        <w:rPr>
          <w:rFonts w:ascii="Times New Roman" w:hAnsi="Times New Roman" w:cs="Times New Roman"/>
          <w:b/>
          <w:bCs/>
          <w:sz w:val="24"/>
          <w:szCs w:val="24"/>
        </w:rPr>
      </w:pPr>
      <w:r w:rsidRPr="004F24BD">
        <w:rPr>
          <w:rFonts w:ascii="Times New Roman" w:hAnsi="Times New Roman" w:cs="Times New Roman"/>
          <w:b/>
          <w:bCs/>
          <w:sz w:val="24"/>
          <w:szCs w:val="24"/>
        </w:rPr>
        <w:t>THE PUBLIC UTILITIES COMMISSION OF OHIO</w:t>
      </w:r>
    </w:p>
    <w:p w:rsidR="002B759A" w:rsidRPr="004F24BD" w:rsidP="002B759A" w14:paraId="60844BDA" w14:textId="77777777">
      <w:pPr>
        <w:pStyle w:val="HTMLPreformatted"/>
        <w:adjustRightInd/>
        <w:rPr>
          <w:rFonts w:ascii="Times New Roman" w:hAnsi="Times New Roman" w:cs="Times New Roman"/>
          <w:sz w:val="24"/>
          <w:szCs w:val="24"/>
        </w:rPr>
      </w:pPr>
    </w:p>
    <w:tbl>
      <w:tblPr>
        <w:tblW w:w="9092" w:type="dxa"/>
        <w:tblLook w:val="01E0"/>
      </w:tblPr>
      <w:tblGrid>
        <w:gridCol w:w="3972"/>
        <w:gridCol w:w="480"/>
        <w:gridCol w:w="4640"/>
      </w:tblGrid>
      <w:tr w14:paraId="00044F51" w14:textId="77777777" w:rsidTr="003533DE">
        <w:tblPrEx>
          <w:tblW w:w="9092" w:type="dxa"/>
          <w:tblLook w:val="01E0"/>
        </w:tblPrEx>
        <w:trPr>
          <w:trHeight w:val="807"/>
        </w:trPr>
        <w:tc>
          <w:tcPr>
            <w:tcW w:w="3972" w:type="dxa"/>
          </w:tcPr>
          <w:p w:rsidR="00007E56" w:rsidRPr="004F24BD" w:rsidP="00007E56" w14:paraId="1EC7F4A4" w14:textId="77573CDE">
            <w:pPr>
              <w:autoSpaceDE w:val="0"/>
              <w:autoSpaceDN w:val="0"/>
              <w:adjustRightInd w:val="0"/>
              <w:spacing w:after="0" w:line="240" w:lineRule="auto"/>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 xml:space="preserve">In the Matter of the Procurement of Standard Service Offer Generation as Part of the Fourth Electric Security Plan for Customers of Ohio Edison Company, the Cleveland Electric Illuminating Company, and </w:t>
            </w:r>
            <w:r w:rsidRPr="004F24BD" w:rsidR="005E1341">
              <w:rPr>
                <w:rFonts w:ascii="Times New Roman" w:eastAsia="Times New Roman" w:hAnsi="Times New Roman" w:cs="Times New Roman"/>
                <w:sz w:val="24"/>
                <w:szCs w:val="24"/>
              </w:rPr>
              <w:t>t</w:t>
            </w:r>
            <w:r w:rsidRPr="004F24BD">
              <w:rPr>
                <w:rFonts w:ascii="Times New Roman" w:eastAsia="Times New Roman" w:hAnsi="Times New Roman" w:cs="Times New Roman"/>
                <w:sz w:val="24"/>
                <w:szCs w:val="24"/>
              </w:rPr>
              <w:t>he Toledo Edison Company.</w:t>
            </w:r>
          </w:p>
          <w:p w:rsidR="00007E56" w:rsidRPr="004F24BD" w:rsidP="00007E56" w14:paraId="7800E85A" w14:textId="77777777">
            <w:pPr>
              <w:autoSpaceDE w:val="0"/>
              <w:autoSpaceDN w:val="0"/>
              <w:adjustRightInd w:val="0"/>
              <w:spacing w:after="0" w:line="240" w:lineRule="auto"/>
              <w:rPr>
                <w:rFonts w:ascii="Times New Roman" w:eastAsia="Times New Roman" w:hAnsi="Times New Roman" w:cs="Times New Roman"/>
                <w:sz w:val="24"/>
                <w:szCs w:val="24"/>
              </w:rPr>
            </w:pPr>
          </w:p>
          <w:p w:rsidR="00007E56" w:rsidRPr="004F24BD" w:rsidP="00007E56" w14:paraId="55DECE6A" w14:textId="77777777">
            <w:pPr>
              <w:autoSpaceDE w:val="0"/>
              <w:autoSpaceDN w:val="0"/>
              <w:adjustRightInd w:val="0"/>
              <w:spacing w:after="0" w:line="240" w:lineRule="auto"/>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In the Matter of the Procurement of Standard Service Offer Generation for Customers of the Dayton Power and Light Company.</w:t>
            </w:r>
          </w:p>
          <w:p w:rsidR="00007E56" w:rsidRPr="004F24BD" w:rsidP="00007E56" w14:paraId="5FA18CF3" w14:textId="77777777">
            <w:pPr>
              <w:autoSpaceDE w:val="0"/>
              <w:autoSpaceDN w:val="0"/>
              <w:adjustRightInd w:val="0"/>
              <w:spacing w:after="0" w:line="240" w:lineRule="auto"/>
              <w:rPr>
                <w:rFonts w:ascii="Times New Roman" w:eastAsia="Times New Roman" w:hAnsi="Times New Roman" w:cs="Times New Roman"/>
                <w:sz w:val="24"/>
                <w:szCs w:val="24"/>
              </w:rPr>
            </w:pPr>
          </w:p>
          <w:p w:rsidR="00007E56" w:rsidRPr="004F24BD" w:rsidP="00007E56" w14:paraId="53A93B51" w14:textId="77777777">
            <w:pPr>
              <w:autoSpaceDE w:val="0"/>
              <w:autoSpaceDN w:val="0"/>
              <w:adjustRightInd w:val="0"/>
              <w:spacing w:after="0" w:line="240" w:lineRule="auto"/>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In the Matter of the Procurement of Standard Service Offer Generation for Customers of Ohio Power Company.</w:t>
            </w:r>
          </w:p>
          <w:p w:rsidR="00007E56" w:rsidRPr="004F24BD" w:rsidP="00007E56" w14:paraId="1E5561A1" w14:textId="77777777">
            <w:pPr>
              <w:autoSpaceDE w:val="0"/>
              <w:autoSpaceDN w:val="0"/>
              <w:adjustRightInd w:val="0"/>
              <w:spacing w:after="0" w:line="240" w:lineRule="auto"/>
              <w:rPr>
                <w:rFonts w:ascii="Times New Roman" w:eastAsia="Times New Roman" w:hAnsi="Times New Roman" w:cs="Times New Roman"/>
                <w:sz w:val="24"/>
                <w:szCs w:val="24"/>
              </w:rPr>
            </w:pPr>
          </w:p>
        </w:tc>
        <w:tc>
          <w:tcPr>
            <w:tcW w:w="480" w:type="dxa"/>
          </w:tcPr>
          <w:p w:rsidR="00007E56" w:rsidRPr="004F24BD" w:rsidP="00007E56" w14:paraId="4C8F10B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278205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4224FC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1FE997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5F7203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33F344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16A91F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7139C3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007E56" w:rsidRPr="004F24BD" w:rsidP="00007E56" w14:paraId="501D26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0955DF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3E79AA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5C8078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478C35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007E56" w:rsidRPr="004F24BD" w:rsidP="00007E56" w14:paraId="68E178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2CC6C5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60A46BC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tc>
        <w:tc>
          <w:tcPr>
            <w:tcW w:w="4640" w:type="dxa"/>
          </w:tcPr>
          <w:p w:rsidR="00007E56" w:rsidRPr="004F24BD" w:rsidP="00007E56" w14:paraId="1EC72768"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5E1341" w:rsidRPr="004F24BD" w:rsidP="00007E56" w14:paraId="38E3E140"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4F24BD" w:rsidP="00007E56" w14:paraId="593F7528" w14:textId="68C717AB">
            <w:pPr>
              <w:autoSpaceDE w:val="0"/>
              <w:autoSpaceDN w:val="0"/>
              <w:adjustRightInd w:val="0"/>
              <w:spacing w:after="0" w:line="240" w:lineRule="auto"/>
              <w:rPr>
                <w:rFonts w:ascii="Times New Roman" w:eastAsia="Times New Roman" w:hAnsi="Times New Roman" w:cs="Times New Roman"/>
                <w:sz w:val="24"/>
                <w:szCs w:val="24"/>
                <w:lang w:val="es-MX"/>
              </w:rPr>
            </w:pPr>
            <w:r w:rsidRPr="004F24BD">
              <w:rPr>
                <w:rFonts w:ascii="Times New Roman" w:eastAsia="Times New Roman" w:hAnsi="Times New Roman" w:cs="Times New Roman"/>
                <w:sz w:val="24"/>
                <w:szCs w:val="24"/>
                <w:lang w:val="es-MX"/>
              </w:rPr>
              <w:t>Case No. 16-776-EL-UNC</w:t>
            </w:r>
          </w:p>
          <w:p w:rsidR="00007E56" w:rsidRPr="004F24BD" w:rsidP="00007E56" w14:paraId="727E5818"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4F24BD" w:rsidP="00007E56" w14:paraId="74068561"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4F24BD" w:rsidP="00007E56" w14:paraId="3937D366"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4F24BD" w:rsidP="00007E56" w14:paraId="2DB5BEF5" w14:textId="77777777">
            <w:pPr>
              <w:autoSpaceDE w:val="0"/>
              <w:autoSpaceDN w:val="0"/>
              <w:adjustRightInd w:val="0"/>
              <w:spacing w:after="0" w:line="240" w:lineRule="auto"/>
              <w:rPr>
                <w:rFonts w:ascii="Times New Roman" w:eastAsia="Times New Roman" w:hAnsi="Times New Roman" w:cs="Times New Roman"/>
                <w:sz w:val="24"/>
                <w:szCs w:val="24"/>
                <w:lang w:val="es-MX"/>
              </w:rPr>
            </w:pPr>
          </w:p>
          <w:p w:rsidR="00007E56" w:rsidRPr="004F24BD" w:rsidP="00007E56" w14:paraId="306B7ABF" w14:textId="77777777">
            <w:pPr>
              <w:spacing w:after="0" w:line="240" w:lineRule="auto"/>
              <w:rPr>
                <w:rFonts w:ascii="Times New Roman" w:eastAsia="Times New Roman" w:hAnsi="Times New Roman" w:cs="Times New Roman"/>
                <w:sz w:val="24"/>
                <w:szCs w:val="24"/>
                <w:lang w:val="es-MX"/>
              </w:rPr>
            </w:pPr>
          </w:p>
          <w:p w:rsidR="00007E56" w:rsidRPr="004F24BD" w:rsidP="00007E56" w14:paraId="2650BEA4" w14:textId="77777777">
            <w:pPr>
              <w:spacing w:after="0" w:line="240" w:lineRule="auto"/>
              <w:rPr>
                <w:rFonts w:ascii="Times New Roman" w:eastAsia="Times New Roman" w:hAnsi="Times New Roman" w:cs="Times New Roman"/>
                <w:sz w:val="24"/>
                <w:szCs w:val="24"/>
                <w:lang w:val="es-MX"/>
              </w:rPr>
            </w:pPr>
          </w:p>
          <w:p w:rsidR="00007E56" w:rsidRPr="004F24BD" w:rsidP="00007E56" w14:paraId="755E71C7" w14:textId="77777777">
            <w:pPr>
              <w:spacing w:after="0" w:line="240" w:lineRule="auto"/>
              <w:rPr>
                <w:rFonts w:ascii="Times New Roman" w:eastAsia="Times New Roman" w:hAnsi="Times New Roman" w:cs="Times New Roman"/>
                <w:sz w:val="24"/>
                <w:szCs w:val="24"/>
                <w:lang w:val="es-MX"/>
              </w:rPr>
            </w:pPr>
            <w:r w:rsidRPr="004F24BD">
              <w:rPr>
                <w:rFonts w:ascii="Times New Roman" w:eastAsia="Times New Roman" w:hAnsi="Times New Roman" w:cs="Times New Roman"/>
                <w:sz w:val="24"/>
                <w:szCs w:val="24"/>
                <w:lang w:val="es-MX"/>
              </w:rPr>
              <w:t>Case No. 17-957-EL-UNC</w:t>
            </w:r>
          </w:p>
          <w:p w:rsidR="00007E56" w:rsidRPr="004F24BD" w:rsidP="00007E56" w14:paraId="433FE1AC" w14:textId="77777777">
            <w:pPr>
              <w:spacing w:after="0" w:line="240" w:lineRule="auto"/>
              <w:rPr>
                <w:rFonts w:ascii="Times New Roman" w:eastAsia="Times New Roman" w:hAnsi="Times New Roman" w:cs="Times New Roman"/>
                <w:sz w:val="24"/>
                <w:szCs w:val="24"/>
                <w:lang w:val="es-MX"/>
              </w:rPr>
            </w:pPr>
          </w:p>
          <w:p w:rsidR="00007E56" w:rsidRPr="004F24BD" w:rsidP="00007E56" w14:paraId="04C15024" w14:textId="77777777">
            <w:pPr>
              <w:spacing w:after="0" w:line="240" w:lineRule="auto"/>
              <w:rPr>
                <w:rFonts w:ascii="Times New Roman" w:eastAsia="Times New Roman" w:hAnsi="Times New Roman" w:cs="Times New Roman"/>
                <w:sz w:val="24"/>
                <w:szCs w:val="24"/>
                <w:lang w:val="es-MX"/>
              </w:rPr>
            </w:pPr>
          </w:p>
          <w:p w:rsidR="00007E56" w:rsidRPr="004F24BD" w:rsidP="00007E56" w14:paraId="072C2197" w14:textId="77777777">
            <w:pPr>
              <w:spacing w:after="0" w:line="240" w:lineRule="auto"/>
              <w:rPr>
                <w:rFonts w:ascii="Times New Roman" w:eastAsia="Times New Roman" w:hAnsi="Times New Roman" w:cs="Times New Roman"/>
                <w:sz w:val="24"/>
                <w:szCs w:val="24"/>
                <w:lang w:val="es-MX"/>
              </w:rPr>
            </w:pPr>
          </w:p>
          <w:p w:rsidR="00007E56" w:rsidRPr="004F24BD" w:rsidP="00007E56" w14:paraId="43114D49" w14:textId="77777777">
            <w:pPr>
              <w:spacing w:after="0" w:line="240" w:lineRule="auto"/>
              <w:rPr>
                <w:rFonts w:ascii="Times New Roman" w:eastAsia="Times New Roman" w:hAnsi="Times New Roman" w:cs="Times New Roman"/>
                <w:sz w:val="24"/>
                <w:szCs w:val="24"/>
                <w:lang w:val="es-MX"/>
              </w:rPr>
            </w:pPr>
          </w:p>
          <w:p w:rsidR="00007E56" w:rsidRPr="004F24BD" w:rsidP="00007E56" w14:paraId="09CEC28A" w14:textId="77777777">
            <w:pPr>
              <w:autoSpaceDE w:val="0"/>
              <w:autoSpaceDN w:val="0"/>
              <w:adjustRightInd w:val="0"/>
              <w:spacing w:after="0" w:line="240" w:lineRule="auto"/>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Case No. 17-2391-EL-UNC</w:t>
            </w:r>
          </w:p>
          <w:p w:rsidR="00007E56" w:rsidRPr="004F24BD" w:rsidP="00007E56" w14:paraId="5C09D384" w14:textId="77777777">
            <w:pPr>
              <w:spacing w:after="0" w:line="240" w:lineRule="auto"/>
              <w:rPr>
                <w:rFonts w:ascii="Times New Roman" w:eastAsia="Times New Roman" w:hAnsi="Times New Roman" w:cs="Times New Roman"/>
                <w:sz w:val="24"/>
                <w:szCs w:val="24"/>
              </w:rPr>
            </w:pPr>
          </w:p>
        </w:tc>
      </w:tr>
      <w:tr w14:paraId="61D032A1" w14:textId="77777777" w:rsidTr="003533DE">
        <w:tblPrEx>
          <w:tblW w:w="9092" w:type="dxa"/>
          <w:tblLook w:val="01E0"/>
        </w:tblPrEx>
        <w:trPr>
          <w:trHeight w:val="807"/>
        </w:trPr>
        <w:tc>
          <w:tcPr>
            <w:tcW w:w="3972" w:type="dxa"/>
          </w:tcPr>
          <w:p w:rsidR="00007E56" w:rsidRPr="004F24BD" w:rsidP="00007E56" w14:paraId="40637A2B" w14:textId="77777777">
            <w:pPr>
              <w:autoSpaceDE w:val="0"/>
              <w:autoSpaceDN w:val="0"/>
              <w:adjustRightInd w:val="0"/>
              <w:spacing w:after="0" w:line="240" w:lineRule="auto"/>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In the Matter of the Procurement of Standard Service Offer Generation for Customers of Duke Energy Ohio, Inc.</w:t>
            </w:r>
          </w:p>
        </w:tc>
        <w:tc>
          <w:tcPr>
            <w:tcW w:w="480" w:type="dxa"/>
          </w:tcPr>
          <w:p w:rsidR="00007E56" w:rsidRPr="004F24BD" w:rsidP="00007E56" w14:paraId="43528F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007E56" w:rsidRPr="004F24BD" w:rsidP="00007E56" w14:paraId="51618F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p w:rsidR="00B224A4" w:rsidRPr="004F24BD" w:rsidP="00007E56" w14:paraId="26BA629C" w14:textId="01A59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4F24BD">
              <w:rPr>
                <w:rFonts w:ascii="Times New Roman" w:eastAsia="Courier New" w:hAnsi="Times New Roman" w:cs="Times New Roman"/>
                <w:sz w:val="24"/>
                <w:szCs w:val="24"/>
              </w:rPr>
              <w:t>)</w:t>
            </w:r>
          </w:p>
        </w:tc>
        <w:tc>
          <w:tcPr>
            <w:tcW w:w="4640" w:type="dxa"/>
          </w:tcPr>
          <w:p w:rsidR="00007E56" w:rsidRPr="004F24BD" w:rsidP="00007E56" w14:paraId="5765AF92" w14:textId="77777777">
            <w:pPr>
              <w:autoSpaceDE w:val="0"/>
              <w:autoSpaceDN w:val="0"/>
              <w:adjustRightInd w:val="0"/>
              <w:spacing w:after="0" w:line="240" w:lineRule="auto"/>
              <w:rPr>
                <w:rFonts w:ascii="Times New Roman" w:eastAsia="Times New Roman" w:hAnsi="Times New Roman" w:cs="Times New Roman"/>
                <w:sz w:val="24"/>
                <w:szCs w:val="24"/>
              </w:rPr>
            </w:pPr>
          </w:p>
          <w:p w:rsidR="00007E56" w:rsidRPr="004F24BD" w:rsidP="00007E56" w14:paraId="730D5704" w14:textId="77777777">
            <w:pPr>
              <w:spacing w:after="0" w:line="240" w:lineRule="auto"/>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Case No. 18-6000-EL-UNC</w:t>
            </w:r>
          </w:p>
        </w:tc>
      </w:tr>
    </w:tbl>
    <w:p w:rsidR="00697B2D" w:rsidRPr="004F24BD" w:rsidP="00B224A4" w14:paraId="0C8683AC" w14:textId="77777777">
      <w:pPr>
        <w:pBdr>
          <w:bottom w:val="single" w:sz="12" w:space="1" w:color="auto"/>
        </w:pBdr>
        <w:spacing w:after="0" w:line="240" w:lineRule="auto"/>
        <w:rPr>
          <w:rFonts w:ascii="Times New Roman" w:hAnsi="Times New Roman" w:cs="Times New Roman"/>
          <w:b/>
          <w:sz w:val="24"/>
          <w:szCs w:val="24"/>
        </w:rPr>
      </w:pPr>
    </w:p>
    <w:p w:rsidR="00697B2D" w:rsidRPr="004F24BD" w:rsidP="002B759A" w14:paraId="34A26545" w14:textId="77777777">
      <w:pPr>
        <w:spacing w:after="0" w:line="240" w:lineRule="auto"/>
        <w:jc w:val="center"/>
        <w:rPr>
          <w:rFonts w:ascii="Times New Roman" w:hAnsi="Times New Roman" w:cs="Times New Roman"/>
          <w:b/>
          <w:sz w:val="24"/>
          <w:szCs w:val="24"/>
        </w:rPr>
      </w:pPr>
    </w:p>
    <w:p w:rsidR="002B759A" w:rsidRPr="004F24BD" w:rsidP="002B759A" w14:paraId="14B6DCEF" w14:textId="71B219D6">
      <w:pPr>
        <w:spacing w:after="0" w:line="240" w:lineRule="auto"/>
        <w:jc w:val="center"/>
        <w:rPr>
          <w:rFonts w:ascii="Times New Roman" w:hAnsi="Times New Roman" w:cs="Times New Roman"/>
          <w:b/>
          <w:sz w:val="24"/>
          <w:szCs w:val="24"/>
        </w:rPr>
      </w:pPr>
      <w:r w:rsidRPr="004F24BD">
        <w:rPr>
          <w:rFonts w:ascii="Times New Roman" w:hAnsi="Times New Roman" w:cs="Times New Roman"/>
          <w:b/>
          <w:sz w:val="24"/>
          <w:szCs w:val="24"/>
        </w:rPr>
        <w:t>REPLY COMMENTS</w:t>
      </w:r>
      <w:r w:rsidRPr="004F24BD" w:rsidR="00F8587E">
        <w:rPr>
          <w:rFonts w:ascii="Times New Roman" w:hAnsi="Times New Roman" w:cs="Times New Roman"/>
          <w:b/>
          <w:sz w:val="24"/>
          <w:szCs w:val="24"/>
        </w:rPr>
        <w:t xml:space="preserve"> </w:t>
      </w:r>
      <w:r w:rsidRPr="004F24BD" w:rsidR="00F8587E">
        <w:rPr>
          <w:rFonts w:ascii="Times New Roman" w:eastAsia="Calibri" w:hAnsi="Times New Roman" w:cs="Times New Roman"/>
          <w:b/>
          <w:bCs/>
          <w:sz w:val="24"/>
          <w:szCs w:val="24"/>
        </w:rPr>
        <w:t xml:space="preserve">ON PROPOSED </w:t>
      </w:r>
      <w:r w:rsidRPr="004F24BD" w:rsidR="00B056F1">
        <w:rPr>
          <w:rFonts w:ascii="Times New Roman" w:eastAsia="Calibri" w:hAnsi="Times New Roman" w:cs="Times New Roman"/>
          <w:b/>
          <w:bCs/>
          <w:sz w:val="24"/>
          <w:szCs w:val="24"/>
        </w:rPr>
        <w:t>MODIFICATIONS TO STANDARD SERVICE AUCTION</w:t>
      </w:r>
      <w:r w:rsidRPr="004F24BD" w:rsidR="00F64F24">
        <w:rPr>
          <w:rFonts w:ascii="Times New Roman" w:eastAsia="Calibri" w:hAnsi="Times New Roman" w:cs="Times New Roman"/>
          <w:b/>
          <w:bCs/>
          <w:sz w:val="24"/>
          <w:szCs w:val="24"/>
        </w:rPr>
        <w:t>S</w:t>
      </w:r>
    </w:p>
    <w:p w:rsidR="002B759A" w:rsidRPr="004F24BD" w:rsidP="002B759A" w14:paraId="46466E80" w14:textId="77777777">
      <w:pPr>
        <w:spacing w:after="0" w:line="240" w:lineRule="auto"/>
        <w:jc w:val="center"/>
        <w:rPr>
          <w:rFonts w:ascii="Times New Roman" w:hAnsi="Times New Roman" w:cs="Times New Roman"/>
          <w:b/>
          <w:sz w:val="24"/>
          <w:szCs w:val="24"/>
        </w:rPr>
      </w:pPr>
      <w:r w:rsidRPr="004F24BD">
        <w:rPr>
          <w:rFonts w:ascii="Times New Roman" w:hAnsi="Times New Roman" w:cs="Times New Roman"/>
          <w:b/>
          <w:sz w:val="24"/>
          <w:szCs w:val="24"/>
        </w:rPr>
        <w:t>BY</w:t>
      </w:r>
    </w:p>
    <w:p w:rsidR="002B759A" w:rsidRPr="004F24BD" w:rsidP="002B759A" w14:paraId="170A0EC0" w14:textId="77777777">
      <w:pPr>
        <w:pBdr>
          <w:bottom w:val="single" w:sz="12" w:space="1" w:color="auto"/>
        </w:pBdr>
        <w:spacing w:after="0" w:line="240" w:lineRule="auto"/>
        <w:jc w:val="center"/>
        <w:rPr>
          <w:rFonts w:ascii="Times New Roman" w:hAnsi="Times New Roman" w:cs="Times New Roman"/>
          <w:b/>
          <w:sz w:val="24"/>
          <w:szCs w:val="24"/>
        </w:rPr>
      </w:pPr>
      <w:r w:rsidRPr="004F24BD">
        <w:rPr>
          <w:rFonts w:ascii="Times New Roman" w:hAnsi="Times New Roman" w:cs="Times New Roman"/>
          <w:b/>
          <w:sz w:val="24"/>
          <w:szCs w:val="24"/>
        </w:rPr>
        <w:t>OFFICE OF THE OHIO CONSUMERS’ COUNSEL</w:t>
      </w:r>
    </w:p>
    <w:p w:rsidR="002B759A" w:rsidRPr="004F24BD" w:rsidP="00707BAD" w14:paraId="77E4A4F4" w14:textId="77777777">
      <w:pPr>
        <w:pBdr>
          <w:bottom w:val="single" w:sz="12" w:space="1" w:color="auto"/>
        </w:pBdr>
        <w:spacing w:after="240" w:line="240" w:lineRule="auto"/>
        <w:jc w:val="center"/>
        <w:rPr>
          <w:rFonts w:ascii="Times New Roman" w:hAnsi="Times New Roman" w:cs="Times New Roman"/>
          <w:b/>
          <w:sz w:val="24"/>
          <w:szCs w:val="24"/>
        </w:rPr>
      </w:pPr>
    </w:p>
    <w:p w:rsidR="00666EB3" w:rsidRPr="004F24BD" w:rsidP="00FB53C5" w14:paraId="03DD1653" w14:textId="12E0E120">
      <w:pPr>
        <w:pStyle w:val="Heading1"/>
      </w:pPr>
      <w:r w:rsidRPr="004F24BD">
        <w:t xml:space="preserve">I. </w:t>
      </w:r>
      <w:r w:rsidRPr="004F24BD">
        <w:tab/>
        <w:t>INTRODUCTION</w:t>
      </w:r>
    </w:p>
    <w:p w:rsidR="00106BBA" w:rsidRPr="004F24BD" w:rsidP="00797741" w14:paraId="64BE347E" w14:textId="16CECF4C">
      <w:pPr>
        <w:spacing w:after="0" w:line="480" w:lineRule="auto"/>
        <w:ind w:firstLine="720"/>
        <w:contextualSpacing/>
        <w:rPr>
          <w:rFonts w:ascii="Times New Roman" w:hAnsi="Times New Roman" w:cs="Times New Roman"/>
          <w:sz w:val="24"/>
          <w:szCs w:val="24"/>
        </w:rPr>
      </w:pPr>
      <w:r w:rsidRPr="004F24BD">
        <w:rPr>
          <w:rFonts w:ascii="Times New Roman" w:hAnsi="Times New Roman" w:cs="Times New Roman"/>
          <w:sz w:val="24"/>
          <w:szCs w:val="24"/>
        </w:rPr>
        <w:t xml:space="preserve">On </w:t>
      </w:r>
      <w:r w:rsidRPr="004F24BD" w:rsidR="00B056F1">
        <w:rPr>
          <w:rFonts w:ascii="Times New Roman" w:hAnsi="Times New Roman" w:cs="Times New Roman"/>
          <w:sz w:val="24"/>
          <w:szCs w:val="24"/>
        </w:rPr>
        <w:t xml:space="preserve">January 3, 2023, the PUCO </w:t>
      </w:r>
      <w:r w:rsidRPr="004F24BD" w:rsidR="003F4A86">
        <w:rPr>
          <w:rFonts w:ascii="Times New Roman" w:hAnsi="Times New Roman" w:cs="Times New Roman"/>
          <w:sz w:val="24"/>
          <w:szCs w:val="24"/>
        </w:rPr>
        <w:t>requested comments</w:t>
      </w:r>
      <w:r w:rsidRPr="004F24BD" w:rsidR="00C05F19">
        <w:rPr>
          <w:rFonts w:ascii="Times New Roman" w:hAnsi="Times New Roman" w:cs="Times New Roman"/>
          <w:sz w:val="24"/>
          <w:szCs w:val="24"/>
        </w:rPr>
        <w:t xml:space="preserve"> on</w:t>
      </w:r>
      <w:r w:rsidRPr="004F24BD" w:rsidR="00C03B23">
        <w:rPr>
          <w:rFonts w:ascii="Times New Roman" w:hAnsi="Times New Roman" w:cs="Times New Roman"/>
          <w:sz w:val="24"/>
          <w:szCs w:val="24"/>
        </w:rPr>
        <w:t xml:space="preserve"> two</w:t>
      </w:r>
      <w:r w:rsidR="004F24BD">
        <w:rPr>
          <w:rFonts w:ascii="Times New Roman" w:hAnsi="Times New Roman" w:cs="Times New Roman"/>
          <w:sz w:val="24"/>
          <w:szCs w:val="24"/>
        </w:rPr>
        <w:t xml:space="preserve"> </w:t>
      </w:r>
      <w:r w:rsidRPr="004F24BD" w:rsidR="00C05F19">
        <w:rPr>
          <w:rFonts w:ascii="Times New Roman" w:hAnsi="Times New Roman" w:cs="Times New Roman"/>
          <w:sz w:val="24"/>
          <w:szCs w:val="24"/>
        </w:rPr>
        <w:t>modifications to standard service offer auctions</w:t>
      </w:r>
      <w:r w:rsidR="0053723C">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4F24BD" w:rsidR="00797741">
        <w:rPr>
          <w:rFonts w:ascii="Times New Roman" w:hAnsi="Times New Roman" w:cs="Times New Roman"/>
          <w:sz w:val="24"/>
          <w:szCs w:val="24"/>
        </w:rPr>
        <w:t xml:space="preserve"> </w:t>
      </w:r>
      <w:r w:rsidRPr="004F24BD" w:rsidR="00B056F1">
        <w:rPr>
          <w:rFonts w:ascii="Times New Roman" w:hAnsi="Times New Roman" w:cs="Times New Roman"/>
          <w:sz w:val="24"/>
          <w:szCs w:val="24"/>
        </w:rPr>
        <w:t>1) include six-month products in the mix of products for each auction and 2) revise credit requirements for companies seeking to bid at the auctions in order to promote participation without unduly increasing risk.</w:t>
      </w:r>
      <w:r>
        <w:rPr>
          <w:rStyle w:val="FootnoteReference"/>
          <w:rFonts w:ascii="Times New Roman" w:hAnsi="Times New Roman" w:cs="Times New Roman"/>
          <w:sz w:val="24"/>
          <w:szCs w:val="24"/>
        </w:rPr>
        <w:footnoteReference w:id="3"/>
      </w:r>
      <w:r w:rsidRPr="004F24BD" w:rsidR="00B056F1">
        <w:rPr>
          <w:rFonts w:ascii="Times New Roman" w:hAnsi="Times New Roman" w:cs="Times New Roman"/>
          <w:sz w:val="24"/>
          <w:szCs w:val="24"/>
        </w:rPr>
        <w:t xml:space="preserve"> </w:t>
      </w:r>
      <w:r w:rsidRPr="004F24BD">
        <w:rPr>
          <w:rFonts w:ascii="Times New Roman" w:hAnsi="Times New Roman" w:cs="Times New Roman"/>
          <w:sz w:val="24"/>
          <w:szCs w:val="24"/>
        </w:rPr>
        <w:t xml:space="preserve">The reason for the modifications, according to the PUCO, is </w:t>
      </w:r>
      <w:r w:rsidRPr="004F24BD" w:rsidR="00604871">
        <w:rPr>
          <w:rFonts w:ascii="Times New Roman" w:hAnsi="Times New Roman" w:cs="Times New Roman"/>
          <w:sz w:val="24"/>
          <w:szCs w:val="24"/>
        </w:rPr>
        <w:t xml:space="preserve">to </w:t>
      </w:r>
      <w:r w:rsidRPr="004F24BD" w:rsidR="00402F77">
        <w:rPr>
          <w:rFonts w:ascii="Times New Roman" w:hAnsi="Times New Roman" w:cs="Times New Roman"/>
          <w:sz w:val="24"/>
          <w:szCs w:val="24"/>
        </w:rPr>
        <w:t>d</w:t>
      </w:r>
      <w:r w:rsidRPr="004F24BD" w:rsidR="00604871">
        <w:rPr>
          <w:rFonts w:ascii="Times New Roman" w:hAnsi="Times New Roman" w:cs="Times New Roman"/>
          <w:sz w:val="24"/>
          <w:szCs w:val="24"/>
        </w:rPr>
        <w:t xml:space="preserve">etermine </w:t>
      </w:r>
      <w:r w:rsidRPr="004F24BD">
        <w:rPr>
          <w:rFonts w:ascii="Times New Roman" w:hAnsi="Times New Roman" w:cs="Times New Roman"/>
          <w:sz w:val="24"/>
          <w:szCs w:val="24"/>
        </w:rPr>
        <w:t xml:space="preserve">whether they “would help </w:t>
      </w:r>
      <w:r w:rsidRPr="004F24BD">
        <w:rPr>
          <w:rFonts w:ascii="Times New Roman" w:hAnsi="Times New Roman" w:cs="Times New Roman"/>
          <w:sz w:val="24"/>
          <w:szCs w:val="24"/>
        </w:rPr>
        <w:t>significantly reduce prices resulting from SSO auctions.”</w:t>
      </w:r>
      <w:r>
        <w:rPr>
          <w:rStyle w:val="FootnoteReference"/>
          <w:rFonts w:ascii="Times New Roman" w:hAnsi="Times New Roman" w:cs="Times New Roman"/>
          <w:sz w:val="24"/>
          <w:szCs w:val="24"/>
        </w:rPr>
        <w:footnoteReference w:id="4"/>
      </w:r>
      <w:r w:rsidRPr="004F24BD">
        <w:rPr>
          <w:rFonts w:ascii="Times New Roman" w:hAnsi="Times New Roman" w:cs="Times New Roman"/>
          <w:sz w:val="24"/>
          <w:szCs w:val="24"/>
        </w:rPr>
        <w:t xml:space="preserve"> The problem, the PUCO noted, is that “[o]ver the past year, SSO prices resulting from the EDUs’ SSO procurement auctions have significantly increased.”</w:t>
      </w:r>
      <w:r>
        <w:rPr>
          <w:rStyle w:val="FootnoteReference"/>
          <w:rFonts w:ascii="Times New Roman" w:hAnsi="Times New Roman" w:cs="Times New Roman"/>
          <w:sz w:val="24"/>
          <w:szCs w:val="24"/>
        </w:rPr>
        <w:footnoteReference w:id="5"/>
      </w:r>
      <w:r w:rsidRPr="004F24BD">
        <w:rPr>
          <w:rFonts w:ascii="Times New Roman" w:hAnsi="Times New Roman" w:cs="Times New Roman"/>
          <w:sz w:val="24"/>
          <w:szCs w:val="24"/>
        </w:rPr>
        <w:t xml:space="preserve"> </w:t>
      </w:r>
    </w:p>
    <w:p w:rsidR="00797741" w:rsidRPr="004F24BD" w:rsidP="00797741" w14:paraId="20B4F33C" w14:textId="78CCEE3E">
      <w:pPr>
        <w:spacing w:after="0" w:line="480" w:lineRule="auto"/>
        <w:ind w:firstLine="720"/>
        <w:contextualSpacing/>
        <w:rPr>
          <w:rFonts w:ascii="Times New Roman" w:hAnsi="Times New Roman" w:cs="Times New Roman"/>
          <w:sz w:val="24"/>
          <w:szCs w:val="24"/>
        </w:rPr>
      </w:pPr>
      <w:r w:rsidRPr="004F24BD">
        <w:rPr>
          <w:rFonts w:ascii="Times New Roman" w:hAnsi="Times New Roman" w:cs="Times New Roman"/>
          <w:sz w:val="24"/>
          <w:szCs w:val="24"/>
        </w:rPr>
        <w:t xml:space="preserve">The SSO auction process must be modified to protect consumers from </w:t>
      </w:r>
      <w:r w:rsidRPr="004F24BD" w:rsidR="003F4A86">
        <w:rPr>
          <w:rFonts w:ascii="Times New Roman" w:hAnsi="Times New Roman" w:cs="Times New Roman"/>
          <w:sz w:val="24"/>
          <w:szCs w:val="24"/>
        </w:rPr>
        <w:t>prices that are high and volatile</w:t>
      </w:r>
      <w:r w:rsidRPr="004F24BD">
        <w:rPr>
          <w:rFonts w:ascii="Times New Roman" w:hAnsi="Times New Roman" w:cs="Times New Roman"/>
          <w:sz w:val="24"/>
          <w:szCs w:val="24"/>
        </w:rPr>
        <w:t xml:space="preserve">. However, the PUCO should </w:t>
      </w:r>
      <w:r w:rsidRPr="004F24BD" w:rsidR="003F4A86">
        <w:rPr>
          <w:rFonts w:ascii="Times New Roman" w:hAnsi="Times New Roman" w:cs="Times New Roman"/>
          <w:sz w:val="24"/>
          <w:szCs w:val="24"/>
        </w:rPr>
        <w:t>initiate a separate, Commission-Ordered Investigation (“COI”)</w:t>
      </w:r>
      <w:r w:rsidRPr="004F24BD">
        <w:rPr>
          <w:rFonts w:ascii="Times New Roman" w:hAnsi="Times New Roman" w:cs="Times New Roman"/>
          <w:sz w:val="24"/>
          <w:szCs w:val="24"/>
        </w:rPr>
        <w:t xml:space="preserve"> into fixing the SSO </w:t>
      </w:r>
      <w:r w:rsidRPr="004F24BD" w:rsidR="003F4A86">
        <w:rPr>
          <w:rFonts w:ascii="Times New Roman" w:hAnsi="Times New Roman" w:cs="Times New Roman"/>
          <w:sz w:val="24"/>
          <w:szCs w:val="24"/>
        </w:rPr>
        <w:t>auction procedure</w:t>
      </w:r>
      <w:r w:rsidRPr="004F24BD">
        <w:rPr>
          <w:rFonts w:ascii="Times New Roman" w:hAnsi="Times New Roman" w:cs="Times New Roman"/>
          <w:sz w:val="24"/>
          <w:szCs w:val="24"/>
        </w:rPr>
        <w:t>. This will allow a more wholistic, deliberate review of all solutions</w:t>
      </w:r>
      <w:r w:rsidRPr="004F24BD" w:rsidR="00C03B23">
        <w:rPr>
          <w:rFonts w:ascii="Times New Roman" w:hAnsi="Times New Roman" w:cs="Times New Roman"/>
          <w:sz w:val="24"/>
          <w:szCs w:val="24"/>
        </w:rPr>
        <w:t>, not just the two modifications the PUCO proposed.</w:t>
      </w:r>
    </w:p>
    <w:p w:rsidR="00EE2302" w:rsidRPr="004F24BD" w:rsidP="00EE2302" w14:paraId="6CAA06D1" w14:textId="77777777">
      <w:pPr>
        <w:spacing w:after="0" w:line="240" w:lineRule="auto"/>
        <w:ind w:firstLine="720"/>
        <w:contextualSpacing/>
        <w:rPr>
          <w:rFonts w:ascii="Times New Roman" w:hAnsi="Times New Roman" w:cs="Times New Roman"/>
          <w:sz w:val="24"/>
          <w:szCs w:val="24"/>
        </w:rPr>
      </w:pPr>
    </w:p>
    <w:p w:rsidR="00F3140C" w:rsidRPr="004F24BD" w:rsidP="00EE2302" w14:paraId="74D9D9AE" w14:textId="38752968">
      <w:pPr>
        <w:pStyle w:val="Heading1"/>
      </w:pPr>
      <w:r w:rsidRPr="004F24BD">
        <w:t>II.</w:t>
      </w:r>
      <w:r w:rsidRPr="004F24BD">
        <w:tab/>
        <w:t>REPLY COMMENTS</w:t>
      </w:r>
    </w:p>
    <w:p w:rsidR="00B57940" w:rsidRPr="004F24BD" w:rsidP="007F2CB6" w14:paraId="114D8353" w14:textId="477107DF">
      <w:pPr>
        <w:pStyle w:val="Heading2"/>
      </w:pPr>
      <w:r w:rsidRPr="004F24BD">
        <w:t>The PUCO should modify the SSO auction process to protect consumers from unprecedented pric</w:t>
      </w:r>
      <w:r w:rsidRPr="004F24BD">
        <w:t>es</w:t>
      </w:r>
      <w:r w:rsidRPr="004F24BD">
        <w:t xml:space="preserve"> and volatility. </w:t>
      </w:r>
    </w:p>
    <w:p w:rsidR="00882368" w:rsidRPr="004F24BD" w:rsidP="005124E8" w14:paraId="39413913" w14:textId="6B12516A">
      <w:pPr>
        <w:spacing w:after="0" w:line="480" w:lineRule="auto"/>
        <w:ind w:firstLine="720"/>
        <w:rPr>
          <w:rFonts w:ascii="Times New Roman" w:hAnsi="Times New Roman" w:cs="Times New Roman"/>
          <w:sz w:val="24"/>
          <w:szCs w:val="24"/>
        </w:rPr>
      </w:pPr>
      <w:r w:rsidRPr="004F24BD">
        <w:rPr>
          <w:rFonts w:ascii="Times New Roman" w:hAnsi="Times New Roman" w:cs="Times New Roman"/>
          <w:sz w:val="24"/>
          <w:szCs w:val="24"/>
        </w:rPr>
        <w:t>Ohio’s</w:t>
      </w:r>
      <w:r w:rsidRPr="004F24BD" w:rsidR="00B57940">
        <w:rPr>
          <w:rFonts w:ascii="Times New Roman" w:hAnsi="Times New Roman" w:cs="Times New Roman"/>
          <w:sz w:val="24"/>
          <w:szCs w:val="24"/>
        </w:rPr>
        <w:t xml:space="preserve"> </w:t>
      </w:r>
      <w:r w:rsidRPr="004F24BD">
        <w:rPr>
          <w:rFonts w:ascii="Times New Roman" w:hAnsi="Times New Roman" w:cs="Times New Roman"/>
          <w:sz w:val="24"/>
          <w:szCs w:val="24"/>
        </w:rPr>
        <w:t xml:space="preserve">SSO auction process is not working for consumers. Even the utilities </w:t>
      </w:r>
      <w:r w:rsidRPr="004F24BD" w:rsidR="006A1209">
        <w:rPr>
          <w:rFonts w:ascii="Times New Roman" w:hAnsi="Times New Roman" w:cs="Times New Roman"/>
          <w:sz w:val="24"/>
          <w:szCs w:val="24"/>
        </w:rPr>
        <w:t>acknowledge that</w:t>
      </w:r>
      <w:r w:rsidRPr="004F24BD">
        <w:rPr>
          <w:rFonts w:ascii="Times New Roman" w:hAnsi="Times New Roman" w:cs="Times New Roman"/>
          <w:sz w:val="24"/>
          <w:szCs w:val="24"/>
        </w:rPr>
        <w:t xml:space="preserve"> </w:t>
      </w:r>
      <w:r w:rsidRPr="004F24BD" w:rsidR="003F4A86">
        <w:rPr>
          <w:rFonts w:ascii="Times New Roman" w:hAnsi="Times New Roman" w:cs="Times New Roman"/>
          <w:sz w:val="24"/>
          <w:szCs w:val="24"/>
        </w:rPr>
        <w:t xml:space="preserve">SSO rates </w:t>
      </w:r>
      <w:r w:rsidRPr="004F24BD">
        <w:rPr>
          <w:rFonts w:ascii="Times New Roman" w:hAnsi="Times New Roman" w:cs="Times New Roman"/>
          <w:sz w:val="24"/>
          <w:szCs w:val="24"/>
        </w:rPr>
        <w:t xml:space="preserve">are </w:t>
      </w:r>
      <w:r w:rsidRPr="004F24BD" w:rsidR="00C03B23">
        <w:rPr>
          <w:rFonts w:ascii="Times New Roman" w:hAnsi="Times New Roman" w:cs="Times New Roman"/>
          <w:sz w:val="24"/>
          <w:szCs w:val="24"/>
        </w:rPr>
        <w:t>extraordinarily</w:t>
      </w:r>
      <w:r w:rsidR="004F24BD">
        <w:rPr>
          <w:rFonts w:ascii="Times New Roman" w:hAnsi="Times New Roman" w:cs="Times New Roman"/>
          <w:sz w:val="24"/>
          <w:szCs w:val="24"/>
        </w:rPr>
        <w:t xml:space="preserve"> </w:t>
      </w:r>
      <w:r w:rsidRPr="004F24BD">
        <w:rPr>
          <w:rFonts w:ascii="Times New Roman" w:hAnsi="Times New Roman" w:cs="Times New Roman"/>
          <w:sz w:val="24"/>
          <w:szCs w:val="24"/>
        </w:rPr>
        <w:t>high and volatile.</w:t>
      </w:r>
      <w:r>
        <w:rPr>
          <w:rStyle w:val="FootnoteReference"/>
          <w:rFonts w:ascii="Times New Roman" w:hAnsi="Times New Roman" w:cs="Times New Roman"/>
          <w:sz w:val="24"/>
          <w:szCs w:val="24"/>
        </w:rPr>
        <w:footnoteReference w:id="6"/>
      </w:r>
      <w:r w:rsidRPr="004F24BD">
        <w:rPr>
          <w:rFonts w:ascii="Times New Roman" w:hAnsi="Times New Roman" w:cs="Times New Roman"/>
          <w:sz w:val="24"/>
          <w:szCs w:val="24"/>
        </w:rPr>
        <w:t xml:space="preserve"> </w:t>
      </w:r>
      <w:r w:rsidRPr="004F24BD" w:rsidR="004149A8">
        <w:rPr>
          <w:rFonts w:ascii="Times New Roman" w:hAnsi="Times New Roman" w:cs="Times New Roman"/>
          <w:sz w:val="24"/>
          <w:szCs w:val="24"/>
        </w:rPr>
        <w:t>In the words of AEP</w:t>
      </w:r>
      <w:r w:rsidRPr="004F24BD">
        <w:rPr>
          <w:rFonts w:ascii="Times New Roman" w:hAnsi="Times New Roman" w:cs="Times New Roman"/>
          <w:sz w:val="24"/>
          <w:szCs w:val="24"/>
        </w:rPr>
        <w:t xml:space="preserve">, </w:t>
      </w:r>
      <w:r w:rsidRPr="004F24BD">
        <w:rPr>
          <w:rFonts w:ascii="Times New Roman" w:hAnsi="Times New Roman" w:cs="Times New Roman"/>
          <w:sz w:val="24"/>
          <w:szCs w:val="24"/>
        </w:rPr>
        <w:t>“</w:t>
      </w:r>
      <w:r w:rsidRPr="004F24BD" w:rsidR="006A1209">
        <w:rPr>
          <w:rFonts w:ascii="Times New Roman" w:hAnsi="Times New Roman" w:cs="Times New Roman"/>
          <w:sz w:val="24"/>
          <w:szCs w:val="24"/>
        </w:rPr>
        <w:t>[t]</w:t>
      </w:r>
      <w:r w:rsidRPr="004F24BD">
        <w:rPr>
          <w:rFonts w:ascii="Times New Roman" w:hAnsi="Times New Roman" w:cs="Times New Roman"/>
          <w:sz w:val="24"/>
          <w:szCs w:val="24"/>
        </w:rPr>
        <w:t>he auction clearing price of $119.98/MWH from the November 2022 auction is a dramatic increase from the auction clearing prices of $69.27 from March 2022 and $55.14 from November 2021…”</w:t>
      </w:r>
      <w:r>
        <w:rPr>
          <w:rStyle w:val="FootnoteReference"/>
          <w:rFonts w:ascii="Times New Roman" w:hAnsi="Times New Roman" w:cs="Times New Roman"/>
          <w:sz w:val="24"/>
          <w:szCs w:val="24"/>
        </w:rPr>
        <w:footnoteReference w:id="7"/>
      </w:r>
      <w:r w:rsidRPr="004F24BD">
        <w:rPr>
          <w:rFonts w:ascii="Times New Roman" w:hAnsi="Times New Roman" w:cs="Times New Roman"/>
          <w:sz w:val="24"/>
          <w:szCs w:val="24"/>
        </w:rPr>
        <w:t xml:space="preserve"> Ohio</w:t>
      </w:r>
      <w:r w:rsidRPr="004F24BD" w:rsidR="00C03B23">
        <w:rPr>
          <w:rFonts w:ascii="Times New Roman" w:hAnsi="Times New Roman" w:cs="Times New Roman"/>
          <w:sz w:val="24"/>
          <w:szCs w:val="24"/>
        </w:rPr>
        <w:t xml:space="preserve">ans subscribing to standard service offer will be burdened in upcoming months with </w:t>
      </w:r>
      <w:r w:rsidRPr="004F24BD" w:rsidR="0083347D">
        <w:rPr>
          <w:rFonts w:ascii="Times New Roman" w:hAnsi="Times New Roman" w:cs="Times New Roman"/>
          <w:sz w:val="24"/>
          <w:szCs w:val="24"/>
        </w:rPr>
        <w:t>significant</w:t>
      </w:r>
      <w:r w:rsidRPr="004F24BD" w:rsidR="00C03B23">
        <w:rPr>
          <w:rFonts w:ascii="Times New Roman" w:hAnsi="Times New Roman" w:cs="Times New Roman"/>
          <w:sz w:val="24"/>
          <w:szCs w:val="24"/>
        </w:rPr>
        <w:t xml:space="preserve"> increases to the standard service offer</w:t>
      </w:r>
      <w:r w:rsidR="005124E8">
        <w:rPr>
          <w:rFonts w:ascii="Times New Roman" w:hAnsi="Times New Roman" w:cs="Times New Roman"/>
          <w:sz w:val="24"/>
          <w:szCs w:val="24"/>
        </w:rPr>
        <w:t>.</w:t>
      </w:r>
      <w:r w:rsidR="004F24BD">
        <w:rPr>
          <w:rFonts w:ascii="Times New Roman" w:hAnsi="Times New Roman" w:cs="Times New Roman"/>
          <w:sz w:val="24"/>
          <w:szCs w:val="24"/>
        </w:rPr>
        <w:t xml:space="preserve"> </w:t>
      </w:r>
    </w:p>
    <w:p w:rsidR="004149A8" w:rsidRPr="004F24BD" w:rsidP="007828D1" w14:paraId="5E08313E" w14:textId="7EE61813">
      <w:pPr>
        <w:spacing w:after="0" w:line="480" w:lineRule="auto"/>
        <w:ind w:firstLine="720"/>
        <w:rPr>
          <w:rFonts w:ascii="Times New Roman" w:hAnsi="Times New Roman" w:cs="Times New Roman"/>
          <w:sz w:val="24"/>
          <w:szCs w:val="24"/>
        </w:rPr>
      </w:pPr>
      <w:r w:rsidRPr="004F24BD">
        <w:rPr>
          <w:rFonts w:ascii="Times New Roman" w:hAnsi="Times New Roman" w:cs="Times New Roman"/>
          <w:sz w:val="24"/>
          <w:szCs w:val="24"/>
        </w:rPr>
        <w:t>One of the culprits in creating high risk (and high prices) for consumers is the</w:t>
      </w:r>
      <w:r w:rsidRPr="004F24BD" w:rsidR="0083347D">
        <w:rPr>
          <w:rFonts w:ascii="Times New Roman" w:hAnsi="Times New Roman" w:cs="Times New Roman"/>
          <w:sz w:val="24"/>
          <w:szCs w:val="24"/>
        </w:rPr>
        <w:t xml:space="preserve"> </w:t>
      </w:r>
      <w:r w:rsidRPr="004F24BD">
        <w:rPr>
          <w:rFonts w:ascii="Times New Roman" w:hAnsi="Times New Roman" w:cs="Times New Roman"/>
          <w:sz w:val="24"/>
          <w:szCs w:val="24"/>
        </w:rPr>
        <w:t xml:space="preserve">frequent switching </w:t>
      </w:r>
      <w:r w:rsidRPr="004F24BD">
        <w:rPr>
          <w:rFonts w:ascii="Times New Roman" w:hAnsi="Times New Roman" w:cs="Times New Roman"/>
          <w:sz w:val="24"/>
          <w:szCs w:val="24"/>
        </w:rPr>
        <w:t xml:space="preserve">typically </w:t>
      </w:r>
      <w:r w:rsidRPr="004F24BD">
        <w:rPr>
          <w:rFonts w:ascii="Times New Roman" w:hAnsi="Times New Roman" w:cs="Times New Roman"/>
          <w:sz w:val="24"/>
          <w:szCs w:val="24"/>
        </w:rPr>
        <w:t xml:space="preserve">by </w:t>
      </w:r>
      <w:r w:rsidRPr="004F24BD">
        <w:rPr>
          <w:rFonts w:ascii="Times New Roman" w:hAnsi="Times New Roman" w:cs="Times New Roman"/>
          <w:sz w:val="24"/>
          <w:szCs w:val="24"/>
        </w:rPr>
        <w:t>non-residential consumers</w:t>
      </w:r>
      <w:r w:rsidRPr="004F24BD" w:rsidR="0083347D">
        <w:rPr>
          <w:rFonts w:ascii="Times New Roman" w:hAnsi="Times New Roman" w:cs="Times New Roman"/>
          <w:sz w:val="24"/>
          <w:szCs w:val="24"/>
        </w:rPr>
        <w:t xml:space="preserve">. </w:t>
      </w:r>
      <w:r w:rsidRPr="004F24BD" w:rsidR="00882368">
        <w:rPr>
          <w:rFonts w:ascii="Times New Roman" w:hAnsi="Times New Roman" w:cs="Times New Roman"/>
          <w:sz w:val="24"/>
          <w:szCs w:val="24"/>
        </w:rPr>
        <w:t xml:space="preserve">Per Vitol Inc., </w:t>
      </w:r>
      <w:r w:rsidRPr="004F24BD">
        <w:rPr>
          <w:rFonts w:ascii="Times New Roman" w:hAnsi="Times New Roman" w:cs="Times New Roman"/>
          <w:sz w:val="24"/>
          <w:szCs w:val="24"/>
        </w:rPr>
        <w:t>over 2,000 MW of load have switched to SSO service in FirstEnergy and AEP’s service territories already this year.</w:t>
      </w:r>
      <w:r>
        <w:rPr>
          <w:rStyle w:val="FootnoteReference"/>
          <w:rFonts w:ascii="Times New Roman" w:hAnsi="Times New Roman" w:cs="Times New Roman"/>
          <w:sz w:val="24"/>
          <w:szCs w:val="24"/>
        </w:rPr>
        <w:footnoteReference w:id="8"/>
      </w:r>
      <w:r w:rsidRPr="004F24BD" w:rsidR="00882368">
        <w:rPr>
          <w:rFonts w:ascii="Times New Roman" w:hAnsi="Times New Roman" w:cs="Times New Roman"/>
          <w:sz w:val="24"/>
          <w:szCs w:val="24"/>
        </w:rPr>
        <w:t xml:space="preserve"> </w:t>
      </w:r>
      <w:r w:rsidRPr="004F24BD" w:rsidR="007828D1">
        <w:rPr>
          <w:rFonts w:ascii="Times New Roman" w:hAnsi="Times New Roman" w:cs="Times New Roman"/>
          <w:sz w:val="24"/>
          <w:szCs w:val="24"/>
        </w:rPr>
        <w:t>Large industrial and commercial consumers create the majority of migration volume.</w:t>
      </w:r>
      <w:r>
        <w:rPr>
          <w:rStyle w:val="FootnoteReference"/>
          <w:rFonts w:ascii="Times New Roman" w:hAnsi="Times New Roman" w:cs="Times New Roman"/>
          <w:sz w:val="24"/>
          <w:szCs w:val="24"/>
        </w:rPr>
        <w:footnoteReference w:id="9"/>
      </w:r>
      <w:r w:rsidRPr="004F24BD" w:rsidR="007828D1">
        <w:rPr>
          <w:rFonts w:ascii="Times New Roman" w:hAnsi="Times New Roman" w:cs="Times New Roman"/>
          <w:sz w:val="24"/>
          <w:szCs w:val="24"/>
        </w:rPr>
        <w:t xml:space="preserve"> F</w:t>
      </w:r>
      <w:r w:rsidRPr="004F24BD">
        <w:rPr>
          <w:rFonts w:ascii="Times New Roman" w:hAnsi="Times New Roman" w:cs="Times New Roman"/>
          <w:sz w:val="24"/>
          <w:szCs w:val="24"/>
        </w:rPr>
        <w:t xml:space="preserve">requent switching </w:t>
      </w:r>
      <w:r w:rsidRPr="004F24BD">
        <w:rPr>
          <w:rFonts w:ascii="Times New Roman" w:hAnsi="Times New Roman" w:cs="Times New Roman"/>
          <w:sz w:val="24"/>
          <w:szCs w:val="24"/>
        </w:rPr>
        <w:t xml:space="preserve">can </w:t>
      </w:r>
      <w:r w:rsidRPr="004F24BD" w:rsidR="003F4A86">
        <w:rPr>
          <w:rFonts w:ascii="Times New Roman" w:hAnsi="Times New Roman" w:cs="Times New Roman"/>
          <w:sz w:val="24"/>
          <w:szCs w:val="24"/>
        </w:rPr>
        <w:t xml:space="preserve">make </w:t>
      </w:r>
      <w:r w:rsidRPr="004F24BD">
        <w:rPr>
          <w:rFonts w:ascii="Times New Roman" w:hAnsi="Times New Roman" w:cs="Times New Roman"/>
          <w:sz w:val="24"/>
          <w:szCs w:val="24"/>
        </w:rPr>
        <w:t>suppliers’ load obligations</w:t>
      </w:r>
      <w:r w:rsidRPr="004F24BD" w:rsidR="003F4A86">
        <w:rPr>
          <w:rFonts w:ascii="Times New Roman" w:hAnsi="Times New Roman" w:cs="Times New Roman"/>
          <w:sz w:val="24"/>
          <w:szCs w:val="24"/>
        </w:rPr>
        <w:t xml:space="preserve"> uncertain</w:t>
      </w:r>
      <w:r w:rsidRPr="004F24BD">
        <w:rPr>
          <w:rFonts w:ascii="Times New Roman" w:hAnsi="Times New Roman" w:cs="Times New Roman"/>
          <w:sz w:val="24"/>
          <w:szCs w:val="24"/>
        </w:rPr>
        <w:t>. This has caused wholesale bidders to add risk premiums of as much as $20 per MWh</w:t>
      </w:r>
      <w:r w:rsidRPr="004F24BD" w:rsidR="00E82793">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4F24BD">
        <w:rPr>
          <w:rFonts w:ascii="Times New Roman" w:hAnsi="Times New Roman" w:cs="Times New Roman"/>
          <w:sz w:val="24"/>
          <w:szCs w:val="24"/>
        </w:rPr>
        <w:t xml:space="preserve"> </w:t>
      </w:r>
      <w:r w:rsidRPr="004F24BD">
        <w:rPr>
          <w:rFonts w:ascii="Times New Roman" w:hAnsi="Times New Roman" w:cs="Times New Roman"/>
          <w:sz w:val="24"/>
          <w:szCs w:val="24"/>
        </w:rPr>
        <w:t xml:space="preserve">In Ohio under the slice of system approach, all consumers, including residential consumers, pay for the risk premium primarily caused by non-residential consumers. </w:t>
      </w:r>
      <w:r w:rsidRPr="004F24BD">
        <w:rPr>
          <w:rFonts w:ascii="Times New Roman" w:hAnsi="Times New Roman" w:cs="Times New Roman"/>
          <w:sz w:val="24"/>
          <w:szCs w:val="24"/>
        </w:rPr>
        <w:br/>
      </w:r>
      <w:r w:rsidRPr="004F24BD">
        <w:rPr>
          <w:rFonts w:ascii="Times New Roman" w:hAnsi="Times New Roman" w:cs="Times New Roman"/>
          <w:sz w:val="24"/>
          <w:szCs w:val="24"/>
        </w:rPr>
        <w:tab/>
      </w:r>
      <w:r w:rsidRPr="004F24BD" w:rsidR="00A3298A">
        <w:rPr>
          <w:rFonts w:ascii="Times New Roman" w:hAnsi="Times New Roman" w:cs="Times New Roman"/>
          <w:sz w:val="24"/>
          <w:szCs w:val="24"/>
        </w:rPr>
        <w:t xml:space="preserve">The SSO auction process is not working for consumers or suppliers. The PUCO </w:t>
      </w:r>
      <w:r w:rsidRPr="004F24BD">
        <w:rPr>
          <w:rFonts w:ascii="Times New Roman" w:hAnsi="Times New Roman" w:cs="Times New Roman"/>
          <w:sz w:val="24"/>
          <w:szCs w:val="24"/>
        </w:rPr>
        <w:t xml:space="preserve">should </w:t>
      </w:r>
      <w:r w:rsidRPr="004F24BD" w:rsidR="00A3298A">
        <w:rPr>
          <w:rFonts w:ascii="Times New Roman" w:hAnsi="Times New Roman" w:cs="Times New Roman"/>
          <w:sz w:val="24"/>
          <w:szCs w:val="24"/>
        </w:rPr>
        <w:t>protect</w:t>
      </w:r>
      <w:r w:rsidRPr="004F24BD" w:rsidR="00A327F1">
        <w:rPr>
          <w:rFonts w:ascii="Times New Roman" w:hAnsi="Times New Roman" w:cs="Times New Roman"/>
          <w:sz w:val="24"/>
          <w:szCs w:val="24"/>
        </w:rPr>
        <w:t xml:space="preserve"> residential</w:t>
      </w:r>
      <w:r w:rsidRPr="004F24BD" w:rsidR="00A3298A">
        <w:rPr>
          <w:rFonts w:ascii="Times New Roman" w:hAnsi="Times New Roman" w:cs="Times New Roman"/>
          <w:sz w:val="24"/>
          <w:szCs w:val="24"/>
        </w:rPr>
        <w:t xml:space="preserve"> consumers from high and volatile prices</w:t>
      </w:r>
      <w:r w:rsidRPr="004F24BD" w:rsidR="00A327F1">
        <w:rPr>
          <w:rFonts w:ascii="Times New Roman" w:hAnsi="Times New Roman" w:cs="Times New Roman"/>
          <w:sz w:val="24"/>
          <w:szCs w:val="24"/>
        </w:rPr>
        <w:t xml:space="preserve"> caused by non-residential consumer migration freely to and from the standard service offer</w:t>
      </w:r>
      <w:r w:rsidRPr="004F24BD" w:rsidR="00A3298A">
        <w:rPr>
          <w:rFonts w:ascii="Times New Roman" w:hAnsi="Times New Roman" w:cs="Times New Roman"/>
          <w:sz w:val="24"/>
          <w:szCs w:val="24"/>
        </w:rPr>
        <w:t>.</w:t>
      </w:r>
      <w:r w:rsidRPr="004F24BD" w:rsidR="006A1209">
        <w:rPr>
          <w:rFonts w:ascii="Times New Roman" w:hAnsi="Times New Roman" w:cs="Times New Roman"/>
          <w:sz w:val="24"/>
          <w:szCs w:val="24"/>
        </w:rPr>
        <w:t xml:space="preserve"> The PUCO should initiate a separate</w:t>
      </w:r>
      <w:r w:rsidRPr="004F24BD">
        <w:rPr>
          <w:rFonts w:ascii="Times New Roman" w:hAnsi="Times New Roman" w:cs="Times New Roman"/>
          <w:sz w:val="24"/>
          <w:szCs w:val="24"/>
        </w:rPr>
        <w:t xml:space="preserve"> investigation looking at other solutions to</w:t>
      </w:r>
      <w:r w:rsidRPr="004F24BD" w:rsidR="00405E55">
        <w:rPr>
          <w:rFonts w:ascii="Times New Roman" w:hAnsi="Times New Roman" w:cs="Times New Roman"/>
          <w:sz w:val="24"/>
          <w:szCs w:val="24"/>
        </w:rPr>
        <w:t xml:space="preserve"> mitigate the risk and high prices these auctions have taken on in the recent past. </w:t>
      </w:r>
    </w:p>
    <w:p w:rsidR="00F834E1" w:rsidRPr="004F24BD" w:rsidP="007F2CB6" w14:paraId="4E8F61FD" w14:textId="26BD77F3">
      <w:pPr>
        <w:pStyle w:val="Heading2"/>
      </w:pPr>
      <w:r w:rsidRPr="004F24BD">
        <w:t>The PUCO should order a</w:t>
      </w:r>
      <w:r w:rsidRPr="004F24BD">
        <w:t xml:space="preserve"> separate</w:t>
      </w:r>
      <w:r w:rsidRPr="004F24BD">
        <w:t xml:space="preserve"> investigation </w:t>
      </w:r>
      <w:r w:rsidRPr="004F24BD" w:rsidR="00C05F19">
        <w:t xml:space="preserve">(ideally, a COI) </w:t>
      </w:r>
      <w:r w:rsidRPr="004F24BD">
        <w:t>of the SSO auction process</w:t>
      </w:r>
      <w:r w:rsidRPr="004F24BD">
        <w:t xml:space="preserve"> to evaluate </w:t>
      </w:r>
      <w:r w:rsidRPr="004F24BD" w:rsidR="00C042E4">
        <w:t xml:space="preserve">modifications </w:t>
      </w:r>
      <w:r w:rsidRPr="004F24BD" w:rsidR="00173426">
        <w:t>beyond</w:t>
      </w:r>
      <w:r w:rsidRPr="004F24BD" w:rsidR="00C042E4">
        <w:t xml:space="preserve"> those it proposed in its January 3, 2023 Entry</w:t>
      </w:r>
      <w:r w:rsidRPr="004F24BD">
        <w:t>.</w:t>
      </w:r>
    </w:p>
    <w:p w:rsidR="008F06EC" w:rsidRPr="004F24BD" w:rsidP="006A1209" w14:paraId="3C5F858E" w14:textId="7BE9745A">
      <w:pPr>
        <w:spacing w:after="0" w:line="480" w:lineRule="auto"/>
        <w:ind w:firstLine="720"/>
        <w:rPr>
          <w:rFonts w:ascii="Times New Roman" w:hAnsi="Times New Roman" w:cs="Times New Roman"/>
          <w:sz w:val="24"/>
          <w:szCs w:val="24"/>
        </w:rPr>
      </w:pPr>
      <w:r w:rsidRPr="004F24BD">
        <w:rPr>
          <w:rFonts w:ascii="Times New Roman" w:hAnsi="Times New Roman" w:cs="Times New Roman"/>
          <w:sz w:val="24"/>
          <w:szCs w:val="24"/>
        </w:rPr>
        <w:t xml:space="preserve">The PUCO’s </w:t>
      </w:r>
      <w:r w:rsidRPr="004F24BD" w:rsidR="006A0202">
        <w:rPr>
          <w:rFonts w:ascii="Times New Roman" w:hAnsi="Times New Roman" w:cs="Times New Roman"/>
          <w:sz w:val="24"/>
          <w:szCs w:val="24"/>
        </w:rPr>
        <w:t xml:space="preserve">limited </w:t>
      </w:r>
      <w:r w:rsidRPr="004F24BD">
        <w:rPr>
          <w:rFonts w:ascii="Times New Roman" w:hAnsi="Times New Roman" w:cs="Times New Roman"/>
          <w:sz w:val="24"/>
          <w:szCs w:val="24"/>
        </w:rPr>
        <w:t xml:space="preserve">request for comments excluded issues that the </w:t>
      </w:r>
      <w:r w:rsidRPr="004F24BD" w:rsidR="006A1209">
        <w:rPr>
          <w:rFonts w:ascii="Times New Roman" w:hAnsi="Times New Roman" w:cs="Times New Roman"/>
          <w:sz w:val="24"/>
          <w:szCs w:val="24"/>
        </w:rPr>
        <w:t>PUCO</w:t>
      </w:r>
      <w:r w:rsidRPr="004F24BD">
        <w:rPr>
          <w:rFonts w:ascii="Times New Roman" w:hAnsi="Times New Roman" w:cs="Times New Roman"/>
          <w:sz w:val="24"/>
          <w:szCs w:val="24"/>
        </w:rPr>
        <w:t xml:space="preserve"> should </w:t>
      </w:r>
      <w:r w:rsidRPr="004F24BD" w:rsidR="00750985">
        <w:rPr>
          <w:rFonts w:ascii="Times New Roman" w:hAnsi="Times New Roman" w:cs="Times New Roman"/>
          <w:sz w:val="24"/>
          <w:szCs w:val="24"/>
        </w:rPr>
        <w:t>evaluate</w:t>
      </w:r>
      <w:r w:rsidRPr="004F24BD">
        <w:rPr>
          <w:rFonts w:ascii="Times New Roman" w:hAnsi="Times New Roman" w:cs="Times New Roman"/>
          <w:sz w:val="24"/>
          <w:szCs w:val="24"/>
        </w:rPr>
        <w:t xml:space="preserve">. The </w:t>
      </w:r>
      <w:r w:rsidRPr="004F24BD" w:rsidR="00F834E1">
        <w:rPr>
          <w:rFonts w:ascii="Times New Roman" w:hAnsi="Times New Roman" w:cs="Times New Roman"/>
          <w:sz w:val="24"/>
          <w:szCs w:val="24"/>
        </w:rPr>
        <w:t xml:space="preserve">PUCO requested </w:t>
      </w:r>
      <w:r w:rsidRPr="004F24BD" w:rsidR="00701605">
        <w:rPr>
          <w:rFonts w:ascii="Times New Roman" w:hAnsi="Times New Roman" w:cs="Times New Roman"/>
          <w:sz w:val="24"/>
          <w:szCs w:val="24"/>
        </w:rPr>
        <w:t>input</w:t>
      </w:r>
      <w:r w:rsidRPr="004F24BD" w:rsidR="00F834E1">
        <w:rPr>
          <w:rFonts w:ascii="Times New Roman" w:hAnsi="Times New Roman" w:cs="Times New Roman"/>
          <w:sz w:val="24"/>
          <w:szCs w:val="24"/>
        </w:rPr>
        <w:t xml:space="preserve"> on just two modifications to the SSO process. </w:t>
      </w:r>
      <w:r w:rsidRPr="004F24BD" w:rsidR="00C042E4">
        <w:rPr>
          <w:rFonts w:ascii="Times New Roman" w:hAnsi="Times New Roman" w:cs="Times New Roman"/>
          <w:sz w:val="24"/>
          <w:szCs w:val="24"/>
        </w:rPr>
        <w:t>The</w:t>
      </w:r>
      <w:r w:rsidRPr="004F24BD" w:rsidR="00F834E1">
        <w:rPr>
          <w:rFonts w:ascii="Times New Roman" w:hAnsi="Times New Roman" w:cs="Times New Roman"/>
          <w:sz w:val="24"/>
          <w:szCs w:val="24"/>
        </w:rPr>
        <w:t xml:space="preserve"> PUCO proposed</w:t>
      </w:r>
      <w:r w:rsidRPr="004F24BD" w:rsidR="00C042E4">
        <w:rPr>
          <w:rFonts w:ascii="Times New Roman" w:hAnsi="Times New Roman" w:cs="Times New Roman"/>
          <w:sz w:val="24"/>
          <w:szCs w:val="24"/>
        </w:rPr>
        <w:t>,</w:t>
      </w:r>
      <w:r w:rsidRPr="004F24BD" w:rsidR="00F834E1">
        <w:rPr>
          <w:rFonts w:ascii="Times New Roman" w:hAnsi="Times New Roman" w:cs="Times New Roman"/>
          <w:sz w:val="24"/>
          <w:szCs w:val="24"/>
        </w:rPr>
        <w:t xml:space="preserve"> </w:t>
      </w:r>
      <w:r w:rsidRPr="004F24BD" w:rsidR="00C042E4">
        <w:rPr>
          <w:rFonts w:ascii="Times New Roman" w:hAnsi="Times New Roman" w:cs="Times New Roman"/>
          <w:sz w:val="24"/>
          <w:szCs w:val="24"/>
        </w:rPr>
        <w:t xml:space="preserve">first, </w:t>
      </w:r>
      <w:r w:rsidRPr="004F24BD" w:rsidR="00F834E1">
        <w:rPr>
          <w:rFonts w:ascii="Times New Roman" w:hAnsi="Times New Roman" w:cs="Times New Roman"/>
          <w:sz w:val="24"/>
          <w:szCs w:val="24"/>
        </w:rPr>
        <w:t xml:space="preserve">offering six-month products </w:t>
      </w:r>
      <w:r w:rsidRPr="004F24BD" w:rsidR="00106BBA">
        <w:rPr>
          <w:rFonts w:ascii="Times New Roman" w:hAnsi="Times New Roman" w:cs="Times New Roman"/>
          <w:sz w:val="24"/>
          <w:szCs w:val="24"/>
        </w:rPr>
        <w:t>and</w:t>
      </w:r>
      <w:r w:rsidRPr="004F24BD" w:rsidR="00C042E4">
        <w:rPr>
          <w:rFonts w:ascii="Times New Roman" w:hAnsi="Times New Roman" w:cs="Times New Roman"/>
          <w:sz w:val="24"/>
          <w:szCs w:val="24"/>
        </w:rPr>
        <w:t>, second,</w:t>
      </w:r>
      <w:r w:rsidRPr="004F24BD" w:rsidR="00106BBA">
        <w:rPr>
          <w:rFonts w:ascii="Times New Roman" w:hAnsi="Times New Roman" w:cs="Times New Roman"/>
          <w:sz w:val="24"/>
          <w:szCs w:val="24"/>
        </w:rPr>
        <w:t xml:space="preserve"> </w:t>
      </w:r>
      <w:r w:rsidRPr="004F24BD" w:rsidR="00F834E1">
        <w:rPr>
          <w:rFonts w:ascii="Times New Roman" w:hAnsi="Times New Roman" w:cs="Times New Roman"/>
          <w:sz w:val="24"/>
          <w:szCs w:val="24"/>
        </w:rPr>
        <w:t>revising credit requirements for companies seeking to bid</w:t>
      </w:r>
      <w:r w:rsidRPr="004F24BD" w:rsidR="00F1426B">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4F24BD" w:rsidR="00106BBA">
        <w:rPr>
          <w:rFonts w:ascii="Times New Roman" w:hAnsi="Times New Roman" w:cs="Times New Roman"/>
          <w:sz w:val="24"/>
          <w:szCs w:val="24"/>
        </w:rPr>
        <w:t xml:space="preserve"> </w:t>
      </w:r>
      <w:r w:rsidRPr="004F24BD" w:rsidR="006A1209">
        <w:rPr>
          <w:rFonts w:ascii="Times New Roman" w:hAnsi="Times New Roman" w:cs="Times New Roman"/>
          <w:sz w:val="24"/>
          <w:szCs w:val="24"/>
        </w:rPr>
        <w:t>T</w:t>
      </w:r>
      <w:r w:rsidRPr="004F24BD" w:rsidR="00C042E4">
        <w:rPr>
          <w:rFonts w:ascii="Times New Roman" w:hAnsi="Times New Roman" w:cs="Times New Roman"/>
          <w:sz w:val="24"/>
          <w:szCs w:val="24"/>
        </w:rPr>
        <w:t>hese proposals</w:t>
      </w:r>
      <w:r w:rsidRPr="004F24BD" w:rsidR="00405E55">
        <w:rPr>
          <w:rFonts w:ascii="Times New Roman" w:hAnsi="Times New Roman" w:cs="Times New Roman"/>
          <w:sz w:val="24"/>
          <w:szCs w:val="24"/>
        </w:rPr>
        <w:t xml:space="preserve"> while worthy of </w:t>
      </w:r>
      <w:r w:rsidRPr="004F24BD" w:rsidR="00405E55">
        <w:rPr>
          <w:rFonts w:ascii="Times New Roman" w:hAnsi="Times New Roman" w:cs="Times New Roman"/>
          <w:sz w:val="24"/>
          <w:szCs w:val="24"/>
        </w:rPr>
        <w:t>consideration,</w:t>
      </w:r>
      <w:r w:rsidR="004F24BD">
        <w:rPr>
          <w:rFonts w:ascii="Times New Roman" w:hAnsi="Times New Roman" w:cs="Times New Roman"/>
          <w:sz w:val="24"/>
          <w:szCs w:val="24"/>
        </w:rPr>
        <w:t xml:space="preserve"> </w:t>
      </w:r>
      <w:r w:rsidRPr="004F24BD" w:rsidR="00C042E4">
        <w:rPr>
          <w:rFonts w:ascii="Times New Roman" w:hAnsi="Times New Roman" w:cs="Times New Roman"/>
          <w:sz w:val="24"/>
          <w:szCs w:val="24"/>
        </w:rPr>
        <w:t>leave out other problems with the SSO auction process</w:t>
      </w:r>
      <w:r w:rsidRPr="004F24BD" w:rsidR="00701605">
        <w:rPr>
          <w:rFonts w:ascii="Times New Roman" w:hAnsi="Times New Roman" w:cs="Times New Roman"/>
          <w:sz w:val="24"/>
          <w:szCs w:val="24"/>
        </w:rPr>
        <w:t xml:space="preserve"> that the PUCO should consider </w:t>
      </w:r>
      <w:r w:rsidRPr="004F24BD" w:rsidR="006A0202">
        <w:rPr>
          <w:rFonts w:ascii="Times New Roman" w:hAnsi="Times New Roman" w:cs="Times New Roman"/>
          <w:sz w:val="24"/>
          <w:szCs w:val="24"/>
        </w:rPr>
        <w:t>seeking solutions</w:t>
      </w:r>
      <w:r w:rsidRPr="004F24BD" w:rsidR="00C042E4">
        <w:rPr>
          <w:rFonts w:ascii="Times New Roman" w:hAnsi="Times New Roman" w:cs="Times New Roman"/>
          <w:sz w:val="24"/>
          <w:szCs w:val="24"/>
        </w:rPr>
        <w:t>.</w:t>
      </w:r>
    </w:p>
    <w:p w:rsidR="00701605" w:rsidRPr="004F24BD" w:rsidP="001200D7" w14:paraId="1E2B009E" w14:textId="4094DE08">
      <w:pPr>
        <w:spacing w:after="0" w:line="480" w:lineRule="auto"/>
        <w:ind w:firstLine="720"/>
        <w:rPr>
          <w:rFonts w:ascii="Times New Roman" w:hAnsi="Times New Roman" w:cs="Times New Roman"/>
          <w:sz w:val="24"/>
          <w:szCs w:val="24"/>
        </w:rPr>
      </w:pPr>
      <w:r w:rsidRPr="004F24BD">
        <w:rPr>
          <w:rFonts w:ascii="Times New Roman" w:hAnsi="Times New Roman" w:cs="Times New Roman"/>
          <w:sz w:val="24"/>
          <w:szCs w:val="24"/>
        </w:rPr>
        <w:t xml:space="preserve">For example, </w:t>
      </w:r>
      <w:r w:rsidRPr="004F24BD" w:rsidR="00750985">
        <w:rPr>
          <w:rFonts w:ascii="Times New Roman" w:hAnsi="Times New Roman" w:cs="Times New Roman"/>
          <w:sz w:val="24"/>
          <w:szCs w:val="24"/>
        </w:rPr>
        <w:t xml:space="preserve">in a separate proceeding, </w:t>
      </w:r>
      <w:r w:rsidRPr="004F24BD">
        <w:rPr>
          <w:rFonts w:ascii="Times New Roman" w:hAnsi="Times New Roman" w:cs="Times New Roman"/>
          <w:sz w:val="24"/>
          <w:szCs w:val="24"/>
        </w:rPr>
        <w:t xml:space="preserve">the PUCO </w:t>
      </w:r>
      <w:r w:rsidRPr="004F24BD" w:rsidR="00C042E4">
        <w:rPr>
          <w:rFonts w:ascii="Times New Roman" w:hAnsi="Times New Roman" w:cs="Times New Roman"/>
          <w:sz w:val="24"/>
          <w:szCs w:val="24"/>
        </w:rPr>
        <w:t>is considering</w:t>
      </w:r>
      <w:r w:rsidRPr="004F24BD">
        <w:rPr>
          <w:rFonts w:ascii="Times New Roman" w:hAnsi="Times New Roman" w:cs="Times New Roman"/>
          <w:sz w:val="24"/>
          <w:szCs w:val="24"/>
        </w:rPr>
        <w:t xml:space="preserve"> proposed tariffs for a “minimum sta</w:t>
      </w:r>
      <w:r w:rsidRPr="004F24BD" w:rsidR="00405E55">
        <w:rPr>
          <w:rFonts w:ascii="Times New Roman" w:hAnsi="Times New Roman" w:cs="Times New Roman"/>
          <w:sz w:val="24"/>
          <w:szCs w:val="24"/>
        </w:rPr>
        <w:t>y” for residential consumers being served by governmental aggre</w:t>
      </w:r>
      <w:r w:rsidRPr="004F24BD" w:rsidR="006A0202">
        <w:rPr>
          <w:rFonts w:ascii="Times New Roman" w:hAnsi="Times New Roman" w:cs="Times New Roman"/>
          <w:sz w:val="24"/>
          <w:szCs w:val="24"/>
        </w:rPr>
        <w:t>g</w:t>
      </w:r>
      <w:r w:rsidRPr="004F24BD" w:rsidR="00405E55">
        <w:rPr>
          <w:rFonts w:ascii="Times New Roman" w:hAnsi="Times New Roman" w:cs="Times New Roman"/>
          <w:sz w:val="24"/>
          <w:szCs w:val="24"/>
        </w:rPr>
        <w:t>ators</w:t>
      </w:r>
      <w:r w:rsidR="0053723C">
        <w:rPr>
          <w:rFonts w:ascii="Times New Roman" w:hAnsi="Times New Roman" w:cs="Times New Roman"/>
          <w:sz w:val="24"/>
          <w:szCs w:val="24"/>
        </w:rPr>
        <w:t>.</w:t>
      </w:r>
      <w:r w:rsidRPr="004F24BD">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4F24BD">
        <w:rPr>
          <w:rFonts w:ascii="Times New Roman" w:hAnsi="Times New Roman" w:cs="Times New Roman"/>
          <w:sz w:val="24"/>
          <w:szCs w:val="24"/>
        </w:rPr>
        <w:t xml:space="preserve"> A minimum stay would limit how </w:t>
      </w:r>
      <w:r w:rsidRPr="004F24BD" w:rsidR="00E82793">
        <w:rPr>
          <w:rFonts w:ascii="Times New Roman" w:hAnsi="Times New Roman" w:cs="Times New Roman"/>
          <w:sz w:val="24"/>
          <w:szCs w:val="24"/>
        </w:rPr>
        <w:t>s</w:t>
      </w:r>
      <w:r w:rsidRPr="004F24BD">
        <w:rPr>
          <w:rFonts w:ascii="Times New Roman" w:hAnsi="Times New Roman" w:cs="Times New Roman"/>
          <w:sz w:val="24"/>
          <w:szCs w:val="24"/>
        </w:rPr>
        <w:t>oon government aggregators can re-enroll consumers in an aggregation program after returning them to the utilities’ standard service.</w:t>
      </w:r>
      <w:r w:rsidR="004F24BD">
        <w:rPr>
          <w:rFonts w:ascii="Times New Roman" w:hAnsi="Times New Roman" w:cs="Times New Roman"/>
          <w:sz w:val="24"/>
          <w:szCs w:val="24"/>
        </w:rPr>
        <w:t xml:space="preserve"> </w:t>
      </w:r>
      <w:r w:rsidRPr="004F24BD" w:rsidR="006A0202">
        <w:rPr>
          <w:rFonts w:ascii="Times New Roman" w:hAnsi="Times New Roman" w:cs="Times New Roman"/>
          <w:sz w:val="24"/>
          <w:szCs w:val="24"/>
        </w:rPr>
        <w:t xml:space="preserve">However, minimum stays should also be evaluated for non-residential consumers. </w:t>
      </w:r>
      <w:r w:rsidRPr="004F24BD">
        <w:rPr>
          <w:rFonts w:ascii="Times New Roman" w:hAnsi="Times New Roman" w:cs="Times New Roman"/>
          <w:sz w:val="24"/>
          <w:szCs w:val="24"/>
        </w:rPr>
        <w:t>A</w:t>
      </w:r>
      <w:r w:rsidRPr="004F24BD" w:rsidR="006A0202">
        <w:rPr>
          <w:rFonts w:ascii="Times New Roman" w:hAnsi="Times New Roman" w:cs="Times New Roman"/>
          <w:sz w:val="24"/>
          <w:szCs w:val="24"/>
        </w:rPr>
        <w:t xml:space="preserve"> </w:t>
      </w:r>
      <w:r w:rsidRPr="004F24BD">
        <w:rPr>
          <w:rFonts w:ascii="Times New Roman" w:hAnsi="Times New Roman" w:cs="Times New Roman"/>
          <w:sz w:val="24"/>
          <w:szCs w:val="24"/>
        </w:rPr>
        <w:t xml:space="preserve">number of </w:t>
      </w:r>
      <w:r w:rsidRPr="004F24BD" w:rsidR="003F4A86">
        <w:rPr>
          <w:rFonts w:ascii="Times New Roman" w:hAnsi="Times New Roman" w:cs="Times New Roman"/>
          <w:sz w:val="24"/>
          <w:szCs w:val="24"/>
        </w:rPr>
        <w:t>commenters</w:t>
      </w:r>
      <w:r w:rsidRPr="004F24BD">
        <w:rPr>
          <w:rFonts w:ascii="Times New Roman" w:hAnsi="Times New Roman" w:cs="Times New Roman"/>
          <w:sz w:val="24"/>
          <w:szCs w:val="24"/>
        </w:rPr>
        <w:t xml:space="preserve"> proposed minimum stay rules in this proceeding.</w:t>
      </w:r>
      <w:r>
        <w:rPr>
          <w:rStyle w:val="FootnoteReference"/>
          <w:rFonts w:ascii="Times New Roman" w:hAnsi="Times New Roman" w:cs="Times New Roman"/>
          <w:sz w:val="24"/>
          <w:szCs w:val="24"/>
        </w:rPr>
        <w:footnoteReference w:id="13"/>
      </w:r>
      <w:r w:rsidRPr="004F24BD" w:rsidR="00750985">
        <w:rPr>
          <w:rFonts w:ascii="Times New Roman" w:hAnsi="Times New Roman" w:cs="Times New Roman"/>
          <w:sz w:val="24"/>
          <w:szCs w:val="24"/>
        </w:rPr>
        <w:t xml:space="preserve"> </w:t>
      </w:r>
      <w:r w:rsidRPr="004F24BD" w:rsidR="008D0A8C">
        <w:rPr>
          <w:rFonts w:ascii="Times New Roman" w:hAnsi="Times New Roman" w:cs="Times New Roman"/>
          <w:sz w:val="24"/>
          <w:szCs w:val="24"/>
        </w:rPr>
        <w:t>The PUCO should evaluate these modifications, which would impact SSO auction price and volatility, together with the proposals it made in its January 3 Entry.</w:t>
      </w:r>
      <w:r w:rsidRPr="004F24BD" w:rsidR="00C22F62">
        <w:rPr>
          <w:rFonts w:ascii="Times New Roman" w:hAnsi="Times New Roman" w:cs="Times New Roman"/>
          <w:sz w:val="24"/>
          <w:szCs w:val="24"/>
        </w:rPr>
        <w:t xml:space="preserve"> </w:t>
      </w:r>
    </w:p>
    <w:p w:rsidR="006A0202" w:rsidRPr="004F24BD" w:rsidP="00701605" w14:paraId="28F71BB3" w14:textId="775C7A2C">
      <w:pPr>
        <w:spacing w:after="0" w:line="480" w:lineRule="auto"/>
        <w:ind w:firstLine="720"/>
        <w:rPr>
          <w:rFonts w:ascii="Times New Roman" w:hAnsi="Times New Roman" w:cs="Times New Roman"/>
          <w:sz w:val="24"/>
          <w:szCs w:val="24"/>
        </w:rPr>
      </w:pPr>
      <w:r w:rsidRPr="004F24BD">
        <w:rPr>
          <w:rFonts w:ascii="Times New Roman" w:hAnsi="Times New Roman" w:cs="Times New Roman"/>
          <w:sz w:val="24"/>
          <w:szCs w:val="24"/>
        </w:rPr>
        <w:t xml:space="preserve">OCC also requested that the PUCO consider separating SSO auctions by </w:t>
      </w:r>
      <w:r w:rsidRPr="004F24BD" w:rsidR="00C05F19">
        <w:rPr>
          <w:rFonts w:ascii="Times New Roman" w:hAnsi="Times New Roman" w:cs="Times New Roman"/>
          <w:sz w:val="24"/>
          <w:szCs w:val="24"/>
        </w:rPr>
        <w:t>consumer</w:t>
      </w:r>
      <w:r w:rsidRPr="004F24BD">
        <w:rPr>
          <w:rFonts w:ascii="Times New Roman" w:hAnsi="Times New Roman" w:cs="Times New Roman"/>
          <w:sz w:val="24"/>
          <w:szCs w:val="24"/>
        </w:rPr>
        <w:t xml:space="preserve"> class to ensure that residential consumers are protected from paying </w:t>
      </w:r>
      <w:r w:rsidRPr="004F24BD">
        <w:rPr>
          <w:rFonts w:ascii="Times New Roman" w:hAnsi="Times New Roman" w:cs="Times New Roman"/>
          <w:sz w:val="24"/>
          <w:szCs w:val="24"/>
        </w:rPr>
        <w:t xml:space="preserve">increased auction </w:t>
      </w:r>
      <w:r w:rsidRPr="004F24BD">
        <w:rPr>
          <w:rFonts w:ascii="Times New Roman" w:hAnsi="Times New Roman" w:cs="Times New Roman"/>
          <w:sz w:val="24"/>
          <w:szCs w:val="24"/>
        </w:rPr>
        <w:t xml:space="preserve">costs caused by </w:t>
      </w:r>
      <w:r w:rsidRPr="004F24BD" w:rsidR="00405E55">
        <w:rPr>
          <w:rFonts w:ascii="Times New Roman" w:hAnsi="Times New Roman" w:cs="Times New Roman"/>
          <w:sz w:val="24"/>
          <w:szCs w:val="24"/>
        </w:rPr>
        <w:t>non-residential</w:t>
      </w:r>
      <w:r w:rsidR="004F24BD">
        <w:rPr>
          <w:rFonts w:ascii="Times New Roman" w:hAnsi="Times New Roman" w:cs="Times New Roman"/>
          <w:sz w:val="24"/>
          <w:szCs w:val="24"/>
        </w:rPr>
        <w:t xml:space="preserve"> </w:t>
      </w:r>
      <w:r w:rsidRPr="004F24BD" w:rsidR="006A1209">
        <w:rPr>
          <w:rFonts w:ascii="Times New Roman" w:hAnsi="Times New Roman" w:cs="Times New Roman"/>
          <w:sz w:val="24"/>
          <w:szCs w:val="24"/>
        </w:rPr>
        <w:t>consumers</w:t>
      </w:r>
      <w:r w:rsidRPr="004F24BD">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4F24BD">
        <w:rPr>
          <w:rFonts w:ascii="Times New Roman" w:hAnsi="Times New Roman" w:cs="Times New Roman"/>
          <w:sz w:val="24"/>
          <w:szCs w:val="24"/>
        </w:rPr>
        <w:t xml:space="preserve"> </w:t>
      </w:r>
      <w:r w:rsidRPr="004F24BD" w:rsidR="00701605">
        <w:rPr>
          <w:rFonts w:ascii="Times New Roman" w:hAnsi="Times New Roman" w:cs="Times New Roman"/>
          <w:sz w:val="24"/>
          <w:szCs w:val="24"/>
        </w:rPr>
        <w:t>Commenters in this proceeding supported similar modifications.</w:t>
      </w:r>
      <w:r>
        <w:rPr>
          <w:rStyle w:val="FootnoteReference"/>
          <w:rFonts w:ascii="Times New Roman" w:hAnsi="Times New Roman" w:cs="Times New Roman"/>
          <w:sz w:val="24"/>
          <w:szCs w:val="24"/>
        </w:rPr>
        <w:footnoteReference w:id="15"/>
      </w:r>
      <w:r w:rsidRPr="004F24BD" w:rsidR="00701605">
        <w:rPr>
          <w:rFonts w:ascii="Times New Roman" w:hAnsi="Times New Roman" w:cs="Times New Roman"/>
          <w:sz w:val="24"/>
          <w:szCs w:val="24"/>
        </w:rPr>
        <w:t xml:space="preserve"> </w:t>
      </w:r>
    </w:p>
    <w:p w:rsidR="00F1426B" w:rsidRPr="004F24BD" w:rsidP="00701605" w14:paraId="1F7B5F35" w14:textId="4C59B810">
      <w:pPr>
        <w:spacing w:after="0" w:line="480" w:lineRule="auto"/>
        <w:ind w:firstLine="720"/>
        <w:rPr>
          <w:rFonts w:ascii="Times New Roman" w:hAnsi="Times New Roman" w:cs="Times New Roman"/>
          <w:sz w:val="24"/>
          <w:szCs w:val="24"/>
        </w:rPr>
      </w:pPr>
      <w:r w:rsidRPr="004F24BD">
        <w:rPr>
          <w:rFonts w:ascii="Times New Roman" w:hAnsi="Times New Roman" w:cs="Times New Roman"/>
          <w:sz w:val="24"/>
          <w:szCs w:val="24"/>
        </w:rPr>
        <w:t xml:space="preserve">Further, </w:t>
      </w:r>
      <w:r w:rsidRPr="004F24BD" w:rsidR="008D0A8C">
        <w:rPr>
          <w:rFonts w:ascii="Times New Roman" w:hAnsi="Times New Roman" w:cs="Times New Roman"/>
          <w:sz w:val="24"/>
          <w:szCs w:val="24"/>
        </w:rPr>
        <w:t>OCC</w:t>
      </w:r>
      <w:r w:rsidRPr="004F24BD">
        <w:rPr>
          <w:rFonts w:ascii="Times New Roman" w:hAnsi="Times New Roman" w:cs="Times New Roman"/>
          <w:sz w:val="24"/>
          <w:szCs w:val="24"/>
        </w:rPr>
        <w:t xml:space="preserve"> request</w:t>
      </w:r>
      <w:r w:rsidRPr="004F24BD" w:rsidR="008D0A8C">
        <w:rPr>
          <w:rFonts w:ascii="Times New Roman" w:hAnsi="Times New Roman" w:cs="Times New Roman"/>
          <w:sz w:val="24"/>
          <w:szCs w:val="24"/>
        </w:rPr>
        <w:t xml:space="preserve">ed </w:t>
      </w:r>
      <w:r w:rsidRPr="004F24BD">
        <w:rPr>
          <w:rFonts w:ascii="Times New Roman" w:hAnsi="Times New Roman" w:cs="Times New Roman"/>
          <w:sz w:val="24"/>
          <w:szCs w:val="24"/>
        </w:rPr>
        <w:t>that the PUCO consider implementing stand-by charges.</w:t>
      </w:r>
      <w:r>
        <w:rPr>
          <w:rStyle w:val="FootnoteReference"/>
          <w:rFonts w:ascii="Times New Roman" w:hAnsi="Times New Roman" w:cs="Times New Roman"/>
          <w:sz w:val="24"/>
          <w:szCs w:val="24"/>
        </w:rPr>
        <w:footnoteReference w:id="16"/>
      </w:r>
      <w:r w:rsidRPr="004F24BD">
        <w:rPr>
          <w:rFonts w:ascii="Times New Roman" w:hAnsi="Times New Roman" w:cs="Times New Roman"/>
          <w:sz w:val="24"/>
          <w:szCs w:val="24"/>
        </w:rPr>
        <w:t xml:space="preserve"> </w:t>
      </w:r>
      <w:r w:rsidRPr="004F24BD" w:rsidR="008D0A8C">
        <w:rPr>
          <w:rFonts w:ascii="Times New Roman" w:hAnsi="Times New Roman" w:cs="Times New Roman"/>
          <w:sz w:val="24"/>
          <w:szCs w:val="24"/>
        </w:rPr>
        <w:t xml:space="preserve">These charges would allow utilities to recover the costs of standing ready to serve </w:t>
      </w:r>
      <w:r w:rsidRPr="004F24BD" w:rsidR="006A1209">
        <w:rPr>
          <w:rFonts w:ascii="Times New Roman" w:hAnsi="Times New Roman" w:cs="Times New Roman"/>
          <w:sz w:val="24"/>
          <w:szCs w:val="24"/>
        </w:rPr>
        <w:t>consumers</w:t>
      </w:r>
      <w:r w:rsidRPr="004F24BD" w:rsidR="008D0A8C">
        <w:rPr>
          <w:rFonts w:ascii="Times New Roman" w:hAnsi="Times New Roman" w:cs="Times New Roman"/>
          <w:sz w:val="24"/>
          <w:szCs w:val="24"/>
        </w:rPr>
        <w:t xml:space="preserve">, rather than allowing them to revert to standard service cost-free. Vitol </w:t>
      </w:r>
      <w:r w:rsidRPr="004F24BD" w:rsidR="008D0A8C">
        <w:rPr>
          <w:rFonts w:ascii="Times New Roman" w:hAnsi="Times New Roman" w:cs="Times New Roman"/>
          <w:sz w:val="24"/>
          <w:szCs w:val="24"/>
        </w:rPr>
        <w:t>Inc. made a similar proposal.</w:t>
      </w:r>
      <w:r>
        <w:rPr>
          <w:rStyle w:val="FootnoteReference"/>
          <w:rFonts w:ascii="Times New Roman" w:hAnsi="Times New Roman" w:cs="Times New Roman"/>
          <w:sz w:val="24"/>
          <w:szCs w:val="24"/>
        </w:rPr>
        <w:footnoteReference w:id="17"/>
      </w:r>
      <w:r w:rsidRPr="004F24BD" w:rsidR="008D0A8C">
        <w:rPr>
          <w:rFonts w:ascii="Times New Roman" w:hAnsi="Times New Roman" w:cs="Times New Roman"/>
          <w:sz w:val="24"/>
          <w:szCs w:val="24"/>
        </w:rPr>
        <w:t xml:space="preserve"> </w:t>
      </w:r>
      <w:r w:rsidRPr="004F24BD" w:rsidR="003F4A86">
        <w:rPr>
          <w:rFonts w:ascii="Times New Roman" w:hAnsi="Times New Roman" w:cs="Times New Roman"/>
          <w:sz w:val="24"/>
          <w:szCs w:val="24"/>
        </w:rPr>
        <w:t>Stand-by charges</w:t>
      </w:r>
      <w:r w:rsidRPr="004F24BD" w:rsidR="008D0A8C">
        <w:rPr>
          <w:rFonts w:ascii="Times New Roman" w:hAnsi="Times New Roman" w:cs="Times New Roman"/>
          <w:sz w:val="24"/>
          <w:szCs w:val="24"/>
        </w:rPr>
        <w:t xml:space="preserve"> </w:t>
      </w:r>
      <w:r w:rsidRPr="004F24BD" w:rsidR="003F4A86">
        <w:rPr>
          <w:rFonts w:ascii="Times New Roman" w:hAnsi="Times New Roman" w:cs="Times New Roman"/>
          <w:sz w:val="24"/>
          <w:szCs w:val="24"/>
        </w:rPr>
        <w:t xml:space="preserve">may reduce the risk to suppliers that frequent </w:t>
      </w:r>
      <w:r w:rsidRPr="004F24BD" w:rsidR="00405E55">
        <w:rPr>
          <w:rFonts w:ascii="Times New Roman" w:hAnsi="Times New Roman" w:cs="Times New Roman"/>
          <w:sz w:val="24"/>
          <w:szCs w:val="24"/>
        </w:rPr>
        <w:t xml:space="preserve">non-residential consumer </w:t>
      </w:r>
      <w:r w:rsidRPr="004F24BD" w:rsidR="003F4A86">
        <w:rPr>
          <w:rFonts w:ascii="Times New Roman" w:hAnsi="Times New Roman" w:cs="Times New Roman"/>
          <w:sz w:val="24"/>
          <w:szCs w:val="24"/>
        </w:rPr>
        <w:t>switching causes</w:t>
      </w:r>
      <w:r w:rsidRPr="004F24BD" w:rsidR="000E582B">
        <w:rPr>
          <w:rFonts w:ascii="Times New Roman" w:hAnsi="Times New Roman" w:cs="Times New Roman"/>
          <w:sz w:val="24"/>
          <w:szCs w:val="24"/>
        </w:rPr>
        <w:t xml:space="preserve">, potentially reducing </w:t>
      </w:r>
      <w:r w:rsidRPr="004F24BD" w:rsidR="008D0A8C">
        <w:rPr>
          <w:rFonts w:ascii="Times New Roman" w:hAnsi="Times New Roman" w:cs="Times New Roman"/>
          <w:sz w:val="24"/>
          <w:szCs w:val="24"/>
        </w:rPr>
        <w:t>SSO auction prices and volatility</w:t>
      </w:r>
      <w:r w:rsidRPr="004F24BD" w:rsidR="003F4A86">
        <w:rPr>
          <w:rFonts w:ascii="Times New Roman" w:hAnsi="Times New Roman" w:cs="Times New Roman"/>
          <w:sz w:val="24"/>
          <w:szCs w:val="24"/>
        </w:rPr>
        <w:t xml:space="preserve">. </w:t>
      </w:r>
      <w:r w:rsidRPr="004F24BD" w:rsidR="000E582B">
        <w:rPr>
          <w:rFonts w:ascii="Times New Roman" w:hAnsi="Times New Roman" w:cs="Times New Roman"/>
          <w:sz w:val="24"/>
          <w:szCs w:val="24"/>
        </w:rPr>
        <w:t xml:space="preserve">The PUCO should expand its review of SSO auction prices to include these solutions. </w:t>
      </w:r>
    </w:p>
    <w:p w:rsidR="00B907E7" w:rsidRPr="004F24BD" w:rsidP="006A1209" w14:paraId="52CE7A73" w14:textId="753B5A73">
      <w:pPr>
        <w:spacing w:after="0" w:line="480" w:lineRule="auto"/>
        <w:ind w:firstLine="720"/>
        <w:rPr>
          <w:rFonts w:ascii="Times New Roman" w:hAnsi="Times New Roman" w:cs="Times New Roman"/>
          <w:sz w:val="24"/>
          <w:szCs w:val="24"/>
        </w:rPr>
      </w:pPr>
      <w:r w:rsidRPr="004F24BD">
        <w:rPr>
          <w:rFonts w:ascii="Times New Roman" w:hAnsi="Times New Roman" w:cs="Times New Roman"/>
          <w:sz w:val="24"/>
          <w:szCs w:val="24"/>
        </w:rPr>
        <w:t>Finally</w:t>
      </w:r>
      <w:r w:rsidRPr="004F24BD" w:rsidR="00F1426B">
        <w:rPr>
          <w:rFonts w:ascii="Times New Roman" w:hAnsi="Times New Roman" w:cs="Times New Roman"/>
          <w:sz w:val="24"/>
          <w:szCs w:val="24"/>
        </w:rPr>
        <w:t>, a</w:t>
      </w:r>
      <w:r w:rsidRPr="004F24BD" w:rsidR="00B57940">
        <w:rPr>
          <w:rFonts w:ascii="Times New Roman" w:hAnsi="Times New Roman" w:cs="Times New Roman"/>
          <w:sz w:val="24"/>
          <w:szCs w:val="24"/>
        </w:rPr>
        <w:t xml:space="preserve"> number of</w:t>
      </w:r>
      <w:r w:rsidRPr="004F24BD" w:rsidR="00106BBA">
        <w:rPr>
          <w:rFonts w:ascii="Times New Roman" w:hAnsi="Times New Roman" w:cs="Times New Roman"/>
          <w:sz w:val="24"/>
          <w:szCs w:val="24"/>
        </w:rPr>
        <w:t xml:space="preserve"> </w:t>
      </w:r>
      <w:r w:rsidRPr="004F24BD" w:rsidR="00C042E4">
        <w:rPr>
          <w:rFonts w:ascii="Times New Roman" w:hAnsi="Times New Roman" w:cs="Times New Roman"/>
          <w:sz w:val="24"/>
          <w:szCs w:val="24"/>
        </w:rPr>
        <w:t xml:space="preserve">commenters </w:t>
      </w:r>
      <w:r w:rsidRPr="004F24BD" w:rsidR="00106BBA">
        <w:rPr>
          <w:rFonts w:ascii="Times New Roman" w:hAnsi="Times New Roman" w:cs="Times New Roman"/>
          <w:sz w:val="24"/>
          <w:szCs w:val="24"/>
        </w:rPr>
        <w:t>suggested</w:t>
      </w:r>
      <w:r w:rsidRPr="004F24BD" w:rsidR="00B57940">
        <w:rPr>
          <w:rFonts w:ascii="Times New Roman" w:hAnsi="Times New Roman" w:cs="Times New Roman"/>
          <w:sz w:val="24"/>
          <w:szCs w:val="24"/>
        </w:rPr>
        <w:t xml:space="preserve"> </w:t>
      </w:r>
      <w:r w:rsidRPr="004F24BD" w:rsidR="00701605">
        <w:rPr>
          <w:rFonts w:ascii="Times New Roman" w:hAnsi="Times New Roman" w:cs="Times New Roman"/>
          <w:sz w:val="24"/>
          <w:szCs w:val="24"/>
        </w:rPr>
        <w:t>new</w:t>
      </w:r>
      <w:r w:rsidRPr="004F24BD" w:rsidR="00106BBA">
        <w:rPr>
          <w:rFonts w:ascii="Times New Roman" w:hAnsi="Times New Roman" w:cs="Times New Roman"/>
          <w:sz w:val="24"/>
          <w:szCs w:val="24"/>
        </w:rPr>
        <w:t xml:space="preserve"> solutions</w:t>
      </w:r>
      <w:r w:rsidRPr="004F24BD" w:rsidR="00B57940">
        <w:rPr>
          <w:rFonts w:ascii="Times New Roman" w:hAnsi="Times New Roman" w:cs="Times New Roman"/>
          <w:sz w:val="24"/>
          <w:szCs w:val="24"/>
        </w:rPr>
        <w:t xml:space="preserve"> </w:t>
      </w:r>
      <w:r w:rsidRPr="004F24BD" w:rsidR="00F1426B">
        <w:rPr>
          <w:rFonts w:ascii="Times New Roman" w:hAnsi="Times New Roman" w:cs="Times New Roman"/>
          <w:sz w:val="24"/>
          <w:szCs w:val="24"/>
        </w:rPr>
        <w:t xml:space="preserve">to </w:t>
      </w:r>
      <w:r w:rsidRPr="004F24BD" w:rsidR="00C042E4">
        <w:rPr>
          <w:rFonts w:ascii="Times New Roman" w:hAnsi="Times New Roman" w:cs="Times New Roman"/>
          <w:sz w:val="24"/>
          <w:szCs w:val="24"/>
        </w:rPr>
        <w:t xml:space="preserve">high </w:t>
      </w:r>
      <w:r w:rsidRPr="004F24BD" w:rsidR="00F1426B">
        <w:rPr>
          <w:rFonts w:ascii="Times New Roman" w:hAnsi="Times New Roman" w:cs="Times New Roman"/>
          <w:sz w:val="24"/>
          <w:szCs w:val="24"/>
        </w:rPr>
        <w:t>price</w:t>
      </w:r>
      <w:r w:rsidRPr="004F24BD" w:rsidR="00C042E4">
        <w:rPr>
          <w:rFonts w:ascii="Times New Roman" w:hAnsi="Times New Roman" w:cs="Times New Roman"/>
          <w:sz w:val="24"/>
          <w:szCs w:val="24"/>
        </w:rPr>
        <w:t>s and</w:t>
      </w:r>
      <w:r w:rsidRPr="004F24BD" w:rsidR="00F1426B">
        <w:rPr>
          <w:rFonts w:ascii="Times New Roman" w:hAnsi="Times New Roman" w:cs="Times New Roman"/>
          <w:sz w:val="24"/>
          <w:szCs w:val="24"/>
        </w:rPr>
        <w:t xml:space="preserve"> volatility</w:t>
      </w:r>
      <w:r w:rsidRPr="004F24BD" w:rsidR="00C042E4">
        <w:rPr>
          <w:rFonts w:ascii="Times New Roman" w:hAnsi="Times New Roman" w:cs="Times New Roman"/>
          <w:sz w:val="24"/>
          <w:szCs w:val="24"/>
        </w:rPr>
        <w:t>.</w:t>
      </w:r>
      <w:r w:rsidRPr="004F24BD">
        <w:rPr>
          <w:rFonts w:ascii="Times New Roman" w:hAnsi="Times New Roman" w:cs="Times New Roman"/>
          <w:sz w:val="24"/>
          <w:szCs w:val="24"/>
        </w:rPr>
        <w:t xml:space="preserve"> </w:t>
      </w:r>
      <w:r w:rsidRPr="004F24BD">
        <w:rPr>
          <w:rFonts w:ascii="Times New Roman" w:hAnsi="Times New Roman" w:cs="Times New Roman"/>
          <w:sz w:val="24"/>
          <w:szCs w:val="24"/>
        </w:rPr>
        <w:t>Duke Energy Ohio, Inc. alone proposed seven different modifications to the SSO auction process</w:t>
      </w:r>
      <w:r w:rsidRPr="004F24BD" w:rsidR="000E582B">
        <w:rPr>
          <w:rFonts w:ascii="Times New Roman" w:hAnsi="Times New Roman" w:cs="Times New Roman"/>
          <w:sz w:val="24"/>
          <w:szCs w:val="24"/>
        </w:rPr>
        <w:t>, including adjusting load and credit-based tranche caps, allowing for bilateral supply purchases, having PJM serve any load above a reserve price, or requiring the PUCO to determine the maximum allowable premium</w:t>
      </w:r>
      <w:r w:rsidRPr="004F24BD">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4F24BD">
        <w:rPr>
          <w:rFonts w:ascii="Times New Roman" w:hAnsi="Times New Roman" w:cs="Times New Roman"/>
          <w:sz w:val="24"/>
          <w:szCs w:val="24"/>
        </w:rPr>
        <w:t xml:space="preserve"> Other parties suggested solutions</w:t>
      </w:r>
      <w:r w:rsidRPr="004F24BD" w:rsidR="00C05F19">
        <w:rPr>
          <w:rFonts w:ascii="Times New Roman" w:hAnsi="Times New Roman" w:cs="Times New Roman"/>
          <w:sz w:val="24"/>
          <w:szCs w:val="24"/>
        </w:rPr>
        <w:t>, such</w:t>
      </w:r>
      <w:r w:rsidRPr="004F24BD">
        <w:rPr>
          <w:rFonts w:ascii="Times New Roman" w:hAnsi="Times New Roman" w:cs="Times New Roman"/>
          <w:sz w:val="24"/>
          <w:szCs w:val="24"/>
        </w:rPr>
        <w:t>:</w:t>
      </w:r>
    </w:p>
    <w:p w:rsidR="00B907E7" w:rsidRPr="004F24BD" w:rsidP="00B907E7" w14:paraId="17E6AC69" w14:textId="7DFF32FE">
      <w:pPr>
        <w:pStyle w:val="ListParagraph"/>
        <w:numPr>
          <w:ilvl w:val="0"/>
          <w:numId w:val="34"/>
        </w:numPr>
        <w:spacing w:after="0" w:line="240" w:lineRule="auto"/>
        <w:rPr>
          <w:rFonts w:ascii="Times New Roman" w:hAnsi="Times New Roman" w:cs="Times New Roman"/>
          <w:sz w:val="24"/>
          <w:szCs w:val="24"/>
        </w:rPr>
      </w:pPr>
      <w:r w:rsidRPr="004F24BD">
        <w:rPr>
          <w:rFonts w:ascii="Times New Roman" w:hAnsi="Times New Roman" w:cs="Times New Roman"/>
          <w:sz w:val="24"/>
          <w:szCs w:val="24"/>
        </w:rPr>
        <w:t>using an auction manager to modify the auction schedule during period</w:t>
      </w:r>
      <w:r w:rsidRPr="004F24BD" w:rsidR="00C05F19">
        <w:rPr>
          <w:rFonts w:ascii="Times New Roman" w:hAnsi="Times New Roman" w:cs="Times New Roman"/>
          <w:sz w:val="24"/>
          <w:szCs w:val="24"/>
        </w:rPr>
        <w:t>s</w:t>
      </w:r>
      <w:r w:rsidRPr="004F24BD">
        <w:rPr>
          <w:rFonts w:ascii="Times New Roman" w:hAnsi="Times New Roman" w:cs="Times New Roman"/>
          <w:sz w:val="24"/>
          <w:szCs w:val="24"/>
        </w:rPr>
        <w:t xml:space="preserve"> of high volatility</w:t>
      </w:r>
      <w:r>
        <w:rPr>
          <w:rStyle w:val="FootnoteReference"/>
          <w:rFonts w:ascii="Times New Roman" w:hAnsi="Times New Roman" w:cs="Times New Roman"/>
          <w:sz w:val="24"/>
          <w:szCs w:val="24"/>
        </w:rPr>
        <w:footnoteReference w:id="19"/>
      </w:r>
      <w:r w:rsidRPr="004F24BD">
        <w:rPr>
          <w:rFonts w:ascii="Times New Roman" w:hAnsi="Times New Roman" w:cs="Times New Roman"/>
          <w:sz w:val="24"/>
          <w:szCs w:val="24"/>
        </w:rPr>
        <w:t>;</w:t>
      </w:r>
    </w:p>
    <w:p w:rsidR="00B907E7" w:rsidRPr="004F24BD" w:rsidP="00B907E7" w14:paraId="165BD2C6" w14:textId="699C8F47">
      <w:pPr>
        <w:pStyle w:val="ListParagraph"/>
        <w:numPr>
          <w:ilvl w:val="0"/>
          <w:numId w:val="34"/>
        </w:numPr>
        <w:spacing w:after="0" w:line="240" w:lineRule="auto"/>
        <w:rPr>
          <w:rFonts w:ascii="Times New Roman" w:hAnsi="Times New Roman" w:cs="Times New Roman"/>
          <w:sz w:val="24"/>
          <w:szCs w:val="24"/>
        </w:rPr>
      </w:pPr>
      <w:r w:rsidRPr="004F24BD">
        <w:rPr>
          <w:rFonts w:ascii="Times New Roman" w:hAnsi="Times New Roman" w:cs="Times New Roman"/>
          <w:sz w:val="24"/>
          <w:szCs w:val="24"/>
        </w:rPr>
        <w:t>providing more information to SSO suppliers that could help them gauge risk more accurately</w:t>
      </w:r>
      <w:r>
        <w:rPr>
          <w:rStyle w:val="FootnoteReference"/>
          <w:rFonts w:ascii="Times New Roman" w:hAnsi="Times New Roman" w:cs="Times New Roman"/>
          <w:sz w:val="24"/>
          <w:szCs w:val="24"/>
        </w:rPr>
        <w:footnoteReference w:id="20"/>
      </w:r>
      <w:r w:rsidRPr="004F24BD">
        <w:rPr>
          <w:rFonts w:ascii="Times New Roman" w:hAnsi="Times New Roman" w:cs="Times New Roman"/>
          <w:sz w:val="24"/>
          <w:szCs w:val="24"/>
        </w:rPr>
        <w:t>;</w:t>
      </w:r>
    </w:p>
    <w:p w:rsidR="00017F6D" w:rsidRPr="004F24BD" w:rsidP="00017F6D" w14:paraId="501F7DCA" w14:textId="5068AE87">
      <w:pPr>
        <w:pStyle w:val="ListParagraph"/>
        <w:numPr>
          <w:ilvl w:val="0"/>
          <w:numId w:val="34"/>
        </w:numPr>
        <w:spacing w:after="0" w:line="240" w:lineRule="auto"/>
        <w:rPr>
          <w:rFonts w:ascii="Times New Roman" w:hAnsi="Times New Roman" w:cs="Times New Roman"/>
          <w:sz w:val="24"/>
          <w:szCs w:val="24"/>
        </w:rPr>
      </w:pPr>
      <w:r w:rsidRPr="004F24BD">
        <w:rPr>
          <w:rFonts w:ascii="Times New Roman" w:hAnsi="Times New Roman" w:cs="Times New Roman"/>
          <w:sz w:val="24"/>
          <w:szCs w:val="24"/>
        </w:rPr>
        <w:t>putting a MWh cap on each tranche sold at auction to protect suppliers against increased load demand caused by unanticipated migration.</w:t>
      </w:r>
      <w:r>
        <w:rPr>
          <w:rStyle w:val="FootnoteReference"/>
          <w:rFonts w:ascii="Times New Roman" w:hAnsi="Times New Roman" w:cs="Times New Roman"/>
          <w:sz w:val="24"/>
          <w:szCs w:val="24"/>
        </w:rPr>
        <w:footnoteReference w:id="21"/>
      </w:r>
    </w:p>
    <w:p w:rsidR="00017F6D" w:rsidRPr="004F24BD" w:rsidP="00017F6D" w14:paraId="5AFC5991" w14:textId="77777777">
      <w:pPr>
        <w:pStyle w:val="ListParagraph"/>
        <w:spacing w:after="0" w:line="240" w:lineRule="auto"/>
        <w:rPr>
          <w:rFonts w:ascii="Times New Roman" w:hAnsi="Times New Roman" w:cs="Times New Roman"/>
          <w:sz w:val="24"/>
          <w:szCs w:val="24"/>
        </w:rPr>
      </w:pPr>
    </w:p>
    <w:p w:rsidR="00173426" w:rsidRPr="004F24BD" w:rsidP="006A1209" w14:paraId="28ABBEF5" w14:textId="6FE609A6">
      <w:pPr>
        <w:spacing w:after="0" w:line="480" w:lineRule="auto"/>
        <w:ind w:firstLine="720"/>
        <w:rPr>
          <w:rFonts w:ascii="Times New Roman" w:hAnsi="Times New Roman" w:cs="Times New Roman"/>
          <w:sz w:val="24"/>
          <w:szCs w:val="24"/>
        </w:rPr>
      </w:pPr>
      <w:r w:rsidRPr="004F24BD">
        <w:rPr>
          <w:rFonts w:ascii="Times New Roman" w:hAnsi="Times New Roman" w:cs="Times New Roman"/>
          <w:sz w:val="24"/>
          <w:szCs w:val="24"/>
        </w:rPr>
        <w:t>This</w:t>
      </w:r>
      <w:r w:rsidRPr="004F24BD" w:rsidR="000E582B">
        <w:rPr>
          <w:rFonts w:ascii="Times New Roman" w:hAnsi="Times New Roman" w:cs="Times New Roman"/>
          <w:sz w:val="24"/>
          <w:szCs w:val="24"/>
        </w:rPr>
        <w:t xml:space="preserve"> variety of</w:t>
      </w:r>
      <w:r w:rsidRPr="004F24BD" w:rsidR="00B907E7">
        <w:rPr>
          <w:rFonts w:ascii="Times New Roman" w:hAnsi="Times New Roman" w:cs="Times New Roman"/>
          <w:sz w:val="24"/>
          <w:szCs w:val="24"/>
        </w:rPr>
        <w:t xml:space="preserve"> proposals </w:t>
      </w:r>
      <w:r w:rsidRPr="004F24BD" w:rsidR="00405E55">
        <w:rPr>
          <w:rFonts w:ascii="Times New Roman" w:hAnsi="Times New Roman" w:cs="Times New Roman"/>
          <w:sz w:val="24"/>
          <w:szCs w:val="24"/>
        </w:rPr>
        <w:t xml:space="preserve">offered </w:t>
      </w:r>
      <w:r w:rsidRPr="004F24BD" w:rsidR="00B907E7">
        <w:rPr>
          <w:rFonts w:ascii="Times New Roman" w:hAnsi="Times New Roman" w:cs="Times New Roman"/>
          <w:sz w:val="24"/>
          <w:szCs w:val="24"/>
        </w:rPr>
        <w:t>make</w:t>
      </w:r>
      <w:r w:rsidRPr="004F24BD" w:rsidR="00BA4A7B">
        <w:rPr>
          <w:rFonts w:ascii="Times New Roman" w:hAnsi="Times New Roman" w:cs="Times New Roman"/>
          <w:sz w:val="24"/>
          <w:szCs w:val="24"/>
        </w:rPr>
        <w:t xml:space="preserve"> it</w:t>
      </w:r>
      <w:r w:rsidRPr="004F24BD" w:rsidR="00B907E7">
        <w:rPr>
          <w:rFonts w:ascii="Times New Roman" w:hAnsi="Times New Roman" w:cs="Times New Roman"/>
          <w:sz w:val="24"/>
          <w:szCs w:val="24"/>
        </w:rPr>
        <w:t xml:space="preserve"> clear that the </w:t>
      </w:r>
      <w:r w:rsidRPr="004F24BD" w:rsidR="001200D7">
        <w:rPr>
          <w:rFonts w:ascii="Times New Roman" w:hAnsi="Times New Roman" w:cs="Times New Roman"/>
          <w:sz w:val="24"/>
          <w:szCs w:val="24"/>
        </w:rPr>
        <w:t xml:space="preserve">PUCO </w:t>
      </w:r>
      <w:r w:rsidRPr="004F24BD">
        <w:rPr>
          <w:rFonts w:ascii="Times New Roman" w:hAnsi="Times New Roman" w:cs="Times New Roman"/>
          <w:sz w:val="24"/>
          <w:szCs w:val="24"/>
        </w:rPr>
        <w:t>should</w:t>
      </w:r>
      <w:r w:rsidRPr="004F24BD" w:rsidR="001200D7">
        <w:rPr>
          <w:rFonts w:ascii="Times New Roman" w:hAnsi="Times New Roman" w:cs="Times New Roman"/>
          <w:sz w:val="24"/>
          <w:szCs w:val="24"/>
        </w:rPr>
        <w:t xml:space="preserve"> consider </w:t>
      </w:r>
      <w:r w:rsidRPr="004F24BD" w:rsidR="000E582B">
        <w:rPr>
          <w:rFonts w:ascii="Times New Roman" w:hAnsi="Times New Roman" w:cs="Times New Roman"/>
          <w:sz w:val="24"/>
          <w:szCs w:val="24"/>
        </w:rPr>
        <w:t xml:space="preserve">more </w:t>
      </w:r>
      <w:r w:rsidRPr="004F24BD" w:rsidR="001200D7">
        <w:rPr>
          <w:rFonts w:ascii="Times New Roman" w:hAnsi="Times New Roman" w:cs="Times New Roman"/>
          <w:sz w:val="24"/>
          <w:szCs w:val="24"/>
        </w:rPr>
        <w:t>solutions than it proposed in its January 3 Entry</w:t>
      </w:r>
      <w:r w:rsidRPr="004F24BD">
        <w:rPr>
          <w:rFonts w:ascii="Times New Roman" w:hAnsi="Times New Roman" w:cs="Times New Roman"/>
          <w:sz w:val="24"/>
          <w:szCs w:val="24"/>
        </w:rPr>
        <w:t>. A</w:t>
      </w:r>
      <w:r w:rsidRPr="004F24BD" w:rsidR="00405E55">
        <w:rPr>
          <w:rFonts w:ascii="Times New Roman" w:hAnsi="Times New Roman" w:cs="Times New Roman"/>
          <w:sz w:val="24"/>
          <w:szCs w:val="24"/>
        </w:rPr>
        <w:t xml:space="preserve"> Commission-ordered investigation</w:t>
      </w:r>
      <w:r w:rsidR="004F24BD">
        <w:rPr>
          <w:rFonts w:ascii="Times New Roman" w:hAnsi="Times New Roman" w:cs="Times New Roman"/>
          <w:sz w:val="24"/>
          <w:szCs w:val="24"/>
        </w:rPr>
        <w:t xml:space="preserve"> </w:t>
      </w:r>
      <w:r w:rsidRPr="004F24BD">
        <w:rPr>
          <w:rFonts w:ascii="Times New Roman" w:hAnsi="Times New Roman" w:cs="Times New Roman"/>
          <w:sz w:val="24"/>
          <w:szCs w:val="24"/>
        </w:rPr>
        <w:t xml:space="preserve">would allow the PUCO to more thoroughly review the SSO auction process. </w:t>
      </w:r>
      <w:r w:rsidRPr="004F24BD">
        <w:rPr>
          <w:rFonts w:ascii="Times New Roman" w:hAnsi="Times New Roman" w:cs="Times New Roman"/>
          <w:sz w:val="24"/>
          <w:szCs w:val="24"/>
        </w:rPr>
        <w:t xml:space="preserve">It would also permit parties more time to prepare and address the broad variety of proposals. In particular, </w:t>
      </w:r>
      <w:r w:rsidRPr="004F24BD" w:rsidR="001200D7">
        <w:rPr>
          <w:rFonts w:ascii="Times New Roman" w:hAnsi="Times New Roman" w:cs="Times New Roman"/>
          <w:sz w:val="24"/>
          <w:szCs w:val="24"/>
        </w:rPr>
        <w:t xml:space="preserve">government offices </w:t>
      </w:r>
      <w:r w:rsidRPr="004F24BD" w:rsidR="000E582B">
        <w:rPr>
          <w:rFonts w:ascii="Times New Roman" w:hAnsi="Times New Roman" w:cs="Times New Roman"/>
          <w:sz w:val="24"/>
          <w:szCs w:val="24"/>
        </w:rPr>
        <w:t>would have time to</w:t>
      </w:r>
      <w:r w:rsidRPr="004F24BD" w:rsidR="001200D7">
        <w:rPr>
          <w:rFonts w:ascii="Times New Roman" w:hAnsi="Times New Roman" w:cs="Times New Roman"/>
          <w:sz w:val="24"/>
          <w:szCs w:val="24"/>
        </w:rPr>
        <w:t xml:space="preserve"> utilize the state hiring process for consultants. </w:t>
      </w:r>
      <w:r w:rsidRPr="004F24BD" w:rsidR="00C05F19">
        <w:rPr>
          <w:rFonts w:ascii="Times New Roman" w:hAnsi="Times New Roman" w:cs="Times New Roman"/>
          <w:sz w:val="24"/>
          <w:szCs w:val="24"/>
        </w:rPr>
        <w:t>To</w:t>
      </w:r>
      <w:r w:rsidRPr="004F24BD" w:rsidR="00754D4B">
        <w:rPr>
          <w:rFonts w:ascii="Times New Roman" w:hAnsi="Times New Roman" w:cs="Times New Roman"/>
          <w:sz w:val="24"/>
          <w:szCs w:val="24"/>
        </w:rPr>
        <w:t xml:space="preserve"> protect consumers from the high risk and volatility being experienced in the SSO auction—which results in high energy prices to consumers—the PUCO should comprehensively </w:t>
      </w:r>
      <w:r w:rsidRPr="004F24BD" w:rsidR="00C05F19">
        <w:rPr>
          <w:rFonts w:ascii="Times New Roman" w:hAnsi="Times New Roman" w:cs="Times New Roman"/>
          <w:sz w:val="24"/>
          <w:szCs w:val="24"/>
        </w:rPr>
        <w:t xml:space="preserve">review </w:t>
      </w:r>
      <w:r w:rsidRPr="004F24BD" w:rsidR="00754D4B">
        <w:rPr>
          <w:rFonts w:ascii="Times New Roman" w:hAnsi="Times New Roman" w:cs="Times New Roman"/>
          <w:sz w:val="24"/>
          <w:szCs w:val="24"/>
        </w:rPr>
        <w:t>ways to reduce risks (and thereby reduce the price) associated with the standard service auction.</w:t>
      </w:r>
      <w:r w:rsidR="004F24BD">
        <w:rPr>
          <w:rFonts w:ascii="Times New Roman" w:hAnsi="Times New Roman" w:cs="Times New Roman"/>
          <w:sz w:val="24"/>
          <w:szCs w:val="24"/>
        </w:rPr>
        <w:t xml:space="preserve"> </w:t>
      </w:r>
    </w:p>
    <w:p w:rsidR="00CE7E3E" w:rsidRPr="004F24BD" w:rsidP="00CE7E3E" w14:paraId="4F879D43" w14:textId="77777777">
      <w:pPr>
        <w:spacing w:after="0" w:line="240" w:lineRule="auto"/>
        <w:ind w:firstLine="720"/>
        <w:rPr>
          <w:rFonts w:ascii="Times New Roman" w:hAnsi="Times New Roman" w:cs="Times New Roman"/>
          <w:sz w:val="24"/>
          <w:szCs w:val="24"/>
        </w:rPr>
      </w:pPr>
    </w:p>
    <w:p w:rsidR="00666EB3" w:rsidRPr="004F24BD" w:rsidP="00CE7E3E" w14:paraId="4343A87A" w14:textId="6C7B2865">
      <w:pPr>
        <w:pStyle w:val="Heading1"/>
      </w:pPr>
      <w:r w:rsidRPr="004F24BD">
        <w:t>III.</w:t>
      </w:r>
      <w:r w:rsidRPr="004F24BD">
        <w:tab/>
        <w:t>CONCLUSION</w:t>
      </w:r>
    </w:p>
    <w:p w:rsidR="00C042E4" w:rsidRPr="004F24BD" w:rsidP="001F0F89" w14:paraId="4BC9A26D" w14:textId="7C662179">
      <w:pPr>
        <w:spacing w:after="0" w:line="480" w:lineRule="auto"/>
        <w:rPr>
          <w:rFonts w:ascii="Times New Roman" w:hAnsi="Times New Roman" w:cs="Times New Roman"/>
          <w:sz w:val="24"/>
          <w:szCs w:val="24"/>
        </w:rPr>
      </w:pPr>
      <w:r w:rsidRPr="004F24BD">
        <w:rPr>
          <w:rFonts w:ascii="Times New Roman" w:hAnsi="Times New Roman" w:cs="Times New Roman"/>
          <w:b/>
          <w:bCs/>
          <w:sz w:val="24"/>
          <w:szCs w:val="24"/>
        </w:rPr>
        <w:tab/>
      </w:r>
      <w:r w:rsidRPr="004F24BD">
        <w:rPr>
          <w:rFonts w:ascii="Times New Roman" w:hAnsi="Times New Roman" w:cs="Times New Roman"/>
          <w:sz w:val="24"/>
          <w:szCs w:val="24"/>
        </w:rPr>
        <w:t xml:space="preserve">Rising prices and unprecedented volatility </w:t>
      </w:r>
      <w:r w:rsidRPr="004F24BD" w:rsidR="000C2F4B">
        <w:rPr>
          <w:rFonts w:ascii="Times New Roman" w:hAnsi="Times New Roman" w:cs="Times New Roman"/>
          <w:sz w:val="24"/>
          <w:szCs w:val="24"/>
        </w:rPr>
        <w:t xml:space="preserve">merit </w:t>
      </w:r>
      <w:r w:rsidRPr="004F24BD" w:rsidR="00BA4A7B">
        <w:rPr>
          <w:rFonts w:ascii="Times New Roman" w:hAnsi="Times New Roman" w:cs="Times New Roman"/>
          <w:sz w:val="24"/>
          <w:szCs w:val="24"/>
        </w:rPr>
        <w:t xml:space="preserve">consideration of </w:t>
      </w:r>
      <w:r w:rsidRPr="004F24BD" w:rsidR="000C2F4B">
        <w:rPr>
          <w:rFonts w:ascii="Times New Roman" w:hAnsi="Times New Roman" w:cs="Times New Roman"/>
          <w:sz w:val="24"/>
          <w:szCs w:val="24"/>
        </w:rPr>
        <w:t>changes to</w:t>
      </w:r>
      <w:r w:rsidRPr="004F24BD">
        <w:rPr>
          <w:rFonts w:ascii="Times New Roman" w:hAnsi="Times New Roman" w:cs="Times New Roman"/>
          <w:sz w:val="24"/>
          <w:szCs w:val="24"/>
        </w:rPr>
        <w:t xml:space="preserve"> the SSO </w:t>
      </w:r>
      <w:r w:rsidRPr="004F24BD" w:rsidR="000C2F4B">
        <w:rPr>
          <w:rFonts w:ascii="Times New Roman" w:hAnsi="Times New Roman" w:cs="Times New Roman"/>
          <w:sz w:val="24"/>
          <w:szCs w:val="24"/>
        </w:rPr>
        <w:t>a</w:t>
      </w:r>
      <w:r w:rsidRPr="004F24BD">
        <w:rPr>
          <w:rFonts w:ascii="Times New Roman" w:hAnsi="Times New Roman" w:cs="Times New Roman"/>
          <w:sz w:val="24"/>
          <w:szCs w:val="24"/>
        </w:rPr>
        <w:t xml:space="preserve">uction procedure. </w:t>
      </w:r>
      <w:r w:rsidRPr="004F24BD" w:rsidR="006A1209">
        <w:rPr>
          <w:rFonts w:ascii="Times New Roman" w:hAnsi="Times New Roman" w:cs="Times New Roman"/>
          <w:sz w:val="24"/>
          <w:szCs w:val="24"/>
        </w:rPr>
        <w:t>The</w:t>
      </w:r>
      <w:r w:rsidRPr="004F24BD" w:rsidR="001200D7">
        <w:rPr>
          <w:rFonts w:ascii="Times New Roman" w:hAnsi="Times New Roman" w:cs="Times New Roman"/>
          <w:sz w:val="24"/>
          <w:szCs w:val="24"/>
        </w:rPr>
        <w:t xml:space="preserve"> PUCO should not limit its review to the </w:t>
      </w:r>
      <w:r w:rsidRPr="004F24BD">
        <w:rPr>
          <w:rFonts w:ascii="Times New Roman" w:hAnsi="Times New Roman" w:cs="Times New Roman"/>
          <w:sz w:val="24"/>
          <w:szCs w:val="24"/>
        </w:rPr>
        <w:t xml:space="preserve">modifications </w:t>
      </w:r>
      <w:r w:rsidRPr="004F24BD" w:rsidR="001200D7">
        <w:rPr>
          <w:rFonts w:ascii="Times New Roman" w:hAnsi="Times New Roman" w:cs="Times New Roman"/>
          <w:sz w:val="24"/>
          <w:szCs w:val="24"/>
        </w:rPr>
        <w:t xml:space="preserve">it </w:t>
      </w:r>
      <w:r w:rsidRPr="004F24BD">
        <w:rPr>
          <w:rFonts w:ascii="Times New Roman" w:hAnsi="Times New Roman" w:cs="Times New Roman"/>
          <w:sz w:val="24"/>
          <w:szCs w:val="24"/>
        </w:rPr>
        <w:t xml:space="preserve">proposed in its January 3 Entry. </w:t>
      </w:r>
      <w:r w:rsidRPr="004F24BD" w:rsidR="001200D7">
        <w:rPr>
          <w:rFonts w:ascii="Times New Roman" w:hAnsi="Times New Roman" w:cs="Times New Roman"/>
          <w:sz w:val="24"/>
          <w:szCs w:val="24"/>
        </w:rPr>
        <w:t>The PUCO should order a separate investigation</w:t>
      </w:r>
      <w:r w:rsidRPr="004F24BD" w:rsidR="00C05F19">
        <w:rPr>
          <w:rFonts w:ascii="Times New Roman" w:hAnsi="Times New Roman" w:cs="Times New Roman"/>
          <w:sz w:val="24"/>
          <w:szCs w:val="24"/>
        </w:rPr>
        <w:t xml:space="preserve"> of</w:t>
      </w:r>
      <w:r w:rsidRPr="004F24BD" w:rsidR="001200D7">
        <w:rPr>
          <w:rFonts w:ascii="Times New Roman" w:hAnsi="Times New Roman" w:cs="Times New Roman"/>
          <w:sz w:val="24"/>
          <w:szCs w:val="24"/>
        </w:rPr>
        <w:t xml:space="preserve"> the SSO auction process to evaluate all possible solutions. </w:t>
      </w:r>
      <w:r w:rsidRPr="004F24BD">
        <w:rPr>
          <w:rFonts w:ascii="Times New Roman" w:hAnsi="Times New Roman" w:cs="Times New Roman"/>
          <w:sz w:val="24"/>
          <w:szCs w:val="24"/>
        </w:rPr>
        <w:t xml:space="preserve">This would allow the </w:t>
      </w:r>
      <w:r w:rsidRPr="004F24BD" w:rsidR="00BA4A7B">
        <w:rPr>
          <w:rFonts w:ascii="Times New Roman" w:hAnsi="Times New Roman" w:cs="Times New Roman"/>
          <w:sz w:val="24"/>
          <w:szCs w:val="24"/>
        </w:rPr>
        <w:t>PUCO</w:t>
      </w:r>
      <w:r w:rsidRPr="004F24BD">
        <w:rPr>
          <w:rFonts w:ascii="Times New Roman" w:hAnsi="Times New Roman" w:cs="Times New Roman"/>
          <w:sz w:val="24"/>
          <w:szCs w:val="24"/>
        </w:rPr>
        <w:t xml:space="preserve"> adequate time to thoroughly review all methods of protecting consumers from high, volatile SSO prices. </w:t>
      </w:r>
    </w:p>
    <w:p w:rsidR="00FC6F8C" w14:paraId="0AD0D17C" w14:textId="777777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65055" w:rsidRPr="004F24BD" w:rsidP="00A65055" w14:paraId="57379753" w14:textId="6875D09C">
      <w:pPr>
        <w:widowControl w:val="0"/>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Respectfully submitted,</w:t>
      </w:r>
    </w:p>
    <w:p w:rsidR="00A65055" w:rsidRPr="004F24BD" w:rsidP="00A65055" w14:paraId="0AB538C7" w14:textId="77777777">
      <w:pPr>
        <w:widowControl w:val="0"/>
        <w:spacing w:after="0" w:line="240" w:lineRule="auto"/>
        <w:ind w:left="3600"/>
        <w:rPr>
          <w:rFonts w:ascii="Times New Roman" w:eastAsia="Times New Roman" w:hAnsi="Times New Roman" w:cs="Times New Roman"/>
          <w:sz w:val="24"/>
          <w:szCs w:val="24"/>
        </w:rPr>
      </w:pPr>
    </w:p>
    <w:p w:rsidR="00A65055" w:rsidRPr="004F24BD" w:rsidP="00A65055" w14:paraId="654FD3CD" w14:textId="77777777">
      <w:pPr>
        <w:tabs>
          <w:tab w:val="center" w:pos="4320"/>
          <w:tab w:val="right" w:pos="8640"/>
        </w:tabs>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Bruce Weston (0016973)</w:t>
      </w:r>
    </w:p>
    <w:p w:rsidR="00A65055" w:rsidRPr="004F24BD" w:rsidP="00A65055" w14:paraId="427D5170" w14:textId="77777777">
      <w:pPr>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Ohio Consumers’ Counsel</w:t>
      </w:r>
    </w:p>
    <w:p w:rsidR="00A65055" w:rsidRPr="004F24BD" w:rsidP="00A65055" w14:paraId="5CAA1A17" w14:textId="77777777">
      <w:pPr>
        <w:tabs>
          <w:tab w:val="left" w:pos="4320"/>
        </w:tabs>
        <w:spacing w:after="0" w:line="240" w:lineRule="auto"/>
        <w:ind w:left="3600"/>
        <w:rPr>
          <w:rFonts w:ascii="Times New Roman" w:eastAsia="Times New Roman" w:hAnsi="Times New Roman" w:cs="Times New Roman"/>
          <w:i/>
          <w:sz w:val="24"/>
          <w:szCs w:val="24"/>
          <w:u w:val="single"/>
        </w:rPr>
      </w:pPr>
    </w:p>
    <w:p w:rsidR="00A65055" w:rsidRPr="004F24BD" w:rsidP="00A65055" w14:paraId="04B7CD7C" w14:textId="77777777">
      <w:pPr>
        <w:spacing w:after="0" w:line="240" w:lineRule="auto"/>
        <w:ind w:left="3600"/>
        <w:rPr>
          <w:rFonts w:ascii="Times New Roman" w:eastAsia="Times New Roman" w:hAnsi="Times New Roman" w:cs="Times New Roman"/>
          <w:bCs/>
          <w:i/>
          <w:iCs/>
          <w:sz w:val="24"/>
          <w:szCs w:val="24"/>
          <w:u w:val="single"/>
        </w:rPr>
      </w:pPr>
      <w:r w:rsidRPr="004F24BD">
        <w:rPr>
          <w:rFonts w:ascii="Times New Roman" w:eastAsia="Times New Roman" w:hAnsi="Times New Roman" w:cs="Times New Roman"/>
          <w:bCs/>
          <w:i/>
          <w:iCs/>
          <w:sz w:val="24"/>
          <w:szCs w:val="24"/>
          <w:u w:val="single"/>
        </w:rPr>
        <w:t>/s/ William J. Michael</w:t>
      </w:r>
    </w:p>
    <w:p w:rsidR="00A65055" w:rsidRPr="004F24BD" w:rsidP="00A65055" w14:paraId="1A52BB75" w14:textId="77777777">
      <w:pPr>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William J. Michael (0070921)</w:t>
      </w:r>
    </w:p>
    <w:p w:rsidR="00A65055" w:rsidRPr="004F24BD" w:rsidP="00A65055" w14:paraId="72EE2DD3" w14:textId="77777777">
      <w:pPr>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Counsel of Record</w:t>
      </w:r>
    </w:p>
    <w:p w:rsidR="00A65055" w:rsidRPr="004F24BD" w:rsidP="00A65055" w14:paraId="3660EBF1" w14:textId="77777777">
      <w:pPr>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Maureen R. Willis (0020847)</w:t>
      </w:r>
    </w:p>
    <w:p w:rsidR="00A65055" w:rsidRPr="004F24BD" w:rsidP="00A65055" w14:paraId="3F4852CB" w14:textId="77777777">
      <w:pPr>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Connor D. Semple (0101102)</w:t>
      </w:r>
    </w:p>
    <w:p w:rsidR="00A65055" w:rsidRPr="004F24BD" w:rsidP="00A65055" w14:paraId="549D1235" w14:textId="77777777">
      <w:pPr>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Assistant Consumers’ Counsel</w:t>
      </w:r>
    </w:p>
    <w:p w:rsidR="00A65055" w:rsidRPr="004F24BD" w:rsidP="00A65055" w14:paraId="28D05AA4" w14:textId="77777777">
      <w:pPr>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ab/>
      </w:r>
    </w:p>
    <w:p w:rsidR="00A65055" w:rsidRPr="004F24BD" w:rsidP="00A65055" w14:paraId="5C3201D2" w14:textId="77777777">
      <w:pPr>
        <w:spacing w:after="0" w:line="240" w:lineRule="auto"/>
        <w:ind w:left="3600"/>
        <w:rPr>
          <w:rFonts w:ascii="Times New Roman" w:eastAsia="Times New Roman" w:hAnsi="Times New Roman" w:cs="Times New Roman"/>
          <w:b/>
          <w:bCs/>
          <w:sz w:val="24"/>
          <w:szCs w:val="24"/>
        </w:rPr>
      </w:pPr>
      <w:r w:rsidRPr="004F24BD">
        <w:rPr>
          <w:rFonts w:ascii="Times New Roman" w:eastAsia="Times New Roman" w:hAnsi="Times New Roman" w:cs="Times New Roman"/>
          <w:b/>
          <w:bCs/>
          <w:sz w:val="24"/>
          <w:szCs w:val="24"/>
        </w:rPr>
        <w:t>Office of the Ohio Consumers’ Counsel</w:t>
      </w:r>
    </w:p>
    <w:p w:rsidR="00A65055" w:rsidRPr="004F24BD" w:rsidP="00A65055" w14:paraId="057CB0A1" w14:textId="77777777">
      <w:pPr>
        <w:spacing w:after="0" w:line="240" w:lineRule="auto"/>
        <w:ind w:left="3600"/>
        <w:rPr>
          <w:rFonts w:ascii="Times New Roman" w:eastAsia="Times New Roman" w:hAnsi="Times New Roman" w:cs="Times New Roman"/>
          <w:b/>
          <w:sz w:val="24"/>
          <w:szCs w:val="24"/>
        </w:rPr>
      </w:pPr>
      <w:r w:rsidRPr="004F24BD">
        <w:rPr>
          <w:rFonts w:ascii="Times New Roman" w:eastAsia="Times New Roman" w:hAnsi="Times New Roman" w:cs="Times New Roman"/>
          <w:sz w:val="24"/>
          <w:szCs w:val="24"/>
        </w:rPr>
        <w:t>65 East State Street, Suite 700</w:t>
      </w:r>
    </w:p>
    <w:p w:rsidR="00A65055" w:rsidRPr="004F24BD" w:rsidP="00A65055" w14:paraId="1B90D413" w14:textId="77777777">
      <w:pPr>
        <w:spacing w:after="0" w:line="240" w:lineRule="auto"/>
        <w:ind w:left="3600"/>
        <w:rPr>
          <w:rFonts w:ascii="Times New Roman" w:eastAsia="Times New Roman" w:hAnsi="Times New Roman" w:cs="Times New Roman"/>
          <w:b/>
          <w:sz w:val="24"/>
          <w:szCs w:val="24"/>
        </w:rPr>
      </w:pPr>
      <w:r w:rsidRPr="004F24BD">
        <w:rPr>
          <w:rFonts w:ascii="Times New Roman" w:eastAsia="Times New Roman" w:hAnsi="Times New Roman" w:cs="Times New Roman"/>
          <w:sz w:val="24"/>
          <w:szCs w:val="24"/>
        </w:rPr>
        <w:t>Columbus, Ohio 43215</w:t>
      </w:r>
    </w:p>
    <w:p w:rsidR="00A65055" w:rsidRPr="004F24BD" w:rsidP="00A65055" w14:paraId="1E24B09A"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Telephone [Michael]: (614) 466-1291</w:t>
      </w:r>
    </w:p>
    <w:p w:rsidR="00A65055" w:rsidRPr="004F24BD" w:rsidP="00A65055" w14:paraId="0097B34E" w14:textId="77777777">
      <w:pPr>
        <w:autoSpaceDE w:val="0"/>
        <w:autoSpaceDN w:val="0"/>
        <w:adjustRightInd w:val="0"/>
        <w:spacing w:after="0" w:line="240" w:lineRule="auto"/>
        <w:ind w:left="360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Telephone [Willis]: (614) 466-9567</w:t>
      </w:r>
    </w:p>
    <w:p w:rsidR="00A65055" w:rsidRPr="004F24BD" w:rsidP="00A65055" w14:paraId="56C66305" w14:textId="77777777">
      <w:pPr>
        <w:spacing w:after="0" w:line="240" w:lineRule="auto"/>
        <w:ind w:firstLine="3600"/>
        <w:rPr>
          <w:rFonts w:ascii="Times New Roman" w:eastAsia="Times New Roman" w:hAnsi="Times New Roman" w:cs="Times New Roman"/>
          <w:color w:val="00000A"/>
          <w:sz w:val="24"/>
          <w:szCs w:val="24"/>
        </w:rPr>
      </w:pPr>
      <w:r w:rsidRPr="004F24BD">
        <w:rPr>
          <w:rFonts w:ascii="Times New Roman" w:eastAsia="Times New Roman" w:hAnsi="Times New Roman" w:cs="Times New Roman"/>
          <w:color w:val="00000A"/>
          <w:sz w:val="24"/>
          <w:szCs w:val="24"/>
        </w:rPr>
        <w:t>Telephone [Semple]: (614) 466-9565</w:t>
      </w:r>
    </w:p>
    <w:p w:rsidR="00A65055" w:rsidRPr="004F24BD" w:rsidP="00A65055" w14:paraId="13D18CB0"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6" w:history="1">
        <w:r w:rsidRPr="004F24BD">
          <w:rPr>
            <w:rFonts w:ascii="Times New Roman" w:eastAsia="Times New Roman" w:hAnsi="Times New Roman" w:cs="Times New Roman"/>
            <w:color w:val="0000FF"/>
            <w:sz w:val="24"/>
            <w:szCs w:val="24"/>
            <w:u w:val="single"/>
          </w:rPr>
          <w:t>william.michael@occ.ohio.gov</w:t>
        </w:r>
      </w:hyperlink>
    </w:p>
    <w:p w:rsidR="00A65055" w:rsidRPr="004F24BD" w:rsidP="00A65055" w14:paraId="690F0105" w14:textId="77777777">
      <w:pPr>
        <w:autoSpaceDE w:val="0"/>
        <w:autoSpaceDN w:val="0"/>
        <w:adjustRightInd w:val="0"/>
        <w:spacing w:after="0" w:line="240" w:lineRule="auto"/>
        <w:ind w:left="3600"/>
        <w:rPr>
          <w:rFonts w:ascii="Times New Roman" w:eastAsia="Times New Roman" w:hAnsi="Times New Roman" w:cs="Times New Roman"/>
          <w:color w:val="0000FF"/>
          <w:sz w:val="24"/>
          <w:szCs w:val="24"/>
          <w:u w:val="single"/>
        </w:rPr>
      </w:pPr>
      <w:hyperlink r:id="rId7" w:history="1">
        <w:r w:rsidRPr="004F24BD">
          <w:rPr>
            <w:rFonts w:ascii="Times New Roman" w:eastAsia="Times New Roman" w:hAnsi="Times New Roman" w:cs="Times New Roman"/>
            <w:color w:val="0000FF"/>
            <w:sz w:val="24"/>
            <w:szCs w:val="24"/>
            <w:u w:val="single"/>
          </w:rPr>
          <w:t>maureen.willis@occ.ohio.gov</w:t>
        </w:r>
      </w:hyperlink>
    </w:p>
    <w:p w:rsidR="00A65055" w:rsidRPr="004F24BD" w:rsidP="00A65055" w14:paraId="7FA708C9" w14:textId="77777777">
      <w:pPr>
        <w:spacing w:after="0" w:line="240" w:lineRule="auto"/>
        <w:ind w:left="3870" w:hanging="270"/>
        <w:rPr>
          <w:rFonts w:ascii="Times New Roman" w:eastAsia="WenQuanYi Micro Hei" w:hAnsi="Times New Roman" w:cs="Times New Roman"/>
          <w:color w:val="00000A"/>
          <w:sz w:val="24"/>
          <w:szCs w:val="24"/>
          <w:lang w:eastAsia="zh-CN" w:bidi="hi-IN"/>
        </w:rPr>
      </w:pPr>
      <w:hyperlink r:id="rId8" w:history="1">
        <w:r w:rsidRPr="004F24BD">
          <w:rPr>
            <w:rFonts w:ascii="Times New Roman" w:eastAsia="WenQuanYi Micro Hei" w:hAnsi="Times New Roman" w:cs="Times New Roman"/>
            <w:color w:val="0000FF" w:themeColor="hyperlink"/>
            <w:sz w:val="24"/>
            <w:szCs w:val="24"/>
            <w:u w:val="single"/>
            <w:lang w:eastAsia="zh-CN" w:bidi="hi-IN"/>
          </w:rPr>
          <w:t>connor.semple@occ.ohio.gov</w:t>
        </w:r>
      </w:hyperlink>
    </w:p>
    <w:p w:rsidR="00A65055" w:rsidRPr="004F24BD" w:rsidP="00A65055" w14:paraId="4608FD68" w14:textId="77777777">
      <w:pPr>
        <w:kinsoku w:val="0"/>
        <w:overflowPunct w:val="0"/>
        <w:autoSpaceDE w:val="0"/>
        <w:autoSpaceDN w:val="0"/>
        <w:adjustRightInd w:val="0"/>
        <w:spacing w:after="0" w:line="240" w:lineRule="auto"/>
        <w:ind w:left="2880" w:firstLine="720"/>
        <w:rPr>
          <w:rFonts w:ascii="Times New Roman" w:eastAsia="Times New Roman" w:hAnsi="Times New Roman" w:cs="Times New Roman"/>
          <w:sz w:val="24"/>
          <w:szCs w:val="24"/>
        </w:rPr>
      </w:pPr>
      <w:r w:rsidRPr="004F24BD">
        <w:rPr>
          <w:rFonts w:ascii="Times New Roman" w:eastAsia="Times New Roman" w:hAnsi="Times New Roman" w:cs="Times New Roman"/>
          <w:sz w:val="24"/>
          <w:szCs w:val="24"/>
        </w:rPr>
        <w:t>(willing to accept service by e-mail)</w:t>
      </w:r>
    </w:p>
    <w:p w:rsidR="00642D61" w:rsidRPr="004F24BD" w:rsidP="00A65055" w14:paraId="6DFC22B3" w14:textId="42603453">
      <w:pPr>
        <w:rPr>
          <w:rFonts w:ascii="Times New Roman" w:hAnsi="Times New Roman" w:cs="Times New Roman"/>
          <w:sz w:val="24"/>
          <w:szCs w:val="24"/>
        </w:rPr>
      </w:pPr>
      <w:r w:rsidRPr="004F24BD">
        <w:rPr>
          <w:rFonts w:ascii="Times New Roman" w:hAnsi="Times New Roman" w:cs="Times New Roman"/>
          <w:sz w:val="24"/>
          <w:szCs w:val="24"/>
        </w:rPr>
        <w:br w:type="page"/>
      </w:r>
    </w:p>
    <w:p w:rsidR="00875BFA" w:rsidRPr="004F24BD" w:rsidP="00EA117A" w14:paraId="7CCC1DA4" w14:textId="77777777">
      <w:pPr>
        <w:widowControl w:val="0"/>
        <w:tabs>
          <w:tab w:val="center" w:pos="4680"/>
          <w:tab w:val="right" w:pos="9360"/>
        </w:tabs>
        <w:spacing w:after="0"/>
        <w:ind w:left="3960" w:hanging="3960"/>
        <w:jc w:val="center"/>
        <w:rPr>
          <w:rFonts w:ascii="Times New Roman" w:hAnsi="Times New Roman" w:cs="Times New Roman"/>
          <w:b/>
          <w:bCs/>
          <w:sz w:val="24"/>
          <w:szCs w:val="24"/>
          <w:u w:val="single"/>
        </w:rPr>
      </w:pPr>
      <w:r w:rsidRPr="004F24BD">
        <w:rPr>
          <w:rFonts w:ascii="Times New Roman" w:hAnsi="Times New Roman" w:cs="Times New Roman"/>
          <w:b/>
          <w:bCs/>
          <w:sz w:val="24"/>
          <w:szCs w:val="24"/>
          <w:u w:val="single"/>
        </w:rPr>
        <w:t>CERTIFICATE OF SERVICE</w:t>
      </w:r>
    </w:p>
    <w:p w:rsidR="00875BFA" w:rsidRPr="004F24BD" w:rsidP="00875BFA" w14:paraId="3D9A1D15" w14:textId="5B6DBE42">
      <w:pPr>
        <w:spacing w:line="480" w:lineRule="atLeast"/>
        <w:rPr>
          <w:rFonts w:ascii="Times New Roman" w:hAnsi="Times New Roman" w:cs="Times New Roman"/>
          <w:sz w:val="24"/>
          <w:szCs w:val="24"/>
        </w:rPr>
      </w:pPr>
      <w:r w:rsidRPr="004F24BD">
        <w:rPr>
          <w:rFonts w:ascii="Times New Roman" w:hAnsi="Times New Roman" w:cs="Times New Roman"/>
          <w:sz w:val="24"/>
          <w:szCs w:val="24"/>
        </w:rPr>
        <w:tab/>
        <w:t xml:space="preserve">I hereby certify that a copy of these </w:t>
      </w:r>
      <w:r w:rsidRPr="004F24BD" w:rsidR="00666EB3">
        <w:rPr>
          <w:rFonts w:ascii="Times New Roman" w:hAnsi="Times New Roman" w:cs="Times New Roman"/>
          <w:sz w:val="24"/>
          <w:szCs w:val="24"/>
        </w:rPr>
        <w:t>Reply</w:t>
      </w:r>
      <w:r w:rsidRPr="004F24BD" w:rsidR="00B746B9">
        <w:rPr>
          <w:rFonts w:ascii="Times New Roman" w:hAnsi="Times New Roman" w:cs="Times New Roman"/>
          <w:sz w:val="24"/>
          <w:szCs w:val="24"/>
        </w:rPr>
        <w:t xml:space="preserve"> Comments on Proposed Modifications to Standard Service Auction</w:t>
      </w:r>
      <w:r w:rsidRPr="004F24BD" w:rsidR="006929E8">
        <w:rPr>
          <w:rFonts w:ascii="Times New Roman" w:hAnsi="Times New Roman" w:cs="Times New Roman"/>
          <w:sz w:val="24"/>
          <w:szCs w:val="24"/>
        </w:rPr>
        <w:t>s</w:t>
      </w:r>
      <w:r w:rsidRPr="004F24BD" w:rsidR="00B746B9">
        <w:rPr>
          <w:rFonts w:ascii="Times New Roman" w:hAnsi="Times New Roman" w:cs="Times New Roman"/>
          <w:sz w:val="24"/>
          <w:szCs w:val="24"/>
        </w:rPr>
        <w:t xml:space="preserve"> </w:t>
      </w:r>
      <w:r w:rsidRPr="004F24BD">
        <w:rPr>
          <w:rFonts w:ascii="Times New Roman" w:hAnsi="Times New Roman" w:cs="Times New Roman"/>
          <w:sz w:val="24"/>
          <w:szCs w:val="24"/>
        </w:rPr>
        <w:t>w</w:t>
      </w:r>
      <w:r w:rsidRPr="004F24BD" w:rsidR="00B468A7">
        <w:rPr>
          <w:rFonts w:ascii="Times New Roman" w:hAnsi="Times New Roman" w:cs="Times New Roman"/>
          <w:sz w:val="24"/>
          <w:szCs w:val="24"/>
        </w:rPr>
        <w:t>as</w:t>
      </w:r>
      <w:r w:rsidRPr="004F24BD">
        <w:rPr>
          <w:rFonts w:ascii="Times New Roman" w:hAnsi="Times New Roman" w:cs="Times New Roman"/>
          <w:sz w:val="24"/>
          <w:szCs w:val="24"/>
        </w:rPr>
        <w:t xml:space="preserve"> served on the persons stated below via electronic transmission this</w:t>
      </w:r>
      <w:r w:rsidRPr="004F24BD" w:rsidR="00CD5D7C">
        <w:rPr>
          <w:rFonts w:ascii="Times New Roman" w:hAnsi="Times New Roman" w:cs="Times New Roman"/>
          <w:sz w:val="24"/>
          <w:szCs w:val="24"/>
        </w:rPr>
        <w:t xml:space="preserve"> </w:t>
      </w:r>
      <w:r w:rsidRPr="004F24BD" w:rsidR="00A26213">
        <w:rPr>
          <w:rFonts w:ascii="Times New Roman" w:hAnsi="Times New Roman" w:cs="Times New Roman"/>
          <w:sz w:val="24"/>
          <w:szCs w:val="24"/>
        </w:rPr>
        <w:t>16</w:t>
      </w:r>
      <w:r w:rsidRPr="004F24BD" w:rsidR="00B468A7">
        <w:rPr>
          <w:rFonts w:ascii="Times New Roman" w:hAnsi="Times New Roman" w:cs="Times New Roman"/>
          <w:sz w:val="24"/>
          <w:szCs w:val="24"/>
          <w:vertAlign w:val="superscript"/>
        </w:rPr>
        <w:t>th</w:t>
      </w:r>
      <w:r w:rsidRPr="004F24BD" w:rsidR="00B468A7">
        <w:rPr>
          <w:rFonts w:ascii="Times New Roman" w:hAnsi="Times New Roman" w:cs="Times New Roman"/>
          <w:sz w:val="24"/>
          <w:szCs w:val="24"/>
        </w:rPr>
        <w:t xml:space="preserve"> </w:t>
      </w:r>
      <w:r w:rsidRPr="004F24BD">
        <w:rPr>
          <w:rFonts w:ascii="Times New Roman" w:hAnsi="Times New Roman" w:cs="Times New Roman"/>
          <w:sz w:val="24"/>
          <w:szCs w:val="24"/>
        </w:rPr>
        <w:t xml:space="preserve">day of </w:t>
      </w:r>
      <w:r w:rsidRPr="004F24BD" w:rsidR="00CD5D7C">
        <w:rPr>
          <w:rFonts w:ascii="Times New Roman" w:hAnsi="Times New Roman" w:cs="Times New Roman"/>
          <w:sz w:val="24"/>
          <w:szCs w:val="24"/>
        </w:rPr>
        <w:t>March</w:t>
      </w:r>
      <w:r w:rsidRPr="004F24BD">
        <w:rPr>
          <w:rFonts w:ascii="Times New Roman" w:hAnsi="Times New Roman" w:cs="Times New Roman"/>
          <w:sz w:val="24"/>
          <w:szCs w:val="24"/>
        </w:rPr>
        <w:t xml:space="preserve"> 202</w:t>
      </w:r>
      <w:r w:rsidRPr="004F24BD" w:rsidR="00B468A7">
        <w:rPr>
          <w:rFonts w:ascii="Times New Roman" w:hAnsi="Times New Roman" w:cs="Times New Roman"/>
          <w:sz w:val="24"/>
          <w:szCs w:val="24"/>
        </w:rPr>
        <w:t>3</w:t>
      </w:r>
      <w:r w:rsidRPr="004F24BD">
        <w:rPr>
          <w:rFonts w:ascii="Times New Roman" w:hAnsi="Times New Roman" w:cs="Times New Roman"/>
          <w:sz w:val="24"/>
          <w:szCs w:val="24"/>
        </w:rPr>
        <w:t>.</w:t>
      </w:r>
    </w:p>
    <w:p w:rsidR="00875BFA" w:rsidRPr="004F24BD" w:rsidP="00875BFA" w14:paraId="5C5A75E2" w14:textId="020F4110">
      <w:pPr>
        <w:tabs>
          <w:tab w:val="left" w:pos="4320"/>
        </w:tabs>
        <w:spacing w:after="0" w:line="240" w:lineRule="auto"/>
        <w:rPr>
          <w:rFonts w:ascii="Times New Roman" w:hAnsi="Times New Roman" w:cs="Times New Roman"/>
          <w:sz w:val="24"/>
          <w:szCs w:val="24"/>
        </w:rPr>
      </w:pPr>
      <w:r w:rsidRPr="004F24BD">
        <w:rPr>
          <w:rFonts w:ascii="Times New Roman" w:hAnsi="Times New Roman" w:cs="Times New Roman"/>
          <w:sz w:val="24"/>
          <w:szCs w:val="24"/>
        </w:rPr>
        <w:tab/>
      </w:r>
      <w:r w:rsidRPr="004F24BD">
        <w:rPr>
          <w:rFonts w:ascii="Times New Roman" w:hAnsi="Times New Roman" w:cs="Times New Roman"/>
          <w:i/>
          <w:sz w:val="24"/>
          <w:szCs w:val="24"/>
          <w:u w:val="single"/>
        </w:rPr>
        <w:t xml:space="preserve">/s/ </w:t>
      </w:r>
      <w:r w:rsidRPr="004F24BD" w:rsidR="009139CE">
        <w:rPr>
          <w:rFonts w:ascii="Times New Roman" w:hAnsi="Times New Roman" w:cs="Times New Roman"/>
          <w:i/>
          <w:sz w:val="24"/>
          <w:szCs w:val="24"/>
          <w:u w:val="single"/>
        </w:rPr>
        <w:t>William J. Michael</w:t>
      </w:r>
      <w:r w:rsidRPr="004F24BD" w:rsidR="009139CE">
        <w:rPr>
          <w:rFonts w:ascii="Times New Roman" w:hAnsi="Times New Roman" w:cs="Times New Roman"/>
          <w:i/>
          <w:sz w:val="24"/>
          <w:szCs w:val="24"/>
          <w:u w:val="single"/>
        </w:rPr>
        <w:tab/>
      </w:r>
    </w:p>
    <w:p w:rsidR="00875BFA" w:rsidRPr="004F24BD" w:rsidP="00875BFA" w14:paraId="15695557" w14:textId="77777777">
      <w:pPr>
        <w:tabs>
          <w:tab w:val="left" w:pos="4320"/>
        </w:tabs>
        <w:spacing w:after="0" w:line="240" w:lineRule="auto"/>
        <w:rPr>
          <w:rFonts w:ascii="Times New Roman" w:hAnsi="Times New Roman" w:cs="Times New Roman"/>
          <w:sz w:val="24"/>
          <w:szCs w:val="24"/>
        </w:rPr>
      </w:pPr>
      <w:r w:rsidRPr="004F24BD">
        <w:rPr>
          <w:rFonts w:ascii="Times New Roman" w:hAnsi="Times New Roman" w:cs="Times New Roman"/>
          <w:sz w:val="24"/>
          <w:szCs w:val="24"/>
        </w:rPr>
        <w:tab/>
      </w:r>
      <w:r w:rsidRPr="004F24BD" w:rsidR="009139CE">
        <w:rPr>
          <w:rFonts w:ascii="Times New Roman" w:hAnsi="Times New Roman" w:cs="Times New Roman"/>
          <w:sz w:val="24"/>
          <w:szCs w:val="24"/>
        </w:rPr>
        <w:t>William J. Michael</w:t>
      </w:r>
    </w:p>
    <w:p w:rsidR="00875BFA" w:rsidRPr="004F24BD" w:rsidP="00875BFA" w14:paraId="04FBB636" w14:textId="77777777">
      <w:pPr>
        <w:tabs>
          <w:tab w:val="left" w:pos="4320"/>
        </w:tabs>
        <w:spacing w:after="0" w:line="240" w:lineRule="auto"/>
        <w:rPr>
          <w:rFonts w:ascii="Times New Roman" w:hAnsi="Times New Roman" w:cs="Times New Roman"/>
          <w:sz w:val="24"/>
          <w:szCs w:val="24"/>
        </w:rPr>
      </w:pPr>
      <w:r w:rsidRPr="004F24BD">
        <w:rPr>
          <w:rFonts w:ascii="Times New Roman" w:hAnsi="Times New Roman" w:cs="Times New Roman"/>
          <w:sz w:val="24"/>
          <w:szCs w:val="24"/>
        </w:rPr>
        <w:tab/>
        <w:t>Assistant Consumers’ Counsel</w:t>
      </w:r>
    </w:p>
    <w:p w:rsidR="00875BFA" w:rsidRPr="004F24BD" w:rsidP="00B468A7" w14:paraId="4789F3A8" w14:textId="77777777">
      <w:pPr>
        <w:pStyle w:val="CommentSubject"/>
        <w:spacing w:after="0"/>
        <w:rPr>
          <w:rFonts w:ascii="Times New Roman" w:hAnsi="Times New Roman" w:cs="Times New Roman"/>
          <w:sz w:val="24"/>
          <w:szCs w:val="24"/>
        </w:rPr>
      </w:pPr>
    </w:p>
    <w:p w:rsidR="00875BFA" w:rsidRPr="004F24BD" w:rsidP="00875BFA" w14:paraId="12555D29" w14:textId="77777777">
      <w:pPr>
        <w:rPr>
          <w:rFonts w:ascii="Times New Roman" w:hAnsi="Times New Roman" w:cs="Times New Roman"/>
          <w:sz w:val="24"/>
          <w:szCs w:val="24"/>
        </w:rPr>
      </w:pPr>
      <w:r w:rsidRPr="004F24BD">
        <w:rPr>
          <w:rFonts w:ascii="Times New Roman" w:hAnsi="Times New Roman" w:cs="Times New Roman"/>
          <w:sz w:val="24"/>
          <w:szCs w:val="24"/>
        </w:rPr>
        <w:t>The PUCO’s e-filing system will electronically serve notice of the filing of this document on the following parties:</w:t>
      </w:r>
    </w:p>
    <w:p w:rsidR="00875BFA" w:rsidRPr="004F24BD" w:rsidP="00875BFA" w14:paraId="09C9B5AA" w14:textId="09C197A3">
      <w:pPr>
        <w:pStyle w:val="CommentText"/>
        <w:jc w:val="center"/>
        <w:rPr>
          <w:rFonts w:ascii="Times New Roman" w:hAnsi="Times New Roman" w:cs="Times New Roman"/>
          <w:b/>
          <w:sz w:val="24"/>
          <w:szCs w:val="24"/>
          <w:u w:val="single"/>
        </w:rPr>
      </w:pPr>
      <w:r w:rsidRPr="004F24BD">
        <w:rPr>
          <w:rFonts w:ascii="Times New Roman" w:hAnsi="Times New Roman" w:cs="Times New Roman"/>
          <w:b/>
          <w:sz w:val="24"/>
          <w:szCs w:val="24"/>
          <w:u w:val="single"/>
        </w:rPr>
        <w:t>SERVICE LIST</w:t>
      </w:r>
    </w:p>
    <w:p w:rsidR="007865DB" w:rsidRPr="004F24BD" w:rsidP="007865DB" w14:paraId="4C30BFD2" w14:textId="77777777">
      <w:pPr>
        <w:pStyle w:val="CommentText"/>
        <w:spacing w:after="0"/>
        <w:rPr>
          <w:rFonts w:ascii="Times New Roman" w:hAnsi="Times New Roman" w:cs="Times New Roman"/>
          <w:b/>
          <w:bCs/>
          <w:sz w:val="24"/>
          <w:szCs w:val="24"/>
        </w:rPr>
      </w:pPr>
      <w:r w:rsidRPr="004F24BD">
        <w:rPr>
          <w:rFonts w:ascii="Times New Roman" w:hAnsi="Times New Roman" w:cs="Times New Roman"/>
          <w:b/>
          <w:bCs/>
          <w:sz w:val="24"/>
          <w:szCs w:val="24"/>
        </w:rPr>
        <w:t>16-776-EL-UNC</w:t>
      </w:r>
    </w:p>
    <w:p w:rsidR="007865DB" w:rsidRPr="004F24BD" w:rsidP="007865DB" w14:paraId="053BB5BB" w14:textId="77777777">
      <w:pPr>
        <w:pStyle w:val="CommentText"/>
        <w:spacing w:after="0"/>
        <w:rPr>
          <w:rFonts w:ascii="Times New Roman" w:hAnsi="Times New Roman" w:cs="Times New Roman"/>
          <w:b/>
          <w:bCs/>
          <w:sz w:val="24"/>
          <w:szCs w:val="24"/>
          <w:u w:val="single"/>
        </w:rPr>
      </w:pP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20E19F65" w14:textId="77777777" w:rsidTr="00DC437B">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7865DB" w:rsidRPr="004F24BD" w:rsidP="00DC437B" w14:paraId="5EB783A0" w14:textId="77777777">
            <w:pPr>
              <w:rPr>
                <w:color w:val="0000FF"/>
                <w:sz w:val="24"/>
                <w:szCs w:val="24"/>
              </w:rPr>
            </w:pPr>
            <w:hyperlink r:id="rId9" w:history="1">
              <w:r w:rsidRPr="004F24BD">
                <w:rPr>
                  <w:color w:val="0000FF"/>
                  <w:sz w:val="24"/>
                  <w:szCs w:val="24"/>
                  <w:u w:val="single"/>
                </w:rPr>
                <w:t>thomas.lindgren@ohioAGO.gov</w:t>
              </w:r>
            </w:hyperlink>
          </w:p>
          <w:p w:rsidR="007865DB" w:rsidRPr="004F24BD" w:rsidP="00DC437B" w14:paraId="41416FE9" w14:textId="77777777">
            <w:pPr>
              <w:autoSpaceDE w:val="0"/>
              <w:autoSpaceDN w:val="0"/>
              <w:adjustRightInd w:val="0"/>
              <w:rPr>
                <w:color w:val="0000FF"/>
                <w:sz w:val="24"/>
                <w:szCs w:val="24"/>
              </w:rPr>
            </w:pPr>
            <w:hyperlink r:id="rId10" w:history="1">
              <w:r w:rsidRPr="004F24BD">
                <w:rPr>
                  <w:color w:val="0000FF"/>
                  <w:sz w:val="24"/>
                  <w:szCs w:val="24"/>
                  <w:u w:val="single"/>
                </w:rPr>
                <w:t>mkurtz@BKLlawfirm.com</w:t>
              </w:r>
            </w:hyperlink>
          </w:p>
          <w:p w:rsidR="007865DB" w:rsidRPr="004F24BD" w:rsidP="00DC437B" w14:paraId="066F0EDF" w14:textId="77777777">
            <w:pPr>
              <w:autoSpaceDE w:val="0"/>
              <w:autoSpaceDN w:val="0"/>
              <w:adjustRightInd w:val="0"/>
              <w:rPr>
                <w:color w:val="0000FF"/>
                <w:sz w:val="24"/>
                <w:szCs w:val="24"/>
              </w:rPr>
            </w:pPr>
            <w:hyperlink r:id="rId11" w:history="1">
              <w:r w:rsidRPr="004F24BD">
                <w:rPr>
                  <w:color w:val="0000FF"/>
                  <w:sz w:val="24"/>
                  <w:szCs w:val="24"/>
                  <w:u w:val="single"/>
                </w:rPr>
                <w:t>kboehm@BKLlawfirm.com</w:t>
              </w:r>
            </w:hyperlink>
          </w:p>
          <w:p w:rsidR="007865DB" w:rsidRPr="004F24BD" w:rsidP="00DC437B" w14:paraId="6D9A3097" w14:textId="77777777">
            <w:pPr>
              <w:rPr>
                <w:color w:val="0000FF"/>
                <w:sz w:val="24"/>
                <w:szCs w:val="24"/>
              </w:rPr>
            </w:pPr>
            <w:hyperlink r:id="rId12" w:history="1">
              <w:r w:rsidRPr="004F24BD">
                <w:rPr>
                  <w:color w:val="0000FF"/>
                  <w:sz w:val="24"/>
                  <w:szCs w:val="24"/>
                  <w:u w:val="single"/>
                </w:rPr>
                <w:t>jkylercohn@BKLlawfirm.com</w:t>
              </w:r>
            </w:hyperlink>
          </w:p>
          <w:p w:rsidR="007865DB" w:rsidRPr="004F24BD" w:rsidP="00DC437B" w14:paraId="4F46F7CE" w14:textId="77777777">
            <w:pPr>
              <w:rPr>
                <w:color w:val="0000FF"/>
                <w:sz w:val="24"/>
                <w:szCs w:val="24"/>
              </w:rPr>
            </w:pPr>
            <w:hyperlink r:id="rId13" w:history="1">
              <w:r w:rsidRPr="004F24BD">
                <w:rPr>
                  <w:color w:val="0000FF"/>
                  <w:sz w:val="24"/>
                  <w:szCs w:val="24"/>
                  <w:u w:val="single"/>
                </w:rPr>
                <w:t>Michael.schuler@aes.com</w:t>
              </w:r>
            </w:hyperlink>
          </w:p>
          <w:p w:rsidR="007865DB" w:rsidRPr="004F24BD" w:rsidP="00DC437B" w14:paraId="709D89DA" w14:textId="77777777">
            <w:pPr>
              <w:rPr>
                <w:color w:val="0000FF"/>
                <w:sz w:val="24"/>
                <w:szCs w:val="24"/>
              </w:rPr>
            </w:pPr>
            <w:hyperlink r:id="rId14" w:history="1">
              <w:r w:rsidRPr="004F24BD">
                <w:rPr>
                  <w:color w:val="0000FF"/>
                  <w:sz w:val="24"/>
                  <w:szCs w:val="24"/>
                  <w:u w:val="single"/>
                </w:rPr>
                <w:t>stnourse@aep.com</w:t>
              </w:r>
            </w:hyperlink>
          </w:p>
          <w:p w:rsidR="007865DB" w:rsidRPr="004F24BD" w:rsidP="00DC437B" w14:paraId="66BE5F3D" w14:textId="77777777">
            <w:pPr>
              <w:rPr>
                <w:bCs/>
                <w:color w:val="0000FF"/>
                <w:sz w:val="24"/>
                <w:szCs w:val="24"/>
                <w:u w:val="single"/>
              </w:rPr>
            </w:pPr>
            <w:hyperlink r:id="rId15" w:history="1">
              <w:r w:rsidRPr="004F24BD">
                <w:rPr>
                  <w:bCs/>
                  <w:color w:val="0000FF"/>
                  <w:sz w:val="24"/>
                  <w:szCs w:val="24"/>
                  <w:u w:val="single"/>
                </w:rPr>
                <w:t>whitt@whitt-sturtevant.com</w:t>
              </w:r>
            </w:hyperlink>
          </w:p>
          <w:p w:rsidR="007865DB" w:rsidRPr="004F24BD" w:rsidP="00DC437B" w14:paraId="3058887E" w14:textId="5E2570C2">
            <w:pPr>
              <w:rPr>
                <w:bCs/>
                <w:color w:val="0000FF"/>
                <w:sz w:val="24"/>
                <w:szCs w:val="24"/>
                <w:u w:val="single"/>
              </w:rPr>
            </w:pPr>
            <w:hyperlink r:id="rId16" w:history="1">
              <w:r w:rsidRPr="004F24BD">
                <w:rPr>
                  <w:bCs/>
                  <w:color w:val="0000FF"/>
                  <w:sz w:val="24"/>
                  <w:szCs w:val="24"/>
                  <w:u w:val="single"/>
                </w:rPr>
                <w:t>glpetrucci@vorys.com</w:t>
              </w:r>
            </w:hyperlink>
          </w:p>
          <w:p w:rsidR="00B16561" w:rsidRPr="004F24BD" w:rsidP="00B16561" w14:paraId="09941EA2" w14:textId="583F6243">
            <w:pPr>
              <w:rPr>
                <w:bCs/>
                <w:sz w:val="24"/>
                <w:szCs w:val="24"/>
              </w:rPr>
            </w:pPr>
            <w:hyperlink r:id="rId17" w:history="1">
              <w:r w:rsidRPr="004F24BD">
                <w:rPr>
                  <w:rStyle w:val="Hyperlink"/>
                  <w:bCs/>
                  <w:sz w:val="24"/>
                  <w:szCs w:val="24"/>
                </w:rPr>
                <w:t>jlang@calfee.com</w:t>
              </w:r>
            </w:hyperlink>
          </w:p>
          <w:p w:rsidR="00B16561" w:rsidRPr="004F24BD" w:rsidP="00B16561" w14:paraId="5D63B797" w14:textId="5718BFE9">
            <w:pPr>
              <w:rPr>
                <w:bCs/>
                <w:sz w:val="24"/>
                <w:szCs w:val="24"/>
              </w:rPr>
            </w:pPr>
            <w:hyperlink r:id="rId18" w:history="1">
              <w:r w:rsidRPr="004F24BD">
                <w:rPr>
                  <w:rStyle w:val="Hyperlink"/>
                  <w:bCs/>
                  <w:sz w:val="24"/>
                  <w:szCs w:val="24"/>
                </w:rPr>
                <w:t>gwhaling@calfee.com</w:t>
              </w:r>
            </w:hyperlink>
          </w:p>
          <w:p w:rsidR="00CD0EB1" w:rsidRPr="004F24BD" w:rsidP="00CD0EB1" w14:paraId="1042F59E" w14:textId="459A083F">
            <w:pPr>
              <w:rPr>
                <w:bCs/>
                <w:sz w:val="24"/>
                <w:szCs w:val="24"/>
              </w:rPr>
            </w:pPr>
            <w:hyperlink r:id="rId19" w:history="1">
              <w:r w:rsidRPr="004F24BD">
                <w:rPr>
                  <w:rStyle w:val="Hyperlink"/>
                  <w:bCs/>
                  <w:sz w:val="24"/>
                  <w:szCs w:val="24"/>
                </w:rPr>
                <w:t>mpritchard@mcneeslaw.com</w:t>
              </w:r>
            </w:hyperlink>
          </w:p>
          <w:p w:rsidR="00CD0EB1" w:rsidRPr="004F24BD" w:rsidP="00CD0EB1" w14:paraId="73D5605F" w14:textId="2FA2C468">
            <w:pPr>
              <w:rPr>
                <w:bCs/>
                <w:sz w:val="24"/>
                <w:szCs w:val="24"/>
              </w:rPr>
            </w:pPr>
            <w:hyperlink r:id="rId20" w:history="1">
              <w:r w:rsidRPr="004F24BD">
                <w:rPr>
                  <w:rStyle w:val="Hyperlink"/>
                  <w:bCs/>
                  <w:sz w:val="24"/>
                  <w:szCs w:val="24"/>
                </w:rPr>
                <w:t>bmckenney@mcneeslaw.com</w:t>
              </w:r>
            </w:hyperlink>
          </w:p>
          <w:p w:rsidR="00CD0EB1" w:rsidRPr="004F24BD" w:rsidP="00CD0EB1" w14:paraId="6B87418E" w14:textId="14EC0331">
            <w:pPr>
              <w:rPr>
                <w:bCs/>
                <w:sz w:val="24"/>
                <w:szCs w:val="24"/>
              </w:rPr>
            </w:pPr>
            <w:hyperlink r:id="rId21" w:history="1">
              <w:r w:rsidRPr="004F24BD">
                <w:rPr>
                  <w:rStyle w:val="Hyperlink"/>
                  <w:bCs/>
                  <w:sz w:val="24"/>
                  <w:szCs w:val="24"/>
                </w:rPr>
                <w:t>awalke@mcneeslaw.com</w:t>
              </w:r>
            </w:hyperlink>
          </w:p>
          <w:p w:rsidR="007865DB" w:rsidRPr="004F24BD" w:rsidP="00DC437B" w14:paraId="4F7921BD" w14:textId="77777777">
            <w:pPr>
              <w:rPr>
                <w:bCs/>
                <w:sz w:val="24"/>
                <w:szCs w:val="24"/>
                <w:u w:val="single"/>
              </w:rPr>
            </w:pPr>
          </w:p>
          <w:p w:rsidR="007865DB" w:rsidRPr="004F24BD" w:rsidP="00DC437B" w14:paraId="751032F0" w14:textId="77777777">
            <w:pPr>
              <w:rPr>
                <w:bCs/>
                <w:sz w:val="24"/>
                <w:szCs w:val="24"/>
              </w:rPr>
            </w:pPr>
            <w:r w:rsidRPr="004F24BD">
              <w:rPr>
                <w:bCs/>
                <w:sz w:val="24"/>
                <w:szCs w:val="24"/>
              </w:rPr>
              <w:t>Attorney Examiners:</w:t>
            </w:r>
          </w:p>
          <w:p w:rsidR="007865DB" w:rsidRPr="004F24BD" w:rsidP="00DC437B" w14:paraId="097F14E1" w14:textId="77777777">
            <w:pPr>
              <w:rPr>
                <w:color w:val="0000FF"/>
                <w:sz w:val="24"/>
                <w:szCs w:val="24"/>
              </w:rPr>
            </w:pPr>
            <w:hyperlink r:id="rId22" w:history="1">
              <w:r w:rsidRPr="004F24BD">
                <w:rPr>
                  <w:color w:val="0000FF"/>
                  <w:sz w:val="24"/>
                  <w:szCs w:val="24"/>
                  <w:u w:val="single"/>
                </w:rPr>
                <w:t>megan.addison@puco.ohio.gov</w:t>
              </w:r>
            </w:hyperlink>
          </w:p>
          <w:p w:rsidR="007865DB" w:rsidRPr="004F24BD" w:rsidP="00DC437B" w14:paraId="6B50C098" w14:textId="77777777">
            <w:pPr>
              <w:rPr>
                <w:color w:val="0000FF"/>
                <w:sz w:val="24"/>
                <w:szCs w:val="24"/>
              </w:rPr>
            </w:pPr>
            <w:hyperlink r:id="rId23" w:history="1">
              <w:r w:rsidRPr="004F24BD">
                <w:rPr>
                  <w:color w:val="0000FF"/>
                  <w:sz w:val="24"/>
                  <w:szCs w:val="24"/>
                  <w:u w:val="single"/>
                </w:rPr>
                <w:t>gregory.price@puco.ohio.gov</w:t>
              </w:r>
            </w:hyperlink>
          </w:p>
          <w:p w:rsidR="007865DB" w:rsidRPr="004F24BD" w:rsidP="00DC437B" w14:paraId="13F984A7" w14:textId="77777777">
            <w:pPr>
              <w:spacing w:after="160" w:line="259" w:lineRule="auto"/>
              <w:rPr>
                <w:rFonts w:eastAsia="Calibri"/>
                <w:color w:val="0000FF"/>
                <w:sz w:val="24"/>
                <w:szCs w:val="24"/>
                <w:u w:val="single"/>
              </w:rPr>
            </w:pPr>
            <w:hyperlink r:id="rId24" w:history="1">
              <w:r w:rsidRPr="004F24BD">
                <w:rPr>
                  <w:color w:val="0000FF"/>
                  <w:sz w:val="24"/>
                  <w:szCs w:val="24"/>
                  <w:u w:val="single"/>
                </w:rPr>
                <w:t>m</w:t>
              </w:r>
              <w:r w:rsidRPr="004F24BD">
                <w:rPr>
                  <w:rFonts w:eastAsia="Calibri"/>
                  <w:color w:val="0000FF"/>
                  <w:sz w:val="24"/>
                  <w:szCs w:val="24"/>
                  <w:u w:val="single"/>
                </w:rPr>
                <w:t>atthew.sandor@puco.ohio.gov</w:t>
              </w:r>
            </w:hyperlink>
          </w:p>
        </w:tc>
        <w:tc>
          <w:tcPr>
            <w:tcW w:w="4315" w:type="dxa"/>
          </w:tcPr>
          <w:p w:rsidR="007865DB" w:rsidRPr="004F24BD" w:rsidP="00DC437B" w14:paraId="6662B0D7" w14:textId="77777777">
            <w:pPr>
              <w:rPr>
                <w:sz w:val="24"/>
                <w:szCs w:val="24"/>
              </w:rPr>
            </w:pPr>
            <w:hyperlink r:id="rId25" w:history="1">
              <w:r w:rsidRPr="004F24BD">
                <w:rPr>
                  <w:color w:val="0000FF"/>
                  <w:sz w:val="24"/>
                  <w:szCs w:val="24"/>
                  <w:u w:val="single"/>
                </w:rPr>
                <w:t>Rocco.dascenzo@duke-energy.com</w:t>
              </w:r>
            </w:hyperlink>
          </w:p>
          <w:p w:rsidR="007865DB" w:rsidRPr="004F24BD" w:rsidP="00DC437B" w14:paraId="73270E74" w14:textId="77777777">
            <w:pPr>
              <w:rPr>
                <w:sz w:val="24"/>
                <w:szCs w:val="24"/>
              </w:rPr>
            </w:pPr>
            <w:hyperlink r:id="rId26" w:history="1">
              <w:r w:rsidRPr="004F24BD">
                <w:rPr>
                  <w:color w:val="0000FF"/>
                  <w:sz w:val="24"/>
                  <w:szCs w:val="24"/>
                  <w:u w:val="single"/>
                </w:rPr>
                <w:t>Jeanne.kingery@duke-energy.com</w:t>
              </w:r>
            </w:hyperlink>
          </w:p>
          <w:p w:rsidR="007865DB" w:rsidRPr="004F24BD" w:rsidP="00DC437B" w14:paraId="3C627CFD" w14:textId="77777777">
            <w:pPr>
              <w:rPr>
                <w:sz w:val="24"/>
                <w:szCs w:val="24"/>
              </w:rPr>
            </w:pPr>
            <w:hyperlink r:id="rId27" w:history="1">
              <w:r w:rsidRPr="004F24BD">
                <w:rPr>
                  <w:color w:val="0000FF"/>
                  <w:sz w:val="24"/>
                  <w:szCs w:val="24"/>
                  <w:u w:val="single"/>
                </w:rPr>
                <w:t>Larisa.vaysman@duke-energy.com</w:t>
              </w:r>
            </w:hyperlink>
          </w:p>
          <w:p w:rsidR="007865DB" w:rsidRPr="004F24BD" w:rsidP="00DC437B" w14:paraId="2961D1B3" w14:textId="77777777">
            <w:pPr>
              <w:rPr>
                <w:sz w:val="24"/>
                <w:szCs w:val="24"/>
              </w:rPr>
            </w:pPr>
            <w:hyperlink r:id="rId28" w:history="1">
              <w:r w:rsidRPr="004F24BD">
                <w:rPr>
                  <w:color w:val="0000FF"/>
                  <w:sz w:val="24"/>
                  <w:szCs w:val="24"/>
                  <w:u w:val="single"/>
                </w:rPr>
                <w:t>Joe.oliker@igs.com</w:t>
              </w:r>
            </w:hyperlink>
          </w:p>
          <w:p w:rsidR="007865DB" w:rsidRPr="004F24BD" w:rsidP="00DC437B" w14:paraId="28B68710" w14:textId="77777777">
            <w:pPr>
              <w:rPr>
                <w:sz w:val="24"/>
                <w:szCs w:val="24"/>
              </w:rPr>
            </w:pPr>
            <w:hyperlink r:id="rId29" w:history="1">
              <w:r w:rsidRPr="004F24BD">
                <w:rPr>
                  <w:color w:val="0000FF"/>
                  <w:sz w:val="24"/>
                  <w:szCs w:val="24"/>
                  <w:u w:val="single"/>
                </w:rPr>
                <w:t>Michael.nugent@igs.com</w:t>
              </w:r>
            </w:hyperlink>
          </w:p>
          <w:p w:rsidR="007865DB" w:rsidRPr="004F24BD" w:rsidP="00DC437B" w14:paraId="7D682BC7" w14:textId="77777777">
            <w:pPr>
              <w:rPr>
                <w:color w:val="0000FF"/>
                <w:sz w:val="24"/>
                <w:szCs w:val="24"/>
              </w:rPr>
            </w:pPr>
            <w:hyperlink r:id="rId30" w:history="1">
              <w:r w:rsidRPr="004F24BD">
                <w:rPr>
                  <w:color w:val="0000FF"/>
                  <w:sz w:val="24"/>
                  <w:szCs w:val="24"/>
                  <w:u w:val="single"/>
                </w:rPr>
                <w:t>Bethany.allen@igs.com</w:t>
              </w:r>
            </w:hyperlink>
          </w:p>
          <w:p w:rsidR="007865DB" w:rsidRPr="004F24BD" w:rsidP="00DC437B" w14:paraId="20646FA0" w14:textId="77777777">
            <w:pPr>
              <w:rPr>
                <w:color w:val="0000FF"/>
                <w:sz w:val="24"/>
                <w:szCs w:val="24"/>
                <w:u w:val="single"/>
              </w:rPr>
            </w:pPr>
            <w:hyperlink r:id="rId31" w:history="1">
              <w:r w:rsidRPr="004F24BD">
                <w:rPr>
                  <w:color w:val="0000FF"/>
                  <w:sz w:val="24"/>
                  <w:szCs w:val="24"/>
                  <w:u w:val="single"/>
                </w:rPr>
                <w:t>talexander@beneschlaw.com</w:t>
              </w:r>
            </w:hyperlink>
          </w:p>
          <w:p w:rsidR="007865DB" w:rsidRPr="004F24BD" w:rsidP="00DC437B" w14:paraId="481B0A31" w14:textId="77777777">
            <w:pPr>
              <w:rPr>
                <w:color w:val="0000FF"/>
                <w:sz w:val="24"/>
                <w:szCs w:val="24"/>
                <w:u w:val="single"/>
              </w:rPr>
            </w:pPr>
            <w:hyperlink r:id="rId32" w:history="1">
              <w:r w:rsidRPr="004F24BD">
                <w:rPr>
                  <w:color w:val="0000FF"/>
                  <w:sz w:val="24"/>
                  <w:szCs w:val="24"/>
                  <w:u w:val="single"/>
                </w:rPr>
                <w:t>slesser@beneschlaw.com</w:t>
              </w:r>
            </w:hyperlink>
          </w:p>
          <w:p w:rsidR="007865DB" w:rsidRPr="004F24BD" w:rsidP="00DC437B" w14:paraId="5062D510" w14:textId="77777777">
            <w:pPr>
              <w:rPr>
                <w:color w:val="0000FF"/>
                <w:sz w:val="24"/>
                <w:szCs w:val="24"/>
                <w:u w:val="single"/>
              </w:rPr>
            </w:pPr>
            <w:hyperlink r:id="rId33" w:history="1">
              <w:r w:rsidRPr="004F24BD">
                <w:rPr>
                  <w:color w:val="0000FF"/>
                  <w:sz w:val="24"/>
                  <w:szCs w:val="24"/>
                  <w:u w:val="single"/>
                </w:rPr>
                <w:t>mkeaney@beneschlaw.com</w:t>
              </w:r>
            </w:hyperlink>
          </w:p>
          <w:p w:rsidR="007865DB" w:rsidRPr="004F24BD" w:rsidP="00DC437B" w14:paraId="7A94A9CA" w14:textId="77777777">
            <w:pPr>
              <w:rPr>
                <w:color w:val="0000FF"/>
                <w:sz w:val="24"/>
                <w:szCs w:val="24"/>
                <w:u w:val="single"/>
              </w:rPr>
            </w:pPr>
            <w:hyperlink r:id="rId34" w:history="1">
              <w:r w:rsidRPr="004F24BD">
                <w:rPr>
                  <w:color w:val="0000FF"/>
                  <w:sz w:val="24"/>
                  <w:szCs w:val="24"/>
                  <w:u w:val="single"/>
                </w:rPr>
                <w:t>khehmeyer@beneschlaw.com</w:t>
              </w:r>
            </w:hyperlink>
          </w:p>
          <w:p w:rsidR="007865DB" w:rsidRPr="004F24BD" w:rsidP="00DC437B" w14:paraId="3442A890" w14:textId="77777777">
            <w:pPr>
              <w:autoSpaceDE w:val="0"/>
              <w:autoSpaceDN w:val="0"/>
              <w:adjustRightInd w:val="0"/>
              <w:rPr>
                <w:color w:val="0000FF"/>
                <w:sz w:val="24"/>
                <w:szCs w:val="24"/>
                <w:u w:val="single"/>
              </w:rPr>
            </w:pPr>
            <w:hyperlink r:id="rId35" w:history="1">
              <w:r w:rsidRPr="004F24BD">
                <w:rPr>
                  <w:color w:val="0000FF"/>
                  <w:sz w:val="24"/>
                  <w:szCs w:val="24"/>
                  <w:u w:val="single"/>
                </w:rPr>
                <w:t>edanford@firstenergycorp.com</w:t>
              </w:r>
            </w:hyperlink>
          </w:p>
          <w:p w:rsidR="007865DB" w:rsidRPr="004F24BD" w:rsidP="00DC437B" w14:paraId="7C4971A7" w14:textId="77777777">
            <w:pPr>
              <w:autoSpaceDE w:val="0"/>
              <w:autoSpaceDN w:val="0"/>
              <w:adjustRightInd w:val="0"/>
              <w:rPr>
                <w:color w:val="0000FF"/>
                <w:sz w:val="24"/>
                <w:szCs w:val="24"/>
                <w:u w:val="single"/>
              </w:rPr>
            </w:pPr>
            <w:hyperlink r:id="rId36" w:history="1">
              <w:r w:rsidRPr="004F24BD">
                <w:rPr>
                  <w:color w:val="0000FF"/>
                  <w:sz w:val="24"/>
                  <w:szCs w:val="24"/>
                  <w:u w:val="single"/>
                </w:rPr>
                <w:t>cwatchorn@firstenergycorp.com</w:t>
              </w:r>
            </w:hyperlink>
          </w:p>
          <w:p w:rsidR="007865DB" w:rsidRPr="004F24BD" w:rsidP="00DC437B" w14:paraId="289A0F9A" w14:textId="77777777">
            <w:pPr>
              <w:autoSpaceDE w:val="0"/>
              <w:autoSpaceDN w:val="0"/>
              <w:adjustRightInd w:val="0"/>
              <w:rPr>
                <w:color w:val="0000FF"/>
                <w:sz w:val="24"/>
                <w:szCs w:val="24"/>
              </w:rPr>
            </w:pPr>
            <w:hyperlink r:id="rId37" w:history="1">
              <w:r w:rsidRPr="004F24BD">
                <w:rPr>
                  <w:rStyle w:val="Hyperlink"/>
                  <w:sz w:val="24"/>
                  <w:szCs w:val="24"/>
                </w:rPr>
                <w:t>dstinson@bricker.com</w:t>
              </w:r>
            </w:hyperlink>
          </w:p>
          <w:p w:rsidR="007865DB" w:rsidRPr="004F24BD" w:rsidP="00DC437B" w14:paraId="39554B35" w14:textId="77777777">
            <w:pPr>
              <w:autoSpaceDE w:val="0"/>
              <w:autoSpaceDN w:val="0"/>
              <w:adjustRightInd w:val="0"/>
              <w:rPr>
                <w:color w:val="0000FF"/>
                <w:sz w:val="24"/>
                <w:szCs w:val="24"/>
              </w:rPr>
            </w:pPr>
            <w:hyperlink r:id="rId38" w:history="1">
              <w:r w:rsidRPr="004F24BD">
                <w:rPr>
                  <w:rStyle w:val="Hyperlink"/>
                  <w:sz w:val="24"/>
                  <w:szCs w:val="24"/>
                </w:rPr>
                <w:t>dparram@bricker.com</w:t>
              </w:r>
            </w:hyperlink>
          </w:p>
          <w:p w:rsidR="007865DB" w:rsidRPr="004F24BD" w:rsidP="00DC437B" w14:paraId="1832F5F1" w14:textId="77777777">
            <w:pPr>
              <w:autoSpaceDE w:val="0"/>
              <w:autoSpaceDN w:val="0"/>
              <w:adjustRightInd w:val="0"/>
              <w:rPr>
                <w:color w:val="0000FF"/>
                <w:sz w:val="24"/>
                <w:szCs w:val="24"/>
              </w:rPr>
            </w:pPr>
            <w:hyperlink r:id="rId39" w:history="1">
              <w:r w:rsidRPr="004F24BD">
                <w:rPr>
                  <w:rStyle w:val="Hyperlink"/>
                  <w:sz w:val="24"/>
                  <w:szCs w:val="24"/>
                </w:rPr>
                <w:t>dcampbell@bricker.com</w:t>
              </w:r>
            </w:hyperlink>
          </w:p>
          <w:p w:rsidR="007865DB" w:rsidRPr="004F24BD" w:rsidP="00DC437B" w14:paraId="7611CF2D" w14:textId="77777777">
            <w:pPr>
              <w:autoSpaceDE w:val="0"/>
              <w:autoSpaceDN w:val="0"/>
              <w:adjustRightInd w:val="0"/>
              <w:rPr>
                <w:color w:val="0000FF"/>
                <w:sz w:val="24"/>
                <w:szCs w:val="24"/>
              </w:rPr>
            </w:pPr>
            <w:hyperlink r:id="rId40" w:history="1">
              <w:r w:rsidRPr="004F24BD">
                <w:rPr>
                  <w:rStyle w:val="Hyperlink"/>
                  <w:sz w:val="24"/>
                  <w:szCs w:val="24"/>
                </w:rPr>
                <w:t>mwarnock@bricker.com</w:t>
              </w:r>
            </w:hyperlink>
          </w:p>
          <w:p w:rsidR="007865DB" w:rsidRPr="004F24BD" w:rsidP="00DC437B" w14:paraId="2445ED22" w14:textId="77777777">
            <w:pPr>
              <w:autoSpaceDE w:val="0"/>
              <w:autoSpaceDN w:val="0"/>
              <w:adjustRightInd w:val="0"/>
              <w:rPr>
                <w:color w:val="0000FF"/>
                <w:sz w:val="24"/>
                <w:szCs w:val="24"/>
              </w:rPr>
            </w:pPr>
            <w:hyperlink r:id="rId41" w:history="1">
              <w:r w:rsidRPr="004F24BD">
                <w:rPr>
                  <w:rStyle w:val="Hyperlink"/>
                  <w:sz w:val="24"/>
                  <w:szCs w:val="24"/>
                </w:rPr>
                <w:t>kherrnstein@bricker.com</w:t>
              </w:r>
            </w:hyperlink>
          </w:p>
          <w:p w:rsidR="007865DB" w:rsidRPr="004F24BD" w:rsidP="00DC437B" w14:paraId="29A6E787" w14:textId="77777777">
            <w:pPr>
              <w:autoSpaceDE w:val="0"/>
              <w:autoSpaceDN w:val="0"/>
              <w:adjustRightInd w:val="0"/>
              <w:rPr>
                <w:color w:val="0000FF"/>
                <w:sz w:val="24"/>
                <w:szCs w:val="24"/>
              </w:rPr>
            </w:pPr>
            <w:hyperlink r:id="rId42" w:history="1">
              <w:r w:rsidRPr="004F24BD">
                <w:rPr>
                  <w:rStyle w:val="Hyperlink"/>
                  <w:sz w:val="24"/>
                  <w:szCs w:val="24"/>
                </w:rPr>
                <w:t>mgurbach@bricker.com</w:t>
              </w:r>
            </w:hyperlink>
          </w:p>
          <w:p w:rsidR="007865DB" w:rsidRPr="004F24BD" w:rsidP="00DC437B" w14:paraId="030CE609" w14:textId="77777777">
            <w:pPr>
              <w:autoSpaceDE w:val="0"/>
              <w:autoSpaceDN w:val="0"/>
              <w:adjustRightInd w:val="0"/>
              <w:rPr>
                <w:color w:val="0000FF"/>
                <w:sz w:val="24"/>
                <w:szCs w:val="24"/>
              </w:rPr>
            </w:pPr>
            <w:hyperlink r:id="rId43" w:history="1">
              <w:r w:rsidRPr="004F24BD">
                <w:rPr>
                  <w:rStyle w:val="Hyperlink"/>
                  <w:sz w:val="24"/>
                  <w:szCs w:val="24"/>
                </w:rPr>
                <w:t>gkrassen@nopec.org</w:t>
              </w:r>
            </w:hyperlink>
          </w:p>
        </w:tc>
      </w:tr>
    </w:tbl>
    <w:p w:rsidR="007865DB" w:rsidRPr="004F24BD" w:rsidP="007865DB" w14:paraId="0AAC9B0C" w14:textId="77777777">
      <w:pPr>
        <w:spacing w:after="0" w:line="240" w:lineRule="auto"/>
        <w:rPr>
          <w:rFonts w:ascii="Times New Roman" w:hAnsi="Times New Roman" w:cs="Times New Roman"/>
          <w:b/>
          <w:bCs/>
          <w:sz w:val="24"/>
          <w:szCs w:val="24"/>
          <w:u w:val="single"/>
        </w:rPr>
      </w:pPr>
    </w:p>
    <w:p w:rsidR="007865DB" w:rsidRPr="004F24BD" w:rsidP="007865DB" w14:paraId="1AC4CC11" w14:textId="77777777">
      <w:pPr>
        <w:spacing w:after="0" w:line="480" w:lineRule="auto"/>
        <w:rPr>
          <w:rFonts w:ascii="Times New Roman" w:hAnsi="Times New Roman" w:cs="Times New Roman"/>
          <w:b/>
          <w:bCs/>
          <w:sz w:val="24"/>
          <w:szCs w:val="24"/>
        </w:rPr>
      </w:pPr>
      <w:r w:rsidRPr="004F24BD">
        <w:rPr>
          <w:rFonts w:ascii="Times New Roman" w:hAnsi="Times New Roman" w:cs="Times New Roman"/>
          <w:b/>
          <w:bCs/>
          <w:sz w:val="24"/>
          <w:szCs w:val="24"/>
        </w:rPr>
        <w:t>17-957-EL-UNC</w:t>
      </w:r>
    </w:p>
    <w:tbl>
      <w:tblPr>
        <w:tblStyle w:val="TableGrid2"/>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196064C" w14:textId="77777777" w:rsidTr="00DC437B">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7865DB" w:rsidRPr="004F24BD" w:rsidP="00DC437B" w14:paraId="0AD55E34" w14:textId="77777777">
            <w:pPr>
              <w:rPr>
                <w:sz w:val="24"/>
                <w:szCs w:val="24"/>
              </w:rPr>
            </w:pPr>
            <w:hyperlink r:id="rId9" w:history="1">
              <w:r w:rsidRPr="004F24BD">
                <w:rPr>
                  <w:color w:val="0000FF"/>
                  <w:sz w:val="24"/>
                  <w:szCs w:val="24"/>
                  <w:u w:val="single"/>
                </w:rPr>
                <w:t>thomas.lindgren@ohioAGO.gov</w:t>
              </w:r>
            </w:hyperlink>
          </w:p>
          <w:p w:rsidR="007865DB" w:rsidRPr="004F24BD" w:rsidP="00DC437B" w14:paraId="368BA2F2" w14:textId="77777777">
            <w:pPr>
              <w:rPr>
                <w:bCs/>
                <w:color w:val="0000FF"/>
                <w:sz w:val="24"/>
                <w:szCs w:val="24"/>
                <w:u w:val="single"/>
              </w:rPr>
            </w:pPr>
            <w:hyperlink r:id="rId15" w:history="1">
              <w:r w:rsidRPr="004F24BD">
                <w:rPr>
                  <w:bCs/>
                  <w:color w:val="0000FF"/>
                  <w:sz w:val="24"/>
                  <w:szCs w:val="24"/>
                  <w:u w:val="single"/>
                </w:rPr>
                <w:t>whitt@whitt-sturtevant.com</w:t>
              </w:r>
            </w:hyperlink>
          </w:p>
          <w:p w:rsidR="007865DB" w:rsidRPr="004F24BD" w:rsidP="00DC437B" w14:paraId="25F6DE48" w14:textId="77777777">
            <w:pPr>
              <w:rPr>
                <w:bCs/>
                <w:sz w:val="24"/>
                <w:szCs w:val="24"/>
              </w:rPr>
            </w:pPr>
            <w:hyperlink r:id="rId16" w:history="1">
              <w:r w:rsidRPr="004F24BD">
                <w:rPr>
                  <w:bCs/>
                  <w:color w:val="0000FF"/>
                  <w:sz w:val="24"/>
                  <w:szCs w:val="24"/>
                  <w:u w:val="single"/>
                </w:rPr>
                <w:t>glpetrucci@vorys.com</w:t>
              </w:r>
            </w:hyperlink>
          </w:p>
          <w:p w:rsidR="007865DB" w:rsidRPr="004F24BD" w:rsidP="00DC437B" w14:paraId="0ABA24C2" w14:textId="77777777">
            <w:pPr>
              <w:rPr>
                <w:bCs/>
                <w:sz w:val="24"/>
                <w:szCs w:val="24"/>
              </w:rPr>
            </w:pPr>
            <w:hyperlink r:id="rId44" w:history="1">
              <w:r w:rsidRPr="004F24BD">
                <w:rPr>
                  <w:bCs/>
                  <w:color w:val="0000FF"/>
                  <w:sz w:val="24"/>
                  <w:szCs w:val="24"/>
                  <w:u w:val="single"/>
                </w:rPr>
                <w:t>christopher.hollon@aes.com</w:t>
              </w:r>
            </w:hyperlink>
          </w:p>
          <w:p w:rsidR="007865DB" w:rsidRPr="004F24BD" w:rsidP="00DC437B" w14:paraId="2220ED96" w14:textId="77777777">
            <w:pPr>
              <w:rPr>
                <w:bCs/>
                <w:sz w:val="24"/>
                <w:szCs w:val="24"/>
                <w:u w:val="single"/>
              </w:rPr>
            </w:pPr>
          </w:p>
          <w:p w:rsidR="007865DB" w:rsidRPr="004F24BD" w:rsidP="00DC437B" w14:paraId="6447556D" w14:textId="77777777">
            <w:pPr>
              <w:rPr>
                <w:bCs/>
                <w:sz w:val="24"/>
                <w:szCs w:val="24"/>
              </w:rPr>
            </w:pPr>
            <w:r w:rsidRPr="004F24BD">
              <w:rPr>
                <w:bCs/>
                <w:sz w:val="24"/>
                <w:szCs w:val="24"/>
              </w:rPr>
              <w:t>Attorney Examiners:</w:t>
            </w:r>
          </w:p>
          <w:p w:rsidR="007865DB" w:rsidRPr="004F24BD" w:rsidP="00DC437B" w14:paraId="1FA530CF" w14:textId="77777777">
            <w:pPr>
              <w:rPr>
                <w:rFonts w:eastAsia="Calibri"/>
                <w:color w:val="0000FF"/>
                <w:sz w:val="24"/>
                <w:szCs w:val="24"/>
                <w:u w:val="single"/>
              </w:rPr>
            </w:pPr>
            <w:hyperlink r:id="rId24" w:history="1">
              <w:r w:rsidRPr="004F24BD">
                <w:rPr>
                  <w:color w:val="0000FF"/>
                  <w:sz w:val="24"/>
                  <w:szCs w:val="24"/>
                  <w:u w:val="single"/>
                </w:rPr>
                <w:t>m</w:t>
              </w:r>
              <w:r w:rsidRPr="004F24BD">
                <w:rPr>
                  <w:rFonts w:eastAsia="Calibri"/>
                  <w:color w:val="0000FF"/>
                  <w:sz w:val="24"/>
                  <w:szCs w:val="24"/>
                  <w:u w:val="single"/>
                </w:rPr>
                <w:t>atthew.sandor@puco.ohio.gov</w:t>
              </w:r>
            </w:hyperlink>
          </w:p>
          <w:p w:rsidR="007865DB" w:rsidRPr="004F24BD" w:rsidP="00DC437B" w14:paraId="1F4E327E" w14:textId="77777777">
            <w:pPr>
              <w:rPr>
                <w:sz w:val="24"/>
                <w:szCs w:val="24"/>
              </w:rPr>
            </w:pPr>
            <w:hyperlink r:id="rId45" w:history="1">
              <w:r w:rsidRPr="004F24BD">
                <w:rPr>
                  <w:color w:val="0000FF"/>
                  <w:sz w:val="24"/>
                  <w:szCs w:val="24"/>
                  <w:u w:val="single"/>
                </w:rPr>
                <w:t>patricia.schabo@puco.ohio.gov</w:t>
              </w:r>
            </w:hyperlink>
          </w:p>
          <w:p w:rsidR="007865DB" w:rsidRPr="004F24BD" w:rsidP="00DC437B" w14:paraId="15F3D595" w14:textId="77777777">
            <w:pPr>
              <w:rPr>
                <w:rFonts w:eastAsia="Calibri"/>
                <w:bCs/>
                <w:sz w:val="24"/>
                <w:szCs w:val="24"/>
              </w:rPr>
            </w:pPr>
            <w:r w:rsidRPr="004F24BD">
              <w:rPr>
                <w:rFonts w:eastAsia="Calibri"/>
                <w:bCs/>
                <w:color w:val="0000FF"/>
                <w:sz w:val="24"/>
                <w:szCs w:val="24"/>
                <w:u w:val="single"/>
              </w:rPr>
              <w:t>michael.williams@puco.ohio.gov</w:t>
            </w:r>
          </w:p>
          <w:p w:rsidR="007865DB" w:rsidRPr="004F24BD" w:rsidP="00DC437B" w14:paraId="46556562" w14:textId="77777777">
            <w:pPr>
              <w:rPr>
                <w:bCs/>
                <w:sz w:val="24"/>
                <w:szCs w:val="24"/>
                <w:u w:val="single"/>
              </w:rPr>
            </w:pPr>
          </w:p>
          <w:p w:rsidR="007865DB" w:rsidRPr="004F24BD" w:rsidP="00DC437B" w14:paraId="551F398A" w14:textId="77777777">
            <w:pPr>
              <w:rPr>
                <w:bCs/>
                <w:sz w:val="24"/>
                <w:szCs w:val="24"/>
                <w:u w:val="single"/>
              </w:rPr>
            </w:pPr>
          </w:p>
          <w:p w:rsidR="007865DB" w:rsidRPr="004F24BD" w:rsidP="00DC437B" w14:paraId="29EF5447" w14:textId="77777777">
            <w:pPr>
              <w:rPr>
                <w:bCs/>
                <w:sz w:val="24"/>
                <w:szCs w:val="24"/>
                <w:u w:val="single"/>
              </w:rPr>
            </w:pPr>
          </w:p>
          <w:p w:rsidR="007865DB" w:rsidRPr="004F24BD" w:rsidP="00DC437B" w14:paraId="5D80E5E8" w14:textId="77777777">
            <w:pPr>
              <w:rPr>
                <w:bCs/>
                <w:sz w:val="24"/>
                <w:szCs w:val="24"/>
                <w:u w:val="single"/>
              </w:rPr>
            </w:pPr>
          </w:p>
        </w:tc>
        <w:tc>
          <w:tcPr>
            <w:tcW w:w="4315" w:type="dxa"/>
          </w:tcPr>
          <w:p w:rsidR="007865DB" w:rsidRPr="004F24BD" w:rsidP="00DC437B" w14:paraId="3500E560" w14:textId="77777777">
            <w:pPr>
              <w:rPr>
                <w:sz w:val="24"/>
                <w:szCs w:val="24"/>
              </w:rPr>
            </w:pPr>
            <w:hyperlink r:id="rId25" w:history="1">
              <w:r w:rsidRPr="004F24BD">
                <w:rPr>
                  <w:color w:val="0000FF"/>
                  <w:sz w:val="24"/>
                  <w:szCs w:val="24"/>
                  <w:u w:val="single"/>
                </w:rPr>
                <w:t>rocco.dascenzo@duke-energy.com</w:t>
              </w:r>
            </w:hyperlink>
          </w:p>
          <w:p w:rsidR="007865DB" w:rsidRPr="004F24BD" w:rsidP="00DC437B" w14:paraId="7E6C6385" w14:textId="77777777">
            <w:pPr>
              <w:rPr>
                <w:sz w:val="24"/>
                <w:szCs w:val="24"/>
              </w:rPr>
            </w:pPr>
            <w:hyperlink r:id="rId26" w:history="1">
              <w:r w:rsidRPr="004F24BD">
                <w:rPr>
                  <w:color w:val="0000FF"/>
                  <w:sz w:val="24"/>
                  <w:szCs w:val="24"/>
                  <w:u w:val="single"/>
                </w:rPr>
                <w:t>jeanne.kingery@duke-energy.com</w:t>
              </w:r>
            </w:hyperlink>
          </w:p>
          <w:p w:rsidR="007865DB" w:rsidRPr="004F24BD" w:rsidP="00DC437B" w14:paraId="1F32E8BE" w14:textId="77777777">
            <w:pPr>
              <w:rPr>
                <w:sz w:val="24"/>
                <w:szCs w:val="24"/>
              </w:rPr>
            </w:pPr>
            <w:hyperlink r:id="rId27" w:history="1">
              <w:r w:rsidRPr="004F24BD">
                <w:rPr>
                  <w:color w:val="0000FF"/>
                  <w:sz w:val="24"/>
                  <w:szCs w:val="24"/>
                  <w:u w:val="single"/>
                </w:rPr>
                <w:t>larisa.vaysman@duke-energy.com</w:t>
              </w:r>
            </w:hyperlink>
          </w:p>
          <w:p w:rsidR="007865DB" w:rsidRPr="004F24BD" w:rsidP="00DC437B" w14:paraId="7F178B93" w14:textId="77777777">
            <w:pPr>
              <w:rPr>
                <w:sz w:val="24"/>
                <w:szCs w:val="24"/>
              </w:rPr>
            </w:pPr>
            <w:hyperlink r:id="rId28" w:history="1">
              <w:r w:rsidRPr="004F24BD">
                <w:rPr>
                  <w:color w:val="0000FF"/>
                  <w:sz w:val="24"/>
                  <w:szCs w:val="24"/>
                  <w:u w:val="single"/>
                </w:rPr>
                <w:t>joe.oliker@igs.com</w:t>
              </w:r>
            </w:hyperlink>
          </w:p>
          <w:p w:rsidR="007865DB" w:rsidRPr="004F24BD" w:rsidP="00DC437B" w14:paraId="45527C57" w14:textId="77777777">
            <w:pPr>
              <w:rPr>
                <w:sz w:val="24"/>
                <w:szCs w:val="24"/>
              </w:rPr>
            </w:pPr>
            <w:hyperlink r:id="rId29" w:history="1">
              <w:r w:rsidRPr="004F24BD">
                <w:rPr>
                  <w:color w:val="0000FF"/>
                  <w:sz w:val="24"/>
                  <w:szCs w:val="24"/>
                  <w:u w:val="single"/>
                </w:rPr>
                <w:t>michael.nugent@igs.com</w:t>
              </w:r>
            </w:hyperlink>
          </w:p>
          <w:p w:rsidR="007865DB" w:rsidRPr="004F24BD" w:rsidP="00DC437B" w14:paraId="0878EBDA" w14:textId="77777777">
            <w:pPr>
              <w:rPr>
                <w:color w:val="0000FF"/>
                <w:sz w:val="24"/>
                <w:szCs w:val="24"/>
                <w:u w:val="single"/>
              </w:rPr>
            </w:pPr>
            <w:r w:rsidRPr="004F24BD">
              <w:rPr>
                <w:color w:val="0000FF"/>
                <w:sz w:val="24"/>
                <w:szCs w:val="24"/>
                <w:u w:val="single"/>
              </w:rPr>
              <w:t>bethany.allen@igs.com</w:t>
            </w:r>
          </w:p>
          <w:p w:rsidR="007865DB" w:rsidRPr="004F24BD" w:rsidP="00DC437B" w14:paraId="21FCC04C" w14:textId="77777777">
            <w:pPr>
              <w:rPr>
                <w:color w:val="0000FF"/>
                <w:sz w:val="24"/>
                <w:szCs w:val="24"/>
                <w:u w:val="single"/>
              </w:rPr>
            </w:pPr>
            <w:hyperlink r:id="rId31" w:history="1">
              <w:r w:rsidRPr="004F24BD">
                <w:rPr>
                  <w:color w:val="0000FF"/>
                  <w:sz w:val="24"/>
                  <w:szCs w:val="24"/>
                  <w:u w:val="single"/>
                </w:rPr>
                <w:t>talexander@beneschlaw.com</w:t>
              </w:r>
            </w:hyperlink>
          </w:p>
          <w:p w:rsidR="007865DB" w:rsidRPr="004F24BD" w:rsidP="00DC437B" w14:paraId="7869DCA0" w14:textId="77777777">
            <w:pPr>
              <w:rPr>
                <w:color w:val="0000FF"/>
                <w:sz w:val="24"/>
                <w:szCs w:val="24"/>
                <w:u w:val="single"/>
              </w:rPr>
            </w:pPr>
            <w:hyperlink r:id="rId32" w:history="1">
              <w:r w:rsidRPr="004F24BD">
                <w:rPr>
                  <w:color w:val="0000FF"/>
                  <w:sz w:val="24"/>
                  <w:szCs w:val="24"/>
                  <w:u w:val="single"/>
                </w:rPr>
                <w:t>slesser@beneschlaw.com</w:t>
              </w:r>
            </w:hyperlink>
          </w:p>
          <w:p w:rsidR="007865DB" w:rsidRPr="004F24BD" w:rsidP="00DC437B" w14:paraId="1041EF19" w14:textId="77777777">
            <w:pPr>
              <w:rPr>
                <w:color w:val="0000FF"/>
                <w:sz w:val="24"/>
                <w:szCs w:val="24"/>
                <w:u w:val="single"/>
              </w:rPr>
            </w:pPr>
            <w:hyperlink r:id="rId33" w:history="1">
              <w:r w:rsidRPr="004F24BD">
                <w:rPr>
                  <w:color w:val="0000FF"/>
                  <w:sz w:val="24"/>
                  <w:szCs w:val="24"/>
                  <w:u w:val="single"/>
                </w:rPr>
                <w:t>mkeaney@beneschlaw.com</w:t>
              </w:r>
            </w:hyperlink>
          </w:p>
          <w:p w:rsidR="007865DB" w:rsidRPr="004F24BD" w:rsidP="00DC437B" w14:paraId="4C7E470E" w14:textId="77777777">
            <w:pPr>
              <w:rPr>
                <w:color w:val="0000FF"/>
                <w:sz w:val="24"/>
                <w:szCs w:val="24"/>
                <w:u w:val="single"/>
              </w:rPr>
            </w:pPr>
            <w:r w:rsidRPr="004F24BD">
              <w:rPr>
                <w:color w:val="0000FF"/>
                <w:sz w:val="24"/>
                <w:szCs w:val="24"/>
                <w:u w:val="single"/>
              </w:rPr>
              <w:t>khehmeyer@beneschlaw.com</w:t>
            </w:r>
          </w:p>
          <w:p w:rsidR="007865DB" w:rsidRPr="004F24BD" w:rsidP="00DC437B" w14:paraId="2378CE09" w14:textId="77777777">
            <w:pPr>
              <w:rPr>
                <w:color w:val="0000FF"/>
                <w:sz w:val="24"/>
                <w:szCs w:val="24"/>
                <w:u w:val="single"/>
              </w:rPr>
            </w:pPr>
            <w:hyperlink r:id="rId46" w:history="1">
              <w:r w:rsidRPr="004F24BD">
                <w:rPr>
                  <w:color w:val="0000FF"/>
                  <w:sz w:val="24"/>
                  <w:szCs w:val="24"/>
                  <w:u w:val="single"/>
                </w:rPr>
                <w:t>rendris@firstenergycorp.com</w:t>
              </w:r>
            </w:hyperlink>
          </w:p>
          <w:p w:rsidR="007865DB" w:rsidRPr="004F24BD" w:rsidP="00DC437B" w14:paraId="6C8502F6" w14:textId="77777777">
            <w:pPr>
              <w:autoSpaceDE w:val="0"/>
              <w:autoSpaceDN w:val="0"/>
              <w:adjustRightInd w:val="0"/>
              <w:rPr>
                <w:color w:val="0000FF"/>
                <w:sz w:val="24"/>
                <w:szCs w:val="24"/>
              </w:rPr>
            </w:pPr>
            <w:hyperlink r:id="rId10" w:history="1">
              <w:r w:rsidRPr="004F24BD">
                <w:rPr>
                  <w:color w:val="0000FF"/>
                  <w:sz w:val="24"/>
                  <w:szCs w:val="24"/>
                  <w:u w:val="single"/>
                </w:rPr>
                <w:t>mkurtz@BKLlawfirm.com</w:t>
              </w:r>
            </w:hyperlink>
          </w:p>
          <w:p w:rsidR="007865DB" w:rsidRPr="004F24BD" w:rsidP="00DC437B" w14:paraId="45CF9373" w14:textId="77777777">
            <w:pPr>
              <w:autoSpaceDE w:val="0"/>
              <w:autoSpaceDN w:val="0"/>
              <w:adjustRightInd w:val="0"/>
              <w:rPr>
                <w:color w:val="0000FF"/>
                <w:sz w:val="24"/>
                <w:szCs w:val="24"/>
              </w:rPr>
            </w:pPr>
            <w:hyperlink r:id="rId11" w:history="1">
              <w:r w:rsidRPr="004F24BD">
                <w:rPr>
                  <w:color w:val="0000FF"/>
                  <w:sz w:val="24"/>
                  <w:szCs w:val="24"/>
                  <w:u w:val="single"/>
                </w:rPr>
                <w:t>kboehm@BKLlawfirm.com</w:t>
              </w:r>
            </w:hyperlink>
          </w:p>
          <w:p w:rsidR="007865DB" w:rsidRPr="004F24BD" w:rsidP="00DC437B" w14:paraId="475874D3" w14:textId="77777777">
            <w:pPr>
              <w:rPr>
                <w:color w:val="0000FF"/>
                <w:sz w:val="24"/>
                <w:szCs w:val="24"/>
              </w:rPr>
            </w:pPr>
            <w:hyperlink r:id="rId12" w:history="1">
              <w:r w:rsidRPr="004F24BD">
                <w:rPr>
                  <w:color w:val="0000FF"/>
                  <w:sz w:val="24"/>
                  <w:szCs w:val="24"/>
                  <w:u w:val="single"/>
                </w:rPr>
                <w:t>jkylercohn@BKLlawfirm.com</w:t>
              </w:r>
            </w:hyperlink>
          </w:p>
          <w:p w:rsidR="007865DB" w:rsidRPr="004F24BD" w:rsidP="00DC437B" w14:paraId="27869886" w14:textId="77777777">
            <w:pPr>
              <w:rPr>
                <w:color w:val="0000FF"/>
                <w:sz w:val="24"/>
                <w:szCs w:val="24"/>
              </w:rPr>
            </w:pPr>
            <w:hyperlink r:id="rId14" w:history="1">
              <w:r w:rsidRPr="004F24BD">
                <w:rPr>
                  <w:color w:val="0000FF"/>
                  <w:sz w:val="24"/>
                  <w:szCs w:val="24"/>
                  <w:u w:val="single"/>
                </w:rPr>
                <w:t>stnourse@aep.com</w:t>
              </w:r>
            </w:hyperlink>
          </w:p>
        </w:tc>
      </w:tr>
    </w:tbl>
    <w:p w:rsidR="00AF0668" w:rsidRPr="004F24BD" w:rsidP="00AF0668" w14:paraId="7EE8ABFD" w14:textId="77777777">
      <w:pPr>
        <w:spacing w:after="0" w:line="240" w:lineRule="auto"/>
        <w:rPr>
          <w:rFonts w:ascii="Times New Roman" w:eastAsia="Times New Roman" w:hAnsi="Times New Roman" w:cs="Times New Roman"/>
          <w:b/>
          <w:bCs/>
          <w:sz w:val="24"/>
          <w:szCs w:val="24"/>
          <w:u w:val="single"/>
        </w:rPr>
      </w:pPr>
    </w:p>
    <w:p w:rsidR="007865DB" w:rsidRPr="004F24BD" w:rsidP="007865DB" w14:paraId="7B1E1F50" w14:textId="6B5D8C9F">
      <w:pPr>
        <w:spacing w:after="0" w:line="480" w:lineRule="auto"/>
        <w:rPr>
          <w:rFonts w:ascii="Times New Roman" w:eastAsia="Times New Roman" w:hAnsi="Times New Roman" w:cs="Times New Roman"/>
          <w:b/>
          <w:bCs/>
          <w:sz w:val="24"/>
          <w:szCs w:val="24"/>
        </w:rPr>
      </w:pPr>
      <w:r w:rsidRPr="004F24BD">
        <w:rPr>
          <w:rFonts w:ascii="Times New Roman" w:eastAsia="Times New Roman" w:hAnsi="Times New Roman" w:cs="Times New Roman"/>
          <w:b/>
          <w:bCs/>
          <w:sz w:val="24"/>
          <w:szCs w:val="24"/>
        </w:rPr>
        <w:t>17-2391-EL-UNC</w:t>
      </w:r>
    </w:p>
    <w:tbl>
      <w:tblPr>
        <w:tblStyle w:val="TableGrid3"/>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0"/>
        <w:gridCol w:w="4770"/>
      </w:tblGrid>
      <w:tr w14:paraId="7A98B594" w14:textId="77777777" w:rsidTr="00DC437B">
        <w:tblPrEx>
          <w:tblW w:w="88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50" w:type="dxa"/>
          </w:tcPr>
          <w:p w:rsidR="007865DB" w:rsidRPr="004F24BD" w:rsidP="00DC437B" w14:paraId="4DA42D02" w14:textId="77777777">
            <w:pPr>
              <w:rPr>
                <w:color w:val="0000FF"/>
                <w:sz w:val="24"/>
                <w:szCs w:val="24"/>
              </w:rPr>
            </w:pPr>
            <w:hyperlink r:id="rId9" w:history="1">
              <w:r w:rsidRPr="004F24BD">
                <w:rPr>
                  <w:color w:val="0000FF"/>
                  <w:sz w:val="24"/>
                  <w:szCs w:val="24"/>
                  <w:u w:val="single"/>
                </w:rPr>
                <w:t>thomas.lindgren@ohioago.gov</w:t>
              </w:r>
            </w:hyperlink>
          </w:p>
          <w:p w:rsidR="007865DB" w:rsidRPr="004F24BD" w:rsidP="00DC437B" w14:paraId="2E5F83C3" w14:textId="77777777">
            <w:pPr>
              <w:rPr>
                <w:color w:val="0000FF"/>
                <w:sz w:val="24"/>
                <w:szCs w:val="24"/>
              </w:rPr>
            </w:pPr>
            <w:hyperlink r:id="rId31" w:history="1">
              <w:r w:rsidRPr="004F24BD">
                <w:rPr>
                  <w:color w:val="0000FF"/>
                  <w:sz w:val="24"/>
                  <w:szCs w:val="24"/>
                  <w:u w:val="single"/>
                </w:rPr>
                <w:t>talexander@beneschlaw.com</w:t>
              </w:r>
            </w:hyperlink>
          </w:p>
          <w:p w:rsidR="007865DB" w:rsidRPr="004F24BD" w:rsidP="00DC437B" w14:paraId="214EA81C" w14:textId="77777777">
            <w:pPr>
              <w:rPr>
                <w:color w:val="0000FF"/>
                <w:sz w:val="24"/>
                <w:szCs w:val="24"/>
              </w:rPr>
            </w:pPr>
            <w:hyperlink r:id="rId32" w:history="1">
              <w:r w:rsidRPr="004F24BD">
                <w:rPr>
                  <w:color w:val="0000FF"/>
                  <w:sz w:val="24"/>
                  <w:szCs w:val="24"/>
                  <w:u w:val="single"/>
                </w:rPr>
                <w:t>slesser@beneschlaw.com</w:t>
              </w:r>
            </w:hyperlink>
          </w:p>
          <w:p w:rsidR="007865DB" w:rsidRPr="004F24BD" w:rsidP="00DC437B" w14:paraId="6193EC99" w14:textId="77777777">
            <w:pPr>
              <w:rPr>
                <w:color w:val="0000FF"/>
                <w:sz w:val="24"/>
                <w:szCs w:val="24"/>
              </w:rPr>
            </w:pPr>
            <w:hyperlink r:id="rId33" w:history="1">
              <w:r w:rsidRPr="004F24BD">
                <w:rPr>
                  <w:color w:val="0000FF"/>
                  <w:sz w:val="24"/>
                  <w:szCs w:val="24"/>
                  <w:u w:val="single"/>
                </w:rPr>
                <w:t>mkeaney@beneschlaw.com</w:t>
              </w:r>
            </w:hyperlink>
          </w:p>
          <w:p w:rsidR="007865DB" w:rsidRPr="004F24BD" w:rsidP="00DC437B" w14:paraId="02E88CCB" w14:textId="77777777">
            <w:pPr>
              <w:rPr>
                <w:color w:val="0000FF"/>
                <w:sz w:val="24"/>
                <w:szCs w:val="24"/>
              </w:rPr>
            </w:pPr>
            <w:hyperlink r:id="rId34" w:history="1">
              <w:r w:rsidRPr="004F24BD">
                <w:rPr>
                  <w:color w:val="0000FF"/>
                  <w:sz w:val="24"/>
                  <w:szCs w:val="24"/>
                  <w:u w:val="single"/>
                </w:rPr>
                <w:t>khehmeyer@beneschlaw.com</w:t>
              </w:r>
            </w:hyperlink>
          </w:p>
          <w:p w:rsidR="007865DB" w:rsidRPr="004F24BD" w:rsidP="00DC437B" w14:paraId="2E6DE7BE" w14:textId="77777777">
            <w:pPr>
              <w:rPr>
                <w:color w:val="0000FF"/>
                <w:sz w:val="24"/>
                <w:szCs w:val="24"/>
              </w:rPr>
            </w:pPr>
            <w:hyperlink r:id="rId10" w:history="1">
              <w:r w:rsidRPr="004F24BD">
                <w:rPr>
                  <w:color w:val="0000FF"/>
                  <w:sz w:val="24"/>
                  <w:szCs w:val="24"/>
                  <w:u w:val="single"/>
                </w:rPr>
                <w:t>mkurtz@BKLlawfirm.com</w:t>
              </w:r>
            </w:hyperlink>
          </w:p>
          <w:p w:rsidR="007865DB" w:rsidRPr="004F24BD" w:rsidP="00DC437B" w14:paraId="49602D01" w14:textId="77777777">
            <w:pPr>
              <w:rPr>
                <w:color w:val="0000FF"/>
                <w:sz w:val="24"/>
                <w:szCs w:val="24"/>
              </w:rPr>
            </w:pPr>
            <w:hyperlink r:id="rId11" w:history="1">
              <w:r w:rsidRPr="004F24BD">
                <w:rPr>
                  <w:color w:val="0000FF"/>
                  <w:sz w:val="24"/>
                  <w:szCs w:val="24"/>
                  <w:u w:val="single"/>
                </w:rPr>
                <w:t>kboehm@BKLlawfirm.com</w:t>
              </w:r>
            </w:hyperlink>
          </w:p>
          <w:p w:rsidR="007865DB" w:rsidRPr="004F24BD" w:rsidP="00DC437B" w14:paraId="09AB6D10" w14:textId="77777777">
            <w:pPr>
              <w:rPr>
                <w:color w:val="0000FF"/>
                <w:sz w:val="24"/>
                <w:szCs w:val="24"/>
              </w:rPr>
            </w:pPr>
            <w:hyperlink r:id="rId12" w:history="1">
              <w:r w:rsidRPr="004F24BD">
                <w:rPr>
                  <w:color w:val="0000FF"/>
                  <w:sz w:val="24"/>
                  <w:szCs w:val="24"/>
                  <w:u w:val="single"/>
                </w:rPr>
                <w:t>jkylercohn@BKLlawfirm.com</w:t>
              </w:r>
            </w:hyperlink>
          </w:p>
          <w:p w:rsidR="007865DB" w:rsidRPr="004F24BD" w:rsidP="00DC437B" w14:paraId="1083AF4B" w14:textId="77777777">
            <w:pPr>
              <w:rPr>
                <w:color w:val="0000FF"/>
                <w:sz w:val="24"/>
                <w:szCs w:val="24"/>
              </w:rPr>
            </w:pPr>
            <w:hyperlink r:id="rId16" w:history="1">
              <w:r w:rsidRPr="004F24BD">
                <w:rPr>
                  <w:color w:val="0000FF"/>
                  <w:sz w:val="24"/>
                  <w:szCs w:val="24"/>
                  <w:u w:val="single"/>
                </w:rPr>
                <w:t>glpetrucci@vorys.com</w:t>
              </w:r>
            </w:hyperlink>
          </w:p>
          <w:p w:rsidR="007865DB" w:rsidRPr="004F24BD" w:rsidP="00DC437B" w14:paraId="26E897BB" w14:textId="77777777">
            <w:pPr>
              <w:spacing w:after="120"/>
              <w:rPr>
                <w:color w:val="0000FF"/>
                <w:sz w:val="24"/>
                <w:szCs w:val="24"/>
              </w:rPr>
            </w:pPr>
          </w:p>
          <w:p w:rsidR="007865DB" w:rsidRPr="004F24BD" w:rsidP="00DC437B" w14:paraId="44119F59" w14:textId="77777777">
            <w:pPr>
              <w:rPr>
                <w:sz w:val="24"/>
                <w:szCs w:val="24"/>
              </w:rPr>
            </w:pPr>
            <w:r w:rsidRPr="004F24BD">
              <w:rPr>
                <w:sz w:val="24"/>
                <w:szCs w:val="24"/>
              </w:rPr>
              <w:t>Attorney Examiners:</w:t>
            </w:r>
          </w:p>
          <w:p w:rsidR="007865DB" w:rsidRPr="004F24BD" w:rsidP="00DC437B" w14:paraId="731AFEEF" w14:textId="77777777">
            <w:pPr>
              <w:rPr>
                <w:color w:val="0000FF"/>
                <w:sz w:val="24"/>
                <w:szCs w:val="24"/>
              </w:rPr>
            </w:pPr>
            <w:hyperlink r:id="rId47" w:history="1">
              <w:r w:rsidRPr="004F24BD">
                <w:rPr>
                  <w:color w:val="0000FF"/>
                  <w:sz w:val="24"/>
                  <w:szCs w:val="24"/>
                  <w:u w:val="single"/>
                </w:rPr>
                <w:t>sarah.parrot@puco.ohio.gov</w:t>
              </w:r>
            </w:hyperlink>
          </w:p>
          <w:p w:rsidR="007865DB" w:rsidRPr="004F24BD" w:rsidP="00DC437B" w14:paraId="6DB2FC59" w14:textId="77777777">
            <w:pPr>
              <w:rPr>
                <w:color w:val="0000FF"/>
                <w:sz w:val="24"/>
                <w:szCs w:val="24"/>
              </w:rPr>
            </w:pPr>
            <w:hyperlink r:id="rId24" w:history="1">
              <w:r w:rsidRPr="004F24BD">
                <w:rPr>
                  <w:color w:val="0000FF"/>
                  <w:sz w:val="24"/>
                  <w:szCs w:val="24"/>
                  <w:u w:val="single"/>
                </w:rPr>
                <w:t>matthew.sandor@puco.ohio.gov</w:t>
              </w:r>
            </w:hyperlink>
          </w:p>
          <w:p w:rsidR="007865DB" w:rsidRPr="004F24BD" w:rsidP="00DC437B" w14:paraId="0687E755" w14:textId="77777777">
            <w:pPr>
              <w:rPr>
                <w:color w:val="0000FF"/>
                <w:sz w:val="24"/>
                <w:szCs w:val="24"/>
              </w:rPr>
            </w:pPr>
            <w:hyperlink r:id="rId48" w:history="1">
              <w:r w:rsidRPr="004F24BD">
                <w:rPr>
                  <w:color w:val="0000FF"/>
                  <w:sz w:val="24"/>
                  <w:szCs w:val="24"/>
                  <w:u w:val="single"/>
                </w:rPr>
                <w:t>greta.see@puco.ohio.gov</w:t>
              </w:r>
            </w:hyperlink>
          </w:p>
          <w:p w:rsidR="007865DB" w:rsidRPr="004F24BD" w:rsidP="00DC437B" w14:paraId="26C26B3E" w14:textId="77777777">
            <w:pPr>
              <w:spacing w:after="120"/>
              <w:rPr>
                <w:color w:val="0000FF"/>
                <w:sz w:val="24"/>
                <w:szCs w:val="24"/>
              </w:rPr>
            </w:pPr>
            <w:r w:rsidRPr="004F24BD">
              <w:rPr>
                <w:color w:val="0000FF"/>
                <w:sz w:val="24"/>
                <w:szCs w:val="24"/>
              </w:rPr>
              <w:t xml:space="preserve"> </w:t>
            </w:r>
          </w:p>
        </w:tc>
        <w:tc>
          <w:tcPr>
            <w:tcW w:w="4770" w:type="dxa"/>
          </w:tcPr>
          <w:p w:rsidR="007865DB" w:rsidRPr="004F24BD" w:rsidP="00DC437B" w14:paraId="0B98E851" w14:textId="77777777">
            <w:pPr>
              <w:ind w:left="465"/>
              <w:rPr>
                <w:color w:val="0000FF"/>
                <w:sz w:val="24"/>
                <w:szCs w:val="24"/>
                <w:u w:val="single"/>
              </w:rPr>
            </w:pPr>
            <w:hyperlink r:id="rId14" w:history="1">
              <w:r w:rsidRPr="004F24BD">
                <w:rPr>
                  <w:color w:val="0000FF"/>
                  <w:sz w:val="24"/>
                  <w:szCs w:val="24"/>
                  <w:u w:val="single"/>
                </w:rPr>
                <w:t>stnourse@aep.com</w:t>
              </w:r>
            </w:hyperlink>
          </w:p>
          <w:p w:rsidR="007865DB" w:rsidRPr="004F24BD" w:rsidP="00DC437B" w14:paraId="04152726" w14:textId="77777777">
            <w:pPr>
              <w:ind w:left="465"/>
              <w:rPr>
                <w:color w:val="0000FF"/>
                <w:sz w:val="24"/>
                <w:szCs w:val="24"/>
              </w:rPr>
            </w:pPr>
            <w:hyperlink r:id="rId49" w:history="1">
              <w:r w:rsidRPr="004F24BD">
                <w:rPr>
                  <w:rStyle w:val="Hyperlink"/>
                  <w:sz w:val="24"/>
                  <w:szCs w:val="24"/>
                </w:rPr>
                <w:t>mjschuler@aep.com</w:t>
              </w:r>
            </w:hyperlink>
          </w:p>
          <w:p w:rsidR="007865DB" w:rsidRPr="004F24BD" w:rsidP="00DC437B" w14:paraId="3A8B875D" w14:textId="77777777">
            <w:pPr>
              <w:ind w:left="465"/>
              <w:rPr>
                <w:color w:val="0000FF"/>
                <w:sz w:val="24"/>
                <w:szCs w:val="24"/>
              </w:rPr>
            </w:pPr>
            <w:hyperlink r:id="rId25" w:history="1">
              <w:r w:rsidRPr="004F24BD">
                <w:rPr>
                  <w:color w:val="0000FF"/>
                  <w:sz w:val="24"/>
                  <w:szCs w:val="24"/>
                  <w:u w:val="single"/>
                </w:rPr>
                <w:t>Rocco.DAscenzo@duke-energy.com</w:t>
              </w:r>
            </w:hyperlink>
          </w:p>
          <w:p w:rsidR="007865DB" w:rsidRPr="004F24BD" w:rsidP="00DC437B" w14:paraId="15D4DB39" w14:textId="77777777">
            <w:pPr>
              <w:ind w:left="465"/>
              <w:rPr>
                <w:color w:val="0000FF"/>
                <w:sz w:val="24"/>
                <w:szCs w:val="24"/>
              </w:rPr>
            </w:pPr>
            <w:hyperlink r:id="rId26" w:history="1">
              <w:r w:rsidRPr="004F24BD">
                <w:rPr>
                  <w:color w:val="0000FF"/>
                  <w:sz w:val="24"/>
                  <w:szCs w:val="24"/>
                  <w:u w:val="single"/>
                </w:rPr>
                <w:t>Jeanne.Kingery@duke-energy.com</w:t>
              </w:r>
            </w:hyperlink>
          </w:p>
          <w:p w:rsidR="007865DB" w:rsidRPr="004F24BD" w:rsidP="00DC437B" w14:paraId="21EAC46B" w14:textId="77777777">
            <w:pPr>
              <w:ind w:left="465"/>
              <w:rPr>
                <w:color w:val="0000FF"/>
                <w:sz w:val="24"/>
                <w:szCs w:val="24"/>
                <w:u w:val="single"/>
              </w:rPr>
            </w:pPr>
            <w:hyperlink r:id="rId27" w:history="1">
              <w:r w:rsidRPr="004F24BD">
                <w:rPr>
                  <w:color w:val="0000FF"/>
                  <w:sz w:val="24"/>
                  <w:szCs w:val="24"/>
                  <w:u w:val="single"/>
                </w:rPr>
                <w:t>Larisa.Vaysman@duke-energy.com</w:t>
              </w:r>
            </w:hyperlink>
          </w:p>
          <w:p w:rsidR="007865DB" w:rsidRPr="004F24BD" w:rsidP="00DC437B" w14:paraId="467E04E1" w14:textId="77777777">
            <w:pPr>
              <w:ind w:left="465"/>
              <w:rPr>
                <w:color w:val="0000FF"/>
                <w:sz w:val="24"/>
                <w:szCs w:val="24"/>
              </w:rPr>
            </w:pPr>
            <w:hyperlink r:id="rId50" w:history="1">
              <w:r w:rsidRPr="004F24BD">
                <w:rPr>
                  <w:rStyle w:val="Hyperlink"/>
                  <w:sz w:val="24"/>
                  <w:szCs w:val="24"/>
                </w:rPr>
                <w:t>Elyse.Akhbari@duke-energy.com</w:t>
              </w:r>
            </w:hyperlink>
          </w:p>
          <w:p w:rsidR="007865DB" w:rsidRPr="004F24BD" w:rsidP="00DC437B" w14:paraId="6B8DF491" w14:textId="77777777">
            <w:pPr>
              <w:ind w:left="465"/>
              <w:rPr>
                <w:color w:val="0000FF"/>
                <w:sz w:val="24"/>
                <w:szCs w:val="24"/>
              </w:rPr>
            </w:pPr>
            <w:hyperlink r:id="rId28" w:history="1">
              <w:r w:rsidRPr="004F24BD">
                <w:rPr>
                  <w:color w:val="0000FF"/>
                  <w:sz w:val="24"/>
                  <w:szCs w:val="24"/>
                  <w:u w:val="single"/>
                </w:rPr>
                <w:t>joe.oliker@igs.com</w:t>
              </w:r>
            </w:hyperlink>
          </w:p>
          <w:p w:rsidR="007865DB" w:rsidRPr="004F24BD" w:rsidP="00DC437B" w14:paraId="3FEC4DCB" w14:textId="77777777">
            <w:pPr>
              <w:ind w:left="465"/>
              <w:rPr>
                <w:color w:val="0000FF"/>
                <w:sz w:val="24"/>
                <w:szCs w:val="24"/>
                <w:u w:val="single"/>
              </w:rPr>
            </w:pPr>
            <w:hyperlink r:id="rId29" w:history="1">
              <w:r w:rsidRPr="004F24BD">
                <w:rPr>
                  <w:color w:val="0000FF"/>
                  <w:sz w:val="24"/>
                  <w:szCs w:val="24"/>
                  <w:u w:val="single"/>
                </w:rPr>
                <w:t>michael.nugent@igs.com</w:t>
              </w:r>
            </w:hyperlink>
          </w:p>
          <w:p w:rsidR="007865DB" w:rsidRPr="004F24BD" w:rsidP="00DC437B" w14:paraId="67714CF8" w14:textId="77777777">
            <w:pPr>
              <w:ind w:left="465"/>
              <w:rPr>
                <w:color w:val="0000FF"/>
                <w:sz w:val="24"/>
                <w:szCs w:val="24"/>
              </w:rPr>
            </w:pPr>
            <w:hyperlink r:id="rId51" w:history="1">
              <w:r w:rsidRPr="004F24BD">
                <w:rPr>
                  <w:rStyle w:val="Hyperlink"/>
                  <w:sz w:val="24"/>
                  <w:szCs w:val="24"/>
                </w:rPr>
                <w:t>stacie.cathcart@igs.com</w:t>
              </w:r>
            </w:hyperlink>
          </w:p>
          <w:p w:rsidR="007865DB" w:rsidRPr="004F24BD" w:rsidP="00DC437B" w14:paraId="00A2B956" w14:textId="77777777">
            <w:pPr>
              <w:ind w:left="465"/>
              <w:rPr>
                <w:color w:val="0000FF"/>
                <w:sz w:val="24"/>
                <w:szCs w:val="24"/>
              </w:rPr>
            </w:pPr>
            <w:hyperlink r:id="rId52" w:history="1">
              <w:r w:rsidRPr="004F24BD">
                <w:rPr>
                  <w:rStyle w:val="Hyperlink"/>
                  <w:sz w:val="24"/>
                  <w:szCs w:val="24"/>
                </w:rPr>
                <w:t>evan.betterton@igs.com</w:t>
              </w:r>
            </w:hyperlink>
          </w:p>
          <w:p w:rsidR="007865DB" w:rsidRPr="004F24BD" w:rsidP="00DC437B" w14:paraId="7DACD9A7" w14:textId="77777777">
            <w:pPr>
              <w:ind w:left="465"/>
              <w:rPr>
                <w:color w:val="0000FF"/>
                <w:sz w:val="24"/>
                <w:szCs w:val="24"/>
              </w:rPr>
            </w:pPr>
            <w:hyperlink r:id="rId30" w:history="1">
              <w:r w:rsidRPr="004F24BD">
                <w:rPr>
                  <w:color w:val="0000FF"/>
                  <w:sz w:val="24"/>
                  <w:szCs w:val="24"/>
                  <w:u w:val="single"/>
                </w:rPr>
                <w:t>bethany.allen@igs.com</w:t>
              </w:r>
            </w:hyperlink>
          </w:p>
          <w:p w:rsidR="007865DB" w:rsidRPr="004F24BD" w:rsidP="00DC437B" w14:paraId="6B26CB76" w14:textId="77777777">
            <w:pPr>
              <w:ind w:left="465"/>
              <w:rPr>
                <w:color w:val="0000FF"/>
                <w:sz w:val="24"/>
                <w:szCs w:val="24"/>
                <w:u w:val="single"/>
              </w:rPr>
            </w:pPr>
            <w:hyperlink r:id="rId15" w:history="1">
              <w:r w:rsidRPr="004F24BD">
                <w:rPr>
                  <w:color w:val="0000FF"/>
                  <w:sz w:val="24"/>
                  <w:szCs w:val="24"/>
                  <w:u w:val="single"/>
                </w:rPr>
                <w:t>whitt@whitt-sturtevant.com</w:t>
              </w:r>
            </w:hyperlink>
          </w:p>
          <w:p w:rsidR="007865DB" w:rsidRPr="004F24BD" w:rsidP="00DC437B" w14:paraId="4A58538B" w14:textId="77777777">
            <w:pPr>
              <w:ind w:left="465"/>
              <w:rPr>
                <w:color w:val="0000FF"/>
                <w:sz w:val="24"/>
                <w:szCs w:val="24"/>
              </w:rPr>
            </w:pPr>
            <w:hyperlink r:id="rId53" w:history="1">
              <w:r w:rsidRPr="004F24BD">
                <w:rPr>
                  <w:rStyle w:val="Hyperlink"/>
                  <w:sz w:val="24"/>
                  <w:szCs w:val="24"/>
                </w:rPr>
                <w:t>dproano@bakerlaw.com</w:t>
              </w:r>
            </w:hyperlink>
          </w:p>
          <w:p w:rsidR="007865DB" w:rsidRPr="004F24BD" w:rsidP="00DC437B" w14:paraId="3989E811" w14:textId="77777777">
            <w:pPr>
              <w:ind w:left="465"/>
              <w:rPr>
                <w:color w:val="0000FF"/>
                <w:sz w:val="24"/>
                <w:szCs w:val="24"/>
              </w:rPr>
            </w:pPr>
            <w:hyperlink r:id="rId54" w:history="1">
              <w:r w:rsidRPr="004F24BD">
                <w:rPr>
                  <w:rStyle w:val="Hyperlink"/>
                  <w:sz w:val="24"/>
                  <w:szCs w:val="24"/>
                </w:rPr>
                <w:t>kcutts@bakerlaw.com</w:t>
              </w:r>
            </w:hyperlink>
          </w:p>
        </w:tc>
      </w:tr>
    </w:tbl>
    <w:p w:rsidR="007865DB" w:rsidRPr="004F24BD" w:rsidP="007865DB" w14:paraId="4F7AF410" w14:textId="77777777">
      <w:pPr>
        <w:spacing w:after="0" w:line="480" w:lineRule="auto"/>
        <w:rPr>
          <w:rFonts w:ascii="Times New Roman" w:eastAsia="Times New Roman" w:hAnsi="Times New Roman" w:cs="Times New Roman"/>
          <w:b/>
          <w:bCs/>
          <w:sz w:val="24"/>
          <w:szCs w:val="24"/>
        </w:rPr>
      </w:pPr>
      <w:r w:rsidRPr="004F24BD">
        <w:rPr>
          <w:rFonts w:ascii="Times New Roman" w:eastAsia="Times New Roman" w:hAnsi="Times New Roman" w:cs="Times New Roman"/>
          <w:b/>
          <w:bCs/>
          <w:sz w:val="24"/>
          <w:szCs w:val="24"/>
        </w:rPr>
        <w:t>18-6000-EL-UNC</w:t>
      </w:r>
    </w:p>
    <w:tbl>
      <w:tblPr>
        <w:tblStyle w:val="TableGrid4"/>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A371482" w14:textId="77777777" w:rsidTr="00DC437B">
        <w:tblPrEx>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7865DB" w:rsidRPr="004F24BD" w:rsidP="00DC437B" w14:paraId="3AF1E90C" w14:textId="77777777">
            <w:pPr>
              <w:rPr>
                <w:color w:val="0000FF"/>
                <w:sz w:val="24"/>
                <w:szCs w:val="24"/>
                <w:u w:val="single"/>
              </w:rPr>
            </w:pPr>
            <w:hyperlink r:id="rId9" w:history="1">
              <w:r w:rsidRPr="004F24BD">
                <w:rPr>
                  <w:color w:val="0000FF"/>
                  <w:sz w:val="24"/>
                  <w:szCs w:val="24"/>
                  <w:u w:val="single"/>
                </w:rPr>
                <w:t>thomas.lindgren@ohioAGO.gov</w:t>
              </w:r>
            </w:hyperlink>
          </w:p>
          <w:p w:rsidR="007865DB" w:rsidRPr="004F24BD" w:rsidP="00DC437B" w14:paraId="6D864607" w14:textId="77777777">
            <w:pPr>
              <w:rPr>
                <w:color w:val="0000FF"/>
                <w:sz w:val="24"/>
                <w:szCs w:val="24"/>
                <w:u w:val="single"/>
              </w:rPr>
            </w:pPr>
            <w:hyperlink r:id="rId14" w:history="1">
              <w:r w:rsidRPr="004F24BD">
                <w:rPr>
                  <w:color w:val="0000FF"/>
                  <w:sz w:val="24"/>
                  <w:szCs w:val="24"/>
                  <w:u w:val="single"/>
                </w:rPr>
                <w:t>stnourse@aep.com</w:t>
              </w:r>
            </w:hyperlink>
          </w:p>
          <w:p w:rsidR="007865DB" w:rsidRPr="004F24BD" w:rsidP="00DC437B" w14:paraId="53395E1F" w14:textId="77777777">
            <w:pPr>
              <w:rPr>
                <w:color w:val="0000FF"/>
                <w:sz w:val="24"/>
                <w:szCs w:val="24"/>
                <w:u w:val="single"/>
              </w:rPr>
            </w:pPr>
            <w:r w:rsidRPr="004F24BD">
              <w:rPr>
                <w:color w:val="0000FF"/>
                <w:sz w:val="24"/>
                <w:szCs w:val="24"/>
                <w:u w:val="single"/>
              </w:rPr>
              <w:t>cmblend@aep.com</w:t>
            </w:r>
          </w:p>
          <w:p w:rsidR="007865DB" w:rsidRPr="004F24BD" w:rsidP="00DC437B" w14:paraId="5ADCB489" w14:textId="77777777">
            <w:pPr>
              <w:rPr>
                <w:color w:val="0000FF"/>
                <w:sz w:val="24"/>
                <w:szCs w:val="24"/>
                <w:u w:val="single"/>
              </w:rPr>
            </w:pPr>
            <w:hyperlink r:id="rId16" w:history="1">
              <w:r w:rsidRPr="004F24BD">
                <w:rPr>
                  <w:color w:val="0000FF"/>
                  <w:sz w:val="24"/>
                  <w:szCs w:val="24"/>
                  <w:u w:val="single"/>
                </w:rPr>
                <w:t>glpetrucci@vorys.com</w:t>
              </w:r>
            </w:hyperlink>
          </w:p>
          <w:p w:rsidR="007865DB" w:rsidRPr="004F24BD" w:rsidP="00DC437B" w14:paraId="6006CD79" w14:textId="77777777">
            <w:pPr>
              <w:rPr>
                <w:bCs/>
                <w:color w:val="0000FF"/>
                <w:sz w:val="24"/>
                <w:szCs w:val="24"/>
                <w:u w:val="single"/>
              </w:rPr>
            </w:pPr>
            <w:hyperlink r:id="rId19" w:history="1">
              <w:r w:rsidRPr="004F24BD">
                <w:rPr>
                  <w:bCs/>
                  <w:color w:val="0000FF"/>
                  <w:sz w:val="24"/>
                  <w:szCs w:val="24"/>
                  <w:u w:val="single"/>
                </w:rPr>
                <w:t>mpritchard@mcneeslaw.com</w:t>
              </w:r>
            </w:hyperlink>
          </w:p>
          <w:p w:rsidR="007865DB" w:rsidRPr="004F24BD" w:rsidP="00DC437B" w14:paraId="000595C5" w14:textId="77777777">
            <w:pPr>
              <w:rPr>
                <w:bCs/>
                <w:color w:val="0000FF"/>
                <w:sz w:val="24"/>
                <w:szCs w:val="24"/>
                <w:u w:val="single"/>
              </w:rPr>
            </w:pPr>
            <w:hyperlink r:id="rId20" w:history="1">
              <w:r w:rsidRPr="004F24BD">
                <w:rPr>
                  <w:rStyle w:val="Hyperlink"/>
                  <w:bCs/>
                  <w:sz w:val="24"/>
                  <w:szCs w:val="24"/>
                </w:rPr>
                <w:t>bmckenney@mcneeslaw.com</w:t>
              </w:r>
            </w:hyperlink>
          </w:p>
          <w:p w:rsidR="007865DB" w:rsidRPr="004F24BD" w:rsidP="00DC437B" w14:paraId="714F4EE0" w14:textId="77777777">
            <w:pPr>
              <w:rPr>
                <w:bCs/>
                <w:color w:val="0000FF"/>
                <w:sz w:val="24"/>
                <w:szCs w:val="24"/>
                <w:u w:val="single"/>
              </w:rPr>
            </w:pPr>
            <w:r w:rsidRPr="004F24BD">
              <w:rPr>
                <w:bCs/>
                <w:color w:val="0000FF"/>
                <w:sz w:val="24"/>
                <w:szCs w:val="24"/>
                <w:u w:val="single"/>
              </w:rPr>
              <w:t>awalke@mcneeslaw.com</w:t>
            </w:r>
          </w:p>
          <w:p w:rsidR="007865DB" w:rsidRPr="004F24BD" w:rsidP="00DC437B" w14:paraId="0A91DCF1" w14:textId="77777777">
            <w:pPr>
              <w:rPr>
                <w:bCs/>
                <w:color w:val="0000FF"/>
                <w:sz w:val="24"/>
                <w:szCs w:val="24"/>
                <w:u w:val="single"/>
              </w:rPr>
            </w:pPr>
            <w:r w:rsidRPr="004F24BD">
              <w:rPr>
                <w:bCs/>
                <w:color w:val="0000FF"/>
                <w:sz w:val="24"/>
                <w:szCs w:val="24"/>
                <w:u w:val="single"/>
              </w:rPr>
              <w:t>rendris@firstenergycorp.com</w:t>
            </w:r>
          </w:p>
          <w:p w:rsidR="007865DB" w:rsidRPr="004F24BD" w:rsidP="00DC437B" w14:paraId="18D5CAAB" w14:textId="77777777">
            <w:pPr>
              <w:rPr>
                <w:color w:val="0000FF"/>
                <w:sz w:val="24"/>
                <w:szCs w:val="24"/>
                <w:u w:val="single"/>
              </w:rPr>
            </w:pPr>
            <w:hyperlink r:id="rId13" w:history="1">
              <w:r w:rsidRPr="004F24BD">
                <w:rPr>
                  <w:color w:val="0000FF"/>
                  <w:sz w:val="24"/>
                  <w:szCs w:val="24"/>
                  <w:u w:val="single"/>
                </w:rPr>
                <w:t>michael.schuler@aes.com</w:t>
              </w:r>
            </w:hyperlink>
          </w:p>
          <w:p w:rsidR="007865DB" w:rsidRPr="004F24BD" w:rsidP="00DC437B" w14:paraId="5CCCAFAD" w14:textId="77777777">
            <w:pPr>
              <w:rPr>
                <w:color w:val="0000FF"/>
                <w:sz w:val="24"/>
                <w:szCs w:val="24"/>
                <w:u w:val="single"/>
              </w:rPr>
            </w:pPr>
          </w:p>
          <w:p w:rsidR="007865DB" w:rsidRPr="004F24BD" w:rsidP="00DC437B" w14:paraId="337C6A79" w14:textId="77777777">
            <w:pPr>
              <w:rPr>
                <w:bCs/>
                <w:sz w:val="24"/>
                <w:szCs w:val="24"/>
              </w:rPr>
            </w:pPr>
            <w:r w:rsidRPr="004F24BD">
              <w:rPr>
                <w:bCs/>
                <w:sz w:val="24"/>
                <w:szCs w:val="24"/>
              </w:rPr>
              <w:t>Attorney Examiners:</w:t>
            </w:r>
          </w:p>
          <w:p w:rsidR="007865DB" w:rsidRPr="004F24BD" w:rsidP="00DC437B" w14:paraId="470D69A4" w14:textId="77777777">
            <w:pPr>
              <w:rPr>
                <w:rFonts w:eastAsia="Calibri"/>
                <w:color w:val="0000FF"/>
                <w:sz w:val="24"/>
                <w:szCs w:val="24"/>
                <w:u w:val="single"/>
              </w:rPr>
            </w:pPr>
            <w:hyperlink r:id="rId24" w:history="1">
              <w:r w:rsidRPr="004F24BD">
                <w:rPr>
                  <w:color w:val="0000FF"/>
                  <w:sz w:val="24"/>
                  <w:szCs w:val="24"/>
                  <w:u w:val="single"/>
                </w:rPr>
                <w:t>m</w:t>
              </w:r>
              <w:r w:rsidRPr="004F24BD">
                <w:rPr>
                  <w:rFonts w:eastAsia="Calibri"/>
                  <w:color w:val="0000FF"/>
                  <w:sz w:val="24"/>
                  <w:szCs w:val="24"/>
                  <w:u w:val="single"/>
                </w:rPr>
                <w:t>atthew.sandor@puco.ohio.gov</w:t>
              </w:r>
            </w:hyperlink>
          </w:p>
          <w:p w:rsidR="007865DB" w:rsidRPr="004F24BD" w:rsidP="00DC437B" w14:paraId="689A8F91" w14:textId="77777777">
            <w:pPr>
              <w:rPr>
                <w:color w:val="0000FF"/>
                <w:sz w:val="24"/>
                <w:szCs w:val="24"/>
                <w:u w:val="single"/>
              </w:rPr>
            </w:pPr>
            <w:r w:rsidRPr="004F24BD">
              <w:rPr>
                <w:color w:val="0000FF"/>
                <w:sz w:val="24"/>
                <w:szCs w:val="24"/>
                <w:u w:val="single"/>
              </w:rPr>
              <w:t>nicholas.walstra@puco.ohio.gov</w:t>
            </w:r>
          </w:p>
        </w:tc>
        <w:tc>
          <w:tcPr>
            <w:tcW w:w="4315" w:type="dxa"/>
          </w:tcPr>
          <w:p w:rsidR="007865DB" w:rsidRPr="004F24BD" w:rsidP="00DC437B" w14:paraId="0C82A976" w14:textId="77777777">
            <w:pPr>
              <w:rPr>
                <w:sz w:val="24"/>
                <w:szCs w:val="24"/>
              </w:rPr>
            </w:pPr>
            <w:hyperlink r:id="rId25" w:history="1">
              <w:r w:rsidRPr="004F24BD">
                <w:rPr>
                  <w:color w:val="0000FF"/>
                  <w:sz w:val="24"/>
                  <w:szCs w:val="24"/>
                  <w:u w:val="single"/>
                </w:rPr>
                <w:t>rocco.dascenzo@duke-energy.com</w:t>
              </w:r>
            </w:hyperlink>
          </w:p>
          <w:p w:rsidR="007865DB" w:rsidRPr="004F24BD" w:rsidP="00DC437B" w14:paraId="0BABCA0B" w14:textId="77777777">
            <w:pPr>
              <w:rPr>
                <w:sz w:val="24"/>
                <w:szCs w:val="24"/>
              </w:rPr>
            </w:pPr>
            <w:hyperlink r:id="rId26" w:history="1">
              <w:r w:rsidRPr="004F24BD">
                <w:rPr>
                  <w:color w:val="0000FF"/>
                  <w:sz w:val="24"/>
                  <w:szCs w:val="24"/>
                  <w:u w:val="single"/>
                </w:rPr>
                <w:t>jeanne.kingery@duke-energy.com</w:t>
              </w:r>
            </w:hyperlink>
          </w:p>
          <w:p w:rsidR="007865DB" w:rsidRPr="004F24BD" w:rsidP="00DC437B" w14:paraId="5872C7FC" w14:textId="77777777">
            <w:pPr>
              <w:rPr>
                <w:color w:val="0000FF"/>
                <w:sz w:val="24"/>
                <w:szCs w:val="24"/>
                <w:u w:val="single"/>
              </w:rPr>
            </w:pPr>
            <w:hyperlink r:id="rId27" w:history="1">
              <w:r w:rsidRPr="004F24BD">
                <w:rPr>
                  <w:color w:val="0000FF"/>
                  <w:sz w:val="24"/>
                  <w:szCs w:val="24"/>
                  <w:u w:val="single"/>
                </w:rPr>
                <w:t>larisa.vaysman@duke-energy.com</w:t>
              </w:r>
            </w:hyperlink>
          </w:p>
          <w:p w:rsidR="007865DB" w:rsidRPr="004F24BD" w:rsidP="00DC437B" w14:paraId="466EED08" w14:textId="77777777">
            <w:pPr>
              <w:rPr>
                <w:sz w:val="24"/>
                <w:szCs w:val="24"/>
              </w:rPr>
            </w:pPr>
            <w:hyperlink r:id="rId50" w:history="1">
              <w:r w:rsidRPr="004F24BD">
                <w:rPr>
                  <w:rStyle w:val="Hyperlink"/>
                  <w:sz w:val="24"/>
                  <w:szCs w:val="24"/>
                </w:rPr>
                <w:t>elyse.akhbari@duke-energy.com</w:t>
              </w:r>
            </w:hyperlink>
          </w:p>
          <w:p w:rsidR="007865DB" w:rsidRPr="004F24BD" w:rsidP="00DC437B" w14:paraId="2888279F" w14:textId="77777777">
            <w:pPr>
              <w:rPr>
                <w:sz w:val="24"/>
                <w:szCs w:val="24"/>
              </w:rPr>
            </w:pPr>
            <w:hyperlink r:id="rId28" w:history="1">
              <w:r w:rsidRPr="004F24BD">
                <w:rPr>
                  <w:color w:val="0000FF"/>
                  <w:sz w:val="24"/>
                  <w:szCs w:val="24"/>
                  <w:u w:val="single"/>
                </w:rPr>
                <w:t>joe.oliker@igs.com</w:t>
              </w:r>
            </w:hyperlink>
          </w:p>
          <w:p w:rsidR="007865DB" w:rsidRPr="004F24BD" w:rsidP="00DC437B" w14:paraId="0A64BED4" w14:textId="77777777">
            <w:pPr>
              <w:rPr>
                <w:sz w:val="24"/>
                <w:szCs w:val="24"/>
              </w:rPr>
            </w:pPr>
            <w:hyperlink r:id="rId29" w:history="1">
              <w:r w:rsidRPr="004F24BD">
                <w:rPr>
                  <w:color w:val="0000FF"/>
                  <w:sz w:val="24"/>
                  <w:szCs w:val="24"/>
                  <w:u w:val="single"/>
                </w:rPr>
                <w:t>michael.nugent@igs.com</w:t>
              </w:r>
            </w:hyperlink>
          </w:p>
          <w:p w:rsidR="007865DB" w:rsidRPr="004F24BD" w:rsidP="00DC437B" w14:paraId="55F98A1B" w14:textId="77777777">
            <w:pPr>
              <w:rPr>
                <w:color w:val="0000FF"/>
                <w:sz w:val="24"/>
                <w:szCs w:val="24"/>
                <w:u w:val="single"/>
              </w:rPr>
            </w:pPr>
            <w:r w:rsidRPr="004F24BD">
              <w:rPr>
                <w:color w:val="0000FF"/>
                <w:sz w:val="24"/>
                <w:szCs w:val="24"/>
                <w:u w:val="single"/>
              </w:rPr>
              <w:t>bethany.allen@igs.com</w:t>
            </w:r>
          </w:p>
          <w:p w:rsidR="007865DB" w:rsidRPr="004F24BD" w:rsidP="00DC437B" w14:paraId="61340566" w14:textId="77777777">
            <w:pPr>
              <w:rPr>
                <w:bCs/>
                <w:color w:val="0000FF"/>
                <w:sz w:val="24"/>
                <w:szCs w:val="24"/>
                <w:u w:val="single"/>
              </w:rPr>
            </w:pPr>
            <w:hyperlink r:id="rId15" w:history="1">
              <w:r w:rsidRPr="004F24BD">
                <w:rPr>
                  <w:bCs/>
                  <w:color w:val="0000FF"/>
                  <w:sz w:val="24"/>
                  <w:szCs w:val="24"/>
                  <w:u w:val="single"/>
                </w:rPr>
                <w:t>whitt@whitt-sturtevant.com</w:t>
              </w:r>
            </w:hyperlink>
          </w:p>
          <w:p w:rsidR="007865DB" w:rsidRPr="004F24BD" w:rsidP="00DC437B" w14:paraId="23C000DC" w14:textId="77777777">
            <w:pPr>
              <w:rPr>
                <w:color w:val="0000FF"/>
                <w:sz w:val="24"/>
                <w:szCs w:val="24"/>
                <w:u w:val="single"/>
              </w:rPr>
            </w:pPr>
            <w:hyperlink r:id="rId31" w:history="1">
              <w:r w:rsidRPr="004F24BD">
                <w:rPr>
                  <w:color w:val="0000FF"/>
                  <w:sz w:val="24"/>
                  <w:szCs w:val="24"/>
                  <w:u w:val="single"/>
                </w:rPr>
                <w:t>talexander@beneschlaw.com</w:t>
              </w:r>
            </w:hyperlink>
          </w:p>
          <w:p w:rsidR="007865DB" w:rsidRPr="004F24BD" w:rsidP="00DC437B" w14:paraId="17EDB37E" w14:textId="77777777">
            <w:pPr>
              <w:rPr>
                <w:color w:val="0000FF"/>
                <w:sz w:val="24"/>
                <w:szCs w:val="24"/>
                <w:u w:val="single"/>
              </w:rPr>
            </w:pPr>
            <w:hyperlink r:id="rId32" w:history="1">
              <w:r w:rsidRPr="004F24BD">
                <w:rPr>
                  <w:color w:val="0000FF"/>
                  <w:sz w:val="24"/>
                  <w:szCs w:val="24"/>
                  <w:u w:val="single"/>
                </w:rPr>
                <w:t>slesser@beneschlaw.com</w:t>
              </w:r>
            </w:hyperlink>
          </w:p>
          <w:p w:rsidR="007865DB" w:rsidRPr="004F24BD" w:rsidP="00DC437B" w14:paraId="150BABC3" w14:textId="77777777">
            <w:pPr>
              <w:rPr>
                <w:color w:val="0000FF"/>
                <w:sz w:val="24"/>
                <w:szCs w:val="24"/>
                <w:u w:val="single"/>
              </w:rPr>
            </w:pPr>
            <w:hyperlink r:id="rId33" w:history="1">
              <w:r w:rsidRPr="004F24BD">
                <w:rPr>
                  <w:color w:val="0000FF"/>
                  <w:sz w:val="24"/>
                  <w:szCs w:val="24"/>
                  <w:u w:val="single"/>
                </w:rPr>
                <w:t>mkeaney@beneschlaw.com</w:t>
              </w:r>
            </w:hyperlink>
          </w:p>
          <w:p w:rsidR="007865DB" w:rsidRPr="004F24BD" w:rsidP="00DC437B" w14:paraId="7BC91A26" w14:textId="77777777">
            <w:pPr>
              <w:rPr>
                <w:color w:val="0000FF"/>
                <w:sz w:val="24"/>
                <w:szCs w:val="24"/>
                <w:u w:val="single"/>
              </w:rPr>
            </w:pPr>
            <w:hyperlink r:id="rId34" w:history="1">
              <w:r w:rsidRPr="004F24BD">
                <w:rPr>
                  <w:color w:val="0000FF"/>
                  <w:sz w:val="24"/>
                  <w:szCs w:val="24"/>
                  <w:u w:val="single"/>
                </w:rPr>
                <w:t>khehmeyer@beneschlaw.com</w:t>
              </w:r>
            </w:hyperlink>
          </w:p>
          <w:p w:rsidR="007865DB" w:rsidRPr="004F24BD" w:rsidP="00DC437B" w14:paraId="6CFD1A7D" w14:textId="77777777">
            <w:pPr>
              <w:autoSpaceDE w:val="0"/>
              <w:autoSpaceDN w:val="0"/>
              <w:adjustRightInd w:val="0"/>
              <w:rPr>
                <w:color w:val="0000FF"/>
                <w:sz w:val="24"/>
                <w:szCs w:val="24"/>
              </w:rPr>
            </w:pPr>
            <w:hyperlink r:id="rId10" w:history="1">
              <w:r w:rsidRPr="004F24BD">
                <w:rPr>
                  <w:color w:val="0000FF"/>
                  <w:sz w:val="24"/>
                  <w:szCs w:val="24"/>
                  <w:u w:val="single"/>
                </w:rPr>
                <w:t>mkurtz@BKLlawfirm.com</w:t>
              </w:r>
            </w:hyperlink>
          </w:p>
          <w:p w:rsidR="007865DB" w:rsidRPr="004F24BD" w:rsidP="00DC437B" w14:paraId="44EE22D3" w14:textId="77777777">
            <w:pPr>
              <w:autoSpaceDE w:val="0"/>
              <w:autoSpaceDN w:val="0"/>
              <w:adjustRightInd w:val="0"/>
              <w:rPr>
                <w:color w:val="0000FF"/>
                <w:sz w:val="24"/>
                <w:szCs w:val="24"/>
              </w:rPr>
            </w:pPr>
            <w:hyperlink r:id="rId11" w:history="1">
              <w:r w:rsidRPr="004F24BD">
                <w:rPr>
                  <w:color w:val="0000FF"/>
                  <w:sz w:val="24"/>
                  <w:szCs w:val="24"/>
                  <w:u w:val="single"/>
                </w:rPr>
                <w:t>kboehm@BKLlawfirm.com</w:t>
              </w:r>
            </w:hyperlink>
          </w:p>
          <w:p w:rsidR="007865DB" w:rsidRPr="004F24BD" w:rsidP="00DC437B" w14:paraId="7EBAC467" w14:textId="77777777">
            <w:pPr>
              <w:rPr>
                <w:color w:val="0000FF"/>
                <w:sz w:val="24"/>
                <w:szCs w:val="24"/>
              </w:rPr>
            </w:pPr>
            <w:hyperlink r:id="rId12" w:history="1">
              <w:r w:rsidRPr="004F24BD">
                <w:rPr>
                  <w:color w:val="0000FF"/>
                  <w:sz w:val="24"/>
                  <w:szCs w:val="24"/>
                  <w:u w:val="single"/>
                </w:rPr>
                <w:t>jkylercohn@BKLlawfirm.com</w:t>
              </w:r>
            </w:hyperlink>
          </w:p>
          <w:p w:rsidR="007865DB" w:rsidRPr="004F24BD" w:rsidP="00DC437B" w14:paraId="5E0D95C2" w14:textId="77777777">
            <w:pPr>
              <w:rPr>
                <w:bCs/>
                <w:color w:val="0000FF"/>
                <w:sz w:val="24"/>
                <w:szCs w:val="24"/>
                <w:u w:val="single"/>
              </w:rPr>
            </w:pPr>
          </w:p>
        </w:tc>
      </w:tr>
    </w:tbl>
    <w:p w:rsidR="00A26213" w:rsidRPr="004F24BD" w:rsidP="00875BFA" w14:paraId="62E2FBC4" w14:textId="77777777">
      <w:pPr>
        <w:pStyle w:val="CommentText"/>
        <w:jc w:val="center"/>
        <w:rPr>
          <w:rFonts w:ascii="Times New Roman" w:hAnsi="Times New Roman" w:cs="Times New Roman"/>
          <w:b/>
          <w:sz w:val="24"/>
          <w:szCs w:val="24"/>
          <w:u w:val="single"/>
        </w:rPr>
      </w:pPr>
    </w:p>
    <w:sectPr w:rsidSect="00144076">
      <w:footerReference w:type="default" r:id="rId5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5998638"/>
      <w:docPartObj>
        <w:docPartGallery w:val="Page Numbers (Bottom of Page)"/>
        <w:docPartUnique/>
      </w:docPartObj>
    </w:sdtPr>
    <w:sdtEndPr>
      <w:rPr>
        <w:noProof/>
        <w:sz w:val="24"/>
        <w:szCs w:val="24"/>
      </w:rPr>
    </w:sdtEndPr>
    <w:sdtContent>
      <w:p w:rsidR="003D1BA4" w:rsidRPr="003D1BA4" w14:paraId="47046B8A" w14:textId="4CDF640B">
        <w:pPr>
          <w:pStyle w:val="Footer"/>
          <w:jc w:val="center"/>
          <w:rPr>
            <w:sz w:val="24"/>
            <w:szCs w:val="24"/>
          </w:rPr>
        </w:pPr>
        <w:r w:rsidRPr="003D1BA4">
          <w:rPr>
            <w:sz w:val="24"/>
            <w:szCs w:val="24"/>
          </w:rPr>
          <w:fldChar w:fldCharType="begin"/>
        </w:r>
        <w:r w:rsidRPr="003D1BA4">
          <w:rPr>
            <w:sz w:val="24"/>
            <w:szCs w:val="24"/>
          </w:rPr>
          <w:instrText xml:space="preserve"> PAGE   \* MERGEFORMAT </w:instrText>
        </w:r>
        <w:r w:rsidRPr="003D1BA4">
          <w:rPr>
            <w:sz w:val="24"/>
            <w:szCs w:val="24"/>
          </w:rPr>
          <w:fldChar w:fldCharType="separate"/>
        </w:r>
        <w:r w:rsidRPr="003D1BA4">
          <w:rPr>
            <w:noProof/>
            <w:sz w:val="24"/>
            <w:szCs w:val="24"/>
          </w:rPr>
          <w:t>2</w:t>
        </w:r>
        <w:r w:rsidRPr="003D1BA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05D" w:rsidP="00720934" w14:paraId="3E02F149" w14:textId="77777777">
      <w:pPr>
        <w:spacing w:after="0" w:line="240" w:lineRule="auto"/>
      </w:pPr>
      <w:r>
        <w:separator/>
      </w:r>
    </w:p>
  </w:footnote>
  <w:footnote w:type="continuationSeparator" w:id="1">
    <w:p w:rsidR="0053505D" w:rsidP="00720934" w14:paraId="22709EB4" w14:textId="77777777">
      <w:pPr>
        <w:spacing w:after="0" w:line="240" w:lineRule="auto"/>
      </w:pPr>
      <w:r>
        <w:continuationSeparator/>
      </w:r>
    </w:p>
  </w:footnote>
  <w:footnote w:id="2">
    <w:p w:rsidR="00B056F1" w:rsidRPr="004F24BD" w:rsidP="004F24BD" w14:paraId="12D66D7E" w14:textId="15B0E442">
      <w:pPr>
        <w:pStyle w:val="FootnoteText"/>
        <w:spacing w:after="120"/>
        <w:rPr>
          <w:rFonts w:ascii="Times New Roman" w:hAnsi="Times New Roman" w:cs="Times New Roman"/>
          <w:color w:val="000000" w:themeColor="text1"/>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Entry (January 3, 2023) at </w:t>
      </w:r>
      <w:r w:rsidRPr="004F24BD" w:rsidR="0055381E">
        <w:rPr>
          <w:rFonts w:ascii="Times New Roman" w:hAnsi="Times New Roman" w:cs="Times New Roman"/>
          <w:color w:val="000000" w:themeColor="text1"/>
        </w:rPr>
        <w:t>¶</w:t>
      </w:r>
      <w:r w:rsidRPr="004F24BD">
        <w:rPr>
          <w:rFonts w:ascii="Times New Roman" w:hAnsi="Times New Roman" w:cs="Times New Roman"/>
          <w:color w:val="000000" w:themeColor="text1"/>
        </w:rPr>
        <w:t xml:space="preserve"> 5.</w:t>
      </w:r>
    </w:p>
  </w:footnote>
  <w:footnote w:id="3">
    <w:p w:rsidR="00B056F1" w:rsidRPr="004F24BD" w:rsidP="004F24BD" w14:paraId="62B38C10" w14:textId="4C365A65">
      <w:pPr>
        <w:pStyle w:val="FootnoteText"/>
        <w:spacing w:after="120"/>
        <w:rPr>
          <w:rFonts w:ascii="Times New Roman" w:hAnsi="Times New Roman" w:cs="Times New Roman"/>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Pr>
          <w:rFonts w:ascii="Times New Roman" w:hAnsi="Times New Roman" w:cs="Times New Roman"/>
          <w:i/>
          <w:iCs/>
          <w:color w:val="000000" w:themeColor="text1"/>
        </w:rPr>
        <w:t xml:space="preserve">Id. </w:t>
      </w:r>
      <w:r w:rsidRPr="004F24BD">
        <w:rPr>
          <w:rFonts w:ascii="Times New Roman" w:hAnsi="Times New Roman" w:cs="Times New Roman"/>
          <w:color w:val="000000" w:themeColor="text1"/>
        </w:rPr>
        <w:t xml:space="preserve">at </w:t>
      </w:r>
      <w:r w:rsidRPr="004F24BD" w:rsidR="0055381E">
        <w:rPr>
          <w:rFonts w:ascii="Times New Roman" w:hAnsi="Times New Roman" w:cs="Times New Roman"/>
          <w:color w:val="000000" w:themeColor="text1"/>
        </w:rPr>
        <w:t>¶</w:t>
      </w:r>
      <w:r w:rsidRPr="004F24BD">
        <w:rPr>
          <w:rFonts w:ascii="Times New Roman" w:hAnsi="Times New Roman" w:cs="Times New Roman"/>
          <w:color w:val="000000" w:themeColor="text1"/>
        </w:rPr>
        <w:t xml:space="preserve"> 4.</w:t>
      </w:r>
    </w:p>
  </w:footnote>
  <w:footnote w:id="4">
    <w:p w:rsidR="00884C09" w:rsidRPr="004F24BD" w:rsidP="004F24BD" w14:paraId="5DF1E0E1" w14:textId="7A3131AE">
      <w:pPr>
        <w:pStyle w:val="FootnoteText"/>
        <w:spacing w:after="120"/>
        <w:rPr>
          <w:rFonts w:ascii="Times New Roman" w:hAnsi="Times New Roman" w:cs="Times New Roman"/>
          <w:i/>
          <w:iCs/>
          <w:color w:val="000000" w:themeColor="text1"/>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Pr>
          <w:rFonts w:ascii="Times New Roman" w:hAnsi="Times New Roman" w:cs="Times New Roman"/>
          <w:i/>
          <w:iCs/>
          <w:color w:val="000000" w:themeColor="text1"/>
        </w:rPr>
        <w:t>Id.</w:t>
      </w:r>
    </w:p>
  </w:footnote>
  <w:footnote w:id="5">
    <w:p w:rsidR="00884C09" w:rsidRPr="004F24BD" w:rsidP="004F24BD" w14:paraId="41E73DB9" w14:textId="38D26914">
      <w:pPr>
        <w:pStyle w:val="FootnoteText"/>
        <w:spacing w:after="120"/>
        <w:rPr>
          <w:rFonts w:ascii="Times New Roman" w:hAnsi="Times New Roman" w:cs="Times New Roman"/>
          <w:color w:val="000000" w:themeColor="text1"/>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Pr>
          <w:rFonts w:ascii="Times New Roman" w:hAnsi="Times New Roman" w:cs="Times New Roman"/>
          <w:i/>
          <w:iCs/>
          <w:color w:val="000000" w:themeColor="text1"/>
        </w:rPr>
        <w:t xml:space="preserve">Id. </w:t>
      </w:r>
      <w:r w:rsidRPr="004F24BD">
        <w:rPr>
          <w:rFonts w:ascii="Times New Roman" w:hAnsi="Times New Roman" w:cs="Times New Roman"/>
          <w:color w:val="000000" w:themeColor="text1"/>
        </w:rPr>
        <w:t xml:space="preserve">at </w:t>
      </w:r>
      <w:r w:rsidRPr="004F24BD" w:rsidR="0055381E">
        <w:rPr>
          <w:rFonts w:ascii="Times New Roman" w:hAnsi="Times New Roman" w:cs="Times New Roman"/>
          <w:color w:val="000000" w:themeColor="text1"/>
        </w:rPr>
        <w:t>¶</w:t>
      </w:r>
      <w:r w:rsidRPr="004F24BD">
        <w:rPr>
          <w:rFonts w:ascii="Times New Roman" w:hAnsi="Times New Roman" w:cs="Times New Roman"/>
          <w:color w:val="000000" w:themeColor="text1"/>
        </w:rPr>
        <w:t xml:space="preserve"> 3.</w:t>
      </w:r>
    </w:p>
  </w:footnote>
  <w:footnote w:id="6">
    <w:p w:rsidR="00B907E7" w:rsidRPr="004F24BD" w:rsidP="004F24BD" w14:paraId="0BEACADB" w14:textId="668915A8">
      <w:pPr>
        <w:spacing w:after="120" w:line="240" w:lineRule="auto"/>
        <w:rPr>
          <w:rFonts w:ascii="Times New Roman" w:hAnsi="Times New Roman" w:cs="Times New Roman"/>
          <w:color w:val="000000" w:themeColor="text1"/>
          <w:sz w:val="20"/>
          <w:szCs w:val="20"/>
        </w:rPr>
      </w:pPr>
      <w:r w:rsidRPr="004F24BD">
        <w:rPr>
          <w:rStyle w:val="FootnoteReference"/>
          <w:rFonts w:ascii="Times New Roman" w:hAnsi="Times New Roman" w:cs="Times New Roman"/>
          <w:color w:val="000000" w:themeColor="text1"/>
          <w:sz w:val="20"/>
          <w:szCs w:val="20"/>
        </w:rPr>
        <w:footnoteRef/>
      </w:r>
      <w:r w:rsidRPr="004F24BD">
        <w:rPr>
          <w:rFonts w:ascii="Times New Roman" w:hAnsi="Times New Roman" w:cs="Times New Roman"/>
          <w:color w:val="000000" w:themeColor="text1"/>
          <w:sz w:val="20"/>
          <w:szCs w:val="20"/>
        </w:rPr>
        <w:t xml:space="preserve"> </w:t>
      </w:r>
      <w:r w:rsidRPr="004F24BD" w:rsidR="000C2F4B">
        <w:rPr>
          <w:rFonts w:ascii="Times New Roman" w:hAnsi="Times New Roman" w:cs="Times New Roman"/>
          <w:color w:val="000000" w:themeColor="text1"/>
          <w:sz w:val="20"/>
          <w:szCs w:val="20"/>
        </w:rPr>
        <w:t>Initial Comments of Duke Energy Ohio, Inc. (“Duke Comments”) (January 24, 2023) at 1. (</w:t>
      </w:r>
      <w:r w:rsidRPr="004F24BD">
        <w:rPr>
          <w:rFonts w:ascii="Times New Roman" w:hAnsi="Times New Roman" w:cs="Times New Roman"/>
          <w:color w:val="000000" w:themeColor="text1"/>
          <w:sz w:val="20"/>
          <w:szCs w:val="20"/>
        </w:rPr>
        <w:t>“Duke Energy Ohio agrees with the Commission that retail prices for generation products are rising.”</w:t>
      </w:r>
      <w:r w:rsidRPr="004F24BD" w:rsidR="000C2F4B">
        <w:rPr>
          <w:rFonts w:ascii="Times New Roman" w:hAnsi="Times New Roman" w:cs="Times New Roman"/>
          <w:color w:val="000000" w:themeColor="text1"/>
          <w:sz w:val="20"/>
          <w:szCs w:val="20"/>
        </w:rPr>
        <w:t>)</w:t>
      </w:r>
      <w:r w:rsidRPr="004F24BD">
        <w:rPr>
          <w:rFonts w:ascii="Times New Roman" w:hAnsi="Times New Roman" w:cs="Times New Roman"/>
          <w:color w:val="000000" w:themeColor="text1"/>
          <w:sz w:val="20"/>
          <w:szCs w:val="20"/>
        </w:rPr>
        <w:t xml:space="preserve"> </w:t>
      </w:r>
      <w:r w:rsidRPr="004F24BD" w:rsidR="000C2F4B">
        <w:rPr>
          <w:rFonts w:ascii="Times New Roman" w:hAnsi="Times New Roman" w:cs="Times New Roman"/>
          <w:color w:val="000000" w:themeColor="text1"/>
          <w:sz w:val="20"/>
          <w:szCs w:val="20"/>
        </w:rPr>
        <w:t>Initial Comments of Ohio Power Company (“AEP Comments”) (January 24, 2023) at 3. (</w:t>
      </w:r>
      <w:r w:rsidRPr="004F24BD">
        <w:rPr>
          <w:rFonts w:ascii="Times New Roman" w:hAnsi="Times New Roman" w:cs="Times New Roman"/>
          <w:color w:val="000000" w:themeColor="text1"/>
          <w:sz w:val="20"/>
          <w:szCs w:val="20"/>
        </w:rPr>
        <w:t xml:space="preserve">“Standard Service Offer prices resulting from competitive auctions to procure </w:t>
      </w:r>
      <w:r w:rsidRPr="004F24BD" w:rsidR="004315AB">
        <w:rPr>
          <w:rFonts w:ascii="Times New Roman" w:hAnsi="Times New Roman" w:cs="Times New Roman"/>
          <w:color w:val="000000" w:themeColor="text1"/>
          <w:sz w:val="20"/>
          <w:szCs w:val="20"/>
        </w:rPr>
        <w:t>SSO</w:t>
      </w:r>
      <w:r w:rsidRPr="004F24BD">
        <w:rPr>
          <w:rFonts w:ascii="Times New Roman" w:hAnsi="Times New Roman" w:cs="Times New Roman"/>
          <w:color w:val="000000" w:themeColor="text1"/>
          <w:sz w:val="20"/>
          <w:szCs w:val="20"/>
        </w:rPr>
        <w:t xml:space="preserve"> supply have significantly increased over the past year.”</w:t>
      </w:r>
      <w:r w:rsidRPr="004F24BD" w:rsidR="000C2F4B">
        <w:rPr>
          <w:rFonts w:ascii="Times New Roman" w:hAnsi="Times New Roman" w:cs="Times New Roman"/>
          <w:color w:val="000000" w:themeColor="text1"/>
          <w:sz w:val="20"/>
          <w:szCs w:val="20"/>
        </w:rPr>
        <w:t>)</w:t>
      </w:r>
    </w:p>
  </w:footnote>
  <w:footnote w:id="7">
    <w:p w:rsidR="00882368" w:rsidRPr="004F24BD" w:rsidP="004F24BD" w14:paraId="012D0E27" w14:textId="4CBCDC4F">
      <w:pPr>
        <w:pStyle w:val="FootnoteText"/>
        <w:spacing w:after="120"/>
        <w:rPr>
          <w:rFonts w:ascii="Times New Roman" w:hAnsi="Times New Roman" w:cs="Times New Roman"/>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sidR="000C2F4B">
        <w:rPr>
          <w:rFonts w:ascii="Times New Roman" w:hAnsi="Times New Roman" w:cs="Times New Roman"/>
          <w:color w:val="000000" w:themeColor="text1"/>
        </w:rPr>
        <w:t xml:space="preserve">AEP Comments at 3. </w:t>
      </w:r>
    </w:p>
  </w:footnote>
  <w:footnote w:id="8">
    <w:p w:rsidR="004149A8" w:rsidRPr="004F24BD" w:rsidP="004F24BD" w14:paraId="1C75409E" w14:textId="55E190A4">
      <w:pPr>
        <w:pStyle w:val="FootnoteText"/>
        <w:spacing w:after="120"/>
        <w:rPr>
          <w:rFonts w:ascii="Times New Roman" w:hAnsi="Times New Roman" w:cs="Times New Roman"/>
          <w:color w:val="000000" w:themeColor="text1"/>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sidR="000C2F4B">
        <w:rPr>
          <w:rFonts w:ascii="Times New Roman" w:hAnsi="Times New Roman" w:cs="Times New Roman"/>
          <w:color w:val="000000" w:themeColor="text1"/>
        </w:rPr>
        <w:t>Initial Comments of Vitol, Inc. (“Vitol Comments”) (January 24, 2023) a</w:t>
      </w:r>
      <w:r w:rsidRPr="004F24BD">
        <w:rPr>
          <w:rFonts w:ascii="Times New Roman" w:hAnsi="Times New Roman" w:cs="Times New Roman"/>
          <w:color w:val="000000" w:themeColor="text1"/>
        </w:rPr>
        <w:t>t 3</w:t>
      </w:r>
      <w:r w:rsidRPr="004F24BD" w:rsidR="000C2F4B">
        <w:rPr>
          <w:rFonts w:ascii="Times New Roman" w:hAnsi="Times New Roman" w:cs="Times New Roman"/>
          <w:color w:val="000000" w:themeColor="text1"/>
        </w:rPr>
        <w:t>.</w:t>
      </w:r>
    </w:p>
  </w:footnote>
  <w:footnote w:id="9">
    <w:p w:rsidR="007828D1" w:rsidRPr="004F24BD" w:rsidP="004F24BD" w14:paraId="2141C035" w14:textId="4AA08330">
      <w:pPr>
        <w:spacing w:after="120" w:line="240" w:lineRule="auto"/>
        <w:rPr>
          <w:rFonts w:ascii="Times New Roman" w:hAnsi="Times New Roman" w:cs="Times New Roman"/>
          <w:sz w:val="20"/>
          <w:szCs w:val="20"/>
        </w:rPr>
      </w:pPr>
      <w:r w:rsidRPr="004F24BD">
        <w:rPr>
          <w:rStyle w:val="FootnoteReference"/>
          <w:rFonts w:ascii="Times New Roman" w:hAnsi="Times New Roman" w:cs="Times New Roman"/>
          <w:sz w:val="20"/>
          <w:szCs w:val="20"/>
        </w:rPr>
        <w:footnoteRef/>
      </w:r>
      <w:r w:rsidRPr="004F24BD">
        <w:rPr>
          <w:rFonts w:ascii="Times New Roman" w:hAnsi="Times New Roman" w:cs="Times New Roman"/>
          <w:sz w:val="20"/>
          <w:szCs w:val="20"/>
        </w:rPr>
        <w:t xml:space="preserve"> </w:t>
      </w:r>
      <w:r w:rsidRPr="004F24BD">
        <w:rPr>
          <w:rFonts w:ascii="Times New Roman" w:hAnsi="Times New Roman" w:cs="Times New Roman"/>
          <w:i/>
          <w:iCs/>
          <w:sz w:val="20"/>
          <w:szCs w:val="20"/>
        </w:rPr>
        <w:t>Id</w:t>
      </w:r>
      <w:r w:rsidRPr="004F24BD">
        <w:rPr>
          <w:rFonts w:ascii="Times New Roman" w:hAnsi="Times New Roman" w:cs="Times New Roman"/>
          <w:sz w:val="20"/>
          <w:szCs w:val="20"/>
        </w:rPr>
        <w:t xml:space="preserve">. citing the </w:t>
      </w:r>
      <w:r w:rsidRPr="004F24BD">
        <w:rPr>
          <w:rFonts w:ascii="Times New Roman" w:hAnsi="Times New Roman" w:cs="Times New Roman"/>
          <w:color w:val="000000"/>
          <w:sz w:val="20"/>
          <w:szCs w:val="20"/>
        </w:rPr>
        <w:t>Public Utilities Commission of Ohio’s Electric Choice Activity dashboard at</w:t>
      </w:r>
      <w:r w:rsidRPr="004F24BD">
        <w:rPr>
          <w:rStyle w:val="apple-converted-space"/>
          <w:rFonts w:ascii="Times New Roman" w:hAnsi="Times New Roman" w:cs="Times New Roman"/>
          <w:color w:val="000000"/>
          <w:sz w:val="20"/>
          <w:szCs w:val="20"/>
        </w:rPr>
        <w:t> </w:t>
      </w:r>
      <w:hyperlink r:id="rId1" w:history="1">
        <w:r w:rsidRPr="00AC1176" w:rsidR="004F24BD">
          <w:rPr>
            <w:rStyle w:val="Hyperlink"/>
            <w:rFonts w:ascii="Times New Roman" w:hAnsi="Times New Roman" w:cs="Times New Roman"/>
            <w:sz w:val="20"/>
            <w:szCs w:val="20"/>
          </w:rPr>
          <w:t>https://app.powerbigov.us/view?r=eyJrIjoiZTliZDEzNGEtZjlhYi00YWEzLThjZjktMGZmNDg4OWE4ZDFkIiwidCI6IjUwZjhmY2M0LTk0ZDgtNGYwNy04NGViLTM2ZWQ1N2M3YzhhMiJ9</w:t>
        </w:r>
      </w:hyperlink>
      <w:r w:rsidRPr="004F24BD">
        <w:rPr>
          <w:rFonts w:ascii="Times New Roman" w:hAnsi="Times New Roman" w:cs="Times New Roman"/>
          <w:color w:val="000000"/>
          <w:sz w:val="20"/>
          <w:szCs w:val="20"/>
        </w:rPr>
        <w:t>.</w:t>
      </w:r>
    </w:p>
  </w:footnote>
  <w:footnote w:id="10">
    <w:p w:rsidR="004149A8" w:rsidRPr="004F24BD" w:rsidP="004F24BD" w14:paraId="455202E4" w14:textId="41FEA234">
      <w:pPr>
        <w:pStyle w:val="FootnoteText"/>
        <w:spacing w:after="120"/>
        <w:rPr>
          <w:rFonts w:ascii="Times New Roman" w:hAnsi="Times New Roman" w:cs="Times New Roman"/>
          <w:color w:val="000000" w:themeColor="text1"/>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sidR="000C2F4B">
        <w:rPr>
          <w:rFonts w:ascii="Times New Roman" w:hAnsi="Times New Roman" w:cs="Times New Roman"/>
          <w:color w:val="000000" w:themeColor="text1"/>
        </w:rPr>
        <w:t xml:space="preserve">Duke Comments at 2. </w:t>
      </w:r>
    </w:p>
  </w:footnote>
  <w:footnote w:id="11">
    <w:p w:rsidR="00F1426B" w:rsidRPr="004F24BD" w:rsidP="004F24BD" w14:paraId="33B74769" w14:textId="149593AA">
      <w:pPr>
        <w:pStyle w:val="FootnoteText"/>
        <w:spacing w:after="120"/>
        <w:rPr>
          <w:rFonts w:ascii="Times New Roman" w:hAnsi="Times New Roman" w:cs="Times New Roman"/>
          <w:color w:val="000000" w:themeColor="text1"/>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sidR="000C2F4B">
        <w:rPr>
          <w:rFonts w:ascii="Times New Roman" w:hAnsi="Times New Roman" w:cs="Times New Roman"/>
          <w:color w:val="000000" w:themeColor="text1"/>
        </w:rPr>
        <w:t xml:space="preserve">Entry (January 3, 2023) at </w:t>
      </w:r>
      <w:r w:rsidRPr="004F24BD">
        <w:rPr>
          <w:rFonts w:ascii="Times New Roman" w:hAnsi="Times New Roman" w:cs="Times New Roman"/>
          <w:color w:val="000000" w:themeColor="text1"/>
        </w:rPr>
        <w:t>¶ 5</w:t>
      </w:r>
      <w:r w:rsidRPr="004F24BD" w:rsidR="001200D7">
        <w:rPr>
          <w:rFonts w:ascii="Times New Roman" w:hAnsi="Times New Roman" w:cs="Times New Roman"/>
          <w:color w:val="000000" w:themeColor="text1"/>
        </w:rPr>
        <w:t>.</w:t>
      </w:r>
    </w:p>
  </w:footnote>
  <w:footnote w:id="12">
    <w:p w:rsidR="00F1426B" w:rsidRPr="004F24BD" w:rsidP="004F24BD" w14:paraId="0160A4FE" w14:textId="31C9ACBC">
      <w:pPr>
        <w:pStyle w:val="FootnoteText"/>
        <w:spacing w:after="120"/>
        <w:rPr>
          <w:rFonts w:ascii="Times New Roman" w:hAnsi="Times New Roman" w:cs="Times New Roman"/>
          <w:color w:val="000000" w:themeColor="text1"/>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Pr>
          <w:rFonts w:ascii="Times New Roman" w:hAnsi="Times New Roman" w:cs="Times New Roman"/>
          <w:i/>
          <w:iCs/>
          <w:color w:val="000000" w:themeColor="text1"/>
        </w:rPr>
        <w:t>In the Matter of the Certification of Northeast Ohio Public Energy Council as a Governmental Aggregator</w:t>
      </w:r>
      <w:r w:rsidRPr="004F24BD">
        <w:rPr>
          <w:rFonts w:ascii="Times New Roman" w:hAnsi="Times New Roman" w:cs="Times New Roman"/>
          <w:color w:val="000000" w:themeColor="text1"/>
        </w:rPr>
        <w:t>, Case No. 00-2317</w:t>
      </w:r>
      <w:r w:rsidRPr="004F24BD" w:rsidR="001D5C7E">
        <w:rPr>
          <w:rFonts w:ascii="Times New Roman" w:hAnsi="Times New Roman" w:cs="Times New Roman"/>
          <w:color w:val="000000" w:themeColor="text1"/>
        </w:rPr>
        <w:t>-EL-GAG</w:t>
      </w:r>
      <w:r w:rsidRPr="004F24BD" w:rsidR="008F06EC">
        <w:rPr>
          <w:rFonts w:ascii="Times New Roman" w:hAnsi="Times New Roman" w:cs="Times New Roman"/>
          <w:color w:val="000000" w:themeColor="text1"/>
        </w:rPr>
        <w:t>,</w:t>
      </w:r>
      <w:r w:rsidRPr="004F24BD">
        <w:rPr>
          <w:rFonts w:ascii="Times New Roman" w:hAnsi="Times New Roman" w:cs="Times New Roman"/>
          <w:color w:val="000000" w:themeColor="text1"/>
        </w:rPr>
        <w:t xml:space="preserve"> Entry </w:t>
      </w:r>
      <w:r w:rsidRPr="004F24BD" w:rsidR="008F06EC">
        <w:rPr>
          <w:rFonts w:ascii="Times New Roman" w:hAnsi="Times New Roman" w:cs="Times New Roman"/>
          <w:color w:val="000000" w:themeColor="text1"/>
        </w:rPr>
        <w:t xml:space="preserve">(September 7, 2022) </w:t>
      </w:r>
      <w:r w:rsidRPr="004F24BD">
        <w:rPr>
          <w:rFonts w:ascii="Times New Roman" w:hAnsi="Times New Roman" w:cs="Times New Roman"/>
          <w:color w:val="000000" w:themeColor="text1"/>
        </w:rPr>
        <w:t>at ¶ 14.</w:t>
      </w:r>
    </w:p>
  </w:footnote>
  <w:footnote w:id="13">
    <w:p w:rsidR="00701605" w:rsidRPr="004F24BD" w:rsidP="004F24BD" w14:paraId="2E178CEA" w14:textId="44AA2E00">
      <w:pPr>
        <w:pStyle w:val="FootnoteText"/>
        <w:spacing w:after="120"/>
        <w:rPr>
          <w:rFonts w:ascii="Times New Roman" w:hAnsi="Times New Roman" w:cs="Times New Roman"/>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sidR="00BB4DE7">
        <w:rPr>
          <w:rFonts w:ascii="Times New Roman" w:hAnsi="Times New Roman" w:cs="Times New Roman"/>
          <w:color w:val="000000" w:themeColor="text1"/>
        </w:rPr>
        <w:t>Duke Comments at 3. (“Limit the ability to switch, particularly for nonresidential parties</w:t>
      </w:r>
      <w:r w:rsidRPr="004F24BD" w:rsidR="00DA65D0">
        <w:rPr>
          <w:rFonts w:ascii="Times New Roman" w:hAnsi="Times New Roman" w:cs="Times New Roman"/>
          <w:color w:val="000000" w:themeColor="text1"/>
        </w:rPr>
        <w:t>.</w:t>
      </w:r>
      <w:r w:rsidRPr="004F24BD" w:rsidR="00BB4DE7">
        <w:rPr>
          <w:rFonts w:ascii="Times New Roman" w:hAnsi="Times New Roman" w:cs="Times New Roman"/>
          <w:color w:val="000000" w:themeColor="text1"/>
        </w:rPr>
        <w:t>”) Vitol Comments at 24. (“…implementing stricter switching rules, particularly for large commercial and industrial customers and municipal aggregators, to mitigate price increases in future auctions resulting from high migration risk premiums…”) Initial Comments of Enel Trading North America, L.L.C. (“Enel Comments”) (January 24, 2023) at 16. (“Customers who return to default service should be required to remain there for a minimum amount of time before returning to competitive retail supply.”)</w:t>
      </w:r>
    </w:p>
  </w:footnote>
  <w:footnote w:id="14">
    <w:p w:rsidR="001200D7" w:rsidRPr="004F24BD" w:rsidP="004F24BD" w14:paraId="07AAAB17" w14:textId="19A0B13D">
      <w:pPr>
        <w:pStyle w:val="FootnoteText"/>
        <w:spacing w:after="120"/>
        <w:rPr>
          <w:rFonts w:ascii="Times New Roman" w:hAnsi="Times New Roman" w:cs="Times New Roman"/>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sidR="000C2F4B">
        <w:rPr>
          <w:rFonts w:ascii="Times New Roman" w:hAnsi="Times New Roman" w:cs="Times New Roman"/>
          <w:color w:val="000000" w:themeColor="text1"/>
        </w:rPr>
        <w:t>Initial Comments of OCC (“OCC Comments”) (January 24, 2023)</w:t>
      </w:r>
      <w:r w:rsidRPr="004F24BD">
        <w:rPr>
          <w:rFonts w:ascii="Times New Roman" w:hAnsi="Times New Roman" w:cs="Times New Roman"/>
          <w:color w:val="000000" w:themeColor="text1"/>
        </w:rPr>
        <w:t xml:space="preserve"> at 3. </w:t>
      </w:r>
    </w:p>
  </w:footnote>
  <w:footnote w:id="15">
    <w:p w:rsidR="00701605" w:rsidRPr="004F24BD" w:rsidP="004F24BD" w14:paraId="47D6E288" w14:textId="5EB45632">
      <w:pPr>
        <w:pStyle w:val="FootnoteText"/>
        <w:spacing w:after="120"/>
        <w:rPr>
          <w:rFonts w:ascii="Times New Roman" w:hAnsi="Times New Roman" w:cs="Times New Roman"/>
        </w:rPr>
      </w:pPr>
      <w:r w:rsidRPr="004F24BD">
        <w:rPr>
          <w:rStyle w:val="FootnoteReference"/>
          <w:rFonts w:ascii="Times New Roman" w:hAnsi="Times New Roman" w:cs="Times New Roman"/>
        </w:rPr>
        <w:footnoteRef/>
      </w:r>
      <w:r w:rsidRPr="004F24BD">
        <w:rPr>
          <w:rFonts w:ascii="Times New Roman" w:hAnsi="Times New Roman" w:cs="Times New Roman"/>
        </w:rPr>
        <w:t xml:space="preserve"> </w:t>
      </w:r>
      <w:r w:rsidRPr="004F24BD" w:rsidR="00017F6D">
        <w:rPr>
          <w:rFonts w:ascii="Times New Roman" w:hAnsi="Times New Roman" w:cs="Times New Roman"/>
        </w:rPr>
        <w:t>Vitol Comments at 16.</w:t>
      </w:r>
    </w:p>
  </w:footnote>
  <w:footnote w:id="16">
    <w:p w:rsidR="003F4A86" w:rsidRPr="004F24BD" w:rsidP="004F24BD" w14:paraId="69B0EEE8" w14:textId="63D1183B">
      <w:pPr>
        <w:pStyle w:val="FootnoteText"/>
        <w:spacing w:after="120"/>
        <w:rPr>
          <w:rFonts w:ascii="Times New Roman" w:hAnsi="Times New Roman" w:cs="Times New Roman"/>
        </w:rPr>
      </w:pPr>
      <w:r w:rsidRPr="004F24BD">
        <w:rPr>
          <w:rStyle w:val="FootnoteReference"/>
          <w:rFonts w:ascii="Times New Roman" w:hAnsi="Times New Roman" w:cs="Times New Roman"/>
        </w:rPr>
        <w:footnoteRef/>
      </w:r>
      <w:r w:rsidRPr="004F24BD">
        <w:rPr>
          <w:rFonts w:ascii="Times New Roman" w:hAnsi="Times New Roman" w:cs="Times New Roman"/>
        </w:rPr>
        <w:t xml:space="preserve"> </w:t>
      </w:r>
      <w:r w:rsidRPr="004F24BD" w:rsidR="000C2F4B">
        <w:rPr>
          <w:rFonts w:ascii="Times New Roman" w:hAnsi="Times New Roman" w:cs="Times New Roman"/>
        </w:rPr>
        <w:t xml:space="preserve">OCC Comments at 3. </w:t>
      </w:r>
    </w:p>
  </w:footnote>
  <w:footnote w:id="17">
    <w:p w:rsidR="00B907E7" w:rsidRPr="004F24BD" w:rsidP="004F24BD" w14:paraId="4DD9FFC9" w14:textId="5A141AD9">
      <w:pPr>
        <w:pStyle w:val="FootnoteText"/>
        <w:spacing w:after="120"/>
        <w:rPr>
          <w:rFonts w:ascii="Times New Roman" w:hAnsi="Times New Roman" w:cs="Times New Roman"/>
        </w:rPr>
      </w:pPr>
      <w:r w:rsidRPr="004F24BD">
        <w:rPr>
          <w:rStyle w:val="FootnoteReference"/>
          <w:rFonts w:ascii="Times New Roman" w:hAnsi="Times New Roman" w:cs="Times New Roman"/>
        </w:rPr>
        <w:footnoteRef/>
      </w:r>
      <w:r w:rsidRPr="004F24BD">
        <w:rPr>
          <w:rFonts w:ascii="Times New Roman" w:hAnsi="Times New Roman" w:cs="Times New Roman"/>
        </w:rPr>
        <w:t xml:space="preserve"> </w:t>
      </w:r>
      <w:r w:rsidRPr="004F24BD" w:rsidR="00BB4DE7">
        <w:rPr>
          <w:rFonts w:ascii="Times New Roman" w:hAnsi="Times New Roman" w:cs="Times New Roman"/>
        </w:rPr>
        <w:t>Vitol Comments at 24. (“…bifurcating the SSO auction product into separate customer classes for future auctions</w:t>
      </w:r>
      <w:r w:rsidRPr="004F24BD" w:rsidR="000770A4">
        <w:rPr>
          <w:rFonts w:ascii="Times New Roman" w:hAnsi="Times New Roman" w:cs="Times New Roman"/>
        </w:rPr>
        <w:t xml:space="preserve"> to limit cross-subsidization issues due to the higher migration/switching risk premium associated with customer classes that pose the highest migration risks…”) Constellation Comments at 5. (“…adopt a form of the Pennsylvania SSO auction model which uses a customer class grouping structure where generation service for residential, commercial, and industrial customers are procured via separate products.”) Enel Comments at 12</w:t>
      </w:r>
      <w:r w:rsidR="00A53325">
        <w:rPr>
          <w:rFonts w:ascii="Times New Roman" w:hAnsi="Times New Roman" w:cs="Times New Roman"/>
        </w:rPr>
        <w:t>.</w:t>
      </w:r>
      <w:r w:rsidRPr="004F24BD" w:rsidR="000770A4">
        <w:rPr>
          <w:rFonts w:ascii="Times New Roman" w:hAnsi="Times New Roman" w:cs="Times New Roman"/>
        </w:rPr>
        <w:t xml:space="preserve"> (“…the Commission should organize customer loads into groups…so that SSO customers are charged a rate that reflects the costs of serving them and not a risk premium attributable to higher migration rates among other customer classes.”) </w:t>
      </w:r>
    </w:p>
  </w:footnote>
  <w:footnote w:id="18">
    <w:p w:rsidR="00B907E7" w:rsidRPr="004F24BD" w:rsidP="004F24BD" w14:paraId="0AB8A2EE" w14:textId="6FF0210F">
      <w:pPr>
        <w:pStyle w:val="FootnoteText"/>
        <w:spacing w:after="120"/>
        <w:rPr>
          <w:rFonts w:ascii="Times New Roman" w:hAnsi="Times New Roman" w:cs="Times New Roman"/>
        </w:rPr>
      </w:pPr>
      <w:r w:rsidRPr="004F24BD">
        <w:rPr>
          <w:rStyle w:val="FootnoteReference"/>
          <w:rFonts w:ascii="Times New Roman" w:hAnsi="Times New Roman" w:cs="Times New Roman"/>
        </w:rPr>
        <w:footnoteRef/>
      </w:r>
      <w:r w:rsidRPr="004F24BD">
        <w:rPr>
          <w:rFonts w:ascii="Times New Roman" w:hAnsi="Times New Roman" w:cs="Times New Roman"/>
        </w:rPr>
        <w:t xml:space="preserve"> </w:t>
      </w:r>
      <w:r w:rsidRPr="004F24BD" w:rsidR="000C2F4B">
        <w:rPr>
          <w:rFonts w:ascii="Times New Roman" w:hAnsi="Times New Roman" w:cs="Times New Roman"/>
        </w:rPr>
        <w:t xml:space="preserve">Duke Comments at 3. </w:t>
      </w:r>
    </w:p>
  </w:footnote>
  <w:footnote w:id="19">
    <w:p w:rsidR="00B907E7" w:rsidRPr="004F24BD" w:rsidP="004F24BD" w14:paraId="6875BA7C" w14:textId="32EB26C0">
      <w:pPr>
        <w:pStyle w:val="FootnoteText"/>
        <w:spacing w:after="120"/>
        <w:rPr>
          <w:rFonts w:ascii="Times New Roman" w:hAnsi="Times New Roman" w:cs="Times New Roman"/>
        </w:rPr>
      </w:pPr>
      <w:r w:rsidRPr="004F24BD">
        <w:rPr>
          <w:rStyle w:val="FootnoteReference"/>
          <w:rFonts w:ascii="Times New Roman" w:hAnsi="Times New Roman" w:cs="Times New Roman"/>
        </w:rPr>
        <w:footnoteRef/>
      </w:r>
      <w:r w:rsidRPr="004F24BD">
        <w:rPr>
          <w:rFonts w:ascii="Times New Roman" w:hAnsi="Times New Roman" w:cs="Times New Roman"/>
        </w:rPr>
        <w:t xml:space="preserve"> </w:t>
      </w:r>
      <w:r w:rsidRPr="004F24BD" w:rsidR="00017F6D">
        <w:rPr>
          <w:rFonts w:ascii="Times New Roman" w:hAnsi="Times New Roman" w:cs="Times New Roman"/>
        </w:rPr>
        <w:t>AEP Comments at 8.</w:t>
      </w:r>
    </w:p>
  </w:footnote>
  <w:footnote w:id="20">
    <w:p w:rsidR="00B907E7" w:rsidRPr="004F24BD" w:rsidP="004F24BD" w14:paraId="3631780D" w14:textId="6C370867">
      <w:pPr>
        <w:pStyle w:val="FootnoteText"/>
        <w:spacing w:after="120"/>
        <w:rPr>
          <w:rFonts w:ascii="Times New Roman" w:hAnsi="Times New Roman" w:cs="Times New Roman"/>
          <w:color w:val="000000" w:themeColor="text1"/>
        </w:rPr>
      </w:pPr>
      <w:r w:rsidRPr="004F24BD">
        <w:rPr>
          <w:rStyle w:val="FootnoteReference"/>
          <w:rFonts w:ascii="Times New Roman" w:hAnsi="Times New Roman" w:cs="Times New Roman"/>
        </w:rPr>
        <w:footnoteRef/>
      </w:r>
      <w:r w:rsidRPr="004F24BD">
        <w:rPr>
          <w:rFonts w:ascii="Times New Roman" w:hAnsi="Times New Roman" w:cs="Times New Roman"/>
        </w:rPr>
        <w:t xml:space="preserve"> </w:t>
      </w:r>
      <w:r w:rsidRPr="004F24BD" w:rsidR="00BB4DE7">
        <w:rPr>
          <w:rFonts w:ascii="Times New Roman" w:hAnsi="Times New Roman" w:cs="Times New Roman"/>
          <w:color w:val="000000" w:themeColor="text1"/>
        </w:rPr>
        <w:t>Enel Comments a</w:t>
      </w:r>
      <w:r w:rsidRPr="004F24BD" w:rsidR="00017F6D">
        <w:rPr>
          <w:rFonts w:ascii="Times New Roman" w:hAnsi="Times New Roman" w:cs="Times New Roman"/>
          <w:color w:val="000000" w:themeColor="text1"/>
        </w:rPr>
        <w:t xml:space="preserve">t 14. </w:t>
      </w:r>
    </w:p>
  </w:footnote>
  <w:footnote w:id="21">
    <w:p w:rsidR="00B907E7" w:rsidRPr="004F24BD" w:rsidP="004F24BD" w14:paraId="3453386D" w14:textId="5DA62BD5">
      <w:pPr>
        <w:pStyle w:val="FootnoteText"/>
        <w:spacing w:after="120"/>
        <w:rPr>
          <w:rFonts w:ascii="Times New Roman" w:hAnsi="Times New Roman" w:cs="Times New Roman"/>
          <w:i/>
          <w:iCs/>
        </w:rPr>
      </w:pPr>
      <w:r w:rsidRPr="004F24BD">
        <w:rPr>
          <w:rStyle w:val="FootnoteReference"/>
          <w:rFonts w:ascii="Times New Roman" w:hAnsi="Times New Roman" w:cs="Times New Roman"/>
          <w:color w:val="000000" w:themeColor="text1"/>
        </w:rPr>
        <w:footnoteRef/>
      </w:r>
      <w:r w:rsidRPr="004F24BD">
        <w:rPr>
          <w:rFonts w:ascii="Times New Roman" w:hAnsi="Times New Roman" w:cs="Times New Roman"/>
          <w:color w:val="000000" w:themeColor="text1"/>
        </w:rPr>
        <w:t xml:space="preserve"> </w:t>
      </w:r>
      <w:r w:rsidRPr="004F24BD" w:rsidR="00017F6D">
        <w:rPr>
          <w:rFonts w:ascii="Times New Roman" w:hAnsi="Times New Roman" w:cs="Times New Roman"/>
          <w:i/>
          <w:iCs/>
          <w:color w:val="000000" w:themeColor="text1"/>
        </w:rPr>
        <w:t xml:space="preserve">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D0F71"/>
    <w:multiLevelType w:val="hybridMultilevel"/>
    <w:tmpl w:val="579A17A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BAE5464"/>
    <w:multiLevelType w:val="hybridMultilevel"/>
    <w:tmpl w:val="38CC49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807A79"/>
    <w:multiLevelType w:val="hybridMultilevel"/>
    <w:tmpl w:val="933CEF7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F003264"/>
    <w:multiLevelType w:val="hybridMultilevel"/>
    <w:tmpl w:val="97FAF36A"/>
    <w:lvl w:ilvl="0">
      <w:start w:val="1"/>
      <w:numFmt w:val="upperLetter"/>
      <w:lvlText w:val="(%1)"/>
      <w:lvlJc w:val="left"/>
      <w:pPr>
        <w:ind w:left="2014" w:hanging="394"/>
      </w:pPr>
      <w:rPr>
        <w:rFonts w:hint="default"/>
        <w:strike w:val="0"/>
        <w:spacing w:val="-1"/>
        <w:w w:val="100"/>
        <w:lang w:val="en-US" w:eastAsia="en-US" w:bidi="ar-SA"/>
      </w:rPr>
    </w:lvl>
    <w:lvl w:ilvl="1">
      <w:start w:val="1"/>
      <w:numFmt w:val="decimal"/>
      <w:lvlText w:val="(%2)"/>
      <w:lvlJc w:val="left"/>
      <w:pPr>
        <w:ind w:left="843"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1857" w:hanging="339"/>
      </w:pPr>
      <w:rPr>
        <w:rFonts w:hint="default"/>
        <w:lang w:val="en-US" w:eastAsia="en-US" w:bidi="ar-SA"/>
      </w:rPr>
    </w:lvl>
    <w:lvl w:ilvl="3">
      <w:start w:val="0"/>
      <w:numFmt w:val="bullet"/>
      <w:lvlText w:val="•"/>
      <w:lvlJc w:val="left"/>
      <w:pPr>
        <w:ind w:left="2875" w:hanging="339"/>
      </w:pPr>
      <w:rPr>
        <w:rFonts w:hint="default"/>
        <w:lang w:val="en-US" w:eastAsia="en-US" w:bidi="ar-SA"/>
      </w:rPr>
    </w:lvl>
    <w:lvl w:ilvl="4">
      <w:start w:val="0"/>
      <w:numFmt w:val="bullet"/>
      <w:lvlText w:val="•"/>
      <w:lvlJc w:val="left"/>
      <w:pPr>
        <w:ind w:left="3893" w:hanging="339"/>
      </w:pPr>
      <w:rPr>
        <w:rFonts w:hint="default"/>
        <w:lang w:val="en-US" w:eastAsia="en-US" w:bidi="ar-SA"/>
      </w:rPr>
    </w:lvl>
    <w:lvl w:ilvl="5">
      <w:start w:val="0"/>
      <w:numFmt w:val="bullet"/>
      <w:lvlText w:val="•"/>
      <w:lvlJc w:val="left"/>
      <w:pPr>
        <w:ind w:left="4911" w:hanging="339"/>
      </w:pPr>
      <w:rPr>
        <w:rFonts w:hint="default"/>
        <w:lang w:val="en-US" w:eastAsia="en-US" w:bidi="ar-SA"/>
      </w:rPr>
    </w:lvl>
    <w:lvl w:ilvl="6">
      <w:start w:val="0"/>
      <w:numFmt w:val="bullet"/>
      <w:lvlText w:val="•"/>
      <w:lvlJc w:val="left"/>
      <w:pPr>
        <w:ind w:left="5928" w:hanging="339"/>
      </w:pPr>
      <w:rPr>
        <w:rFonts w:hint="default"/>
        <w:lang w:val="en-US" w:eastAsia="en-US" w:bidi="ar-SA"/>
      </w:rPr>
    </w:lvl>
    <w:lvl w:ilvl="7">
      <w:start w:val="0"/>
      <w:numFmt w:val="bullet"/>
      <w:lvlText w:val="•"/>
      <w:lvlJc w:val="left"/>
      <w:pPr>
        <w:ind w:left="6946" w:hanging="339"/>
      </w:pPr>
      <w:rPr>
        <w:rFonts w:hint="default"/>
        <w:lang w:val="en-US" w:eastAsia="en-US" w:bidi="ar-SA"/>
      </w:rPr>
    </w:lvl>
    <w:lvl w:ilvl="8">
      <w:start w:val="0"/>
      <w:numFmt w:val="bullet"/>
      <w:lvlText w:val="•"/>
      <w:lvlJc w:val="left"/>
      <w:pPr>
        <w:ind w:left="7964" w:hanging="339"/>
      </w:pPr>
      <w:rPr>
        <w:rFonts w:hint="default"/>
        <w:lang w:val="en-US" w:eastAsia="en-US" w:bidi="ar-SA"/>
      </w:rPr>
    </w:lvl>
  </w:abstractNum>
  <w:abstractNum w:abstractNumId="4">
    <w:nsid w:val="1B0720EC"/>
    <w:multiLevelType w:val="hybridMultilevel"/>
    <w:tmpl w:val="795E7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0C484F"/>
    <w:multiLevelType w:val="hybridMultilevel"/>
    <w:tmpl w:val="61D246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10448AB"/>
    <w:multiLevelType w:val="hybridMultilevel"/>
    <w:tmpl w:val="1E6EBC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6A5824"/>
    <w:multiLevelType w:val="hybridMultilevel"/>
    <w:tmpl w:val="EC8EB5D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72493B"/>
    <w:multiLevelType w:val="hybridMultilevel"/>
    <w:tmpl w:val="2F9AA7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871D52"/>
    <w:multiLevelType w:val="hybridMultilevel"/>
    <w:tmpl w:val="6C7E7E7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57D350C"/>
    <w:multiLevelType w:val="hybridMultilevel"/>
    <w:tmpl w:val="D2186EF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9327EBC"/>
    <w:multiLevelType w:val="hybridMultilevel"/>
    <w:tmpl w:val="9F2E1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F77F25"/>
    <w:multiLevelType w:val="hybridMultilevel"/>
    <w:tmpl w:val="FFCE22A2"/>
    <w:lvl w:ilvl="0">
      <w:start w:val="1"/>
      <w:numFmt w:val="upperLetter"/>
      <w:lvlText w:val="(%1)"/>
      <w:lvlJc w:val="left"/>
      <w:pPr>
        <w:ind w:left="603"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1004" w:hanging="339"/>
      </w:pPr>
      <w:rPr>
        <w:rFonts w:hint="default"/>
        <w:spacing w:val="-1"/>
        <w:w w:val="100"/>
        <w:lang w:val="en-US" w:eastAsia="en-US" w:bidi="ar-SA"/>
      </w:rPr>
    </w:lvl>
    <w:lvl w:ilvl="2">
      <w:start w:val="1"/>
      <w:numFmt w:val="lowerLetter"/>
      <w:lvlText w:val="(%3)"/>
      <w:lvlJc w:val="left"/>
      <w:pPr>
        <w:ind w:left="1404" w:hanging="324"/>
      </w:pPr>
      <w:rPr>
        <w:rFonts w:hint="default"/>
        <w:strike/>
        <w:spacing w:val="-1"/>
        <w:w w:val="100"/>
        <w:lang w:val="en-US" w:eastAsia="en-US" w:bidi="ar-SA"/>
      </w:rPr>
    </w:lvl>
    <w:lvl w:ilvl="3">
      <w:start w:val="1"/>
      <w:numFmt w:val="lowerRoman"/>
      <w:lvlText w:val="(%4)"/>
      <w:lvlJc w:val="left"/>
      <w:pPr>
        <w:ind w:left="1803" w:hanging="324"/>
      </w:pPr>
      <w:rPr>
        <w:rFonts w:ascii="Times New Roman" w:eastAsia="Times New Roman" w:hAnsi="Times New Roman" w:cs="Times New Roman" w:hint="default"/>
        <w:b w:val="0"/>
        <w:bCs w:val="0"/>
        <w:i w:val="0"/>
        <w:iCs w:val="0"/>
        <w:spacing w:val="-1"/>
        <w:w w:val="100"/>
        <w:sz w:val="24"/>
        <w:szCs w:val="24"/>
        <w:lang w:val="en-US" w:eastAsia="en-US" w:bidi="ar-SA"/>
      </w:rPr>
    </w:lvl>
    <w:lvl w:ilvl="4">
      <w:start w:val="0"/>
      <w:numFmt w:val="bullet"/>
      <w:lvlText w:val="•"/>
      <w:lvlJc w:val="left"/>
      <w:pPr>
        <w:ind w:left="1800" w:hanging="324"/>
      </w:pPr>
      <w:rPr>
        <w:rFonts w:hint="default"/>
        <w:lang w:val="en-US" w:eastAsia="en-US" w:bidi="ar-SA"/>
      </w:rPr>
    </w:lvl>
    <w:lvl w:ilvl="5">
      <w:start w:val="0"/>
      <w:numFmt w:val="bullet"/>
      <w:lvlText w:val="•"/>
      <w:lvlJc w:val="left"/>
      <w:pPr>
        <w:ind w:left="3166" w:hanging="324"/>
      </w:pPr>
      <w:rPr>
        <w:rFonts w:hint="default"/>
        <w:lang w:val="en-US" w:eastAsia="en-US" w:bidi="ar-SA"/>
      </w:rPr>
    </w:lvl>
    <w:lvl w:ilvl="6">
      <w:start w:val="0"/>
      <w:numFmt w:val="bullet"/>
      <w:lvlText w:val="•"/>
      <w:lvlJc w:val="left"/>
      <w:pPr>
        <w:ind w:left="4533" w:hanging="324"/>
      </w:pPr>
      <w:rPr>
        <w:rFonts w:hint="default"/>
        <w:lang w:val="en-US" w:eastAsia="en-US" w:bidi="ar-SA"/>
      </w:rPr>
    </w:lvl>
    <w:lvl w:ilvl="7">
      <w:start w:val="0"/>
      <w:numFmt w:val="bullet"/>
      <w:lvlText w:val="•"/>
      <w:lvlJc w:val="left"/>
      <w:pPr>
        <w:ind w:left="5900" w:hanging="324"/>
      </w:pPr>
      <w:rPr>
        <w:rFonts w:hint="default"/>
        <w:lang w:val="en-US" w:eastAsia="en-US" w:bidi="ar-SA"/>
      </w:rPr>
    </w:lvl>
    <w:lvl w:ilvl="8">
      <w:start w:val="0"/>
      <w:numFmt w:val="bullet"/>
      <w:lvlText w:val="•"/>
      <w:lvlJc w:val="left"/>
      <w:pPr>
        <w:ind w:left="7266" w:hanging="324"/>
      </w:pPr>
      <w:rPr>
        <w:rFonts w:hint="default"/>
        <w:lang w:val="en-US" w:eastAsia="en-US" w:bidi="ar-SA"/>
      </w:rPr>
    </w:lvl>
  </w:abstractNum>
  <w:abstractNum w:abstractNumId="13">
    <w:nsid w:val="3C0B2347"/>
    <w:multiLevelType w:val="hybridMultilevel"/>
    <w:tmpl w:val="DFEAA98A"/>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455684"/>
    <w:multiLevelType w:val="hybridMultilevel"/>
    <w:tmpl w:val="7F1024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6F371A"/>
    <w:multiLevelType w:val="hybridMultilevel"/>
    <w:tmpl w:val="D572F3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7D78FC"/>
    <w:multiLevelType w:val="hybridMultilevel"/>
    <w:tmpl w:val="63227F56"/>
    <w:lvl w:ilvl="0">
      <w:start w:val="1"/>
      <w:numFmt w:val="upperLetter"/>
      <w:lvlText w:val="(%1)"/>
      <w:lvlJc w:val="left"/>
      <w:pPr>
        <w:ind w:left="495"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442" w:hanging="339"/>
      </w:pPr>
      <w:rPr>
        <w:rFonts w:hint="default"/>
        <w:strike/>
        <w:spacing w:val="-1"/>
        <w:w w:val="100"/>
        <w:lang w:val="en-US" w:eastAsia="en-US" w:bidi="ar-SA"/>
      </w:rPr>
    </w:lvl>
    <w:lvl w:ilvl="2">
      <w:start w:val="0"/>
      <w:numFmt w:val="bullet"/>
      <w:lvlText w:val="•"/>
      <w:lvlJc w:val="left"/>
      <w:pPr>
        <w:ind w:left="840" w:hanging="339"/>
      </w:pPr>
      <w:rPr>
        <w:rFonts w:hint="default"/>
        <w:lang w:val="en-US" w:eastAsia="en-US" w:bidi="ar-SA"/>
      </w:rPr>
    </w:lvl>
    <w:lvl w:ilvl="3">
      <w:start w:val="0"/>
      <w:numFmt w:val="bullet"/>
      <w:lvlText w:val="•"/>
      <w:lvlJc w:val="left"/>
      <w:pPr>
        <w:ind w:left="1985" w:hanging="339"/>
      </w:pPr>
      <w:rPr>
        <w:rFonts w:hint="default"/>
        <w:lang w:val="en-US" w:eastAsia="en-US" w:bidi="ar-SA"/>
      </w:rPr>
    </w:lvl>
    <w:lvl w:ilvl="4">
      <w:start w:val="0"/>
      <w:numFmt w:val="bullet"/>
      <w:lvlText w:val="•"/>
      <w:lvlJc w:val="left"/>
      <w:pPr>
        <w:ind w:left="3130" w:hanging="339"/>
      </w:pPr>
      <w:rPr>
        <w:rFonts w:hint="default"/>
        <w:lang w:val="en-US" w:eastAsia="en-US" w:bidi="ar-SA"/>
      </w:rPr>
    </w:lvl>
    <w:lvl w:ilvl="5">
      <w:start w:val="0"/>
      <w:numFmt w:val="bullet"/>
      <w:lvlText w:val="•"/>
      <w:lvlJc w:val="left"/>
      <w:pPr>
        <w:ind w:left="4275" w:hanging="339"/>
      </w:pPr>
      <w:rPr>
        <w:rFonts w:hint="default"/>
        <w:lang w:val="en-US" w:eastAsia="en-US" w:bidi="ar-SA"/>
      </w:rPr>
    </w:lvl>
    <w:lvl w:ilvl="6">
      <w:start w:val="0"/>
      <w:numFmt w:val="bullet"/>
      <w:lvlText w:val="•"/>
      <w:lvlJc w:val="left"/>
      <w:pPr>
        <w:ind w:left="5420" w:hanging="339"/>
      </w:pPr>
      <w:rPr>
        <w:rFonts w:hint="default"/>
        <w:lang w:val="en-US" w:eastAsia="en-US" w:bidi="ar-SA"/>
      </w:rPr>
    </w:lvl>
    <w:lvl w:ilvl="7">
      <w:start w:val="0"/>
      <w:numFmt w:val="bullet"/>
      <w:lvlText w:val="•"/>
      <w:lvlJc w:val="left"/>
      <w:pPr>
        <w:ind w:left="6565" w:hanging="339"/>
      </w:pPr>
      <w:rPr>
        <w:rFonts w:hint="default"/>
        <w:lang w:val="en-US" w:eastAsia="en-US" w:bidi="ar-SA"/>
      </w:rPr>
    </w:lvl>
    <w:lvl w:ilvl="8">
      <w:start w:val="0"/>
      <w:numFmt w:val="bullet"/>
      <w:lvlText w:val="•"/>
      <w:lvlJc w:val="left"/>
      <w:pPr>
        <w:ind w:left="7710" w:hanging="339"/>
      </w:pPr>
      <w:rPr>
        <w:rFonts w:hint="default"/>
        <w:lang w:val="en-US" w:eastAsia="en-US" w:bidi="ar-SA"/>
      </w:rPr>
    </w:lvl>
  </w:abstractNum>
  <w:abstractNum w:abstractNumId="17">
    <w:nsid w:val="4E0D102D"/>
    <w:multiLevelType w:val="hybridMultilevel"/>
    <w:tmpl w:val="C298E7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CC04D9"/>
    <w:multiLevelType w:val="hybridMultilevel"/>
    <w:tmpl w:val="09BCB5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3EA0231"/>
    <w:multiLevelType w:val="hybridMultilevel"/>
    <w:tmpl w:val="8034EB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B551494"/>
    <w:multiLevelType w:val="hybridMultilevel"/>
    <w:tmpl w:val="555280A4"/>
    <w:lvl w:ilvl="0">
      <w:start w:val="1"/>
      <w:numFmt w:val="upp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170A46"/>
    <w:multiLevelType w:val="hybridMultilevel"/>
    <w:tmpl w:val="9992F3EC"/>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E2D3408"/>
    <w:multiLevelType w:val="hybridMultilevel"/>
    <w:tmpl w:val="95AA0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8E6542"/>
    <w:multiLevelType w:val="hybridMultilevel"/>
    <w:tmpl w:val="9F0C34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9405514"/>
    <w:multiLevelType w:val="hybridMultilevel"/>
    <w:tmpl w:val="9CA6369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5">
    <w:nsid w:val="7EBC4925"/>
    <w:multiLevelType w:val="hybridMultilevel"/>
    <w:tmpl w:val="64022FCA"/>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ECB0852"/>
    <w:multiLevelType w:val="hybridMultilevel"/>
    <w:tmpl w:val="B976871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7"/>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26"/>
  </w:num>
  <w:num w:numId="7">
    <w:abstractNumId w:val="0"/>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5"/>
  </w:num>
  <w:num w:numId="16">
    <w:abstractNumId w:val="2"/>
  </w:num>
  <w:num w:numId="17">
    <w:abstractNumId w:val="15"/>
  </w:num>
  <w:num w:numId="18">
    <w:abstractNumId w:val="16"/>
  </w:num>
  <w:num w:numId="19">
    <w:abstractNumId w:val="20"/>
  </w:num>
  <w:num w:numId="20">
    <w:abstractNumId w:val="3"/>
  </w:num>
  <w:num w:numId="21">
    <w:abstractNumId w:val="12"/>
  </w:num>
  <w:num w:numId="22">
    <w:abstractNumId w:val="10"/>
  </w:num>
  <w:num w:numId="23">
    <w:abstractNumId w:val="8"/>
  </w:num>
  <w:num w:numId="24">
    <w:abstractNumId w:val="25"/>
  </w:num>
  <w:num w:numId="25">
    <w:abstractNumId w:val="21"/>
  </w:num>
  <w:num w:numId="26">
    <w:abstractNumId w:val="23"/>
  </w:num>
  <w:num w:numId="27">
    <w:abstractNumId w:val="1"/>
  </w:num>
  <w:num w:numId="28">
    <w:abstractNumId w:val="11"/>
  </w:num>
  <w:num w:numId="29">
    <w:abstractNumId w:val="22"/>
  </w:num>
  <w:num w:numId="30">
    <w:abstractNumId w:val="6"/>
  </w:num>
  <w:num w:numId="31">
    <w:abstractNumId w:val="14"/>
  </w:num>
  <w:num w:numId="32">
    <w:abstractNumId w:val="19"/>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34"/>
    <w:rsid w:val="00000934"/>
    <w:rsid w:val="00000C51"/>
    <w:rsid w:val="000054F3"/>
    <w:rsid w:val="00007E56"/>
    <w:rsid w:val="00017F6D"/>
    <w:rsid w:val="000201AE"/>
    <w:rsid w:val="0002648B"/>
    <w:rsid w:val="000267F6"/>
    <w:rsid w:val="00026C0A"/>
    <w:rsid w:val="000277E1"/>
    <w:rsid w:val="00032D22"/>
    <w:rsid w:val="000331DE"/>
    <w:rsid w:val="00034B15"/>
    <w:rsid w:val="00035C43"/>
    <w:rsid w:val="0003797D"/>
    <w:rsid w:val="00040405"/>
    <w:rsid w:val="00042114"/>
    <w:rsid w:val="00045860"/>
    <w:rsid w:val="00046C12"/>
    <w:rsid w:val="00047642"/>
    <w:rsid w:val="00047A82"/>
    <w:rsid w:val="00052166"/>
    <w:rsid w:val="000536F9"/>
    <w:rsid w:val="00055C4F"/>
    <w:rsid w:val="00056C51"/>
    <w:rsid w:val="00060596"/>
    <w:rsid w:val="000614BB"/>
    <w:rsid w:val="0006742F"/>
    <w:rsid w:val="00074C49"/>
    <w:rsid w:val="00076EFE"/>
    <w:rsid w:val="000770A4"/>
    <w:rsid w:val="00081CEF"/>
    <w:rsid w:val="000827A7"/>
    <w:rsid w:val="00082F68"/>
    <w:rsid w:val="000836A5"/>
    <w:rsid w:val="00085156"/>
    <w:rsid w:val="000857E2"/>
    <w:rsid w:val="00085952"/>
    <w:rsid w:val="00086DBD"/>
    <w:rsid w:val="000913EA"/>
    <w:rsid w:val="00091963"/>
    <w:rsid w:val="0009446D"/>
    <w:rsid w:val="00094CC1"/>
    <w:rsid w:val="000A1C8F"/>
    <w:rsid w:val="000A3174"/>
    <w:rsid w:val="000B1E7A"/>
    <w:rsid w:val="000B2278"/>
    <w:rsid w:val="000B367D"/>
    <w:rsid w:val="000B60E2"/>
    <w:rsid w:val="000B6DE3"/>
    <w:rsid w:val="000B7B49"/>
    <w:rsid w:val="000C0C04"/>
    <w:rsid w:val="000C2F4B"/>
    <w:rsid w:val="000C5A21"/>
    <w:rsid w:val="000C5A2D"/>
    <w:rsid w:val="000D18AF"/>
    <w:rsid w:val="000D5896"/>
    <w:rsid w:val="000E11AE"/>
    <w:rsid w:val="000E1B5C"/>
    <w:rsid w:val="000E47F6"/>
    <w:rsid w:val="000E4B46"/>
    <w:rsid w:val="000E582B"/>
    <w:rsid w:val="000F0959"/>
    <w:rsid w:val="0010086D"/>
    <w:rsid w:val="001012E5"/>
    <w:rsid w:val="00104A97"/>
    <w:rsid w:val="00105453"/>
    <w:rsid w:val="00105794"/>
    <w:rsid w:val="00106BBA"/>
    <w:rsid w:val="0011535F"/>
    <w:rsid w:val="00116870"/>
    <w:rsid w:val="001200D7"/>
    <w:rsid w:val="0012137D"/>
    <w:rsid w:val="0012324D"/>
    <w:rsid w:val="001259F4"/>
    <w:rsid w:val="0013058C"/>
    <w:rsid w:val="00135A3A"/>
    <w:rsid w:val="001420E8"/>
    <w:rsid w:val="00142FB9"/>
    <w:rsid w:val="00144076"/>
    <w:rsid w:val="001460A7"/>
    <w:rsid w:val="00146507"/>
    <w:rsid w:val="00147FF5"/>
    <w:rsid w:val="00153284"/>
    <w:rsid w:val="00154679"/>
    <w:rsid w:val="0015744F"/>
    <w:rsid w:val="0016181F"/>
    <w:rsid w:val="001620E7"/>
    <w:rsid w:val="00172572"/>
    <w:rsid w:val="00173426"/>
    <w:rsid w:val="00181E76"/>
    <w:rsid w:val="00183CC0"/>
    <w:rsid w:val="00190347"/>
    <w:rsid w:val="0019242A"/>
    <w:rsid w:val="00193798"/>
    <w:rsid w:val="001944F0"/>
    <w:rsid w:val="001A3B6D"/>
    <w:rsid w:val="001B096B"/>
    <w:rsid w:val="001B166A"/>
    <w:rsid w:val="001B1926"/>
    <w:rsid w:val="001B46CE"/>
    <w:rsid w:val="001B5FAC"/>
    <w:rsid w:val="001B7146"/>
    <w:rsid w:val="001C50A8"/>
    <w:rsid w:val="001D2FD6"/>
    <w:rsid w:val="001D5C7E"/>
    <w:rsid w:val="001D6835"/>
    <w:rsid w:val="001E1642"/>
    <w:rsid w:val="001E75CB"/>
    <w:rsid w:val="001E7A4D"/>
    <w:rsid w:val="001F0F89"/>
    <w:rsid w:val="00200704"/>
    <w:rsid w:val="002015A9"/>
    <w:rsid w:val="00213DE7"/>
    <w:rsid w:val="002154C8"/>
    <w:rsid w:val="00216375"/>
    <w:rsid w:val="00221623"/>
    <w:rsid w:val="002256EE"/>
    <w:rsid w:val="00230CE6"/>
    <w:rsid w:val="00233504"/>
    <w:rsid w:val="002355D5"/>
    <w:rsid w:val="0024622E"/>
    <w:rsid w:val="002479EC"/>
    <w:rsid w:val="00251806"/>
    <w:rsid w:val="002546AE"/>
    <w:rsid w:val="00260E89"/>
    <w:rsid w:val="00265FDE"/>
    <w:rsid w:val="002663AC"/>
    <w:rsid w:val="0027203C"/>
    <w:rsid w:val="0027337F"/>
    <w:rsid w:val="00274460"/>
    <w:rsid w:val="002762AD"/>
    <w:rsid w:val="00283278"/>
    <w:rsid w:val="00283892"/>
    <w:rsid w:val="00291B1A"/>
    <w:rsid w:val="002A4958"/>
    <w:rsid w:val="002A6831"/>
    <w:rsid w:val="002B759A"/>
    <w:rsid w:val="002C097B"/>
    <w:rsid w:val="002C239B"/>
    <w:rsid w:val="002C3A64"/>
    <w:rsid w:val="002C3AB4"/>
    <w:rsid w:val="002C48BA"/>
    <w:rsid w:val="002C4A01"/>
    <w:rsid w:val="002C5561"/>
    <w:rsid w:val="002C5717"/>
    <w:rsid w:val="002D0903"/>
    <w:rsid w:val="002D1976"/>
    <w:rsid w:val="002D1CC8"/>
    <w:rsid w:val="002E11C0"/>
    <w:rsid w:val="002E4FD1"/>
    <w:rsid w:val="002E6464"/>
    <w:rsid w:val="002E680D"/>
    <w:rsid w:val="002F4E56"/>
    <w:rsid w:val="002F5C71"/>
    <w:rsid w:val="00301818"/>
    <w:rsid w:val="003064CB"/>
    <w:rsid w:val="003111DC"/>
    <w:rsid w:val="00311A21"/>
    <w:rsid w:val="00311BE9"/>
    <w:rsid w:val="0031200D"/>
    <w:rsid w:val="00312B65"/>
    <w:rsid w:val="00316620"/>
    <w:rsid w:val="00316F5E"/>
    <w:rsid w:val="00322A31"/>
    <w:rsid w:val="00332D6D"/>
    <w:rsid w:val="00341932"/>
    <w:rsid w:val="0034647A"/>
    <w:rsid w:val="00350EB6"/>
    <w:rsid w:val="003538AC"/>
    <w:rsid w:val="00356926"/>
    <w:rsid w:val="00356F5F"/>
    <w:rsid w:val="00360BD7"/>
    <w:rsid w:val="00362EC8"/>
    <w:rsid w:val="0036404D"/>
    <w:rsid w:val="00366481"/>
    <w:rsid w:val="00374233"/>
    <w:rsid w:val="003875DE"/>
    <w:rsid w:val="0039056B"/>
    <w:rsid w:val="00394328"/>
    <w:rsid w:val="003947B9"/>
    <w:rsid w:val="0039796B"/>
    <w:rsid w:val="003A0306"/>
    <w:rsid w:val="003B2654"/>
    <w:rsid w:val="003B2B5F"/>
    <w:rsid w:val="003C3ABB"/>
    <w:rsid w:val="003C3EEE"/>
    <w:rsid w:val="003C7948"/>
    <w:rsid w:val="003D1BA4"/>
    <w:rsid w:val="003D3F95"/>
    <w:rsid w:val="003D5377"/>
    <w:rsid w:val="003D6CE6"/>
    <w:rsid w:val="003D73F0"/>
    <w:rsid w:val="003D761F"/>
    <w:rsid w:val="003E55EB"/>
    <w:rsid w:val="003E6157"/>
    <w:rsid w:val="003E686D"/>
    <w:rsid w:val="003F4433"/>
    <w:rsid w:val="003F4A86"/>
    <w:rsid w:val="003F7D05"/>
    <w:rsid w:val="00402F77"/>
    <w:rsid w:val="00405E55"/>
    <w:rsid w:val="0040606A"/>
    <w:rsid w:val="004066C9"/>
    <w:rsid w:val="004102C9"/>
    <w:rsid w:val="00411E08"/>
    <w:rsid w:val="004149A8"/>
    <w:rsid w:val="0041512D"/>
    <w:rsid w:val="00420D02"/>
    <w:rsid w:val="004211C7"/>
    <w:rsid w:val="00421ACA"/>
    <w:rsid w:val="00431183"/>
    <w:rsid w:val="004315AB"/>
    <w:rsid w:val="004318CE"/>
    <w:rsid w:val="004365F7"/>
    <w:rsid w:val="004376A1"/>
    <w:rsid w:val="00443E52"/>
    <w:rsid w:val="00444D33"/>
    <w:rsid w:val="004500C8"/>
    <w:rsid w:val="00451EC1"/>
    <w:rsid w:val="004602F3"/>
    <w:rsid w:val="004616DB"/>
    <w:rsid w:val="00462423"/>
    <w:rsid w:val="0046551E"/>
    <w:rsid w:val="00467F57"/>
    <w:rsid w:val="00470BC6"/>
    <w:rsid w:val="00470D99"/>
    <w:rsid w:val="004758D5"/>
    <w:rsid w:val="00485E1D"/>
    <w:rsid w:val="004913DD"/>
    <w:rsid w:val="00491CEC"/>
    <w:rsid w:val="0049342F"/>
    <w:rsid w:val="004A2114"/>
    <w:rsid w:val="004B2315"/>
    <w:rsid w:val="004B38A4"/>
    <w:rsid w:val="004D13FE"/>
    <w:rsid w:val="004D25C3"/>
    <w:rsid w:val="004E7727"/>
    <w:rsid w:val="004F24BD"/>
    <w:rsid w:val="004F3196"/>
    <w:rsid w:val="004F5F5F"/>
    <w:rsid w:val="00505E2E"/>
    <w:rsid w:val="005124E8"/>
    <w:rsid w:val="00517C2F"/>
    <w:rsid w:val="00526047"/>
    <w:rsid w:val="00526154"/>
    <w:rsid w:val="005266F4"/>
    <w:rsid w:val="005327B9"/>
    <w:rsid w:val="00534B5A"/>
    <w:rsid w:val="0053505D"/>
    <w:rsid w:val="00536006"/>
    <w:rsid w:val="0053723C"/>
    <w:rsid w:val="00541E99"/>
    <w:rsid w:val="005457BD"/>
    <w:rsid w:val="005461A6"/>
    <w:rsid w:val="00551EAC"/>
    <w:rsid w:val="0055381E"/>
    <w:rsid w:val="00555732"/>
    <w:rsid w:val="0056552E"/>
    <w:rsid w:val="00570E06"/>
    <w:rsid w:val="00571F29"/>
    <w:rsid w:val="00574CD4"/>
    <w:rsid w:val="00575DEB"/>
    <w:rsid w:val="00577F7E"/>
    <w:rsid w:val="00580416"/>
    <w:rsid w:val="005879AC"/>
    <w:rsid w:val="00587EAE"/>
    <w:rsid w:val="00590E1D"/>
    <w:rsid w:val="00590F4F"/>
    <w:rsid w:val="00591221"/>
    <w:rsid w:val="0059496C"/>
    <w:rsid w:val="005A00F3"/>
    <w:rsid w:val="005A193D"/>
    <w:rsid w:val="005A26B9"/>
    <w:rsid w:val="005A2B44"/>
    <w:rsid w:val="005A48F3"/>
    <w:rsid w:val="005A5DC7"/>
    <w:rsid w:val="005A7D35"/>
    <w:rsid w:val="005B2526"/>
    <w:rsid w:val="005B4E64"/>
    <w:rsid w:val="005B6A74"/>
    <w:rsid w:val="005B702A"/>
    <w:rsid w:val="005C4D5F"/>
    <w:rsid w:val="005D21A7"/>
    <w:rsid w:val="005D3066"/>
    <w:rsid w:val="005D3636"/>
    <w:rsid w:val="005D47E0"/>
    <w:rsid w:val="005D6C6A"/>
    <w:rsid w:val="005E1341"/>
    <w:rsid w:val="005E46E3"/>
    <w:rsid w:val="005E66A1"/>
    <w:rsid w:val="005F205E"/>
    <w:rsid w:val="005F2105"/>
    <w:rsid w:val="005F3EDE"/>
    <w:rsid w:val="005F6892"/>
    <w:rsid w:val="00600CC4"/>
    <w:rsid w:val="00602859"/>
    <w:rsid w:val="00604008"/>
    <w:rsid w:val="00604871"/>
    <w:rsid w:val="006069F3"/>
    <w:rsid w:val="0061081D"/>
    <w:rsid w:val="006126EB"/>
    <w:rsid w:val="006217E4"/>
    <w:rsid w:val="0062405B"/>
    <w:rsid w:val="00625331"/>
    <w:rsid w:val="0063387C"/>
    <w:rsid w:val="0063513E"/>
    <w:rsid w:val="006407AC"/>
    <w:rsid w:val="00642D61"/>
    <w:rsid w:val="00643C42"/>
    <w:rsid w:val="00644209"/>
    <w:rsid w:val="00644988"/>
    <w:rsid w:val="00646267"/>
    <w:rsid w:val="006537B3"/>
    <w:rsid w:val="00653990"/>
    <w:rsid w:val="006543E3"/>
    <w:rsid w:val="00660468"/>
    <w:rsid w:val="00666EB3"/>
    <w:rsid w:val="00667BE0"/>
    <w:rsid w:val="00673EC4"/>
    <w:rsid w:val="0067484D"/>
    <w:rsid w:val="0067765D"/>
    <w:rsid w:val="006929E8"/>
    <w:rsid w:val="0069683E"/>
    <w:rsid w:val="006970D1"/>
    <w:rsid w:val="00697B2D"/>
    <w:rsid w:val="006A0202"/>
    <w:rsid w:val="006A1209"/>
    <w:rsid w:val="006A209A"/>
    <w:rsid w:val="006A29DD"/>
    <w:rsid w:val="006B0371"/>
    <w:rsid w:val="006B04C7"/>
    <w:rsid w:val="006B3034"/>
    <w:rsid w:val="006B77AF"/>
    <w:rsid w:val="006B7926"/>
    <w:rsid w:val="006B7C94"/>
    <w:rsid w:val="006C316B"/>
    <w:rsid w:val="006C5DFD"/>
    <w:rsid w:val="006D5D12"/>
    <w:rsid w:val="006E03F9"/>
    <w:rsid w:val="006E176B"/>
    <w:rsid w:val="006E5BA0"/>
    <w:rsid w:val="006E73D8"/>
    <w:rsid w:val="006F0814"/>
    <w:rsid w:val="006F0B82"/>
    <w:rsid w:val="006F0D64"/>
    <w:rsid w:val="006F6A1A"/>
    <w:rsid w:val="00701605"/>
    <w:rsid w:val="00705526"/>
    <w:rsid w:val="0070675A"/>
    <w:rsid w:val="00707BAD"/>
    <w:rsid w:val="00713C8B"/>
    <w:rsid w:val="0071661B"/>
    <w:rsid w:val="00720934"/>
    <w:rsid w:val="007227E3"/>
    <w:rsid w:val="00723999"/>
    <w:rsid w:val="007249EF"/>
    <w:rsid w:val="0073336E"/>
    <w:rsid w:val="00734426"/>
    <w:rsid w:val="00734614"/>
    <w:rsid w:val="00735CA9"/>
    <w:rsid w:val="0074450F"/>
    <w:rsid w:val="00745571"/>
    <w:rsid w:val="00747071"/>
    <w:rsid w:val="00750985"/>
    <w:rsid w:val="00752A75"/>
    <w:rsid w:val="00754D4B"/>
    <w:rsid w:val="00755FFB"/>
    <w:rsid w:val="007631E6"/>
    <w:rsid w:val="0076483B"/>
    <w:rsid w:val="00771BC2"/>
    <w:rsid w:val="00772803"/>
    <w:rsid w:val="00774AAE"/>
    <w:rsid w:val="007803F7"/>
    <w:rsid w:val="00782445"/>
    <w:rsid w:val="007828D1"/>
    <w:rsid w:val="007865DB"/>
    <w:rsid w:val="00786721"/>
    <w:rsid w:val="00787E1B"/>
    <w:rsid w:val="00791422"/>
    <w:rsid w:val="007918DD"/>
    <w:rsid w:val="0079226D"/>
    <w:rsid w:val="00794684"/>
    <w:rsid w:val="00794F12"/>
    <w:rsid w:val="00797741"/>
    <w:rsid w:val="007B1EB7"/>
    <w:rsid w:val="007B2BC3"/>
    <w:rsid w:val="007B7DB2"/>
    <w:rsid w:val="007C06FB"/>
    <w:rsid w:val="007C2B80"/>
    <w:rsid w:val="007C3C91"/>
    <w:rsid w:val="007C658E"/>
    <w:rsid w:val="007C6EA4"/>
    <w:rsid w:val="007D5263"/>
    <w:rsid w:val="007D624E"/>
    <w:rsid w:val="007D6873"/>
    <w:rsid w:val="007E2A25"/>
    <w:rsid w:val="007E636F"/>
    <w:rsid w:val="007E693C"/>
    <w:rsid w:val="007F2CB6"/>
    <w:rsid w:val="007F2EA5"/>
    <w:rsid w:val="00801C5F"/>
    <w:rsid w:val="008034EC"/>
    <w:rsid w:val="00803834"/>
    <w:rsid w:val="00812C65"/>
    <w:rsid w:val="00822950"/>
    <w:rsid w:val="0082623A"/>
    <w:rsid w:val="00827290"/>
    <w:rsid w:val="0083347D"/>
    <w:rsid w:val="008334EF"/>
    <w:rsid w:val="008347A6"/>
    <w:rsid w:val="00835530"/>
    <w:rsid w:val="0084056A"/>
    <w:rsid w:val="008414CD"/>
    <w:rsid w:val="00841FED"/>
    <w:rsid w:val="0085472D"/>
    <w:rsid w:val="008611FE"/>
    <w:rsid w:val="00862667"/>
    <w:rsid w:val="00864ACE"/>
    <w:rsid w:val="008664A8"/>
    <w:rsid w:val="00870507"/>
    <w:rsid w:val="00875BFA"/>
    <w:rsid w:val="00875D3F"/>
    <w:rsid w:val="00876EA7"/>
    <w:rsid w:val="008776D7"/>
    <w:rsid w:val="00881AD1"/>
    <w:rsid w:val="00882368"/>
    <w:rsid w:val="00884C09"/>
    <w:rsid w:val="00890C30"/>
    <w:rsid w:val="0089338D"/>
    <w:rsid w:val="00895CD9"/>
    <w:rsid w:val="008A0E9D"/>
    <w:rsid w:val="008B2D65"/>
    <w:rsid w:val="008B689C"/>
    <w:rsid w:val="008B7F6B"/>
    <w:rsid w:val="008C11A8"/>
    <w:rsid w:val="008C7E6F"/>
    <w:rsid w:val="008D0A8C"/>
    <w:rsid w:val="008D369F"/>
    <w:rsid w:val="008D7B2A"/>
    <w:rsid w:val="008F06EC"/>
    <w:rsid w:val="008F10B2"/>
    <w:rsid w:val="008F1D57"/>
    <w:rsid w:val="008F2B21"/>
    <w:rsid w:val="008F2F59"/>
    <w:rsid w:val="008F47EB"/>
    <w:rsid w:val="008F5DEA"/>
    <w:rsid w:val="00900E9F"/>
    <w:rsid w:val="009040DF"/>
    <w:rsid w:val="00905D78"/>
    <w:rsid w:val="009065B6"/>
    <w:rsid w:val="009139C1"/>
    <w:rsid w:val="009139CE"/>
    <w:rsid w:val="00916063"/>
    <w:rsid w:val="00917ABA"/>
    <w:rsid w:val="00920455"/>
    <w:rsid w:val="009258C1"/>
    <w:rsid w:val="00926D9D"/>
    <w:rsid w:val="00927288"/>
    <w:rsid w:val="00935040"/>
    <w:rsid w:val="00943185"/>
    <w:rsid w:val="009507EF"/>
    <w:rsid w:val="0095175A"/>
    <w:rsid w:val="00954563"/>
    <w:rsid w:val="00960538"/>
    <w:rsid w:val="00960A47"/>
    <w:rsid w:val="00962CF5"/>
    <w:rsid w:val="00963816"/>
    <w:rsid w:val="00972CBB"/>
    <w:rsid w:val="00973504"/>
    <w:rsid w:val="00977862"/>
    <w:rsid w:val="00980DDB"/>
    <w:rsid w:val="00982F70"/>
    <w:rsid w:val="009850B6"/>
    <w:rsid w:val="00991699"/>
    <w:rsid w:val="00992BAB"/>
    <w:rsid w:val="00993891"/>
    <w:rsid w:val="00995A9D"/>
    <w:rsid w:val="0099761A"/>
    <w:rsid w:val="009A216C"/>
    <w:rsid w:val="009A3770"/>
    <w:rsid w:val="009A3B24"/>
    <w:rsid w:val="009A6C41"/>
    <w:rsid w:val="009B266B"/>
    <w:rsid w:val="009C4756"/>
    <w:rsid w:val="009C6EFE"/>
    <w:rsid w:val="009C79DC"/>
    <w:rsid w:val="009D00C3"/>
    <w:rsid w:val="009D147E"/>
    <w:rsid w:val="009E063E"/>
    <w:rsid w:val="009E3599"/>
    <w:rsid w:val="009E6454"/>
    <w:rsid w:val="009E6B01"/>
    <w:rsid w:val="009E7F75"/>
    <w:rsid w:val="009F0187"/>
    <w:rsid w:val="009F11A3"/>
    <w:rsid w:val="009F2DA7"/>
    <w:rsid w:val="009F3845"/>
    <w:rsid w:val="009F5BCF"/>
    <w:rsid w:val="00A008CF"/>
    <w:rsid w:val="00A0197F"/>
    <w:rsid w:val="00A03A7D"/>
    <w:rsid w:val="00A15EB4"/>
    <w:rsid w:val="00A166D8"/>
    <w:rsid w:val="00A212BA"/>
    <w:rsid w:val="00A26213"/>
    <w:rsid w:val="00A30BFE"/>
    <w:rsid w:val="00A327F1"/>
    <w:rsid w:val="00A3298A"/>
    <w:rsid w:val="00A337A5"/>
    <w:rsid w:val="00A33F89"/>
    <w:rsid w:val="00A41D77"/>
    <w:rsid w:val="00A507F6"/>
    <w:rsid w:val="00A52386"/>
    <w:rsid w:val="00A53325"/>
    <w:rsid w:val="00A5730F"/>
    <w:rsid w:val="00A61FE8"/>
    <w:rsid w:val="00A63B6F"/>
    <w:rsid w:val="00A64F81"/>
    <w:rsid w:val="00A65055"/>
    <w:rsid w:val="00A66FE8"/>
    <w:rsid w:val="00A743EE"/>
    <w:rsid w:val="00A77D95"/>
    <w:rsid w:val="00A77E49"/>
    <w:rsid w:val="00A83753"/>
    <w:rsid w:val="00A84A43"/>
    <w:rsid w:val="00A87683"/>
    <w:rsid w:val="00A91648"/>
    <w:rsid w:val="00A92B6D"/>
    <w:rsid w:val="00AA1955"/>
    <w:rsid w:val="00AA19EE"/>
    <w:rsid w:val="00AA4977"/>
    <w:rsid w:val="00AA4E26"/>
    <w:rsid w:val="00AB1552"/>
    <w:rsid w:val="00AB1685"/>
    <w:rsid w:val="00AB4C67"/>
    <w:rsid w:val="00AB6BA9"/>
    <w:rsid w:val="00AC0F12"/>
    <w:rsid w:val="00AC1176"/>
    <w:rsid w:val="00AD04EE"/>
    <w:rsid w:val="00AD0604"/>
    <w:rsid w:val="00AD3D09"/>
    <w:rsid w:val="00AD59C9"/>
    <w:rsid w:val="00AF0668"/>
    <w:rsid w:val="00AF1D29"/>
    <w:rsid w:val="00AF6DF3"/>
    <w:rsid w:val="00B03341"/>
    <w:rsid w:val="00B04E18"/>
    <w:rsid w:val="00B050C6"/>
    <w:rsid w:val="00B056C1"/>
    <w:rsid w:val="00B056F1"/>
    <w:rsid w:val="00B132E1"/>
    <w:rsid w:val="00B15129"/>
    <w:rsid w:val="00B16561"/>
    <w:rsid w:val="00B1694B"/>
    <w:rsid w:val="00B224A4"/>
    <w:rsid w:val="00B23DC7"/>
    <w:rsid w:val="00B24631"/>
    <w:rsid w:val="00B260C0"/>
    <w:rsid w:val="00B2794D"/>
    <w:rsid w:val="00B27981"/>
    <w:rsid w:val="00B30143"/>
    <w:rsid w:val="00B37539"/>
    <w:rsid w:val="00B405CD"/>
    <w:rsid w:val="00B41979"/>
    <w:rsid w:val="00B43798"/>
    <w:rsid w:val="00B4555A"/>
    <w:rsid w:val="00B45AF4"/>
    <w:rsid w:val="00B468A7"/>
    <w:rsid w:val="00B475E7"/>
    <w:rsid w:val="00B47FFB"/>
    <w:rsid w:val="00B52D3A"/>
    <w:rsid w:val="00B57263"/>
    <w:rsid w:val="00B57940"/>
    <w:rsid w:val="00B57ACC"/>
    <w:rsid w:val="00B62CF2"/>
    <w:rsid w:val="00B65165"/>
    <w:rsid w:val="00B6649E"/>
    <w:rsid w:val="00B746B9"/>
    <w:rsid w:val="00B75619"/>
    <w:rsid w:val="00B83061"/>
    <w:rsid w:val="00B83866"/>
    <w:rsid w:val="00B83C83"/>
    <w:rsid w:val="00B907E7"/>
    <w:rsid w:val="00B91CAC"/>
    <w:rsid w:val="00B92BD5"/>
    <w:rsid w:val="00BA1C9B"/>
    <w:rsid w:val="00BA34D4"/>
    <w:rsid w:val="00BA4A7B"/>
    <w:rsid w:val="00BB1E6C"/>
    <w:rsid w:val="00BB28E4"/>
    <w:rsid w:val="00BB2A5D"/>
    <w:rsid w:val="00BB4DE7"/>
    <w:rsid w:val="00BD5358"/>
    <w:rsid w:val="00BE12DB"/>
    <w:rsid w:val="00BE7597"/>
    <w:rsid w:val="00BE7A92"/>
    <w:rsid w:val="00BE7F74"/>
    <w:rsid w:val="00BF7D8B"/>
    <w:rsid w:val="00C0085F"/>
    <w:rsid w:val="00C00D2A"/>
    <w:rsid w:val="00C03B23"/>
    <w:rsid w:val="00C042E4"/>
    <w:rsid w:val="00C05186"/>
    <w:rsid w:val="00C05F19"/>
    <w:rsid w:val="00C10AF0"/>
    <w:rsid w:val="00C13F68"/>
    <w:rsid w:val="00C20C84"/>
    <w:rsid w:val="00C22F62"/>
    <w:rsid w:val="00C24D61"/>
    <w:rsid w:val="00C353D8"/>
    <w:rsid w:val="00C375DD"/>
    <w:rsid w:val="00C37D17"/>
    <w:rsid w:val="00C44D4C"/>
    <w:rsid w:val="00C4597F"/>
    <w:rsid w:val="00C47D97"/>
    <w:rsid w:val="00C50356"/>
    <w:rsid w:val="00C55CFB"/>
    <w:rsid w:val="00C57EDB"/>
    <w:rsid w:val="00C605B4"/>
    <w:rsid w:val="00C653BB"/>
    <w:rsid w:val="00C66080"/>
    <w:rsid w:val="00C8377A"/>
    <w:rsid w:val="00C90911"/>
    <w:rsid w:val="00C90C09"/>
    <w:rsid w:val="00C91414"/>
    <w:rsid w:val="00C93B6D"/>
    <w:rsid w:val="00CA060E"/>
    <w:rsid w:val="00CA0F15"/>
    <w:rsid w:val="00CA4358"/>
    <w:rsid w:val="00CA71FE"/>
    <w:rsid w:val="00CB196D"/>
    <w:rsid w:val="00CB27C7"/>
    <w:rsid w:val="00CB2F8C"/>
    <w:rsid w:val="00CB49A9"/>
    <w:rsid w:val="00CC2C81"/>
    <w:rsid w:val="00CC37F6"/>
    <w:rsid w:val="00CD0EB1"/>
    <w:rsid w:val="00CD4DAC"/>
    <w:rsid w:val="00CD550F"/>
    <w:rsid w:val="00CD58C5"/>
    <w:rsid w:val="00CD5D7C"/>
    <w:rsid w:val="00CE0BF8"/>
    <w:rsid w:val="00CE49AF"/>
    <w:rsid w:val="00CE7E3E"/>
    <w:rsid w:val="00CF03BD"/>
    <w:rsid w:val="00CF0E43"/>
    <w:rsid w:val="00CF4449"/>
    <w:rsid w:val="00CF4EF3"/>
    <w:rsid w:val="00CF56EE"/>
    <w:rsid w:val="00CF779C"/>
    <w:rsid w:val="00D04C5A"/>
    <w:rsid w:val="00D078B1"/>
    <w:rsid w:val="00D13F3D"/>
    <w:rsid w:val="00D2244C"/>
    <w:rsid w:val="00D22C92"/>
    <w:rsid w:val="00D24817"/>
    <w:rsid w:val="00D3235A"/>
    <w:rsid w:val="00D337B2"/>
    <w:rsid w:val="00D3502B"/>
    <w:rsid w:val="00D363BB"/>
    <w:rsid w:val="00D37BF0"/>
    <w:rsid w:val="00D37F45"/>
    <w:rsid w:val="00D401F8"/>
    <w:rsid w:val="00D403F3"/>
    <w:rsid w:val="00D410E4"/>
    <w:rsid w:val="00D42B78"/>
    <w:rsid w:val="00D47288"/>
    <w:rsid w:val="00D51C18"/>
    <w:rsid w:val="00D5250D"/>
    <w:rsid w:val="00D56313"/>
    <w:rsid w:val="00D60377"/>
    <w:rsid w:val="00D67B32"/>
    <w:rsid w:val="00D75846"/>
    <w:rsid w:val="00D77F12"/>
    <w:rsid w:val="00D837C8"/>
    <w:rsid w:val="00D84DD3"/>
    <w:rsid w:val="00D85957"/>
    <w:rsid w:val="00D95AC2"/>
    <w:rsid w:val="00D96266"/>
    <w:rsid w:val="00D96C9B"/>
    <w:rsid w:val="00DA263F"/>
    <w:rsid w:val="00DA65D0"/>
    <w:rsid w:val="00DC21F1"/>
    <w:rsid w:val="00DC437B"/>
    <w:rsid w:val="00DC4590"/>
    <w:rsid w:val="00DC4EAE"/>
    <w:rsid w:val="00DC502C"/>
    <w:rsid w:val="00DC53D1"/>
    <w:rsid w:val="00DC7A92"/>
    <w:rsid w:val="00DD1C80"/>
    <w:rsid w:val="00DE0E9A"/>
    <w:rsid w:val="00DE2929"/>
    <w:rsid w:val="00DE3FCC"/>
    <w:rsid w:val="00DE4716"/>
    <w:rsid w:val="00DE4BC5"/>
    <w:rsid w:val="00DE635C"/>
    <w:rsid w:val="00DE7898"/>
    <w:rsid w:val="00DF1710"/>
    <w:rsid w:val="00DF2016"/>
    <w:rsid w:val="00DF4AAA"/>
    <w:rsid w:val="00E01F4C"/>
    <w:rsid w:val="00E1106E"/>
    <w:rsid w:val="00E164BE"/>
    <w:rsid w:val="00E208C5"/>
    <w:rsid w:val="00E23FF9"/>
    <w:rsid w:val="00E24B00"/>
    <w:rsid w:val="00E25D77"/>
    <w:rsid w:val="00E265EB"/>
    <w:rsid w:val="00E31F18"/>
    <w:rsid w:val="00E36BE1"/>
    <w:rsid w:val="00E40DC1"/>
    <w:rsid w:val="00E4194A"/>
    <w:rsid w:val="00E420AE"/>
    <w:rsid w:val="00E44776"/>
    <w:rsid w:val="00E50622"/>
    <w:rsid w:val="00E51777"/>
    <w:rsid w:val="00E519AF"/>
    <w:rsid w:val="00E54BE1"/>
    <w:rsid w:val="00E55025"/>
    <w:rsid w:val="00E64586"/>
    <w:rsid w:val="00E73AEE"/>
    <w:rsid w:val="00E754A1"/>
    <w:rsid w:val="00E77A3D"/>
    <w:rsid w:val="00E82793"/>
    <w:rsid w:val="00E828E5"/>
    <w:rsid w:val="00E85510"/>
    <w:rsid w:val="00E87E02"/>
    <w:rsid w:val="00E96ECC"/>
    <w:rsid w:val="00E97E40"/>
    <w:rsid w:val="00EA117A"/>
    <w:rsid w:val="00EA1743"/>
    <w:rsid w:val="00EA5CCF"/>
    <w:rsid w:val="00EA64AA"/>
    <w:rsid w:val="00EA6566"/>
    <w:rsid w:val="00EA713C"/>
    <w:rsid w:val="00EB3729"/>
    <w:rsid w:val="00EB6F6A"/>
    <w:rsid w:val="00EB7F8E"/>
    <w:rsid w:val="00EC4481"/>
    <w:rsid w:val="00EC6553"/>
    <w:rsid w:val="00EC6A05"/>
    <w:rsid w:val="00EC6AF2"/>
    <w:rsid w:val="00EC70DD"/>
    <w:rsid w:val="00ED2DBC"/>
    <w:rsid w:val="00ED51A7"/>
    <w:rsid w:val="00EE2302"/>
    <w:rsid w:val="00EE4D44"/>
    <w:rsid w:val="00EE7120"/>
    <w:rsid w:val="00EF355A"/>
    <w:rsid w:val="00EF3BBF"/>
    <w:rsid w:val="00EF45A3"/>
    <w:rsid w:val="00EF46BA"/>
    <w:rsid w:val="00F02DB3"/>
    <w:rsid w:val="00F069B0"/>
    <w:rsid w:val="00F0767F"/>
    <w:rsid w:val="00F12C17"/>
    <w:rsid w:val="00F1426B"/>
    <w:rsid w:val="00F15D36"/>
    <w:rsid w:val="00F16D6D"/>
    <w:rsid w:val="00F205BB"/>
    <w:rsid w:val="00F205DA"/>
    <w:rsid w:val="00F2172B"/>
    <w:rsid w:val="00F2184B"/>
    <w:rsid w:val="00F2283E"/>
    <w:rsid w:val="00F243C7"/>
    <w:rsid w:val="00F25B7F"/>
    <w:rsid w:val="00F26448"/>
    <w:rsid w:val="00F30ED6"/>
    <w:rsid w:val="00F3140C"/>
    <w:rsid w:val="00F42562"/>
    <w:rsid w:val="00F46C0B"/>
    <w:rsid w:val="00F47200"/>
    <w:rsid w:val="00F5283B"/>
    <w:rsid w:val="00F52DE4"/>
    <w:rsid w:val="00F56EE2"/>
    <w:rsid w:val="00F60070"/>
    <w:rsid w:val="00F600C5"/>
    <w:rsid w:val="00F64F24"/>
    <w:rsid w:val="00F65CC1"/>
    <w:rsid w:val="00F730DF"/>
    <w:rsid w:val="00F73D6E"/>
    <w:rsid w:val="00F834E1"/>
    <w:rsid w:val="00F8587E"/>
    <w:rsid w:val="00F85DBA"/>
    <w:rsid w:val="00F91B00"/>
    <w:rsid w:val="00F927FE"/>
    <w:rsid w:val="00F94921"/>
    <w:rsid w:val="00FA05DD"/>
    <w:rsid w:val="00FA1E31"/>
    <w:rsid w:val="00FA3BE7"/>
    <w:rsid w:val="00FA5E78"/>
    <w:rsid w:val="00FA74BA"/>
    <w:rsid w:val="00FB0F50"/>
    <w:rsid w:val="00FB1C93"/>
    <w:rsid w:val="00FB53C5"/>
    <w:rsid w:val="00FC2F09"/>
    <w:rsid w:val="00FC6CA2"/>
    <w:rsid w:val="00FC6F8C"/>
    <w:rsid w:val="00FC759F"/>
    <w:rsid w:val="00FD17E6"/>
    <w:rsid w:val="00FD2077"/>
    <w:rsid w:val="00FD3EBB"/>
    <w:rsid w:val="00FD7AAF"/>
    <w:rsid w:val="00FD7B2A"/>
    <w:rsid w:val="00FE19A4"/>
    <w:rsid w:val="00FE44ED"/>
    <w:rsid w:val="00FE549A"/>
    <w:rsid w:val="00FF18B3"/>
    <w:rsid w:val="00FF2D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2D"/>
  </w:style>
  <w:style w:type="paragraph" w:styleId="Heading1">
    <w:name w:val="heading 1"/>
    <w:basedOn w:val="Normal"/>
    <w:next w:val="Normal"/>
    <w:link w:val="Heading1Char"/>
    <w:autoRedefine/>
    <w:uiPriority w:val="9"/>
    <w:qFormat/>
    <w:rsid w:val="00FB53C5"/>
    <w:pPr>
      <w:spacing w:after="240" w:line="240" w:lineRule="auto"/>
      <w:contextualSpacing/>
      <w:outlineLvl w:val="0"/>
    </w:pPr>
    <w:rPr>
      <w:rFonts w:ascii="Times New Roman" w:hAnsi="Times New Roman" w:cs="Times New Roman"/>
      <w:b/>
      <w:bCs/>
      <w:sz w:val="24"/>
      <w:szCs w:val="24"/>
    </w:rPr>
  </w:style>
  <w:style w:type="paragraph" w:styleId="Heading2">
    <w:name w:val="heading 2"/>
    <w:basedOn w:val="ListParagraph"/>
    <w:next w:val="Normal"/>
    <w:link w:val="Heading2Char"/>
    <w:autoRedefine/>
    <w:uiPriority w:val="9"/>
    <w:unhideWhenUsed/>
    <w:qFormat/>
    <w:rsid w:val="007F2CB6"/>
    <w:pPr>
      <w:numPr>
        <w:numId w:val="33"/>
      </w:numPr>
      <w:spacing w:after="240" w:line="240" w:lineRule="auto"/>
      <w:ind w:left="1440" w:hanging="720"/>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F2184B"/>
    <w:pPr>
      <w:keepNext/>
      <w:keepLines/>
      <w:spacing w:after="240" w:line="240" w:lineRule="auto"/>
      <w:outlineLvl w:val="2"/>
    </w:pPr>
    <w:rPr>
      <w:rFonts w:ascii="Times New Roman Bold" w:hAnsi="Times New Roman Bold" w:eastAsiaTheme="majorEastAsia" w:cstheme="majorBidi"/>
      <w:b/>
      <w:sz w:val="24"/>
      <w:szCs w:val="24"/>
    </w:rPr>
  </w:style>
  <w:style w:type="paragraph" w:styleId="Heading4">
    <w:name w:val="heading 4"/>
    <w:basedOn w:val="Normal"/>
    <w:next w:val="Normal"/>
    <w:link w:val="Heading4Char"/>
    <w:uiPriority w:val="9"/>
    <w:semiHidden/>
    <w:unhideWhenUsed/>
    <w:qFormat/>
    <w:rsid w:val="00420D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34"/>
    <w:pPr>
      <w:ind w:left="720"/>
      <w:contextualSpacing/>
    </w:pPr>
  </w:style>
  <w:style w:type="paragraph" w:styleId="FootnoteText">
    <w:name w:val="footnote text"/>
    <w:basedOn w:val="Normal"/>
    <w:link w:val="FootnoteTextChar"/>
    <w:unhideWhenUsed/>
    <w:rsid w:val="00720934"/>
    <w:pPr>
      <w:spacing w:after="0" w:line="240" w:lineRule="auto"/>
    </w:pPr>
    <w:rPr>
      <w:sz w:val="20"/>
      <w:szCs w:val="20"/>
    </w:rPr>
  </w:style>
  <w:style w:type="character" w:customStyle="1" w:styleId="FootnoteTextChar">
    <w:name w:val="Footnote Text Char"/>
    <w:basedOn w:val="DefaultParagraphFont"/>
    <w:link w:val="FootnoteText"/>
    <w:rsid w:val="00720934"/>
    <w:rPr>
      <w:sz w:val="20"/>
      <w:szCs w:val="20"/>
    </w:rPr>
  </w:style>
  <w:style w:type="character" w:styleId="FootnoteReference">
    <w:name w:val="footnote reference"/>
    <w:basedOn w:val="DefaultParagraphFont"/>
    <w:unhideWhenUsed/>
    <w:rsid w:val="00720934"/>
    <w:rPr>
      <w:vertAlign w:val="superscript"/>
    </w:rPr>
  </w:style>
  <w:style w:type="paragraph" w:styleId="BalloonText">
    <w:name w:val="Balloon Text"/>
    <w:basedOn w:val="Normal"/>
    <w:link w:val="BalloonTextChar"/>
    <w:uiPriority w:val="99"/>
    <w:semiHidden/>
    <w:unhideWhenUsed/>
    <w:rsid w:val="00C9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09"/>
    <w:rPr>
      <w:rFonts w:ascii="Segoe UI" w:hAnsi="Segoe UI" w:cs="Segoe UI"/>
      <w:sz w:val="18"/>
      <w:szCs w:val="18"/>
    </w:rPr>
  </w:style>
  <w:style w:type="table" w:styleId="TableGrid">
    <w:name w:val="Table Grid"/>
    <w:basedOn w:val="TableNormal"/>
    <w:uiPriority w:val="59"/>
    <w:rsid w:val="00C9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C09"/>
    <w:rPr>
      <w:color w:val="0000FF"/>
      <w:u w:val="single"/>
    </w:rPr>
  </w:style>
  <w:style w:type="character" w:styleId="CommentReference">
    <w:name w:val="annotation reference"/>
    <w:basedOn w:val="DefaultParagraphFont"/>
    <w:uiPriority w:val="99"/>
    <w:semiHidden/>
    <w:unhideWhenUsed/>
    <w:rsid w:val="00C90C09"/>
    <w:rPr>
      <w:sz w:val="16"/>
      <w:szCs w:val="16"/>
    </w:rPr>
  </w:style>
  <w:style w:type="paragraph" w:styleId="CommentText">
    <w:name w:val="annotation text"/>
    <w:basedOn w:val="Normal"/>
    <w:link w:val="CommentTextChar"/>
    <w:unhideWhenUsed/>
    <w:rsid w:val="00C90C09"/>
    <w:pPr>
      <w:spacing w:line="240" w:lineRule="auto"/>
    </w:pPr>
    <w:rPr>
      <w:sz w:val="20"/>
      <w:szCs w:val="20"/>
    </w:rPr>
  </w:style>
  <w:style w:type="character" w:customStyle="1" w:styleId="CommentTextChar">
    <w:name w:val="Comment Text Char"/>
    <w:basedOn w:val="DefaultParagraphFont"/>
    <w:link w:val="CommentText"/>
    <w:rsid w:val="00C90C09"/>
    <w:rPr>
      <w:sz w:val="20"/>
      <w:szCs w:val="20"/>
    </w:rPr>
  </w:style>
  <w:style w:type="paragraph" w:styleId="CommentSubject">
    <w:name w:val="annotation subject"/>
    <w:basedOn w:val="CommentText"/>
    <w:next w:val="CommentText"/>
    <w:link w:val="CommentSubjectChar"/>
    <w:semiHidden/>
    <w:unhideWhenUsed/>
    <w:rsid w:val="00C90C09"/>
    <w:rPr>
      <w:b/>
      <w:bCs/>
    </w:rPr>
  </w:style>
  <w:style w:type="character" w:customStyle="1" w:styleId="CommentSubjectChar">
    <w:name w:val="Comment Subject Char"/>
    <w:basedOn w:val="CommentTextChar"/>
    <w:link w:val="CommentSubject"/>
    <w:semiHidden/>
    <w:rsid w:val="00C90C09"/>
    <w:rPr>
      <w:b/>
      <w:bCs/>
      <w:sz w:val="20"/>
      <w:szCs w:val="20"/>
    </w:rPr>
  </w:style>
  <w:style w:type="character" w:customStyle="1" w:styleId="Heading1Char">
    <w:name w:val="Heading 1 Char"/>
    <w:basedOn w:val="DefaultParagraphFont"/>
    <w:link w:val="Heading1"/>
    <w:uiPriority w:val="9"/>
    <w:rsid w:val="00FB53C5"/>
    <w:rPr>
      <w:rFonts w:ascii="Times New Roman" w:hAnsi="Times New Roman" w:cs="Times New Roman"/>
      <w:b/>
      <w:bCs/>
      <w:sz w:val="24"/>
      <w:szCs w:val="24"/>
    </w:rPr>
  </w:style>
  <w:style w:type="paragraph" w:styleId="TOCHeading">
    <w:name w:val="TOC Heading"/>
    <w:basedOn w:val="Heading1"/>
    <w:next w:val="Normal"/>
    <w:uiPriority w:val="39"/>
    <w:unhideWhenUsed/>
    <w:qFormat/>
    <w:rsid w:val="00571F29"/>
    <w:pPr>
      <w:spacing w:line="259" w:lineRule="auto"/>
      <w:outlineLvl w:val="9"/>
    </w:pPr>
  </w:style>
  <w:style w:type="paragraph" w:styleId="TOC1">
    <w:name w:val="toc 1"/>
    <w:basedOn w:val="Normal"/>
    <w:next w:val="Normal"/>
    <w:autoRedefine/>
    <w:uiPriority w:val="39"/>
    <w:unhideWhenUsed/>
    <w:qFormat/>
    <w:rsid w:val="00875BFA"/>
    <w:pPr>
      <w:tabs>
        <w:tab w:val="decimal" w:leader="dot" w:pos="8640"/>
      </w:tabs>
      <w:spacing w:after="240" w:line="240" w:lineRule="auto"/>
      <w:ind w:left="720" w:hanging="720"/>
    </w:pPr>
    <w:rPr>
      <w:rFonts w:ascii="Times New Roman" w:hAnsi="Times New Roman"/>
      <w:caps/>
      <w:sz w:val="24"/>
    </w:rPr>
  </w:style>
  <w:style w:type="character" w:customStyle="1" w:styleId="Heading2Char">
    <w:name w:val="Heading 2 Char"/>
    <w:basedOn w:val="DefaultParagraphFont"/>
    <w:link w:val="Heading2"/>
    <w:uiPriority w:val="9"/>
    <w:rsid w:val="007F2CB6"/>
    <w:rPr>
      <w:rFonts w:ascii="Times New Roman" w:hAnsi="Times New Roman" w:cs="Times New Roman"/>
      <w:b/>
      <w:bCs/>
      <w:sz w:val="24"/>
      <w:szCs w:val="24"/>
    </w:rPr>
  </w:style>
  <w:style w:type="paragraph" w:styleId="TOC2">
    <w:name w:val="toc 2"/>
    <w:basedOn w:val="Normal"/>
    <w:next w:val="Normal"/>
    <w:autoRedefine/>
    <w:uiPriority w:val="39"/>
    <w:unhideWhenUsed/>
    <w:qFormat/>
    <w:rsid w:val="00875BFA"/>
    <w:pPr>
      <w:tabs>
        <w:tab w:val="decimal" w:leader="dot" w:pos="8640"/>
      </w:tabs>
      <w:spacing w:after="240" w:line="240" w:lineRule="auto"/>
      <w:ind w:left="1440" w:hanging="720"/>
    </w:pPr>
    <w:rPr>
      <w:rFonts w:ascii="Times New Roman" w:hAnsi="Times New Roman"/>
      <w:sz w:val="24"/>
    </w:rPr>
  </w:style>
  <w:style w:type="paragraph" w:styleId="NormalWeb">
    <w:name w:val="Normal (Web)"/>
    <w:basedOn w:val="Normal"/>
    <w:uiPriority w:val="99"/>
    <w:unhideWhenUsed/>
    <w:rsid w:val="00053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B759A"/>
    <w:pPr>
      <w:autoSpaceDE w:val="0"/>
      <w:autoSpaceDN w:val="0"/>
      <w:adjustRightInd w:val="0"/>
      <w:spacing w:after="0" w:line="240" w:lineRule="auto"/>
      <w:jc w:val="center"/>
    </w:pPr>
    <w:rPr>
      <w:rFonts w:ascii="Times New Roman" w:eastAsia="SimSun" w:hAnsi="Times New Roman" w:cs="Times New Roman"/>
      <w:b/>
      <w:bCs/>
      <w:sz w:val="24"/>
      <w:szCs w:val="24"/>
      <w:lang w:eastAsia="zh-CN"/>
    </w:rPr>
  </w:style>
  <w:style w:type="character" w:customStyle="1" w:styleId="BodyTextChar">
    <w:name w:val="Body Text Char"/>
    <w:basedOn w:val="DefaultParagraphFont"/>
    <w:link w:val="BodyText"/>
    <w:uiPriority w:val="99"/>
    <w:rsid w:val="002B759A"/>
    <w:rPr>
      <w:rFonts w:ascii="Times New Roman" w:eastAsia="SimSun" w:hAnsi="Times New Roman" w:cs="Times New Roman"/>
      <w:b/>
      <w:bCs/>
      <w:sz w:val="24"/>
      <w:szCs w:val="24"/>
      <w:lang w:eastAsia="zh-CN"/>
    </w:rPr>
  </w:style>
  <w:style w:type="paragraph" w:styleId="HTMLPreformatted">
    <w:name w:val="HTML Preformatted"/>
    <w:basedOn w:val="Normal"/>
    <w:link w:val="HTMLPreformattedChar"/>
    <w:rsid w:val="002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2B759A"/>
    <w:rPr>
      <w:rFonts w:ascii="Courier New" w:eastAsia="Times New Roman" w:hAnsi="Courier New" w:cs="Courier New"/>
      <w:sz w:val="20"/>
      <w:szCs w:val="20"/>
      <w:lang w:eastAsia="zh-CN"/>
    </w:rPr>
  </w:style>
  <w:style w:type="paragraph" w:styleId="Footer">
    <w:name w:val="footer"/>
    <w:basedOn w:val="Normal"/>
    <w:link w:val="FooterChar"/>
    <w:uiPriority w:val="99"/>
    <w:rsid w:val="00875BF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5BF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75BFA"/>
    <w:rPr>
      <w:color w:val="605E5C"/>
      <w:shd w:val="clear" w:color="auto" w:fill="E1DFDD"/>
    </w:rPr>
  </w:style>
  <w:style w:type="paragraph" w:styleId="Header">
    <w:name w:val="header"/>
    <w:basedOn w:val="Normal"/>
    <w:link w:val="HeaderChar"/>
    <w:uiPriority w:val="99"/>
    <w:unhideWhenUsed/>
    <w:rsid w:val="0087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FA"/>
  </w:style>
  <w:style w:type="paragraph" w:styleId="Revision">
    <w:name w:val="Revision"/>
    <w:hidden/>
    <w:uiPriority w:val="99"/>
    <w:semiHidden/>
    <w:rsid w:val="00462423"/>
    <w:pPr>
      <w:spacing w:after="0" w:line="240" w:lineRule="auto"/>
    </w:pPr>
  </w:style>
  <w:style w:type="paragraph" w:styleId="BodyTextIndent3">
    <w:name w:val="Body Text Indent 3"/>
    <w:basedOn w:val="Normal"/>
    <w:link w:val="BodyTextIndent3Char"/>
    <w:uiPriority w:val="99"/>
    <w:semiHidden/>
    <w:unhideWhenUsed/>
    <w:rsid w:val="00EE7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E7120"/>
    <w:rPr>
      <w:sz w:val="16"/>
      <w:szCs w:val="16"/>
    </w:rPr>
  </w:style>
  <w:style w:type="character" w:styleId="FollowedHyperlink">
    <w:name w:val="FollowedHyperlink"/>
    <w:basedOn w:val="DefaultParagraphFont"/>
    <w:uiPriority w:val="99"/>
    <w:semiHidden/>
    <w:unhideWhenUsed/>
    <w:rsid w:val="003C3EEE"/>
    <w:rPr>
      <w:color w:val="800080" w:themeColor="followedHyperlink"/>
      <w:u w:val="single"/>
    </w:rPr>
  </w:style>
  <w:style w:type="character" w:customStyle="1" w:styleId="UnresolvedMention2">
    <w:name w:val="Unresolved Mention2"/>
    <w:basedOn w:val="DefaultParagraphFont"/>
    <w:uiPriority w:val="99"/>
    <w:semiHidden/>
    <w:unhideWhenUsed/>
    <w:rsid w:val="001012E5"/>
    <w:rPr>
      <w:color w:val="605E5C"/>
      <w:shd w:val="clear" w:color="auto" w:fill="E1DFDD"/>
    </w:rPr>
  </w:style>
  <w:style w:type="character" w:customStyle="1" w:styleId="Heading4Char">
    <w:name w:val="Heading 4 Char"/>
    <w:basedOn w:val="DefaultParagraphFont"/>
    <w:link w:val="Heading4"/>
    <w:uiPriority w:val="9"/>
    <w:semiHidden/>
    <w:rsid w:val="00420D02"/>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F2184B"/>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rsid w:val="001944F0"/>
    <w:pPr>
      <w:spacing w:after="100"/>
      <w:ind w:left="440"/>
    </w:pPr>
  </w:style>
  <w:style w:type="paragraph" w:styleId="NoSpacing">
    <w:name w:val="No Spacing"/>
    <w:uiPriority w:val="1"/>
    <w:qFormat/>
    <w:rsid w:val="00C44D4C"/>
    <w:pPr>
      <w:spacing w:after="0" w:line="240" w:lineRule="auto"/>
    </w:pPr>
  </w:style>
  <w:style w:type="character" w:customStyle="1" w:styleId="UnresolvedMention3">
    <w:name w:val="Unresolved Mention3"/>
    <w:basedOn w:val="DefaultParagraphFont"/>
    <w:uiPriority w:val="99"/>
    <w:rsid w:val="00A61FE8"/>
    <w:rPr>
      <w:color w:val="605E5C"/>
      <w:shd w:val="clear" w:color="auto" w:fill="E1DFDD"/>
    </w:rPr>
  </w:style>
  <w:style w:type="character" w:customStyle="1" w:styleId="UnresolvedMention4">
    <w:name w:val="Unresolved Mention4"/>
    <w:basedOn w:val="DefaultParagraphFont"/>
    <w:uiPriority w:val="99"/>
    <w:rsid w:val="00F15D36"/>
    <w:rPr>
      <w:color w:val="605E5C"/>
      <w:shd w:val="clear" w:color="auto" w:fill="E1DFDD"/>
    </w:rPr>
  </w:style>
  <w:style w:type="character" w:customStyle="1" w:styleId="UnresolvedMention5">
    <w:name w:val="Unresolved Mention5"/>
    <w:basedOn w:val="DefaultParagraphFont"/>
    <w:uiPriority w:val="99"/>
    <w:rsid w:val="005B6A74"/>
    <w:rPr>
      <w:color w:val="605E5C"/>
      <w:shd w:val="clear" w:color="auto" w:fill="E1DFDD"/>
    </w:rPr>
  </w:style>
  <w:style w:type="paragraph" w:customStyle="1" w:styleId="normal-p0">
    <w:name w:val="normal-p0"/>
    <w:basedOn w:val="Normal"/>
    <w:rsid w:val="002F5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6">
    <w:name w:val="normal-c6"/>
    <w:basedOn w:val="DefaultParagraphFont"/>
    <w:rsid w:val="002F5C71"/>
  </w:style>
  <w:style w:type="table" w:customStyle="1" w:styleId="TableGrid1">
    <w:name w:val="Table Grid1"/>
    <w:basedOn w:val="TableNormal"/>
    <w:next w:val="TableGrid"/>
    <w:uiPriority w:val="59"/>
    <w:rsid w:val="00291B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rsid w:val="00A33F89"/>
    <w:rPr>
      <w:color w:val="605E5C"/>
      <w:shd w:val="clear" w:color="auto" w:fill="E1DFDD"/>
    </w:rPr>
  </w:style>
  <w:style w:type="table" w:customStyle="1" w:styleId="TableGrid2">
    <w:name w:val="Table Grid2"/>
    <w:basedOn w:val="TableNormal"/>
    <w:next w:val="TableGrid"/>
    <w:uiPriority w:val="59"/>
    <w:rsid w:val="002C4A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36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5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B16561"/>
    <w:rPr>
      <w:color w:val="605E5C"/>
      <w:shd w:val="clear" w:color="auto" w:fill="E1DFDD"/>
    </w:rPr>
  </w:style>
  <w:style w:type="character" w:customStyle="1" w:styleId="apple-converted-space">
    <w:name w:val="apple-converted-space"/>
    <w:basedOn w:val="DefaultParagraphFont"/>
    <w:rsid w:val="00E8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kurtz@BKLlawfirm.com" TargetMode="External" /><Relationship Id="rId11" Type="http://schemas.openxmlformats.org/officeDocument/2006/relationships/hyperlink" Target="mailto:kboehm@BKLlawfirm.com" TargetMode="External" /><Relationship Id="rId12" Type="http://schemas.openxmlformats.org/officeDocument/2006/relationships/hyperlink" Target="mailto:jkylercohn@BKLlawfirm.com" TargetMode="External" /><Relationship Id="rId13" Type="http://schemas.openxmlformats.org/officeDocument/2006/relationships/hyperlink" Target="mailto:Michael.schuler@aes.com" TargetMode="External" /><Relationship Id="rId14" Type="http://schemas.openxmlformats.org/officeDocument/2006/relationships/hyperlink" Target="mailto:stnourse@aep.com" TargetMode="External" /><Relationship Id="rId15" Type="http://schemas.openxmlformats.org/officeDocument/2006/relationships/hyperlink" Target="mailto:whitt@whitt-sturtevant.com" TargetMode="External" /><Relationship Id="rId16" Type="http://schemas.openxmlformats.org/officeDocument/2006/relationships/hyperlink" Target="mailto:glpetrucci@vorys.com" TargetMode="External" /><Relationship Id="rId17" Type="http://schemas.openxmlformats.org/officeDocument/2006/relationships/hyperlink" Target="mailto:jlang@calfee.com" TargetMode="External" /><Relationship Id="rId18" Type="http://schemas.openxmlformats.org/officeDocument/2006/relationships/hyperlink" Target="mailto:gwhaling@calfee.com" TargetMode="External" /><Relationship Id="rId19" Type="http://schemas.openxmlformats.org/officeDocument/2006/relationships/hyperlink" Target="mailto:mpritchard@mcneeslaw.com" TargetMode="External" /><Relationship Id="rId2" Type="http://schemas.openxmlformats.org/officeDocument/2006/relationships/settings" Target="settings.xml" /><Relationship Id="rId20" Type="http://schemas.openxmlformats.org/officeDocument/2006/relationships/hyperlink" Target="mailto:bmckenney@mcneeslaw.com" TargetMode="External" /><Relationship Id="rId21" Type="http://schemas.openxmlformats.org/officeDocument/2006/relationships/hyperlink" Target="mailto:awalke@mcneeslaw.com" TargetMode="External" /><Relationship Id="rId22" Type="http://schemas.openxmlformats.org/officeDocument/2006/relationships/hyperlink" Target="mailto:megan.addison@puco.ohio.gov" TargetMode="External" /><Relationship Id="rId23" Type="http://schemas.openxmlformats.org/officeDocument/2006/relationships/hyperlink" Target="mailto:gregory.price@puco.ohio.gov" TargetMode="External" /><Relationship Id="rId24" Type="http://schemas.openxmlformats.org/officeDocument/2006/relationships/hyperlink" Target="mailto:matthew.sandor@puco.ohio.gov" TargetMode="External" /><Relationship Id="rId25" Type="http://schemas.openxmlformats.org/officeDocument/2006/relationships/hyperlink" Target="mailto:Rocco.dascenzo@duke-energy.com" TargetMode="External" /><Relationship Id="rId26" Type="http://schemas.openxmlformats.org/officeDocument/2006/relationships/hyperlink" Target="mailto:Jeanne.kingery@duke-energy.com" TargetMode="External" /><Relationship Id="rId27" Type="http://schemas.openxmlformats.org/officeDocument/2006/relationships/hyperlink" Target="mailto:Larisa.vaysman@duke-energy.com" TargetMode="External" /><Relationship Id="rId28" Type="http://schemas.openxmlformats.org/officeDocument/2006/relationships/hyperlink" Target="mailto:Joe.oliker@igs.com" TargetMode="External" /><Relationship Id="rId29" Type="http://schemas.openxmlformats.org/officeDocument/2006/relationships/hyperlink" Target="mailto:Michael.nugent@igs.com" TargetMode="External" /><Relationship Id="rId3" Type="http://schemas.openxmlformats.org/officeDocument/2006/relationships/webSettings" Target="webSettings.xml" /><Relationship Id="rId30" Type="http://schemas.openxmlformats.org/officeDocument/2006/relationships/hyperlink" Target="mailto:Bethany.allen@igs.com" TargetMode="External" /><Relationship Id="rId31" Type="http://schemas.openxmlformats.org/officeDocument/2006/relationships/hyperlink" Target="mailto:talexander@beneschlaw.com" TargetMode="External" /><Relationship Id="rId32" Type="http://schemas.openxmlformats.org/officeDocument/2006/relationships/hyperlink" Target="mailto:slesser@beneschlaw.com" TargetMode="External" /><Relationship Id="rId33" Type="http://schemas.openxmlformats.org/officeDocument/2006/relationships/hyperlink" Target="mailto:mkeaney@beneschlaw.com" TargetMode="External" /><Relationship Id="rId34" Type="http://schemas.openxmlformats.org/officeDocument/2006/relationships/hyperlink" Target="mailto:khehmeyer@beneschlaw.com" TargetMode="External" /><Relationship Id="rId35" Type="http://schemas.openxmlformats.org/officeDocument/2006/relationships/hyperlink" Target="mailto:edanford@firstenergycorp.com" TargetMode="External" /><Relationship Id="rId36" Type="http://schemas.openxmlformats.org/officeDocument/2006/relationships/hyperlink" Target="mailto:cwatchorn@firstenergycorp.com" TargetMode="External" /><Relationship Id="rId37" Type="http://schemas.openxmlformats.org/officeDocument/2006/relationships/hyperlink" Target="mailto:dstinson@bricker.com" TargetMode="External" /><Relationship Id="rId38" Type="http://schemas.openxmlformats.org/officeDocument/2006/relationships/hyperlink" Target="mailto:dparram@bricker.com" TargetMode="External" /><Relationship Id="rId39" Type="http://schemas.openxmlformats.org/officeDocument/2006/relationships/hyperlink" Target="mailto:dcampbell@bricker.com" TargetMode="External" /><Relationship Id="rId4" Type="http://schemas.openxmlformats.org/officeDocument/2006/relationships/fontTable" Target="fontTable.xml" /><Relationship Id="rId40" Type="http://schemas.openxmlformats.org/officeDocument/2006/relationships/hyperlink" Target="mailto:mwarnock@bricker.com" TargetMode="External" /><Relationship Id="rId41" Type="http://schemas.openxmlformats.org/officeDocument/2006/relationships/hyperlink" Target="mailto:kherrnstein@bricker.com" TargetMode="External" /><Relationship Id="rId42" Type="http://schemas.openxmlformats.org/officeDocument/2006/relationships/hyperlink" Target="mailto:mgurbach@bricker.com" TargetMode="External" /><Relationship Id="rId43" Type="http://schemas.openxmlformats.org/officeDocument/2006/relationships/hyperlink" Target="mailto:gkrassen@nopec.org" TargetMode="External" /><Relationship Id="rId44" Type="http://schemas.openxmlformats.org/officeDocument/2006/relationships/hyperlink" Target="mailto:christopher.hollon@aes.com" TargetMode="External" /><Relationship Id="rId45" Type="http://schemas.openxmlformats.org/officeDocument/2006/relationships/hyperlink" Target="mailto:patricia.schabo@puco.ohio.gov" TargetMode="External" /><Relationship Id="rId46" Type="http://schemas.openxmlformats.org/officeDocument/2006/relationships/hyperlink" Target="mailto:rendris@firstenergycorp.com" TargetMode="External" /><Relationship Id="rId47" Type="http://schemas.openxmlformats.org/officeDocument/2006/relationships/hyperlink" Target="mailto:sarah.parrot@puco.ohio.gov" TargetMode="External" /><Relationship Id="rId48" Type="http://schemas.openxmlformats.org/officeDocument/2006/relationships/hyperlink" Target="mailto:greta.see@puco.ohio.gov" TargetMode="External" /><Relationship Id="rId49" Type="http://schemas.openxmlformats.org/officeDocument/2006/relationships/hyperlink" Target="mailto:mjschuler@aep.com" TargetMode="External" /><Relationship Id="rId5" Type="http://schemas.openxmlformats.org/officeDocument/2006/relationships/customXml" Target="../customXml/item1.xml" /><Relationship Id="rId50" Type="http://schemas.openxmlformats.org/officeDocument/2006/relationships/hyperlink" Target="mailto:Elyse.Akhbari@duke-energy.com" TargetMode="External" /><Relationship Id="rId51" Type="http://schemas.openxmlformats.org/officeDocument/2006/relationships/hyperlink" Target="mailto:stacie.cathcart@igs.com" TargetMode="External" /><Relationship Id="rId52" Type="http://schemas.openxmlformats.org/officeDocument/2006/relationships/hyperlink" Target="mailto:evan.betterton@igs.com" TargetMode="External" /><Relationship Id="rId53" Type="http://schemas.openxmlformats.org/officeDocument/2006/relationships/hyperlink" Target="mailto:dproano@bakerlaw.com" TargetMode="External" /><Relationship Id="rId54" Type="http://schemas.openxmlformats.org/officeDocument/2006/relationships/hyperlink" Target="mailto:kcutts@bakerlaw.com" TargetMode="External" /><Relationship Id="rId55" Type="http://schemas.openxmlformats.org/officeDocument/2006/relationships/footer" Target="footer1.xml" /><Relationship Id="rId56" Type="http://schemas.openxmlformats.org/officeDocument/2006/relationships/theme" Target="theme/theme1.xml" /><Relationship Id="rId57" Type="http://schemas.openxmlformats.org/officeDocument/2006/relationships/numbering" Target="numbering.xml" /><Relationship Id="rId58" Type="http://schemas.openxmlformats.org/officeDocument/2006/relationships/styles" Target="styles.xml" /><Relationship Id="rId6" Type="http://schemas.openxmlformats.org/officeDocument/2006/relationships/hyperlink" Target="mailto:william.michael@occ.ohio.gov" TargetMode="External" /><Relationship Id="rId7" Type="http://schemas.openxmlformats.org/officeDocument/2006/relationships/hyperlink" Target="mailto:maureen.willis@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thomas.lindgren@ohioAG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app.powerbigov.us/view?r=eyJrIjoiZTliZDEzNGEtZjlhYi00YWEzLThjZjktMGZmNDg4OWE4ZDFkIiwidCI6IjUwZjhmY2M0LTk0ZDgtNGYwNy04NGViLTM2ZWQ1N2M3YzhhMiJ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4DEA-1C01-4885-9CA9-04173574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2023-03-16T19:34:59Z</dcterms:created>
  <dcterms:modified xsi:type="dcterms:W3CDTF">2023-03-16T19:34:59Z</dcterms:modified>
</cp:coreProperties>
</file>