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65" w:rsidRPr="00B16F65" w:rsidRDefault="00844FB1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844FB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1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3216F6" w:rsidRPr="00940560" w:rsidRDefault="00C23DF6" w:rsidP="003216F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May 16, 2018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851547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A75111" w:rsidRPr="00A75111">
        <w:rPr>
          <w:rFonts w:ascii="Arial" w:hAnsi="Arial" w:cs="Arial"/>
          <w:sz w:val="20"/>
        </w:rPr>
        <w:t>United Telephone Company of Ohio</w:t>
      </w:r>
      <w:r w:rsidR="00BB0973" w:rsidRPr="00A75111">
        <w:rPr>
          <w:rFonts w:ascii="Arial" w:hAnsi="Arial" w:cs="Arial"/>
          <w:sz w:val="20"/>
          <w:szCs w:val="20"/>
        </w:rPr>
        <w:t xml:space="preserve"> d/b/a Centu</w:t>
      </w:r>
      <w:r w:rsidR="00BB0973" w:rsidRPr="00851547">
        <w:rPr>
          <w:rFonts w:ascii="Arial" w:hAnsi="Arial" w:cs="Arial"/>
          <w:sz w:val="20"/>
          <w:szCs w:val="20"/>
        </w:rPr>
        <w:t>ryLink</w:t>
      </w:r>
      <w:r w:rsidR="00300FB7" w:rsidRPr="00851547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851547">
        <w:rPr>
          <w:rFonts w:ascii="Arial" w:hAnsi="Arial" w:cs="Arial"/>
          <w:sz w:val="20"/>
          <w:szCs w:val="20"/>
        </w:rPr>
        <w:t xml:space="preserve"> </w:t>
      </w:r>
      <w:bookmarkEnd w:id="0"/>
      <w:r w:rsidR="00A75111" w:rsidRPr="00851547">
        <w:rPr>
          <w:rFonts w:ascii="Arial" w:hAnsi="Arial" w:cs="Arial"/>
          <w:sz w:val="20"/>
          <w:szCs w:val="20"/>
        </w:rPr>
        <w:t>90-5041-TP-TRF</w:t>
      </w:r>
      <w:r w:rsidR="009E1A9F" w:rsidRPr="00851547">
        <w:rPr>
          <w:rFonts w:ascii="Arial" w:hAnsi="Arial" w:cs="Arial"/>
          <w:sz w:val="20"/>
          <w:szCs w:val="20"/>
        </w:rPr>
        <w:t xml:space="preserve"> and Case No. </w:t>
      </w:r>
      <w:r w:rsidR="00992DD8" w:rsidRPr="00992DD8">
        <w:rPr>
          <w:rFonts w:ascii="Arial" w:hAnsi="Arial" w:cs="Arial"/>
          <w:sz w:val="20"/>
          <w:szCs w:val="20"/>
        </w:rPr>
        <w:t>18-0788</w:t>
      </w:r>
      <w:r w:rsidR="00992DD8">
        <w:rPr>
          <w:rFonts w:ascii="Arial" w:hAnsi="Arial" w:cs="Arial"/>
          <w:sz w:val="20"/>
          <w:szCs w:val="20"/>
        </w:rPr>
        <w:t>-TP-ZTA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CF6B4A" w:rsidP="00C307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Enclosed for filing is United Telephone Company of Ohio d/b/a CenturyLink’s tariff to increase </w:t>
      </w:r>
      <w:r w:rsidRPr="006911FF">
        <w:rPr>
          <w:rFonts w:ascii="Arial" w:hAnsi="Arial" w:cs="Arial"/>
          <w:sz w:val="20"/>
          <w:szCs w:val="20"/>
        </w:rPr>
        <w:t>Residential</w:t>
      </w:r>
      <w:r>
        <w:rPr>
          <w:rFonts w:ascii="Arial" w:hAnsi="Arial" w:cs="Arial"/>
          <w:sz w:val="20"/>
          <w:szCs w:val="20"/>
        </w:rPr>
        <w:t xml:space="preserve"> Individual Line rates for exchanges in competitive </w:t>
      </w:r>
      <w:r w:rsidR="00326ACA">
        <w:rPr>
          <w:rFonts w:ascii="Arial" w:hAnsi="Arial" w:cs="Arial"/>
          <w:sz w:val="20"/>
          <w:szCs w:val="20"/>
        </w:rPr>
        <w:t xml:space="preserve">exchanges.  </w:t>
      </w:r>
      <w:r>
        <w:rPr>
          <w:rFonts w:ascii="Arial" w:hAnsi="Arial" w:cs="Arial"/>
          <w:sz w:val="20"/>
          <w:szCs w:val="20"/>
        </w:rPr>
        <w:t xml:space="preserve">This filing also reflects the new maximum rates for </w:t>
      </w:r>
      <w:r w:rsidR="00326ACA">
        <w:rPr>
          <w:rFonts w:ascii="Arial" w:hAnsi="Arial" w:cs="Arial"/>
          <w:sz w:val="20"/>
          <w:szCs w:val="20"/>
        </w:rPr>
        <w:t>those exchanges.</w:t>
      </w:r>
    </w:p>
    <w:p w:rsidR="00C307C0" w:rsidRDefault="00C307C0" w:rsidP="00C307C0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 Second Revised Sheet 2</w:t>
      </w:r>
    </w:p>
    <w:p w:rsidR="00C307C0" w:rsidRDefault="00C307C0" w:rsidP="00C307C0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 Third Revised Sheet 2.1</w:t>
      </w:r>
    </w:p>
    <w:p w:rsidR="00C307C0" w:rsidRDefault="00C307C0" w:rsidP="00C307C0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 Second Revised Sheet 2.2</w:t>
      </w:r>
    </w:p>
    <w:p w:rsidR="00C307C0" w:rsidRDefault="00C307C0" w:rsidP="00C307C0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 Second Revised Sheet 2.3</w:t>
      </w:r>
    </w:p>
    <w:p w:rsidR="00C307C0" w:rsidRDefault="00C307C0" w:rsidP="00C307C0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 Third Revised Sheet 2.4</w:t>
      </w:r>
    </w:p>
    <w:p w:rsidR="00185DB5" w:rsidRPr="00185DB5" w:rsidRDefault="00185DB5" w:rsidP="00C307C0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5790D">
        <w:rPr>
          <w:rFonts w:ascii="Arial" w:hAnsi="Arial" w:cs="Arial"/>
          <w:sz w:val="20"/>
          <w:szCs w:val="20"/>
        </w:rPr>
        <w:t xml:space="preserve">Section 2, </w:t>
      </w:r>
      <w:r w:rsidR="00C307C0">
        <w:rPr>
          <w:rFonts w:ascii="Arial" w:hAnsi="Arial" w:cs="Arial"/>
          <w:sz w:val="20"/>
        </w:rPr>
        <w:t>Seventh</w:t>
      </w:r>
      <w:r w:rsidR="0035790D" w:rsidRPr="0035790D">
        <w:rPr>
          <w:rFonts w:ascii="Arial" w:hAnsi="Arial" w:cs="Arial"/>
          <w:sz w:val="20"/>
        </w:rPr>
        <w:t xml:space="preserve"> </w:t>
      </w:r>
      <w:r w:rsidRPr="0035790D">
        <w:rPr>
          <w:rFonts w:ascii="Arial" w:hAnsi="Arial" w:cs="Arial"/>
          <w:sz w:val="20"/>
        </w:rPr>
        <w:t>Revised Sheet 3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216F6" w:rsidRPr="00242C67" w:rsidRDefault="006176AE" w:rsidP="003216F6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42C67">
        <w:rPr>
          <w:rFonts w:ascii="Arial" w:hAnsi="Arial" w:cs="Arial"/>
          <w:sz w:val="20"/>
          <w:szCs w:val="20"/>
        </w:rPr>
        <w:t>These tariff sheets are filed with</w:t>
      </w:r>
      <w:r>
        <w:rPr>
          <w:rFonts w:ascii="Arial" w:hAnsi="Arial" w:cs="Arial"/>
          <w:sz w:val="20"/>
          <w:szCs w:val="20"/>
        </w:rPr>
        <w:t xml:space="preserve"> </w:t>
      </w:r>
      <w:r w:rsidRPr="00FB61E1">
        <w:rPr>
          <w:rFonts w:ascii="Arial" w:hAnsi="Arial" w:cs="Arial"/>
          <w:sz w:val="20"/>
          <w:szCs w:val="20"/>
        </w:rPr>
        <w:t>a</w:t>
      </w:r>
      <w:r w:rsidR="00754266" w:rsidRPr="00FB61E1">
        <w:rPr>
          <w:rFonts w:ascii="Arial" w:hAnsi="Arial" w:cs="Arial"/>
          <w:sz w:val="20"/>
          <w:szCs w:val="20"/>
        </w:rPr>
        <w:t>n</w:t>
      </w:r>
      <w:r w:rsidRPr="00FB61E1">
        <w:rPr>
          <w:rFonts w:ascii="Arial" w:hAnsi="Arial" w:cs="Arial"/>
          <w:sz w:val="20"/>
          <w:szCs w:val="20"/>
        </w:rPr>
        <w:t xml:space="preserve"> </w:t>
      </w:r>
      <w:r w:rsidR="00754266" w:rsidRPr="00FB61E1">
        <w:rPr>
          <w:rFonts w:ascii="Arial" w:hAnsi="Arial" w:cs="Arial"/>
          <w:sz w:val="20"/>
          <w:szCs w:val="20"/>
        </w:rPr>
        <w:t xml:space="preserve">issued </w:t>
      </w:r>
      <w:r w:rsidR="00C23DF6">
        <w:rPr>
          <w:rFonts w:ascii="Arial" w:hAnsi="Arial" w:cs="Arial"/>
          <w:sz w:val="20"/>
          <w:szCs w:val="20"/>
        </w:rPr>
        <w:t>date of May 16</w:t>
      </w:r>
      <w:r w:rsidR="00726039">
        <w:rPr>
          <w:rFonts w:ascii="Arial" w:hAnsi="Arial" w:cs="Arial"/>
          <w:sz w:val="20"/>
          <w:szCs w:val="20"/>
        </w:rPr>
        <w:t>, 2018</w:t>
      </w:r>
      <w:r w:rsidR="006911FF">
        <w:rPr>
          <w:rFonts w:ascii="Arial" w:hAnsi="Arial" w:cs="Arial"/>
          <w:sz w:val="20"/>
          <w:szCs w:val="20"/>
        </w:rPr>
        <w:t xml:space="preserve"> </w:t>
      </w:r>
      <w:r w:rsidR="00754266" w:rsidRPr="00FB61E1">
        <w:rPr>
          <w:rFonts w:ascii="Arial" w:hAnsi="Arial" w:cs="Arial"/>
          <w:sz w:val="20"/>
          <w:szCs w:val="20"/>
        </w:rPr>
        <w:t xml:space="preserve">and </w:t>
      </w:r>
      <w:r w:rsidR="006911FF">
        <w:rPr>
          <w:rFonts w:ascii="Arial" w:hAnsi="Arial" w:cs="Arial"/>
          <w:sz w:val="20"/>
          <w:szCs w:val="20"/>
        </w:rPr>
        <w:t xml:space="preserve">an </w:t>
      </w:r>
      <w:r w:rsidR="00754266" w:rsidRPr="00FB61E1">
        <w:rPr>
          <w:rFonts w:ascii="Arial" w:hAnsi="Arial" w:cs="Arial"/>
          <w:sz w:val="20"/>
          <w:szCs w:val="20"/>
        </w:rPr>
        <w:t>effective date of</w:t>
      </w:r>
      <w:r w:rsidR="00754266" w:rsidRPr="00754266">
        <w:rPr>
          <w:rFonts w:ascii="Arial" w:hAnsi="Arial" w:cs="Arial"/>
          <w:sz w:val="20"/>
          <w:szCs w:val="20"/>
        </w:rPr>
        <w:t xml:space="preserve"> </w:t>
      </w:r>
      <w:r w:rsidR="00C23DF6">
        <w:rPr>
          <w:rFonts w:ascii="Arial" w:hAnsi="Arial" w:cs="Arial"/>
          <w:sz w:val="20"/>
          <w:szCs w:val="20"/>
        </w:rPr>
        <w:t>May 18</w:t>
      </w:r>
      <w:r w:rsidR="00726039">
        <w:rPr>
          <w:rFonts w:ascii="Arial" w:hAnsi="Arial" w:cs="Arial"/>
          <w:sz w:val="20"/>
          <w:szCs w:val="20"/>
        </w:rPr>
        <w:t>, 2018</w:t>
      </w:r>
      <w:bookmarkStart w:id="1" w:name="_GoBack"/>
      <w:bookmarkEnd w:id="1"/>
      <w:r w:rsidR="006911FF">
        <w:rPr>
          <w:rFonts w:ascii="Arial" w:hAnsi="Arial" w:cs="Arial"/>
          <w:sz w:val="20"/>
          <w:szCs w:val="20"/>
        </w:rPr>
        <w:t>.</w:t>
      </w:r>
      <w:r w:rsidR="003216F6" w:rsidRPr="00242C67">
        <w:rPr>
          <w:rFonts w:ascii="Arial" w:hAnsi="Arial" w:cs="Arial"/>
          <w:sz w:val="20"/>
          <w:szCs w:val="20"/>
        </w:rPr>
        <w:t xml:space="preserve">  </w:t>
      </w:r>
      <w:r w:rsidR="003216F6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3216F6">
        <w:rPr>
          <w:rFonts w:ascii="Arial" w:hAnsi="Arial" w:cs="Arial"/>
          <w:sz w:val="20"/>
          <w:szCs w:val="20"/>
        </w:rPr>
        <w:t xml:space="preserve">Mr. </w:t>
      </w:r>
      <w:r w:rsidR="003216F6" w:rsidRPr="006B11D0">
        <w:rPr>
          <w:rFonts w:ascii="Arial" w:hAnsi="Arial" w:cs="Arial"/>
          <w:sz w:val="20"/>
          <w:szCs w:val="20"/>
        </w:rPr>
        <w:t>Joshua</w:t>
      </w:r>
      <w:r w:rsidR="003216F6">
        <w:rPr>
          <w:rFonts w:ascii="Arial" w:hAnsi="Arial" w:cs="Arial"/>
          <w:sz w:val="20"/>
          <w:szCs w:val="20"/>
        </w:rPr>
        <w:t xml:space="preserve"> </w:t>
      </w:r>
      <w:r w:rsidR="003216F6" w:rsidRPr="006B11D0">
        <w:rPr>
          <w:rFonts w:ascii="Arial" w:hAnsi="Arial" w:cs="Arial"/>
          <w:sz w:val="20"/>
          <w:szCs w:val="20"/>
        </w:rPr>
        <w:t>Motzer</w:t>
      </w:r>
      <w:r w:rsidR="003216F6" w:rsidRPr="00F21973">
        <w:rPr>
          <w:rFonts w:ascii="Arial" w:hAnsi="Arial" w:cs="Arial"/>
          <w:sz w:val="20"/>
          <w:szCs w:val="20"/>
        </w:rPr>
        <w:t xml:space="preserve"> at </w:t>
      </w:r>
      <w:r w:rsidR="003216F6">
        <w:rPr>
          <w:rFonts w:ascii="Arial" w:hAnsi="Arial" w:cs="Arial"/>
          <w:sz w:val="20"/>
          <w:szCs w:val="20"/>
        </w:rPr>
        <w:t>(</w:t>
      </w:r>
      <w:r w:rsidR="003216F6" w:rsidRPr="00242C67">
        <w:rPr>
          <w:rFonts w:ascii="Arial" w:hAnsi="Arial" w:cs="Arial"/>
          <w:sz w:val="20"/>
          <w:szCs w:val="20"/>
        </w:rPr>
        <w:t>614</w:t>
      </w:r>
      <w:r w:rsidR="003216F6">
        <w:rPr>
          <w:rFonts w:ascii="Arial" w:hAnsi="Arial" w:cs="Arial"/>
          <w:sz w:val="20"/>
          <w:szCs w:val="20"/>
        </w:rPr>
        <w:t>) 221-</w:t>
      </w:r>
      <w:r w:rsidR="003216F6" w:rsidRPr="00242C67">
        <w:rPr>
          <w:rFonts w:ascii="Arial" w:hAnsi="Arial" w:cs="Arial"/>
          <w:sz w:val="20"/>
          <w:szCs w:val="20"/>
        </w:rPr>
        <w:t>5354</w:t>
      </w:r>
      <w:r w:rsidR="003216F6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4C2507" w:rsidRPr="000C317E" w:rsidRDefault="004C2507" w:rsidP="004C25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4C2507" w:rsidRDefault="00754266" w:rsidP="004C25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114935</wp:posOffset>
            </wp:positionV>
            <wp:extent cx="1247775" cy="371475"/>
            <wp:effectExtent l="19050" t="0" r="9525" b="0"/>
            <wp:wrapNone/>
            <wp:docPr id="2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266" w:rsidRPr="000C317E" w:rsidRDefault="00754266" w:rsidP="004C25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2507" w:rsidRDefault="004C2507" w:rsidP="004C250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54266" w:rsidRDefault="00754266" w:rsidP="004C250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C2507" w:rsidRDefault="004C2507" w:rsidP="004C250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Zarneisha Dixon</w:t>
      </w:r>
    </w:p>
    <w:p w:rsidR="004C2507" w:rsidRDefault="004C2507" w:rsidP="004C250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C2507" w:rsidRDefault="004C2507" w:rsidP="004C250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C2507" w:rsidRPr="00F21973" w:rsidRDefault="004C2507" w:rsidP="004C25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2507" w:rsidRDefault="004C2507" w:rsidP="004C25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4C2507" w:rsidRPr="00F21973" w:rsidRDefault="004C2507" w:rsidP="004C25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2507" w:rsidRPr="00F21973" w:rsidRDefault="004C2507" w:rsidP="004C25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>
        <w:rPr>
          <w:rFonts w:ascii="Arial" w:hAnsi="Arial" w:cs="Arial"/>
          <w:sz w:val="20"/>
          <w:szCs w:val="20"/>
        </w:rPr>
        <w:t>Joshua Motzer, CenturyLink</w:t>
      </w:r>
    </w:p>
    <w:p w:rsidR="004C2507" w:rsidRPr="00F21973" w:rsidRDefault="004C2507" w:rsidP="004C2507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C2507" w:rsidRDefault="004C2507" w:rsidP="004C2507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23DF6" w:rsidRDefault="004C2507" w:rsidP="00C23DF6">
      <w:pPr>
        <w:spacing w:after="0" w:line="240" w:lineRule="auto"/>
        <w:ind w:left="90"/>
        <w:rPr>
          <w:rFonts w:ascii="Arial" w:eastAsia="Times New Roman" w:hAnsi="Arial" w:cs="Arial"/>
          <w:b/>
          <w:color w:val="00B050"/>
          <w:sz w:val="20"/>
          <w:szCs w:val="20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6911FF">
        <w:rPr>
          <w:rFonts w:ascii="Arial" w:hAnsi="Arial" w:cs="Arial"/>
          <w:sz w:val="16"/>
          <w:szCs w:val="16"/>
        </w:rPr>
        <w:t xml:space="preserve"> </w:t>
      </w:r>
      <w:r w:rsidR="00C23DF6">
        <w:rPr>
          <w:rFonts w:ascii="Arial" w:hAnsi="Arial" w:cs="Arial"/>
          <w:sz w:val="16"/>
          <w:szCs w:val="16"/>
        </w:rPr>
        <w:t>18-03</w:t>
      </w:r>
      <w:r>
        <w:rPr>
          <w:rFonts w:ascii="Arial" w:hAnsi="Arial" w:cs="Arial"/>
          <w:sz w:val="16"/>
          <w:szCs w:val="16"/>
        </w:rPr>
        <w:t xml:space="preserve"> </w:t>
      </w:r>
      <w:r w:rsidR="00844FB1">
        <w:rPr>
          <w:rFonts w:ascii="Arial" w:hAnsi="Arial" w:cs="Arial"/>
          <w:sz w:val="16"/>
          <w:szCs w:val="16"/>
        </w:rPr>
        <w:t>(UT)</w:t>
      </w:r>
      <w:r w:rsidR="00C23DF6" w:rsidRPr="00C23DF6">
        <w:rPr>
          <w:rFonts w:ascii="Arial" w:eastAsia="Times New Roman" w:hAnsi="Arial" w:cs="Arial"/>
          <w:b/>
          <w:color w:val="00B050"/>
          <w:sz w:val="20"/>
          <w:szCs w:val="20"/>
        </w:rPr>
        <w:t xml:space="preserve"> </w:t>
      </w:r>
    </w:p>
    <w:p w:rsidR="00C23DF6" w:rsidRDefault="00C23DF6" w:rsidP="00C23DF6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  <w:r w:rsidRPr="00157E64">
        <w:rPr>
          <w:rFonts w:ascii="Arial" w:eastAsia="Times New Roman" w:hAnsi="Arial" w:cs="Arial"/>
          <w:b/>
          <w:color w:val="00B050"/>
          <w:sz w:val="20"/>
          <w:szCs w:val="20"/>
        </w:rPr>
        <w:t>ZARNEISHA DIXON</w:t>
      </w:r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D72A6">
        <w:rPr>
          <w:rFonts w:ascii="Arial" w:eastAsia="Times New Roman" w:hAnsi="Arial" w:cs="Arial"/>
          <w:sz w:val="18"/>
          <w:szCs w:val="18"/>
        </w:rPr>
        <w:t>Regulatory Compliance &amp; Analytics - Analyst</w:t>
      </w:r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8697595</wp:posOffset>
                </wp:positionV>
                <wp:extent cx="3181350" cy="1152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DF6" w:rsidRPr="00157E64" w:rsidRDefault="00C23DF6" w:rsidP="00C2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684.85pt;width:250.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2swIAALo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" filled="f" stroked="f">
                <v:textbox>
                  <w:txbxContent>
                    <w:p w:rsidR="00C23DF6" w:rsidRPr="00157E64" w:rsidRDefault="00C23DF6" w:rsidP="00C23DF6"/>
                  </w:txbxContent>
                </v:textbox>
                <w10:wrap anchorx="page" anchory="page"/>
              </v:shape>
            </w:pict>
          </mc:Fallback>
        </mc:AlternateContent>
      </w:r>
      <w:hyperlink r:id="rId8" w:history="1">
        <w:r w:rsidRPr="00157E64">
          <w:rPr>
            <w:rFonts w:ascii="Arial" w:eastAsia="Times New Roman" w:hAnsi="Arial"/>
            <w:color w:val="0000FF"/>
            <w:sz w:val="18"/>
            <w:u w:val="single"/>
          </w:rPr>
          <w:t>Zarneisha.Dixon@Centurylink.com</w:t>
        </w:r>
      </w:hyperlink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D72A6">
        <w:rPr>
          <w:rFonts w:ascii="Arial" w:eastAsia="Times New Roman" w:hAnsi="Arial" w:cs="Arial"/>
          <w:sz w:val="18"/>
          <w:szCs w:val="18"/>
        </w:rPr>
        <w:t>600 New Century Pkwy</w:t>
      </w:r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D72A6">
        <w:rPr>
          <w:rFonts w:ascii="Arial" w:eastAsia="Times New Roman" w:hAnsi="Arial" w:cs="Arial"/>
          <w:sz w:val="18"/>
          <w:szCs w:val="18"/>
        </w:rPr>
        <w:t>New Century, KS 66031</w:t>
      </w:r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 xml:space="preserve">Mailstop: </w:t>
      </w:r>
      <w:r>
        <w:rPr>
          <w:rFonts w:ascii="Arial" w:eastAsia="Times New Roman" w:hAnsi="Arial" w:cs="Arial"/>
          <w:sz w:val="18"/>
          <w:szCs w:val="18"/>
        </w:rPr>
        <w:t>1D222</w:t>
      </w:r>
    </w:p>
    <w:p w:rsidR="00C23DF6" w:rsidRPr="00157E64" w:rsidRDefault="00C23DF6" w:rsidP="00C23DF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Tel: (913) 353-7090</w:t>
      </w:r>
    </w:p>
    <w:p w:rsidR="00C23DF6" w:rsidRPr="001C280D" w:rsidRDefault="00C23DF6" w:rsidP="00C23DF6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C2507" w:rsidRPr="001C280D" w:rsidRDefault="00C23DF6" w:rsidP="00C23DF6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ge">
                  <wp:posOffset>8924925</wp:posOffset>
                </wp:positionV>
                <wp:extent cx="3181350" cy="11525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507" w:rsidRPr="00157E64" w:rsidRDefault="004C2507" w:rsidP="004C2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2.75pt;margin-top:702.75pt;width:250.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f2twIAAME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" filled="f" stroked="f">
                <v:textbox>
                  <w:txbxContent>
                    <w:p w:rsidR="004C2507" w:rsidRPr="00157E64" w:rsidRDefault="004C2507" w:rsidP="004C2507"/>
                  </w:txbxContent>
                </v:textbox>
                <w10:wrap anchorx="page" anchory="page"/>
              </v:shape>
            </w:pict>
          </mc:Fallback>
        </mc:AlternateContent>
      </w:r>
    </w:p>
    <w:p w:rsidR="00BD600E" w:rsidRPr="001C280D" w:rsidRDefault="00C23DF6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8181975</wp:posOffset>
                </wp:positionV>
                <wp:extent cx="2411730" cy="11525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C67" w:rsidRPr="002B5805" w:rsidRDefault="00242C67" w:rsidP="002B5805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7pt;margin-top:644.25pt;width:189.9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" filled="f" stroked="f">
                <v:textbox>
                  <w:txbxContent>
                    <w:p w:rsidR="00242C67" w:rsidRPr="002B5805" w:rsidRDefault="00242C67" w:rsidP="002B5805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D600E" w:rsidRPr="001C280D" w:rsidSect="00844FB1">
      <w:headerReference w:type="default" r:id="rId9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D0" w:rsidRDefault="006B11D0" w:rsidP="007649B5">
      <w:pPr>
        <w:spacing w:after="0" w:line="240" w:lineRule="auto"/>
      </w:pPr>
      <w:r>
        <w:separator/>
      </w:r>
    </w:p>
  </w:endnote>
  <w:endnote w:type="continuationSeparator" w:id="0">
    <w:p w:rsidR="006B11D0" w:rsidRDefault="006B11D0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D0" w:rsidRDefault="006B11D0" w:rsidP="007649B5">
      <w:pPr>
        <w:spacing w:after="0" w:line="240" w:lineRule="auto"/>
      </w:pPr>
      <w:r>
        <w:separator/>
      </w:r>
    </w:p>
  </w:footnote>
  <w:footnote w:type="continuationSeparator" w:id="0">
    <w:p w:rsidR="006B11D0" w:rsidRDefault="006B11D0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D0" w:rsidRDefault="006B11D0">
    <w:pPr>
      <w:pStyle w:val="Header"/>
    </w:pPr>
  </w:p>
  <w:p w:rsidR="006B11D0" w:rsidRDefault="0069394C" w:rsidP="0069394C">
    <w:pPr>
      <w:pStyle w:val="Header"/>
      <w:tabs>
        <w:tab w:val="clear" w:pos="4680"/>
        <w:tab w:val="clear" w:pos="9360"/>
        <w:tab w:val="left" w:pos="7350"/>
        <w:tab w:val="left" w:pos="73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DC"/>
    <w:rsid w:val="00026D47"/>
    <w:rsid w:val="0004232F"/>
    <w:rsid w:val="0004393B"/>
    <w:rsid w:val="00045AD7"/>
    <w:rsid w:val="00047797"/>
    <w:rsid w:val="000846CE"/>
    <w:rsid w:val="00086EE0"/>
    <w:rsid w:val="000A0C31"/>
    <w:rsid w:val="000B2480"/>
    <w:rsid w:val="000C317E"/>
    <w:rsid w:val="000E4E4E"/>
    <w:rsid w:val="00112041"/>
    <w:rsid w:val="00113D1D"/>
    <w:rsid w:val="0011541E"/>
    <w:rsid w:val="00120BAB"/>
    <w:rsid w:val="00132B41"/>
    <w:rsid w:val="00146608"/>
    <w:rsid w:val="00162EC4"/>
    <w:rsid w:val="00170F2A"/>
    <w:rsid w:val="00172D9E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566"/>
    <w:rsid w:val="002D40A4"/>
    <w:rsid w:val="002E02AD"/>
    <w:rsid w:val="00300FB7"/>
    <w:rsid w:val="003216F6"/>
    <w:rsid w:val="00321B8E"/>
    <w:rsid w:val="00326ACA"/>
    <w:rsid w:val="0033335D"/>
    <w:rsid w:val="0034151B"/>
    <w:rsid w:val="00352106"/>
    <w:rsid w:val="0035790D"/>
    <w:rsid w:val="003862B6"/>
    <w:rsid w:val="00387484"/>
    <w:rsid w:val="003974FC"/>
    <w:rsid w:val="003A5940"/>
    <w:rsid w:val="003C5F23"/>
    <w:rsid w:val="003D31D4"/>
    <w:rsid w:val="003D4B4D"/>
    <w:rsid w:val="00403A14"/>
    <w:rsid w:val="00406168"/>
    <w:rsid w:val="00415646"/>
    <w:rsid w:val="0044798D"/>
    <w:rsid w:val="004713C6"/>
    <w:rsid w:val="00475F54"/>
    <w:rsid w:val="00484D09"/>
    <w:rsid w:val="004A2447"/>
    <w:rsid w:val="004C2507"/>
    <w:rsid w:val="004C6D6A"/>
    <w:rsid w:val="004D00FD"/>
    <w:rsid w:val="004D1B18"/>
    <w:rsid w:val="004D51C8"/>
    <w:rsid w:val="004F36F6"/>
    <w:rsid w:val="005413DA"/>
    <w:rsid w:val="005772B7"/>
    <w:rsid w:val="005919F5"/>
    <w:rsid w:val="00592BA9"/>
    <w:rsid w:val="005A2AB9"/>
    <w:rsid w:val="005F0F59"/>
    <w:rsid w:val="006054CB"/>
    <w:rsid w:val="006111E8"/>
    <w:rsid w:val="006176AE"/>
    <w:rsid w:val="00631CD7"/>
    <w:rsid w:val="006655E7"/>
    <w:rsid w:val="00666CB9"/>
    <w:rsid w:val="006911FF"/>
    <w:rsid w:val="0069394C"/>
    <w:rsid w:val="00693C8E"/>
    <w:rsid w:val="006B11D0"/>
    <w:rsid w:val="006C00D1"/>
    <w:rsid w:val="006E732D"/>
    <w:rsid w:val="006F3785"/>
    <w:rsid w:val="00700CFC"/>
    <w:rsid w:val="00723994"/>
    <w:rsid w:val="00726039"/>
    <w:rsid w:val="00751AE3"/>
    <w:rsid w:val="00754266"/>
    <w:rsid w:val="00761638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D75B3"/>
    <w:rsid w:val="007F1612"/>
    <w:rsid w:val="007F2955"/>
    <w:rsid w:val="007F4B81"/>
    <w:rsid w:val="007F5ED6"/>
    <w:rsid w:val="007F6A88"/>
    <w:rsid w:val="0082734A"/>
    <w:rsid w:val="008302D2"/>
    <w:rsid w:val="00833833"/>
    <w:rsid w:val="00844FB1"/>
    <w:rsid w:val="00846DF0"/>
    <w:rsid w:val="00851547"/>
    <w:rsid w:val="0085653E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92DD8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2630F"/>
    <w:rsid w:val="00A3664C"/>
    <w:rsid w:val="00A428E8"/>
    <w:rsid w:val="00A45040"/>
    <w:rsid w:val="00A471F0"/>
    <w:rsid w:val="00A51273"/>
    <w:rsid w:val="00A61450"/>
    <w:rsid w:val="00A75111"/>
    <w:rsid w:val="00A80045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560BE"/>
    <w:rsid w:val="00B806CA"/>
    <w:rsid w:val="00BB0973"/>
    <w:rsid w:val="00BC270C"/>
    <w:rsid w:val="00BC3D9B"/>
    <w:rsid w:val="00BD600E"/>
    <w:rsid w:val="00C22D6D"/>
    <w:rsid w:val="00C23DF6"/>
    <w:rsid w:val="00C307C0"/>
    <w:rsid w:val="00C35EA1"/>
    <w:rsid w:val="00C871B4"/>
    <w:rsid w:val="00CA12F1"/>
    <w:rsid w:val="00CB4E6E"/>
    <w:rsid w:val="00CB5065"/>
    <w:rsid w:val="00CB6BF6"/>
    <w:rsid w:val="00CC094A"/>
    <w:rsid w:val="00CE5AF3"/>
    <w:rsid w:val="00CF6B4A"/>
    <w:rsid w:val="00D1610C"/>
    <w:rsid w:val="00D23750"/>
    <w:rsid w:val="00D4472F"/>
    <w:rsid w:val="00D84168"/>
    <w:rsid w:val="00DB1178"/>
    <w:rsid w:val="00DC3169"/>
    <w:rsid w:val="00DC4702"/>
    <w:rsid w:val="00DC4E61"/>
    <w:rsid w:val="00DC6E5B"/>
    <w:rsid w:val="00DD6E23"/>
    <w:rsid w:val="00DE1FC4"/>
    <w:rsid w:val="00DF0F5F"/>
    <w:rsid w:val="00E01FF0"/>
    <w:rsid w:val="00E06FAB"/>
    <w:rsid w:val="00E43924"/>
    <w:rsid w:val="00E53AA1"/>
    <w:rsid w:val="00E557A8"/>
    <w:rsid w:val="00E576E1"/>
    <w:rsid w:val="00E64F65"/>
    <w:rsid w:val="00E739F3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EF2D64"/>
    <w:rsid w:val="00F035C7"/>
    <w:rsid w:val="00F0514C"/>
    <w:rsid w:val="00F21973"/>
    <w:rsid w:val="00F2518B"/>
    <w:rsid w:val="00F5323E"/>
    <w:rsid w:val="00F671AD"/>
    <w:rsid w:val="00F67639"/>
    <w:rsid w:val="00F920C5"/>
    <w:rsid w:val="00FB61E1"/>
    <w:rsid w:val="00FC276D"/>
    <w:rsid w:val="00FD47B3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80897"/>
    <o:shapelayout v:ext="edit">
      <o:idmap v:ext="edit" data="1"/>
    </o:shapelayout>
  </w:shapeDefaults>
  <w:decimalSymbol w:val="."/>
  <w:listSeparator w:val=","/>
  <w14:docId w14:val="2E36CA59"/>
  <w15:docId w15:val="{F7F1DAE1-47CF-4E32-A4F9-5AD6BF67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eisha.Dixon@Centurylin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Dixon, Zarneisha</cp:lastModifiedBy>
  <cp:revision>7</cp:revision>
  <cp:lastPrinted>2012-01-17T16:20:00Z</cp:lastPrinted>
  <dcterms:created xsi:type="dcterms:W3CDTF">2018-05-02T20:02:00Z</dcterms:created>
  <dcterms:modified xsi:type="dcterms:W3CDTF">2018-05-11T14:36:00Z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