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20" w:rsidRPr="00633679" w:rsidRDefault="007E3E20" w:rsidP="005A66BC">
      <w:pPr>
        <w:jc w:val="center"/>
        <w:rPr>
          <w:rFonts w:ascii="Times New Roman" w:hAnsi="Times New Roman"/>
          <w:b/>
        </w:rPr>
      </w:pPr>
      <w:r w:rsidRPr="00633679">
        <w:rPr>
          <w:rFonts w:ascii="Times New Roman" w:hAnsi="Times New Roman"/>
          <w:b/>
        </w:rPr>
        <w:t>BEFORE</w:t>
      </w:r>
    </w:p>
    <w:p w:rsidR="007E3E20" w:rsidRPr="00633679" w:rsidRDefault="007E3E20" w:rsidP="005A66BC">
      <w:pPr>
        <w:jc w:val="center"/>
        <w:rPr>
          <w:rFonts w:ascii="Times New Roman" w:hAnsi="Times New Roman"/>
        </w:rPr>
      </w:pPr>
      <w:r w:rsidRPr="00633679">
        <w:rPr>
          <w:rFonts w:ascii="Times New Roman" w:hAnsi="Times New Roman"/>
          <w:b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633679">
            <w:rPr>
              <w:rFonts w:ascii="Times New Roman" w:hAnsi="Times New Roman"/>
              <w:b/>
            </w:rPr>
            <w:t>OHIO</w:t>
          </w:r>
        </w:smartTag>
      </w:smartTag>
    </w:p>
    <w:p w:rsidR="007E3E20" w:rsidRPr="00633679" w:rsidRDefault="007E3E20" w:rsidP="005A66BC">
      <w:pPr>
        <w:jc w:val="center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08"/>
        <w:gridCol w:w="360"/>
        <w:gridCol w:w="4608"/>
      </w:tblGrid>
      <w:tr w:rsidR="007E3E20" w:rsidRPr="00771E21" w:rsidTr="00771E21">
        <w:tc>
          <w:tcPr>
            <w:tcW w:w="4608" w:type="dxa"/>
          </w:tcPr>
          <w:p w:rsidR="007E3E20" w:rsidRPr="00771E21" w:rsidRDefault="007E3E20" w:rsidP="005A66BC">
            <w:pPr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STANLEY</w:t>
                </w:r>
              </w:smartTag>
            </w:smartTag>
            <w:r>
              <w:rPr>
                <w:rFonts w:ascii="Times New Roman" w:hAnsi="Times New Roman"/>
              </w:rPr>
              <w:t xml:space="preserve"> F. KRYSIAK</w:t>
            </w:r>
          </w:p>
          <w:p w:rsidR="007E3E20" w:rsidRPr="00771E21" w:rsidRDefault="007E3E20" w:rsidP="005A66BC">
            <w:pPr>
              <w:rPr>
                <w:rFonts w:ascii="Times New Roman" w:hAnsi="Times New Roman"/>
              </w:rPr>
            </w:pPr>
          </w:p>
          <w:p w:rsidR="007E3E20" w:rsidRPr="00771E21" w:rsidRDefault="007E3E20" w:rsidP="00771E21">
            <w:pPr>
              <w:ind w:firstLine="720"/>
              <w:rPr>
                <w:rFonts w:ascii="Times New Roman" w:hAnsi="Times New Roman"/>
              </w:rPr>
            </w:pPr>
            <w:r w:rsidRPr="00771E21">
              <w:rPr>
                <w:rFonts w:ascii="Times New Roman" w:hAnsi="Times New Roman"/>
              </w:rPr>
              <w:t>Complainant,</w:t>
            </w:r>
          </w:p>
          <w:p w:rsidR="007E3E20" w:rsidRPr="00771E21" w:rsidRDefault="007E3E20" w:rsidP="005A66BC">
            <w:pPr>
              <w:rPr>
                <w:rFonts w:ascii="Times New Roman" w:hAnsi="Times New Roman"/>
              </w:rPr>
            </w:pPr>
          </w:p>
          <w:p w:rsidR="007E3E20" w:rsidRPr="00771E21" w:rsidRDefault="007E3E20" w:rsidP="00771E21">
            <w:pPr>
              <w:ind w:firstLine="720"/>
              <w:rPr>
                <w:rFonts w:ascii="Times New Roman" w:hAnsi="Times New Roman"/>
              </w:rPr>
            </w:pPr>
            <w:r w:rsidRPr="00771E21">
              <w:rPr>
                <w:rFonts w:ascii="Times New Roman" w:hAnsi="Times New Roman"/>
              </w:rPr>
              <w:t>v.</w:t>
            </w:r>
          </w:p>
          <w:p w:rsidR="007E3E20" w:rsidRPr="00771E21" w:rsidRDefault="007E3E20" w:rsidP="005A66BC">
            <w:pPr>
              <w:rPr>
                <w:rFonts w:ascii="Times New Roman" w:hAnsi="Times New Roman"/>
              </w:rPr>
            </w:pPr>
          </w:p>
          <w:p w:rsidR="007E3E20" w:rsidRPr="00771E21" w:rsidRDefault="007E3E20" w:rsidP="005A66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</w:t>
            </w:r>
            <w:smartTag w:uri="urn:schemas-microsoft-com:office:smarttags" w:element="City">
              <w:r>
                <w:rPr>
                  <w:rFonts w:ascii="Times New Roman" w:hAnsi="Times New Roman"/>
                </w:rPr>
                <w:t>CLEVELAND</w:t>
              </w:r>
            </w:smartTag>
            <w:r>
              <w:rPr>
                <w:rFonts w:ascii="Times New Roman" w:hAnsi="Times New Roman"/>
              </w:rPr>
              <w:t xml:space="preserve"> ELECTRIC ILLUMINATING COMPANY</w:t>
            </w:r>
          </w:p>
          <w:p w:rsidR="007E3E20" w:rsidRPr="00771E21" w:rsidRDefault="007E3E20" w:rsidP="00771E21">
            <w:pPr>
              <w:tabs>
                <w:tab w:val="left" w:pos="720"/>
              </w:tabs>
              <w:ind w:left="720"/>
              <w:rPr>
                <w:rFonts w:ascii="Times New Roman" w:hAnsi="Times New Roman"/>
              </w:rPr>
            </w:pPr>
            <w:r w:rsidRPr="00771E21">
              <w:rPr>
                <w:rFonts w:ascii="Times New Roman" w:hAnsi="Times New Roman"/>
              </w:rPr>
              <w:br/>
              <w:t>Respondent.</w:t>
            </w:r>
          </w:p>
        </w:tc>
        <w:tc>
          <w:tcPr>
            <w:tcW w:w="360" w:type="dxa"/>
          </w:tcPr>
          <w:p w:rsidR="007E3E20" w:rsidRPr="00771E21" w:rsidRDefault="007E3E20" w:rsidP="00771E21">
            <w:pPr>
              <w:jc w:val="center"/>
              <w:rPr>
                <w:rFonts w:ascii="Times New Roman" w:hAnsi="Times New Roman"/>
              </w:rPr>
            </w:pPr>
            <w:r w:rsidRPr="00771E21">
              <w:rPr>
                <w:rFonts w:ascii="Times New Roman" w:hAnsi="Times New Roman"/>
              </w:rPr>
              <w:t>)</w:t>
            </w:r>
          </w:p>
          <w:p w:rsidR="007E3E20" w:rsidRPr="00771E21" w:rsidRDefault="007E3E20" w:rsidP="00771E21">
            <w:pPr>
              <w:jc w:val="center"/>
              <w:rPr>
                <w:rFonts w:ascii="Times New Roman" w:hAnsi="Times New Roman"/>
              </w:rPr>
            </w:pPr>
            <w:r w:rsidRPr="00771E21">
              <w:rPr>
                <w:rFonts w:ascii="Times New Roman" w:hAnsi="Times New Roman"/>
              </w:rPr>
              <w:t>)</w:t>
            </w:r>
            <w:r w:rsidRPr="00771E21">
              <w:rPr>
                <w:rFonts w:ascii="Times New Roman" w:hAnsi="Times New Roman"/>
              </w:rPr>
              <w:br/>
              <w:t>)</w:t>
            </w:r>
          </w:p>
          <w:p w:rsidR="007E3E20" w:rsidRPr="00771E21" w:rsidRDefault="007E3E20" w:rsidP="00771E21">
            <w:pPr>
              <w:jc w:val="center"/>
              <w:rPr>
                <w:rFonts w:ascii="Times New Roman" w:hAnsi="Times New Roman"/>
              </w:rPr>
            </w:pPr>
            <w:r w:rsidRPr="00771E21">
              <w:rPr>
                <w:rFonts w:ascii="Times New Roman" w:hAnsi="Times New Roman"/>
              </w:rPr>
              <w:t>)</w:t>
            </w:r>
          </w:p>
          <w:p w:rsidR="007E3E20" w:rsidRPr="00771E21" w:rsidRDefault="007E3E20" w:rsidP="00771E21">
            <w:pPr>
              <w:jc w:val="center"/>
              <w:rPr>
                <w:rFonts w:ascii="Times New Roman" w:hAnsi="Times New Roman"/>
              </w:rPr>
            </w:pPr>
            <w:r w:rsidRPr="00771E21">
              <w:rPr>
                <w:rFonts w:ascii="Times New Roman" w:hAnsi="Times New Roman"/>
              </w:rPr>
              <w:t>)</w:t>
            </w:r>
          </w:p>
          <w:p w:rsidR="007E3E20" w:rsidRPr="00771E21" w:rsidRDefault="007E3E20" w:rsidP="00771E21">
            <w:pPr>
              <w:jc w:val="center"/>
              <w:rPr>
                <w:rFonts w:ascii="Times New Roman" w:hAnsi="Times New Roman"/>
              </w:rPr>
            </w:pPr>
            <w:r w:rsidRPr="00771E21">
              <w:rPr>
                <w:rFonts w:ascii="Times New Roman" w:hAnsi="Times New Roman"/>
              </w:rPr>
              <w:t>)</w:t>
            </w:r>
          </w:p>
          <w:p w:rsidR="007E3E20" w:rsidRPr="00771E21" w:rsidRDefault="007E3E20" w:rsidP="00771E21">
            <w:pPr>
              <w:jc w:val="center"/>
              <w:rPr>
                <w:rFonts w:ascii="Times New Roman" w:hAnsi="Times New Roman"/>
              </w:rPr>
            </w:pPr>
            <w:r w:rsidRPr="00771E21">
              <w:rPr>
                <w:rFonts w:ascii="Times New Roman" w:hAnsi="Times New Roman"/>
              </w:rPr>
              <w:t>)</w:t>
            </w:r>
          </w:p>
          <w:p w:rsidR="007E3E20" w:rsidRPr="00771E21" w:rsidRDefault="007E3E20" w:rsidP="00771E21">
            <w:pPr>
              <w:jc w:val="center"/>
              <w:rPr>
                <w:rFonts w:ascii="Times New Roman" w:hAnsi="Times New Roman"/>
              </w:rPr>
            </w:pPr>
            <w:r w:rsidRPr="00771E21">
              <w:rPr>
                <w:rFonts w:ascii="Times New Roman" w:hAnsi="Times New Roman"/>
              </w:rPr>
              <w:t>)</w:t>
            </w:r>
          </w:p>
          <w:p w:rsidR="007E3E20" w:rsidRPr="00771E21" w:rsidRDefault="007E3E20" w:rsidP="00771E21">
            <w:pPr>
              <w:jc w:val="center"/>
              <w:rPr>
                <w:rFonts w:ascii="Times New Roman" w:hAnsi="Times New Roman"/>
              </w:rPr>
            </w:pPr>
            <w:r w:rsidRPr="00771E21">
              <w:rPr>
                <w:rFonts w:ascii="Times New Roman" w:hAnsi="Times New Roman"/>
              </w:rPr>
              <w:t>)</w:t>
            </w:r>
          </w:p>
          <w:p w:rsidR="007E3E20" w:rsidRPr="00771E21" w:rsidRDefault="007E3E20" w:rsidP="00771E21">
            <w:pPr>
              <w:jc w:val="center"/>
              <w:rPr>
                <w:rFonts w:ascii="Times New Roman" w:hAnsi="Times New Roman"/>
              </w:rPr>
            </w:pPr>
            <w:r w:rsidRPr="00771E21">
              <w:rPr>
                <w:rFonts w:ascii="Times New Roman" w:hAnsi="Times New Roman"/>
              </w:rPr>
              <w:t>)</w:t>
            </w:r>
          </w:p>
        </w:tc>
        <w:tc>
          <w:tcPr>
            <w:tcW w:w="4608" w:type="dxa"/>
          </w:tcPr>
          <w:p w:rsidR="007E3E20" w:rsidRPr="00771E21" w:rsidRDefault="007E3E20" w:rsidP="00771E21">
            <w:pPr>
              <w:ind w:firstLine="612"/>
              <w:rPr>
                <w:rFonts w:ascii="Times New Roman" w:hAnsi="Times New Roman"/>
              </w:rPr>
            </w:pPr>
          </w:p>
          <w:p w:rsidR="007E3E20" w:rsidRPr="00771E21" w:rsidRDefault="007E3E20" w:rsidP="00771E21">
            <w:pPr>
              <w:ind w:firstLine="612"/>
              <w:rPr>
                <w:rFonts w:ascii="Times New Roman" w:hAnsi="Times New Roman"/>
              </w:rPr>
            </w:pPr>
          </w:p>
          <w:p w:rsidR="007E3E20" w:rsidRPr="00771E21" w:rsidRDefault="007E3E20" w:rsidP="00771E21">
            <w:pPr>
              <w:ind w:firstLine="612"/>
              <w:rPr>
                <w:rFonts w:ascii="Times New Roman" w:hAnsi="Times New Roman"/>
              </w:rPr>
            </w:pPr>
          </w:p>
          <w:p w:rsidR="007E3E20" w:rsidRPr="00771E21" w:rsidRDefault="007E3E20" w:rsidP="00771E21">
            <w:pPr>
              <w:ind w:firstLine="612"/>
              <w:rPr>
                <w:rFonts w:ascii="Times New Roman" w:hAnsi="Times New Roman"/>
              </w:rPr>
            </w:pPr>
            <w:r w:rsidRPr="00771E21">
              <w:rPr>
                <w:rFonts w:ascii="Times New Roman" w:hAnsi="Times New Roman"/>
              </w:rPr>
              <w:t xml:space="preserve">Case No. </w:t>
            </w:r>
            <w:r>
              <w:rPr>
                <w:rFonts w:ascii="Times New Roman" w:hAnsi="Times New Roman"/>
              </w:rPr>
              <w:t>14-0091-EL-CSS</w:t>
            </w:r>
          </w:p>
        </w:tc>
      </w:tr>
    </w:tbl>
    <w:p w:rsidR="007E3E20" w:rsidRPr="00633679" w:rsidRDefault="007E3E20" w:rsidP="005A66BC">
      <w:pPr>
        <w:jc w:val="center"/>
        <w:rPr>
          <w:rFonts w:ascii="Times New Roman" w:hAnsi="Times New Roman"/>
        </w:rPr>
      </w:pPr>
    </w:p>
    <w:p w:rsidR="007E3E20" w:rsidRPr="00714D19" w:rsidRDefault="007E3E20" w:rsidP="005A66BC">
      <w:pPr>
        <w:jc w:val="center"/>
        <w:rPr>
          <w:rFonts w:ascii="Times New Roman" w:hAnsi="Times New Roman"/>
        </w:rPr>
      </w:pPr>
      <w:r w:rsidRPr="00633679">
        <w:rPr>
          <w:rFonts w:ascii="Times New Roman" w:hAnsi="Times New Roman"/>
          <w:b/>
          <w:u w:val="single"/>
        </w:rPr>
        <w:t>ANSWER</w:t>
      </w:r>
      <w:r>
        <w:rPr>
          <w:rFonts w:ascii="Times New Roman" w:hAnsi="Times New Roman"/>
          <w:b/>
          <w:u w:val="single"/>
        </w:rPr>
        <w:t xml:space="preserve"> OF THE </w:t>
      </w:r>
      <w:smartTag w:uri="urn:schemas-microsoft-com:office:smarttags" w:element="City">
        <w:r>
          <w:rPr>
            <w:rFonts w:ascii="Times New Roman" w:hAnsi="Times New Roman"/>
            <w:b/>
            <w:u w:val="single"/>
          </w:rPr>
          <w:t>CLEVELAND</w:t>
        </w:r>
      </w:smartTag>
      <w:r>
        <w:rPr>
          <w:rFonts w:ascii="Times New Roman" w:hAnsi="Times New Roman"/>
          <w:b/>
          <w:u w:val="single"/>
        </w:rPr>
        <w:t xml:space="preserve"> ELECTRIC ILLUMINATING COMPANY</w:t>
      </w:r>
    </w:p>
    <w:p w:rsidR="007E3E20" w:rsidRPr="00633679" w:rsidRDefault="007E3E20" w:rsidP="005A66BC">
      <w:pPr>
        <w:jc w:val="center"/>
        <w:rPr>
          <w:rFonts w:ascii="Times New Roman" w:hAnsi="Times New Roman"/>
        </w:rPr>
      </w:pPr>
    </w:p>
    <w:p w:rsidR="007E3E20" w:rsidRPr="00633679" w:rsidRDefault="007E3E20" w:rsidP="005A66BC">
      <w:pPr>
        <w:spacing w:line="480" w:lineRule="auto"/>
        <w:rPr>
          <w:rFonts w:ascii="Times New Roman" w:hAnsi="Times New Roman"/>
        </w:rPr>
      </w:pPr>
      <w:r w:rsidRPr="00633679">
        <w:rPr>
          <w:rFonts w:ascii="Times New Roman" w:hAnsi="Times New Roman"/>
        </w:rPr>
        <w:tab/>
      </w:r>
      <w:r>
        <w:rPr>
          <w:rFonts w:ascii="Times New Roman" w:hAnsi="Times New Roman"/>
        </w:rPr>
        <w:t>In accordance with</w:t>
      </w:r>
      <w:r w:rsidRPr="006336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Rule</w:t>
      </w:r>
      <w:r w:rsidRPr="00633679">
        <w:rPr>
          <w:rFonts w:ascii="Times New Roman" w:hAnsi="Times New Roman"/>
        </w:rPr>
        <w:t xml:space="preserve"> 4901-9-01(D), </w:t>
      </w:r>
      <w:r>
        <w:rPr>
          <w:rFonts w:ascii="Times New Roman" w:hAnsi="Times New Roman"/>
        </w:rPr>
        <w:t xml:space="preserve">Ohio Administrative Code, the Respondent The Cleveland Electric Illuminating Company (“CEI”) and </w:t>
      </w:r>
      <w:r w:rsidRPr="00633679">
        <w:rPr>
          <w:rFonts w:ascii="Times New Roman" w:hAnsi="Times New Roman"/>
        </w:rPr>
        <w:t xml:space="preserve">for its answer to the </w:t>
      </w:r>
      <w:r>
        <w:rPr>
          <w:rFonts w:ascii="Times New Roman" w:hAnsi="Times New Roman"/>
        </w:rPr>
        <w:t>C</w:t>
      </w:r>
      <w:r w:rsidRPr="00633679">
        <w:rPr>
          <w:rFonts w:ascii="Times New Roman" w:hAnsi="Times New Roman"/>
        </w:rPr>
        <w:t xml:space="preserve">omplaint of </w:t>
      </w:r>
      <w:r>
        <w:rPr>
          <w:rFonts w:ascii="Times New Roman" w:hAnsi="Times New Roman"/>
        </w:rPr>
        <w:t>Stanley F. Krysiak (“Complainant”) states</w:t>
      </w:r>
      <w:r w:rsidRPr="00633679">
        <w:rPr>
          <w:rFonts w:ascii="Times New Roman" w:hAnsi="Times New Roman"/>
        </w:rPr>
        <w:t>:</w:t>
      </w:r>
    </w:p>
    <w:p w:rsidR="007E3E20" w:rsidRPr="006037FC" w:rsidRDefault="007E3E20" w:rsidP="009576AE">
      <w:pPr>
        <w:spacing w:line="480" w:lineRule="auto"/>
        <w:jc w:val="center"/>
        <w:rPr>
          <w:rFonts w:ascii="Times New Roman" w:hAnsi="Times New Roman"/>
          <w:b/>
          <w:u w:val="single"/>
        </w:rPr>
      </w:pPr>
      <w:r w:rsidRPr="006037FC">
        <w:rPr>
          <w:rFonts w:ascii="Times New Roman" w:hAnsi="Times New Roman"/>
          <w:b/>
          <w:u w:val="single"/>
        </w:rPr>
        <w:t>FIRST DEFENSE</w:t>
      </w:r>
    </w:p>
    <w:p w:rsidR="007E3E20" w:rsidRDefault="007E3E20" w:rsidP="009576AE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CEI is</w:t>
      </w:r>
      <w:r w:rsidRPr="00C50B86">
        <w:rPr>
          <w:rFonts w:ascii="Times New Roman" w:hAnsi="Times New Roman"/>
        </w:rPr>
        <w:t xml:space="preserve"> a public utility, as defined by </w:t>
      </w:r>
      <w:r>
        <w:rPr>
          <w:rFonts w:ascii="Times New Roman" w:hAnsi="Times New Roman"/>
        </w:rPr>
        <w:t xml:space="preserve">Section </w:t>
      </w:r>
      <w:r w:rsidRPr="00C50B86">
        <w:rPr>
          <w:rFonts w:ascii="Times New Roman" w:hAnsi="Times New Roman"/>
        </w:rPr>
        <w:t>4905.03(A)(4</w:t>
      </w:r>
      <w:r>
        <w:rPr>
          <w:rFonts w:ascii="Times New Roman" w:hAnsi="Times New Roman"/>
        </w:rPr>
        <w:t xml:space="preserve">) Revised Code, </w:t>
      </w:r>
      <w:r w:rsidRPr="00C50B86">
        <w:rPr>
          <w:rFonts w:ascii="Times New Roman" w:hAnsi="Times New Roman"/>
        </w:rPr>
        <w:t xml:space="preserve">and is duly organized and existing under the laws of the State of </w:t>
      </w:r>
      <w:smartTag w:uri="urn:schemas-microsoft-com:office:smarttags" w:element="City">
        <w:r w:rsidRPr="00C50B86">
          <w:rPr>
            <w:rFonts w:ascii="Times New Roman" w:hAnsi="Times New Roman"/>
          </w:rPr>
          <w:t>Ohio</w:t>
        </w:r>
      </w:smartTag>
      <w:r>
        <w:rPr>
          <w:rFonts w:ascii="Times New Roman" w:hAnsi="Times New Roman"/>
        </w:rPr>
        <w:t xml:space="preserve">.  </w:t>
      </w:r>
    </w:p>
    <w:p w:rsidR="007E3E20" w:rsidRDefault="007E3E20" w:rsidP="009576AE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Complainant’s Complaint consists of two unnumbered pages.  CEI will attempt to specifically answer each allegation.  To the extent CEI does not respond to a specific allegation, CEI denies such allegation.</w:t>
      </w:r>
    </w:p>
    <w:p w:rsidR="007E3E20" w:rsidRDefault="007E3E20" w:rsidP="009576AE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CEI admits that Complainant has an account with CEI for the premises located at </w:t>
      </w:r>
      <w:smartTag w:uri="urn:schemas-microsoft-com:office:smarttags" w:element="City">
        <w:smartTag w:uri="urn:schemas-microsoft-com:office:smarttags" w:element="City">
          <w:r>
            <w:rPr>
              <w:rFonts w:ascii="Times New Roman" w:hAnsi="Times New Roman"/>
            </w:rPr>
            <w:t>4865 Hyde Road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</w:rPr>
            <w:t>Rome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</w:rPr>
            <w:t>Ohio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City">
          <w:r>
            <w:rPr>
              <w:rFonts w:ascii="Times New Roman" w:hAnsi="Times New Roman"/>
            </w:rPr>
            <w:t>44085</w:t>
          </w:r>
        </w:smartTag>
      </w:smartTag>
      <w:r>
        <w:rPr>
          <w:rFonts w:ascii="Times New Roman" w:hAnsi="Times New Roman"/>
        </w:rPr>
        <w:t xml:space="preserve"> (“Account”).</w:t>
      </w:r>
    </w:p>
    <w:p w:rsidR="007E3E20" w:rsidRPr="00304921" w:rsidRDefault="007E3E20" w:rsidP="009576AE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CEI denies that the rate on the Account was changed from residential to commercial service in June 2009.  CEI denies that Complainant was overcharged. </w:t>
      </w:r>
    </w:p>
    <w:p w:rsidR="007E3E20" w:rsidRPr="00800A34" w:rsidRDefault="007E3E20" w:rsidP="009576AE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CEI admits that it changed the rate to residential effective August 2013 and the Account was updated.  </w:t>
      </w:r>
    </w:p>
    <w:p w:rsidR="007E3E20" w:rsidRPr="00466639" w:rsidRDefault="007E3E20" w:rsidP="009576AE">
      <w:pPr>
        <w:numPr>
          <w:ilvl w:val="0"/>
          <w:numId w:val="1"/>
        </w:numPr>
        <w:spacing w:line="48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CEI denies the remaining allegations in the Complaint.  </w:t>
      </w:r>
    </w:p>
    <w:p w:rsidR="007E3E20" w:rsidRDefault="007E3E20" w:rsidP="005A66BC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u w:val="single"/>
        </w:rPr>
      </w:pPr>
      <w:r w:rsidRPr="00A22F52">
        <w:rPr>
          <w:rFonts w:ascii="Times New Roman" w:hAnsi="Times New Roman"/>
          <w:b/>
          <w:u w:val="single"/>
        </w:rPr>
        <w:t>AFFIRMATIVE DEFENSES</w:t>
      </w:r>
    </w:p>
    <w:p w:rsidR="007E3E20" w:rsidRPr="00E62CF9" w:rsidRDefault="007E3E20" w:rsidP="00E62CF9">
      <w:pPr>
        <w:pStyle w:val="ListParagraph"/>
        <w:spacing w:line="48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FIRST DEFENSE</w:t>
      </w:r>
    </w:p>
    <w:p w:rsidR="007E3E20" w:rsidRPr="00E62CF9" w:rsidRDefault="007E3E20" w:rsidP="00E62CF9">
      <w:pPr>
        <w:pStyle w:val="ListParagraph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  <w:t xml:space="preserve">The Complaint fails to allege that CEI has violated a rule or statute applicable to it.  </w:t>
      </w:r>
    </w:p>
    <w:p w:rsidR="007E3E20" w:rsidRPr="0059158F" w:rsidRDefault="007E3E20" w:rsidP="0059158F">
      <w:pPr>
        <w:pStyle w:val="ListParagraph"/>
        <w:tabs>
          <w:tab w:val="left" w:pos="0"/>
        </w:tabs>
        <w:spacing w:line="480" w:lineRule="auto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SECOND DEFENSE</w:t>
      </w:r>
    </w:p>
    <w:p w:rsidR="007E3E20" w:rsidRDefault="007E3E20" w:rsidP="00E62CF9">
      <w:pPr>
        <w:pStyle w:val="ListParagraph"/>
        <w:tabs>
          <w:tab w:val="left" w:pos="0"/>
        </w:tabs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>The Complaint fails to set forth reasonable grounds for complaint, as required by Section 4905.26, Revised Code.</w:t>
      </w:r>
    </w:p>
    <w:p w:rsidR="007E3E20" w:rsidRPr="00650859" w:rsidRDefault="007E3E20" w:rsidP="00BF600E">
      <w:pPr>
        <w:pStyle w:val="ListParagraph"/>
        <w:spacing w:line="48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THIRD DEFENSE</w:t>
      </w:r>
    </w:p>
    <w:p w:rsidR="007E3E20" w:rsidRDefault="007E3E20" w:rsidP="00E62CF9">
      <w:pPr>
        <w:pStyle w:val="ListParagraph"/>
        <w:tabs>
          <w:tab w:val="left" w:pos="0"/>
        </w:tabs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  <w:t>The Complaint fails to state a claim upon which relief can be granted.</w:t>
      </w:r>
    </w:p>
    <w:p w:rsidR="007E3E20" w:rsidRPr="00633679" w:rsidRDefault="007E3E20" w:rsidP="00ED633D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FOURTH </w:t>
      </w:r>
      <w:r w:rsidRPr="00633679">
        <w:rPr>
          <w:rFonts w:ascii="Times New Roman" w:hAnsi="Times New Roman"/>
          <w:b/>
          <w:u w:val="single"/>
        </w:rPr>
        <w:t>DEFENSE</w:t>
      </w:r>
    </w:p>
    <w:p w:rsidR="007E3E20" w:rsidRPr="00AC531C" w:rsidRDefault="007E3E20" w:rsidP="00AC531C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 xml:space="preserve">CEI </w:t>
      </w:r>
      <w:r w:rsidRPr="0003146C">
        <w:rPr>
          <w:rFonts w:ascii="Times New Roman" w:hAnsi="Times New Roman"/>
        </w:rPr>
        <w:t xml:space="preserve">at all times complied with Ohio Revised Code Title 49; the applicable rules, regulations, and order of the Public Utilities Commission of </w:t>
      </w:r>
      <w:smartTag w:uri="urn:schemas-microsoft-com:office:smarttags" w:element="City">
        <w:r w:rsidRPr="0003146C">
          <w:rPr>
            <w:rFonts w:ascii="Times New Roman" w:hAnsi="Times New Roman"/>
          </w:rPr>
          <w:t>Ohio</w:t>
        </w:r>
      </w:smartTag>
      <w:r w:rsidRPr="0003146C">
        <w:rPr>
          <w:rFonts w:ascii="Times New Roman" w:hAnsi="Times New Roman"/>
        </w:rPr>
        <w:t xml:space="preserve">; and </w:t>
      </w:r>
      <w:r w:rsidRPr="00C50B86">
        <w:rPr>
          <w:rFonts w:ascii="Times New Roman" w:hAnsi="Times New Roman"/>
        </w:rPr>
        <w:t xml:space="preserve">Tariff, PUCO No. </w:t>
      </w:r>
      <w:r>
        <w:rPr>
          <w:rFonts w:ascii="Times New Roman" w:hAnsi="Times New Roman"/>
        </w:rPr>
        <w:t>13</w:t>
      </w:r>
      <w:r w:rsidRPr="00C50B86">
        <w:rPr>
          <w:rFonts w:ascii="Times New Roman" w:hAnsi="Times New Roman"/>
        </w:rPr>
        <w:t>, on file with the Public Utilities Commission of Ohio</w:t>
      </w:r>
      <w:r>
        <w:rPr>
          <w:rFonts w:ascii="Times New Roman" w:hAnsi="Times New Roman"/>
        </w:rPr>
        <w:t xml:space="preserve">.  </w:t>
      </w:r>
      <w:r w:rsidRPr="0003146C">
        <w:rPr>
          <w:rFonts w:ascii="Times New Roman" w:hAnsi="Times New Roman"/>
        </w:rPr>
        <w:t xml:space="preserve">These statutes, rules, regulations, orders, and tariff provisions bar Complainant’s claims. </w:t>
      </w:r>
    </w:p>
    <w:p w:rsidR="007E3E20" w:rsidRPr="00633679" w:rsidRDefault="007E3E20" w:rsidP="005A66BC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FIFTH </w:t>
      </w:r>
      <w:r w:rsidRPr="00633679">
        <w:rPr>
          <w:rFonts w:ascii="Times New Roman" w:hAnsi="Times New Roman"/>
          <w:b/>
          <w:u w:val="single"/>
        </w:rPr>
        <w:t>DEFENSE</w:t>
      </w:r>
    </w:p>
    <w:p w:rsidR="007E3E20" w:rsidRPr="00633679" w:rsidRDefault="007E3E20" w:rsidP="00EF642B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CEI reserves</w:t>
      </w:r>
      <w:r w:rsidRPr="00633679">
        <w:rPr>
          <w:rFonts w:ascii="Times New Roman" w:hAnsi="Times New Roman"/>
        </w:rPr>
        <w:t xml:space="preserve"> the right to raise other defenses as warranted by discovery in this matter.</w:t>
      </w:r>
    </w:p>
    <w:p w:rsidR="007E3E20" w:rsidRDefault="007E3E20" w:rsidP="00F22316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  <w:r w:rsidRPr="00633679">
        <w:rPr>
          <w:rFonts w:ascii="Times New Roman" w:hAnsi="Times New Roman"/>
        </w:rPr>
        <w:t xml:space="preserve">WHEREFORE, </w:t>
      </w:r>
      <w:r>
        <w:rPr>
          <w:rFonts w:ascii="Times New Roman" w:hAnsi="Times New Roman"/>
        </w:rPr>
        <w:t>CEI respectfully requests</w:t>
      </w:r>
      <w:r w:rsidRPr="00633679">
        <w:rPr>
          <w:rFonts w:ascii="Times New Roman" w:hAnsi="Times New Roman"/>
        </w:rPr>
        <w:t xml:space="preserve"> an Order dismissing the complaint and granting </w:t>
      </w:r>
      <w:r>
        <w:rPr>
          <w:rFonts w:ascii="Times New Roman" w:hAnsi="Times New Roman"/>
        </w:rPr>
        <w:t>CEI</w:t>
      </w:r>
      <w:r w:rsidRPr="00633679">
        <w:rPr>
          <w:rFonts w:ascii="Times New Roman" w:hAnsi="Times New Roman"/>
        </w:rPr>
        <w:t xml:space="preserve"> all other necessary and proper relief.</w:t>
      </w:r>
    </w:p>
    <w:p w:rsidR="007E3E20" w:rsidRDefault="007E3E20" w:rsidP="00F22316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</w:p>
    <w:p w:rsidR="007E3E20" w:rsidRDefault="007E3E20" w:rsidP="00F22316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</w:p>
    <w:p w:rsidR="007E3E20" w:rsidRPr="00633679" w:rsidRDefault="007E3E20" w:rsidP="00F22316">
      <w:pPr>
        <w:pStyle w:val="ListParagraph"/>
        <w:spacing w:line="480" w:lineRule="auto"/>
        <w:ind w:left="0" w:firstLine="720"/>
        <w:rPr>
          <w:rFonts w:ascii="Times New Roman" w:hAnsi="Times New Roman"/>
        </w:rPr>
      </w:pPr>
    </w:p>
    <w:p w:rsidR="007E3E20" w:rsidRPr="00633679" w:rsidRDefault="007E3E20" w:rsidP="00F22316">
      <w:pPr>
        <w:pStyle w:val="ListParagraph"/>
        <w:ind w:left="5040"/>
        <w:rPr>
          <w:rFonts w:ascii="Times New Roman" w:hAnsi="Times New Roman"/>
        </w:rPr>
      </w:pPr>
      <w:r w:rsidRPr="00633679">
        <w:rPr>
          <w:rFonts w:ascii="Times New Roman" w:hAnsi="Times New Roman"/>
        </w:rPr>
        <w:t>Respectfully submitted,</w:t>
      </w:r>
    </w:p>
    <w:p w:rsidR="007E3E20" w:rsidRPr="00633679" w:rsidRDefault="007E3E20" w:rsidP="00F22316">
      <w:pPr>
        <w:pStyle w:val="ListParagraph"/>
        <w:ind w:left="5040"/>
        <w:rPr>
          <w:rFonts w:ascii="Times New Roman" w:hAnsi="Times New Roman"/>
        </w:rPr>
      </w:pPr>
    </w:p>
    <w:p w:rsidR="007E3E20" w:rsidRPr="00C50B86" w:rsidRDefault="007E3E20" w:rsidP="006601EE">
      <w:pPr>
        <w:jc w:val="both"/>
        <w:rPr>
          <w:rFonts w:ascii="Times New Roman" w:hAnsi="Times New Roman"/>
        </w:rPr>
      </w:pPr>
    </w:p>
    <w:p w:rsidR="007E3E20" w:rsidRPr="00AC5321" w:rsidRDefault="007E3E20" w:rsidP="006601EE">
      <w:pPr>
        <w:jc w:val="both"/>
        <w:rPr>
          <w:rFonts w:ascii="Times New Roman" w:hAnsi="Times New Roman"/>
        </w:rPr>
      </w:pPr>
      <w:r w:rsidRPr="00C50B86">
        <w:rPr>
          <w:rFonts w:ascii="Times New Roman" w:hAnsi="Times New Roman"/>
        </w:rPr>
        <w:tab/>
      </w:r>
      <w:r w:rsidRPr="00C50B86">
        <w:rPr>
          <w:rFonts w:ascii="Times New Roman" w:hAnsi="Times New Roman"/>
        </w:rPr>
        <w:tab/>
      </w:r>
      <w:r w:rsidRPr="00C50B86">
        <w:rPr>
          <w:rFonts w:ascii="Times New Roman" w:hAnsi="Times New Roman"/>
        </w:rPr>
        <w:tab/>
      </w:r>
      <w:r w:rsidRPr="00C50B86">
        <w:rPr>
          <w:rFonts w:ascii="Times New Roman" w:hAnsi="Times New Roman"/>
        </w:rPr>
        <w:tab/>
      </w:r>
      <w:r w:rsidRPr="00C50B86">
        <w:rPr>
          <w:rFonts w:ascii="Times New Roman" w:hAnsi="Times New Roman"/>
        </w:rPr>
        <w:tab/>
      </w:r>
      <w:r w:rsidRPr="00C50B86">
        <w:rPr>
          <w:rFonts w:ascii="Times New Roman" w:hAnsi="Times New Roman"/>
        </w:rPr>
        <w:tab/>
      </w:r>
      <w:r w:rsidRPr="00C50B86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/s/ Carrie M. Dunn</w:t>
      </w:r>
    </w:p>
    <w:p w:rsidR="007E3E20" w:rsidRPr="00C50B86" w:rsidRDefault="007E3E20" w:rsidP="006601EE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Carrie M. Dunn (#0076952)</w:t>
      </w:r>
    </w:p>
    <w:p w:rsidR="007E3E20" w:rsidRPr="00C50B86" w:rsidRDefault="007E3E20" w:rsidP="006601EE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Counsel of Record</w:t>
      </w:r>
    </w:p>
    <w:p w:rsidR="007E3E20" w:rsidRPr="00C50B86" w:rsidRDefault="007E3E20" w:rsidP="006601EE">
      <w:pPr>
        <w:ind w:firstLine="5040"/>
        <w:jc w:val="both"/>
        <w:rPr>
          <w:rFonts w:ascii="Times New Roman" w:hAnsi="Times New Roman"/>
        </w:rPr>
      </w:pPr>
      <w:r w:rsidRPr="00C50B86">
        <w:rPr>
          <w:rFonts w:ascii="Times New Roman" w:hAnsi="Times New Roman"/>
        </w:rPr>
        <w:t>FirstEnergy Service Company</w:t>
      </w:r>
    </w:p>
    <w:p w:rsidR="007E3E20" w:rsidRPr="00C50B86" w:rsidRDefault="007E3E20" w:rsidP="006601EE">
      <w:pPr>
        <w:ind w:firstLine="5040"/>
        <w:jc w:val="both"/>
        <w:rPr>
          <w:rFonts w:ascii="Times New Roman" w:hAnsi="Times New Roman"/>
        </w:rPr>
      </w:pPr>
      <w:smartTag w:uri="urn:schemas-microsoft-com:office:smarttags" w:element="City">
        <w:r w:rsidRPr="00C50B86">
          <w:rPr>
            <w:rFonts w:ascii="Times New Roman" w:hAnsi="Times New Roman"/>
          </w:rPr>
          <w:t>76 South Main Street</w:t>
        </w:r>
      </w:smartTag>
    </w:p>
    <w:p w:rsidR="007E3E20" w:rsidRPr="00C50B86" w:rsidRDefault="007E3E20" w:rsidP="006601EE">
      <w:pPr>
        <w:ind w:firstLine="5040"/>
        <w:jc w:val="both"/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City">
          <w:r w:rsidRPr="00C50B86">
            <w:rPr>
              <w:rFonts w:ascii="Times New Roman" w:hAnsi="Times New Roman"/>
            </w:rPr>
            <w:t>Akron</w:t>
          </w:r>
        </w:smartTag>
        <w:r w:rsidRPr="00C50B86">
          <w:rPr>
            <w:rFonts w:ascii="Times New Roman" w:hAnsi="Times New Roman"/>
          </w:rPr>
          <w:t xml:space="preserve">, </w:t>
        </w:r>
        <w:smartTag w:uri="urn:schemas-microsoft-com:office:smarttags" w:element="City">
          <w:r w:rsidRPr="00C50B86">
            <w:rPr>
              <w:rFonts w:ascii="Times New Roman" w:hAnsi="Times New Roman"/>
            </w:rPr>
            <w:t>Ohio</w:t>
          </w:r>
        </w:smartTag>
        <w:r w:rsidRPr="00C50B86">
          <w:rPr>
            <w:rFonts w:ascii="Times New Roman" w:hAnsi="Times New Roman"/>
          </w:rPr>
          <w:t xml:space="preserve">  </w:t>
        </w:r>
        <w:smartTag w:uri="urn:schemas-microsoft-com:office:smarttags" w:element="City">
          <w:r w:rsidRPr="00C50B86">
            <w:rPr>
              <w:rFonts w:ascii="Times New Roman" w:hAnsi="Times New Roman"/>
            </w:rPr>
            <w:t>44308</w:t>
          </w:r>
        </w:smartTag>
      </w:smartTag>
    </w:p>
    <w:p w:rsidR="007E3E20" w:rsidRPr="00C50B86" w:rsidRDefault="007E3E20" w:rsidP="006601EE">
      <w:pPr>
        <w:ind w:firstLine="5040"/>
        <w:jc w:val="both"/>
        <w:rPr>
          <w:rFonts w:ascii="Times New Roman" w:hAnsi="Times New Roman"/>
        </w:rPr>
      </w:pPr>
      <w:r w:rsidRPr="00C50B86">
        <w:rPr>
          <w:rFonts w:ascii="Times New Roman" w:hAnsi="Times New Roman"/>
        </w:rPr>
        <w:t>Phone:  330-</w:t>
      </w:r>
      <w:r>
        <w:rPr>
          <w:rFonts w:ascii="Times New Roman" w:hAnsi="Times New Roman"/>
        </w:rPr>
        <w:t>761-2352</w:t>
      </w:r>
    </w:p>
    <w:p w:rsidR="007E3E20" w:rsidRDefault="007E3E20" w:rsidP="006601EE">
      <w:pPr>
        <w:ind w:firstLine="5040"/>
        <w:jc w:val="both"/>
        <w:rPr>
          <w:rFonts w:ascii="Times New Roman" w:hAnsi="Times New Roman"/>
        </w:rPr>
      </w:pPr>
      <w:r w:rsidRPr="00C50B86">
        <w:rPr>
          <w:rFonts w:ascii="Times New Roman" w:hAnsi="Times New Roman"/>
        </w:rPr>
        <w:t>Fax:  330-384-3875</w:t>
      </w:r>
    </w:p>
    <w:p w:rsidR="007E3E20" w:rsidRPr="00C50B86" w:rsidRDefault="007E3E20" w:rsidP="006601EE">
      <w:pPr>
        <w:ind w:firstLine="5040"/>
        <w:jc w:val="both"/>
        <w:rPr>
          <w:rFonts w:ascii="Times New Roman" w:hAnsi="Times New Roman"/>
        </w:rPr>
      </w:pPr>
    </w:p>
    <w:p w:rsidR="007E3E20" w:rsidRDefault="007E3E20" w:rsidP="006601EE">
      <w:pPr>
        <w:pStyle w:val="BodyTextIndent"/>
      </w:pPr>
      <w:r w:rsidRPr="00C50B86">
        <w:t xml:space="preserve">On behalf of </w:t>
      </w:r>
      <w:r>
        <w:t>The Cleveland Electric Illuminating Company</w:t>
      </w:r>
    </w:p>
    <w:p w:rsidR="007E3E20" w:rsidRDefault="007E3E20" w:rsidP="006601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7E3E20" w:rsidRDefault="007E3E20" w:rsidP="006601EE">
      <w:pPr>
        <w:pStyle w:val="ListParagraph"/>
        <w:ind w:left="0"/>
        <w:rPr>
          <w:rFonts w:ascii="Times New Roman" w:hAnsi="Times New Roman"/>
        </w:rPr>
      </w:pPr>
    </w:p>
    <w:p w:rsidR="007E3E20" w:rsidRDefault="007E3E20" w:rsidP="00E62CF9">
      <w:pPr>
        <w:pStyle w:val="ListParagraph"/>
        <w:ind w:left="0"/>
        <w:rPr>
          <w:rFonts w:ascii="Times New Roman" w:hAnsi="Times New Roman"/>
        </w:rPr>
      </w:pPr>
    </w:p>
    <w:p w:rsidR="007E3E20" w:rsidRDefault="007E3E20" w:rsidP="004F10E3">
      <w:pPr>
        <w:pStyle w:val="ListParagraph"/>
        <w:ind w:left="0"/>
        <w:jc w:val="center"/>
        <w:rPr>
          <w:rFonts w:ascii="Times New Roman" w:hAnsi="Times New Roman"/>
        </w:rPr>
      </w:pPr>
    </w:p>
    <w:p w:rsidR="007E3E20" w:rsidRPr="00633679" w:rsidRDefault="007E3E20" w:rsidP="004F10E3">
      <w:pPr>
        <w:pStyle w:val="ListParagraph"/>
        <w:ind w:left="0"/>
        <w:jc w:val="center"/>
        <w:rPr>
          <w:rFonts w:ascii="Times New Roman" w:hAnsi="Times New Roman"/>
        </w:rPr>
      </w:pPr>
      <w:r w:rsidRPr="00633679">
        <w:rPr>
          <w:rFonts w:ascii="Times New Roman" w:hAnsi="Times New Roman"/>
          <w:b/>
          <w:u w:val="single"/>
        </w:rPr>
        <w:t>CERTIFICATE OF SERVICE</w:t>
      </w:r>
    </w:p>
    <w:p w:rsidR="007E3E20" w:rsidRPr="00633679" w:rsidRDefault="007E3E20" w:rsidP="004F10E3">
      <w:pPr>
        <w:pStyle w:val="ListParagraph"/>
        <w:ind w:left="0"/>
        <w:jc w:val="center"/>
        <w:rPr>
          <w:rFonts w:ascii="Times New Roman" w:hAnsi="Times New Roman"/>
        </w:rPr>
      </w:pPr>
    </w:p>
    <w:p w:rsidR="007E3E20" w:rsidRPr="00633679" w:rsidRDefault="007E3E20" w:rsidP="004F10E3">
      <w:pPr>
        <w:pStyle w:val="ListParagraph"/>
        <w:spacing w:line="480" w:lineRule="auto"/>
        <w:ind w:left="0"/>
        <w:rPr>
          <w:rFonts w:ascii="Times New Roman" w:hAnsi="Times New Roman"/>
        </w:rPr>
      </w:pPr>
      <w:r w:rsidRPr="00633679">
        <w:rPr>
          <w:rFonts w:ascii="Times New Roman" w:hAnsi="Times New Roman"/>
        </w:rPr>
        <w:tab/>
        <w:t xml:space="preserve">I hereby certify that a copy of the foregoing Answer was served by </w:t>
      </w:r>
      <w:smartTag w:uri="urn:schemas-microsoft-com:office:smarttags" w:element="City">
        <w:r w:rsidRPr="00633679">
          <w:rPr>
            <w:rFonts w:ascii="Times New Roman" w:hAnsi="Times New Roman"/>
          </w:rPr>
          <w:t>U.S.</w:t>
        </w:r>
      </w:smartTag>
      <w:r w:rsidRPr="00633679">
        <w:rPr>
          <w:rFonts w:ascii="Times New Roman" w:hAnsi="Times New Roman"/>
        </w:rPr>
        <w:t xml:space="preserve"> mail to the following person on this </w:t>
      </w:r>
      <w:r>
        <w:rPr>
          <w:rFonts w:ascii="Times New Roman" w:hAnsi="Times New Roman"/>
        </w:rPr>
        <w:t>3</w:t>
      </w:r>
      <w:r w:rsidRPr="0068255C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day of February 2014.</w:t>
      </w:r>
    </w:p>
    <w:p w:rsidR="007E3E20" w:rsidRPr="00633679" w:rsidRDefault="007E3E20" w:rsidP="004F10E3">
      <w:pPr>
        <w:pStyle w:val="ListParagraph"/>
        <w:ind w:left="0"/>
        <w:rPr>
          <w:rFonts w:ascii="Times New Roman" w:hAnsi="Times New Roman"/>
        </w:rPr>
      </w:pPr>
    </w:p>
    <w:p w:rsidR="007E3E20" w:rsidRDefault="007E3E20" w:rsidP="004F10E3">
      <w:pPr>
        <w:pStyle w:val="ListParagraph"/>
        <w:ind w:left="0"/>
        <w:rPr>
          <w:rFonts w:ascii="Times New Roman" w:hAnsi="Times New Roman"/>
        </w:rPr>
      </w:pPr>
      <w:smartTag w:uri="urn:schemas-microsoft-com:office:smarttags" w:element="City">
        <w:r>
          <w:rPr>
            <w:rFonts w:ascii="Times New Roman" w:hAnsi="Times New Roman"/>
          </w:rPr>
          <w:t>Stanley</w:t>
        </w:r>
      </w:smartTag>
      <w:r>
        <w:rPr>
          <w:rFonts w:ascii="Times New Roman" w:hAnsi="Times New Roman"/>
        </w:rPr>
        <w:t xml:space="preserve"> F. Krysiak</w:t>
      </w:r>
    </w:p>
    <w:p w:rsidR="007E3E20" w:rsidRDefault="007E3E20" w:rsidP="004F10E3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311 East 273 St.</w:t>
      </w:r>
    </w:p>
    <w:p w:rsidR="007E3E20" w:rsidRDefault="007E3E20" w:rsidP="004F10E3">
      <w:pPr>
        <w:pStyle w:val="ListParagraph"/>
        <w:ind w:left="0"/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City">
          <w:r>
            <w:rPr>
              <w:rFonts w:ascii="Times New Roman" w:hAnsi="Times New Roman"/>
            </w:rPr>
            <w:t>Euclid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</w:rPr>
            <w:t>Ohio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City">
          <w:r>
            <w:rPr>
              <w:rFonts w:ascii="Times New Roman" w:hAnsi="Times New Roman"/>
            </w:rPr>
            <w:t>44132</w:t>
          </w:r>
        </w:smartTag>
      </w:smartTag>
    </w:p>
    <w:p w:rsidR="007E3E20" w:rsidRDefault="007E3E20" w:rsidP="00841F61">
      <w:pPr>
        <w:pStyle w:val="ListParagraph"/>
        <w:ind w:left="5040"/>
        <w:rPr>
          <w:rFonts w:ascii="Times New Roman" w:hAnsi="Times New Roman"/>
        </w:rPr>
      </w:pPr>
    </w:p>
    <w:p w:rsidR="007E3E20" w:rsidRPr="00633679" w:rsidRDefault="007E3E20" w:rsidP="00841F61">
      <w:pPr>
        <w:pStyle w:val="ListParagraph"/>
        <w:ind w:left="5040"/>
        <w:rPr>
          <w:rFonts w:ascii="Times New Roman" w:hAnsi="Times New Roman"/>
        </w:rPr>
      </w:pPr>
      <w:r w:rsidRPr="00633679">
        <w:rPr>
          <w:rFonts w:ascii="Times New Roman" w:hAnsi="Times New Roman"/>
          <w:u w:val="single"/>
        </w:rPr>
        <w:t xml:space="preserve">/s/ </w:t>
      </w:r>
      <w:r>
        <w:rPr>
          <w:rFonts w:ascii="Times New Roman" w:hAnsi="Times New Roman"/>
          <w:i/>
          <w:u w:val="single"/>
        </w:rPr>
        <w:t>Carrie M. Dunn</w:t>
      </w:r>
      <w:r w:rsidRPr="00633679">
        <w:rPr>
          <w:rFonts w:ascii="Times New Roman" w:hAnsi="Times New Roman"/>
          <w:u w:val="single"/>
        </w:rPr>
        <w:tab/>
      </w:r>
      <w:r w:rsidRPr="00633679">
        <w:rPr>
          <w:rFonts w:ascii="Times New Roman" w:hAnsi="Times New Roman"/>
          <w:u w:val="single"/>
        </w:rPr>
        <w:tab/>
      </w:r>
      <w:r w:rsidRPr="00633679">
        <w:rPr>
          <w:rFonts w:ascii="Times New Roman" w:hAnsi="Times New Roman"/>
          <w:u w:val="single"/>
        </w:rPr>
        <w:tab/>
      </w:r>
    </w:p>
    <w:p w:rsidR="007E3E20" w:rsidRPr="00633679" w:rsidRDefault="007E3E20" w:rsidP="00841F61">
      <w:pPr>
        <w:pStyle w:val="ListParagraph"/>
        <w:ind w:left="5040"/>
        <w:rPr>
          <w:rFonts w:ascii="Times New Roman" w:hAnsi="Times New Roman"/>
        </w:rPr>
      </w:pPr>
      <w:r w:rsidRPr="00633679">
        <w:rPr>
          <w:rFonts w:ascii="Times New Roman" w:hAnsi="Times New Roman"/>
        </w:rPr>
        <w:t xml:space="preserve">Attorney for </w:t>
      </w:r>
      <w:r>
        <w:rPr>
          <w:rFonts w:ascii="Times New Roman" w:hAnsi="Times New Roman"/>
        </w:rPr>
        <w:t xml:space="preserve">The </w:t>
      </w:r>
      <w:smartTag w:uri="urn:schemas-microsoft-com:office:smarttags" w:element="City">
        <w:r>
          <w:rPr>
            <w:rFonts w:ascii="Times New Roman" w:hAnsi="Times New Roman"/>
          </w:rPr>
          <w:t>Cleveland</w:t>
        </w:r>
      </w:smartTag>
      <w:r>
        <w:rPr>
          <w:rFonts w:ascii="Times New Roman" w:hAnsi="Times New Roman"/>
        </w:rPr>
        <w:t xml:space="preserve"> Electric Illuminating Company</w:t>
      </w:r>
    </w:p>
    <w:sectPr w:rsidR="007E3E20" w:rsidRPr="00633679" w:rsidSect="002434B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20" w:rsidRDefault="007E3E20">
      <w:r>
        <w:separator/>
      </w:r>
    </w:p>
  </w:endnote>
  <w:endnote w:type="continuationSeparator" w:id="0">
    <w:p w:rsidR="007E3E20" w:rsidRDefault="007E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20" w:rsidRDefault="007E3E20" w:rsidP="00C530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E20" w:rsidRDefault="007E3E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20" w:rsidRPr="002434B2" w:rsidRDefault="007E3E20" w:rsidP="00C53094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2434B2">
      <w:rPr>
        <w:rStyle w:val="PageNumber"/>
        <w:rFonts w:ascii="Times New Roman" w:hAnsi="Times New Roman"/>
      </w:rPr>
      <w:fldChar w:fldCharType="begin"/>
    </w:r>
    <w:r w:rsidRPr="002434B2">
      <w:rPr>
        <w:rStyle w:val="PageNumber"/>
        <w:rFonts w:ascii="Times New Roman" w:hAnsi="Times New Roman"/>
      </w:rPr>
      <w:instrText xml:space="preserve">PAGE  </w:instrText>
    </w:r>
    <w:r w:rsidRPr="002434B2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2434B2">
      <w:rPr>
        <w:rStyle w:val="PageNumber"/>
        <w:rFonts w:ascii="Times New Roman" w:hAnsi="Times New Roman"/>
      </w:rPr>
      <w:fldChar w:fldCharType="end"/>
    </w:r>
  </w:p>
  <w:p w:rsidR="007E3E20" w:rsidRDefault="007E3E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20" w:rsidRDefault="007E3E20">
      <w:r>
        <w:separator/>
      </w:r>
    </w:p>
  </w:footnote>
  <w:footnote w:type="continuationSeparator" w:id="0">
    <w:p w:rsidR="007E3E20" w:rsidRDefault="007E3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5066AC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051B27"/>
    <w:multiLevelType w:val="hybridMultilevel"/>
    <w:tmpl w:val="C1B85B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090ED4"/>
    <w:multiLevelType w:val="hybridMultilevel"/>
    <w:tmpl w:val="CC8008B4"/>
    <w:lvl w:ilvl="0" w:tplc="D370E8C8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DD80C1C"/>
    <w:multiLevelType w:val="hybridMultilevel"/>
    <w:tmpl w:val="09905A3C"/>
    <w:lvl w:ilvl="0" w:tplc="D370E8C8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2233D80"/>
    <w:multiLevelType w:val="hybridMultilevel"/>
    <w:tmpl w:val="5142E2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5">
    <w:nsid w:val="60381E34"/>
    <w:multiLevelType w:val="singleLevel"/>
    <w:tmpl w:val="DC7E7A12"/>
    <w:lvl w:ilvl="0">
      <w:start w:val="1"/>
      <w:numFmt w:val="decimal"/>
      <w:lvlText w:val="%1. "/>
      <w:lvlJc w:val="left"/>
      <w:pPr>
        <w:tabs>
          <w:tab w:val="num" w:pos="1800"/>
        </w:tabs>
        <w:ind w:firstLine="144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6BC"/>
    <w:rsid w:val="0000790F"/>
    <w:rsid w:val="0003146C"/>
    <w:rsid w:val="00056C4A"/>
    <w:rsid w:val="000722CD"/>
    <w:rsid w:val="000805CF"/>
    <w:rsid w:val="00096F4C"/>
    <w:rsid w:val="000D75D4"/>
    <w:rsid w:val="0010322A"/>
    <w:rsid w:val="001636F2"/>
    <w:rsid w:val="001A3AEE"/>
    <w:rsid w:val="001B30EC"/>
    <w:rsid w:val="001F35C9"/>
    <w:rsid w:val="001F5332"/>
    <w:rsid w:val="002434B2"/>
    <w:rsid w:val="00285EA4"/>
    <w:rsid w:val="002D7EEA"/>
    <w:rsid w:val="00304921"/>
    <w:rsid w:val="00335AEA"/>
    <w:rsid w:val="003C7603"/>
    <w:rsid w:val="003D5EE7"/>
    <w:rsid w:val="00414321"/>
    <w:rsid w:val="004175DC"/>
    <w:rsid w:val="00426A82"/>
    <w:rsid w:val="00437CFA"/>
    <w:rsid w:val="004549A3"/>
    <w:rsid w:val="00466639"/>
    <w:rsid w:val="00480357"/>
    <w:rsid w:val="00492DD2"/>
    <w:rsid w:val="004956F0"/>
    <w:rsid w:val="004963EB"/>
    <w:rsid w:val="004B37D1"/>
    <w:rsid w:val="004D57D5"/>
    <w:rsid w:val="004F10E3"/>
    <w:rsid w:val="005318D1"/>
    <w:rsid w:val="00574C2E"/>
    <w:rsid w:val="005752E0"/>
    <w:rsid w:val="00590B3C"/>
    <w:rsid w:val="0059158F"/>
    <w:rsid w:val="005A66BC"/>
    <w:rsid w:val="005A7E7C"/>
    <w:rsid w:val="005D7C20"/>
    <w:rsid w:val="006037FC"/>
    <w:rsid w:val="006123AC"/>
    <w:rsid w:val="00633679"/>
    <w:rsid w:val="00642BE6"/>
    <w:rsid w:val="00650859"/>
    <w:rsid w:val="006601EE"/>
    <w:rsid w:val="0068255C"/>
    <w:rsid w:val="00685811"/>
    <w:rsid w:val="006A381B"/>
    <w:rsid w:val="00704C6E"/>
    <w:rsid w:val="00705EAE"/>
    <w:rsid w:val="00714D19"/>
    <w:rsid w:val="00726545"/>
    <w:rsid w:val="00771E21"/>
    <w:rsid w:val="00772A2C"/>
    <w:rsid w:val="00792541"/>
    <w:rsid w:val="007D46DE"/>
    <w:rsid w:val="007E3E20"/>
    <w:rsid w:val="00800A34"/>
    <w:rsid w:val="00811929"/>
    <w:rsid w:val="00841F61"/>
    <w:rsid w:val="00860E12"/>
    <w:rsid w:val="0086586E"/>
    <w:rsid w:val="008817D7"/>
    <w:rsid w:val="008D548E"/>
    <w:rsid w:val="008F7490"/>
    <w:rsid w:val="00905A5F"/>
    <w:rsid w:val="009576AE"/>
    <w:rsid w:val="0096570B"/>
    <w:rsid w:val="009A1EEF"/>
    <w:rsid w:val="009D2780"/>
    <w:rsid w:val="009F2DB3"/>
    <w:rsid w:val="00A11350"/>
    <w:rsid w:val="00A22F52"/>
    <w:rsid w:val="00A40CC3"/>
    <w:rsid w:val="00A52882"/>
    <w:rsid w:val="00AC531C"/>
    <w:rsid w:val="00AC5321"/>
    <w:rsid w:val="00B05D7B"/>
    <w:rsid w:val="00B56758"/>
    <w:rsid w:val="00B73830"/>
    <w:rsid w:val="00B97F1E"/>
    <w:rsid w:val="00BF600E"/>
    <w:rsid w:val="00C07D65"/>
    <w:rsid w:val="00C21882"/>
    <w:rsid w:val="00C50B86"/>
    <w:rsid w:val="00C53094"/>
    <w:rsid w:val="00CE414C"/>
    <w:rsid w:val="00D2635B"/>
    <w:rsid w:val="00D40DE4"/>
    <w:rsid w:val="00D810A5"/>
    <w:rsid w:val="00DA46EF"/>
    <w:rsid w:val="00DB565F"/>
    <w:rsid w:val="00DC4CDC"/>
    <w:rsid w:val="00E271C6"/>
    <w:rsid w:val="00E42449"/>
    <w:rsid w:val="00E62CF9"/>
    <w:rsid w:val="00E7160B"/>
    <w:rsid w:val="00E82705"/>
    <w:rsid w:val="00EB51BF"/>
    <w:rsid w:val="00ED633D"/>
    <w:rsid w:val="00EE3961"/>
    <w:rsid w:val="00EF642B"/>
    <w:rsid w:val="00F10F14"/>
    <w:rsid w:val="00F21CEA"/>
    <w:rsid w:val="00F22316"/>
    <w:rsid w:val="00F465ED"/>
    <w:rsid w:val="00F571CB"/>
    <w:rsid w:val="00F62BD2"/>
    <w:rsid w:val="00F648E3"/>
    <w:rsid w:val="00F8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66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66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2316"/>
    <w:rPr>
      <w:rFonts w:cs="Times New Roman"/>
      <w:color w:val="0000FF"/>
      <w:u w:val="single"/>
    </w:rPr>
  </w:style>
  <w:style w:type="paragraph" w:customStyle="1" w:styleId="NoteLevel1">
    <w:name w:val="Note Level 1"/>
    <w:basedOn w:val="Normal"/>
    <w:uiPriority w:val="99"/>
    <w:rsid w:val="005318D1"/>
    <w:pPr>
      <w:keepNext/>
      <w:numPr>
        <w:numId w:val="2"/>
      </w:numPr>
      <w:contextualSpacing/>
      <w:outlineLvl w:val="0"/>
    </w:pPr>
    <w:rPr>
      <w:rFonts w:ascii="Garamond" w:hAnsi="Garamond"/>
    </w:rPr>
  </w:style>
  <w:style w:type="paragraph" w:customStyle="1" w:styleId="NoteLevel2">
    <w:name w:val="Note Level 2"/>
    <w:basedOn w:val="Normal"/>
    <w:uiPriority w:val="99"/>
    <w:rsid w:val="005318D1"/>
    <w:pPr>
      <w:keepNext/>
      <w:numPr>
        <w:ilvl w:val="1"/>
        <w:numId w:val="2"/>
      </w:numPr>
      <w:contextualSpacing/>
      <w:outlineLvl w:val="1"/>
    </w:pPr>
    <w:rPr>
      <w:rFonts w:ascii="Garamond" w:hAnsi="Garamond"/>
    </w:rPr>
  </w:style>
  <w:style w:type="paragraph" w:customStyle="1" w:styleId="NoteLevel3">
    <w:name w:val="Note Level 3"/>
    <w:basedOn w:val="Normal"/>
    <w:uiPriority w:val="99"/>
    <w:rsid w:val="005318D1"/>
    <w:pPr>
      <w:keepNext/>
      <w:numPr>
        <w:ilvl w:val="2"/>
        <w:numId w:val="2"/>
      </w:numPr>
      <w:contextualSpacing/>
      <w:outlineLvl w:val="2"/>
    </w:pPr>
    <w:rPr>
      <w:rFonts w:ascii="Garamond" w:hAnsi="Garamond"/>
    </w:rPr>
  </w:style>
  <w:style w:type="paragraph" w:customStyle="1" w:styleId="NoteLevel4">
    <w:name w:val="Note Level 4"/>
    <w:basedOn w:val="Normal"/>
    <w:uiPriority w:val="99"/>
    <w:semiHidden/>
    <w:rsid w:val="005318D1"/>
    <w:pPr>
      <w:keepNext/>
      <w:numPr>
        <w:ilvl w:val="3"/>
        <w:numId w:val="2"/>
      </w:numPr>
      <w:contextualSpacing/>
      <w:outlineLvl w:val="3"/>
    </w:pPr>
    <w:rPr>
      <w:rFonts w:ascii="Garamond" w:hAnsi="Garamond"/>
    </w:rPr>
  </w:style>
  <w:style w:type="paragraph" w:customStyle="1" w:styleId="NoteLevel5">
    <w:name w:val="Note Level 5"/>
    <w:basedOn w:val="Normal"/>
    <w:uiPriority w:val="99"/>
    <w:semiHidden/>
    <w:rsid w:val="005318D1"/>
    <w:pPr>
      <w:keepNext/>
      <w:numPr>
        <w:ilvl w:val="4"/>
        <w:numId w:val="2"/>
      </w:numPr>
      <w:contextualSpacing/>
      <w:outlineLvl w:val="4"/>
    </w:pPr>
    <w:rPr>
      <w:rFonts w:ascii="Garamond" w:hAnsi="Garamond"/>
    </w:rPr>
  </w:style>
  <w:style w:type="paragraph" w:customStyle="1" w:styleId="NoteLevel6">
    <w:name w:val="Note Level 6"/>
    <w:basedOn w:val="Normal"/>
    <w:uiPriority w:val="99"/>
    <w:semiHidden/>
    <w:rsid w:val="005318D1"/>
    <w:pPr>
      <w:keepNext/>
      <w:numPr>
        <w:ilvl w:val="5"/>
        <w:numId w:val="2"/>
      </w:numPr>
      <w:contextualSpacing/>
      <w:outlineLvl w:val="5"/>
    </w:pPr>
    <w:rPr>
      <w:rFonts w:ascii="Garamond" w:hAnsi="Garamond"/>
    </w:rPr>
  </w:style>
  <w:style w:type="paragraph" w:customStyle="1" w:styleId="NoteLevel7">
    <w:name w:val="Note Level 7"/>
    <w:basedOn w:val="Normal"/>
    <w:uiPriority w:val="99"/>
    <w:semiHidden/>
    <w:rsid w:val="005318D1"/>
    <w:pPr>
      <w:keepNext/>
      <w:numPr>
        <w:ilvl w:val="6"/>
        <w:numId w:val="2"/>
      </w:numPr>
      <w:contextualSpacing/>
      <w:outlineLvl w:val="6"/>
    </w:pPr>
    <w:rPr>
      <w:rFonts w:ascii="Garamond" w:hAnsi="Garamond"/>
    </w:rPr>
  </w:style>
  <w:style w:type="paragraph" w:customStyle="1" w:styleId="NoteLevel8">
    <w:name w:val="Note Level 8"/>
    <w:basedOn w:val="Normal"/>
    <w:uiPriority w:val="99"/>
    <w:semiHidden/>
    <w:rsid w:val="005318D1"/>
    <w:pPr>
      <w:keepNext/>
      <w:numPr>
        <w:ilvl w:val="7"/>
        <w:numId w:val="2"/>
      </w:numPr>
      <w:contextualSpacing/>
      <w:outlineLvl w:val="7"/>
    </w:pPr>
    <w:rPr>
      <w:rFonts w:ascii="Garamond" w:hAnsi="Garamond"/>
    </w:rPr>
  </w:style>
  <w:style w:type="paragraph" w:customStyle="1" w:styleId="NoteLevel9">
    <w:name w:val="Note Level 9"/>
    <w:basedOn w:val="Normal"/>
    <w:uiPriority w:val="99"/>
    <w:semiHidden/>
    <w:rsid w:val="005318D1"/>
    <w:pPr>
      <w:keepNext/>
      <w:numPr>
        <w:ilvl w:val="8"/>
        <w:numId w:val="2"/>
      </w:numPr>
      <w:contextualSpacing/>
      <w:outlineLvl w:val="8"/>
    </w:pPr>
    <w:rPr>
      <w:rFonts w:ascii="Garamond" w:hAnsi="Garamond"/>
    </w:rPr>
  </w:style>
  <w:style w:type="character" w:styleId="CommentReference">
    <w:name w:val="annotation reference"/>
    <w:basedOn w:val="DefaultParagraphFont"/>
    <w:uiPriority w:val="99"/>
    <w:semiHidden/>
    <w:rsid w:val="00056C4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056C4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6C4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6C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6C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6C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C4A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6601EE"/>
    <w:pPr>
      <w:ind w:left="5040"/>
      <w:jc w:val="both"/>
    </w:pPr>
    <w:rPr>
      <w:rFonts w:ascii="CG Times" w:hAnsi="CG Times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586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434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586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434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434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586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3</Pages>
  <Words>411</Words>
  <Characters>2347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subject/>
  <dc:creator>Melissa Thompson</dc:creator>
  <cp:keywords/>
  <dc:description/>
  <cp:lastModifiedBy>48155</cp:lastModifiedBy>
  <cp:revision>3</cp:revision>
  <cp:lastPrinted>2014-02-03T17:38:00Z</cp:lastPrinted>
  <dcterms:created xsi:type="dcterms:W3CDTF">2014-02-03T15:04:00Z</dcterms:created>
  <dcterms:modified xsi:type="dcterms:W3CDTF">2014-02-03T17:39:00Z</dcterms:modified>
</cp:coreProperties>
</file>