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4"/>
        <w:gridCol w:w="289"/>
        <w:gridCol w:w="4603"/>
      </w:tblGrid>
      <w:tr w:rsidR="00663D6A" w:rsidRPr="00DD7B7A" w:rsidTr="00DD7B7A">
        <w:tc>
          <w:tcPr>
            <w:tcW w:w="4684" w:type="dxa"/>
          </w:tcPr>
          <w:p w:rsidR="001A5C2F" w:rsidRPr="00DD7B7A" w:rsidRDefault="00663D6A" w:rsidP="00977F01">
            <w:pPr>
              <w:pStyle w:val="Title"/>
              <w:tabs>
                <w:tab w:val="left" w:pos="5130"/>
                <w:tab w:val="left" w:pos="5670"/>
              </w:tabs>
              <w:jc w:val="left"/>
              <w:rPr>
                <w:rFonts w:ascii="Times New Roman" w:hAnsi="Times New Roman"/>
                <w:sz w:val="26"/>
                <w:szCs w:val="26"/>
              </w:rPr>
            </w:pPr>
            <w:r w:rsidRPr="00DD7B7A">
              <w:rPr>
                <w:rFonts w:ascii="Times New Roman" w:hAnsi="Times New Roman"/>
                <w:sz w:val="26"/>
                <w:szCs w:val="26"/>
              </w:rPr>
              <w:t>In the Matter of</w:t>
            </w:r>
            <w:r w:rsidR="00DD7B7A" w:rsidRPr="00DD7B7A">
              <w:rPr>
                <w:rFonts w:ascii="Times New Roman" w:hAnsi="Times New Roman"/>
                <w:sz w:val="26"/>
                <w:szCs w:val="26"/>
              </w:rPr>
              <w:t xml:space="preserve"> </w:t>
            </w:r>
            <w:r w:rsidR="00DD7B7A" w:rsidRPr="00DD7B7A">
              <w:rPr>
                <w:rFonts w:ascii="Times New Roman" w:hAnsi="Times New Roman"/>
                <w:sz w:val="26"/>
                <w:szCs w:val="26"/>
              </w:rPr>
              <w:t>Ted A. Warren, Notice of Apparent Violation and Intent to Assess Forfeiture</w:t>
            </w:r>
          </w:p>
        </w:tc>
        <w:tc>
          <w:tcPr>
            <w:tcW w:w="289" w:type="dxa"/>
          </w:tcPr>
          <w:p w:rsidR="00663D6A" w:rsidRPr="00DD7B7A" w:rsidRDefault="00663D6A" w:rsidP="00221496">
            <w:pPr>
              <w:pStyle w:val="Title"/>
              <w:tabs>
                <w:tab w:val="left" w:pos="5130"/>
                <w:tab w:val="left" w:pos="5670"/>
              </w:tabs>
              <w:rPr>
                <w:rFonts w:ascii="Times New Roman" w:hAnsi="Times New Roman"/>
                <w:sz w:val="26"/>
                <w:szCs w:val="26"/>
              </w:rPr>
            </w:pPr>
            <w:r w:rsidRPr="00DD7B7A">
              <w:rPr>
                <w:rFonts w:ascii="Times New Roman" w:hAnsi="Times New Roman"/>
                <w:sz w:val="26"/>
                <w:szCs w:val="26"/>
              </w:rPr>
              <w:t>:</w:t>
            </w:r>
          </w:p>
          <w:p w:rsidR="00663D6A" w:rsidRPr="00DD7B7A" w:rsidRDefault="00663D6A" w:rsidP="00221496">
            <w:pPr>
              <w:pStyle w:val="Title"/>
              <w:tabs>
                <w:tab w:val="left" w:pos="5130"/>
                <w:tab w:val="left" w:pos="5670"/>
              </w:tabs>
              <w:rPr>
                <w:rFonts w:ascii="Times New Roman" w:hAnsi="Times New Roman"/>
                <w:sz w:val="26"/>
                <w:szCs w:val="26"/>
              </w:rPr>
            </w:pPr>
            <w:r w:rsidRPr="00DD7B7A">
              <w:rPr>
                <w:rFonts w:ascii="Times New Roman" w:hAnsi="Times New Roman"/>
                <w:sz w:val="26"/>
                <w:szCs w:val="26"/>
              </w:rPr>
              <w:t>:</w:t>
            </w:r>
          </w:p>
          <w:p w:rsidR="001A5C2F" w:rsidRPr="00DD7B7A" w:rsidRDefault="00663D6A" w:rsidP="00221496">
            <w:pPr>
              <w:pStyle w:val="Title"/>
              <w:tabs>
                <w:tab w:val="left" w:pos="5130"/>
                <w:tab w:val="left" w:pos="5670"/>
              </w:tabs>
              <w:rPr>
                <w:rFonts w:ascii="Times New Roman" w:hAnsi="Times New Roman"/>
                <w:sz w:val="26"/>
                <w:szCs w:val="26"/>
              </w:rPr>
            </w:pPr>
            <w:r w:rsidRPr="00DD7B7A">
              <w:rPr>
                <w:rFonts w:ascii="Times New Roman" w:hAnsi="Times New Roman"/>
                <w:sz w:val="26"/>
                <w:szCs w:val="26"/>
              </w:rPr>
              <w:t>:</w:t>
            </w:r>
          </w:p>
        </w:tc>
        <w:tc>
          <w:tcPr>
            <w:tcW w:w="4603" w:type="dxa"/>
          </w:tcPr>
          <w:p w:rsidR="001A5C2F" w:rsidRPr="00DD7B7A" w:rsidRDefault="00663D6A" w:rsidP="00977F01">
            <w:pPr>
              <w:pStyle w:val="Title"/>
              <w:tabs>
                <w:tab w:val="left" w:pos="1142"/>
                <w:tab w:val="left" w:pos="5130"/>
                <w:tab w:val="left" w:pos="5670"/>
              </w:tabs>
              <w:jc w:val="left"/>
              <w:rPr>
                <w:rFonts w:ascii="Times New Roman" w:hAnsi="Times New Roman"/>
                <w:sz w:val="26"/>
                <w:szCs w:val="26"/>
              </w:rPr>
            </w:pPr>
            <w:r w:rsidRPr="00DD7B7A">
              <w:rPr>
                <w:rFonts w:ascii="Times New Roman" w:hAnsi="Times New Roman"/>
                <w:sz w:val="26"/>
                <w:szCs w:val="26"/>
              </w:rPr>
              <w:t xml:space="preserve">Case No. </w:t>
            </w:r>
            <w:r w:rsidR="00E10679" w:rsidRPr="00DD7B7A">
              <w:rPr>
                <w:rFonts w:ascii="Times New Roman" w:hAnsi="Times New Roman"/>
                <w:sz w:val="26"/>
                <w:szCs w:val="26"/>
              </w:rPr>
              <w:tab/>
            </w:r>
            <w:r w:rsidR="00DD7B7A">
              <w:rPr>
                <w:rFonts w:ascii="Times New Roman" w:hAnsi="Times New Roman"/>
                <w:sz w:val="26"/>
                <w:szCs w:val="26"/>
              </w:rPr>
              <w:t>12-2100-TR-CVF</w:t>
            </w:r>
            <w:r w:rsidR="00DD7B7A">
              <w:rPr>
                <w:rFonts w:ascii="Times New Roman" w:hAnsi="Times New Roman"/>
                <w:sz w:val="26"/>
                <w:szCs w:val="26"/>
              </w:rPr>
              <w:br/>
            </w:r>
            <w:r w:rsidR="00DD7B7A">
              <w:rPr>
                <w:rFonts w:ascii="Times New Roman" w:hAnsi="Times New Roman"/>
                <w:sz w:val="26"/>
                <w:szCs w:val="26"/>
              </w:rPr>
              <w:tab/>
              <w:t>(OH3257001617D)</w:t>
            </w:r>
          </w:p>
        </w:tc>
      </w:tr>
    </w:tbl>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Default="00DD7B7A" w:rsidP="00E10679">
      <w:pPr>
        <w:pStyle w:val="Title"/>
        <w:tabs>
          <w:tab w:val="left" w:pos="9360"/>
        </w:tabs>
        <w:rPr>
          <w:rFonts w:ascii="Times New Roman" w:hAnsi="Times New Roman"/>
          <w:b/>
          <w:sz w:val="32"/>
          <w:szCs w:val="32"/>
        </w:rPr>
      </w:pPr>
      <w:r>
        <w:rPr>
          <w:rFonts w:ascii="Times New Roman" w:hAnsi="Times New Roman"/>
          <w:b/>
          <w:sz w:val="32"/>
          <w:szCs w:val="32"/>
        </w:rPr>
        <w:t>MOTION FOR CONTINUANCE</w:t>
      </w:r>
    </w:p>
    <w:p w:rsidR="00DD7B7A" w:rsidRPr="00E10679" w:rsidRDefault="00DD7B7A" w:rsidP="00E10679">
      <w:pPr>
        <w:pStyle w:val="Title"/>
        <w:tabs>
          <w:tab w:val="left" w:pos="9360"/>
        </w:tabs>
        <w:rPr>
          <w:rFonts w:ascii="Times New Roman" w:hAnsi="Times New Roman"/>
          <w:b/>
          <w:sz w:val="32"/>
          <w:szCs w:val="32"/>
        </w:rPr>
      </w:pPr>
      <w:r>
        <w:rPr>
          <w:rFonts w:ascii="Times New Roman" w:hAnsi="Times New Roman"/>
          <w:b/>
          <w:sz w:val="32"/>
          <w:szCs w:val="32"/>
        </w:rPr>
        <w:t>OF ADMINISTRATIVE HEARING</w:t>
      </w:r>
    </w:p>
    <w:p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DD7B7A" w:rsidRDefault="0064436A" w:rsidP="00DD7B7A">
      <w:pPr>
        <w:pStyle w:val="textstyle0"/>
      </w:pPr>
      <w:r>
        <w:tab/>
      </w:r>
      <w:r w:rsidR="00DD7B7A">
        <w:t>The Staff of the Public Utilities Commission of Ohio (“Staff”) requests a continu</w:t>
      </w:r>
      <w:r w:rsidR="00DD7B7A">
        <w:softHyphen/>
      </w:r>
      <w:proofErr w:type="gramStart"/>
      <w:r w:rsidR="00DD7B7A">
        <w:t>ance</w:t>
      </w:r>
      <w:proofErr w:type="gramEnd"/>
      <w:r w:rsidR="00DD7B7A">
        <w:t xml:space="preserve"> of the Administrative Hearing currently scheduled for July 11, 2013 in the above captioned case.  </w:t>
      </w:r>
    </w:p>
    <w:p w:rsidR="00DD7B7A" w:rsidRDefault="00DD7B7A" w:rsidP="00DD7B7A">
      <w:pPr>
        <w:pStyle w:val="textstyle0"/>
      </w:pPr>
      <w:r>
        <w:tab/>
        <w:t>A memorandum in support, providing good cause for the motion, is provided below.</w:t>
      </w:r>
    </w:p>
    <w:p w:rsidR="00DD7B7A" w:rsidRPr="0064436A" w:rsidRDefault="00DD7B7A" w:rsidP="00DD7B7A">
      <w:pPr>
        <w:tabs>
          <w:tab w:val="left" w:pos="9348"/>
        </w:tabs>
        <w:spacing w:line="480" w:lineRule="auto"/>
        <w:ind w:left="5040"/>
        <w:rPr>
          <w:sz w:val="26"/>
          <w:szCs w:val="26"/>
        </w:rPr>
      </w:pPr>
      <w:r w:rsidRPr="0064436A">
        <w:rPr>
          <w:sz w:val="26"/>
          <w:szCs w:val="26"/>
        </w:rPr>
        <w:t>Respectfully submitted,</w:t>
      </w:r>
    </w:p>
    <w:p w:rsidR="00DD7B7A" w:rsidRPr="0064436A" w:rsidRDefault="00DD7B7A" w:rsidP="00DD7B7A">
      <w:pPr>
        <w:tabs>
          <w:tab w:val="left" w:pos="9348"/>
        </w:tabs>
        <w:ind w:left="5040"/>
        <w:rPr>
          <w:sz w:val="26"/>
          <w:szCs w:val="26"/>
        </w:rPr>
      </w:pPr>
      <w:r>
        <w:rPr>
          <w:b/>
          <w:sz w:val="26"/>
          <w:szCs w:val="26"/>
        </w:rPr>
        <w:t>Michael DeWine</w:t>
      </w:r>
    </w:p>
    <w:p w:rsidR="00DD7B7A" w:rsidRPr="0064436A" w:rsidRDefault="00DD7B7A" w:rsidP="00DD7B7A">
      <w:pPr>
        <w:tabs>
          <w:tab w:val="left" w:pos="9348"/>
        </w:tabs>
        <w:ind w:left="5040"/>
        <w:rPr>
          <w:sz w:val="26"/>
          <w:szCs w:val="26"/>
        </w:rPr>
      </w:pPr>
      <w:r w:rsidRPr="0064436A">
        <w:rPr>
          <w:sz w:val="26"/>
          <w:szCs w:val="26"/>
        </w:rPr>
        <w:t>Ohio Attorney General</w:t>
      </w:r>
    </w:p>
    <w:p w:rsidR="00DD7B7A" w:rsidRPr="0064436A" w:rsidRDefault="00DD7B7A" w:rsidP="00DD7B7A">
      <w:pPr>
        <w:tabs>
          <w:tab w:val="left" w:pos="9348"/>
        </w:tabs>
        <w:ind w:left="5040"/>
        <w:rPr>
          <w:sz w:val="26"/>
          <w:szCs w:val="26"/>
        </w:rPr>
      </w:pPr>
    </w:p>
    <w:p w:rsidR="00DD7B7A" w:rsidRDefault="00DD7B7A" w:rsidP="00DD7B7A">
      <w:pPr>
        <w:tabs>
          <w:tab w:val="left" w:pos="9348"/>
        </w:tabs>
        <w:ind w:left="5040"/>
        <w:rPr>
          <w:b/>
          <w:sz w:val="26"/>
          <w:szCs w:val="26"/>
        </w:rPr>
      </w:pPr>
      <w:r>
        <w:rPr>
          <w:b/>
          <w:sz w:val="26"/>
          <w:szCs w:val="26"/>
        </w:rPr>
        <w:t>William L. Wright</w:t>
      </w:r>
    </w:p>
    <w:p w:rsidR="00DD7B7A" w:rsidRPr="0064436A" w:rsidRDefault="00DD7B7A" w:rsidP="00DD7B7A">
      <w:pPr>
        <w:tabs>
          <w:tab w:val="left" w:pos="9348"/>
        </w:tabs>
        <w:ind w:left="5040"/>
        <w:rPr>
          <w:sz w:val="26"/>
          <w:szCs w:val="26"/>
        </w:rPr>
      </w:pPr>
      <w:r w:rsidRPr="0064436A">
        <w:rPr>
          <w:sz w:val="26"/>
          <w:szCs w:val="26"/>
        </w:rPr>
        <w:t>Section Chief</w:t>
      </w:r>
    </w:p>
    <w:p w:rsidR="00DD7B7A" w:rsidRPr="0064436A" w:rsidRDefault="00DD7B7A" w:rsidP="00DD7B7A">
      <w:pPr>
        <w:tabs>
          <w:tab w:val="left" w:pos="9348"/>
        </w:tabs>
        <w:ind w:left="5040"/>
        <w:rPr>
          <w:sz w:val="26"/>
          <w:szCs w:val="26"/>
        </w:rPr>
      </w:pPr>
    </w:p>
    <w:p w:rsidR="00DD7B7A" w:rsidRPr="00DD7B7A" w:rsidRDefault="00DD7B7A" w:rsidP="00DD7B7A">
      <w:pPr>
        <w:tabs>
          <w:tab w:val="left" w:pos="9348"/>
        </w:tabs>
        <w:ind w:left="5040"/>
        <w:rPr>
          <w:rFonts w:ascii="Viner Hand ITC" w:hAnsi="Viner Hand ITC"/>
          <w:sz w:val="32"/>
          <w:szCs w:val="32"/>
          <w:u w:val="single"/>
        </w:rPr>
      </w:pPr>
      <w:r w:rsidRPr="00DD7B7A">
        <w:rPr>
          <w:rFonts w:ascii="Viner Hand ITC" w:hAnsi="Viner Hand ITC"/>
          <w:sz w:val="32"/>
          <w:szCs w:val="32"/>
          <w:u w:val="single"/>
        </w:rPr>
        <w:t>/s/ John H. Jones</w:t>
      </w:r>
      <w:r w:rsidRPr="00DD7B7A">
        <w:rPr>
          <w:rFonts w:ascii="Viner Hand ITC" w:hAnsi="Viner Hand ITC"/>
          <w:sz w:val="32"/>
          <w:szCs w:val="32"/>
          <w:u w:val="single"/>
        </w:rPr>
        <w:tab/>
      </w:r>
    </w:p>
    <w:p w:rsidR="00DD7B7A" w:rsidRPr="0064436A" w:rsidRDefault="00DD7B7A" w:rsidP="00DD7B7A">
      <w:pPr>
        <w:tabs>
          <w:tab w:val="left" w:pos="9348"/>
        </w:tabs>
        <w:ind w:left="5040"/>
        <w:rPr>
          <w:b/>
          <w:sz w:val="26"/>
          <w:szCs w:val="26"/>
        </w:rPr>
      </w:pPr>
      <w:r>
        <w:rPr>
          <w:b/>
          <w:sz w:val="26"/>
          <w:szCs w:val="26"/>
        </w:rPr>
        <w:t>John H. Jones</w:t>
      </w:r>
    </w:p>
    <w:p w:rsidR="00DD7B7A" w:rsidRPr="0064436A" w:rsidRDefault="00DD7B7A" w:rsidP="00DD7B7A">
      <w:pPr>
        <w:tabs>
          <w:tab w:val="left" w:pos="9348"/>
        </w:tabs>
        <w:ind w:left="5040"/>
        <w:rPr>
          <w:sz w:val="26"/>
          <w:szCs w:val="26"/>
        </w:rPr>
      </w:pPr>
      <w:r w:rsidRPr="0064436A">
        <w:rPr>
          <w:sz w:val="26"/>
          <w:szCs w:val="26"/>
        </w:rPr>
        <w:t xml:space="preserve">Assistant </w:t>
      </w:r>
      <w:r>
        <w:rPr>
          <w:sz w:val="26"/>
          <w:szCs w:val="26"/>
        </w:rPr>
        <w:t>Section Chief</w:t>
      </w:r>
    </w:p>
    <w:p w:rsidR="00DD7B7A" w:rsidRPr="0064436A" w:rsidRDefault="00DD7B7A" w:rsidP="00DD7B7A">
      <w:pPr>
        <w:tabs>
          <w:tab w:val="left" w:pos="9348"/>
        </w:tabs>
        <w:ind w:left="5040"/>
        <w:rPr>
          <w:sz w:val="26"/>
          <w:szCs w:val="26"/>
        </w:rPr>
      </w:pPr>
      <w:r w:rsidRPr="0064436A">
        <w:rPr>
          <w:sz w:val="26"/>
          <w:szCs w:val="26"/>
        </w:rPr>
        <w:t>Public Utilities Section</w:t>
      </w:r>
    </w:p>
    <w:p w:rsidR="00DD7B7A" w:rsidRPr="0064436A" w:rsidRDefault="00DD7B7A" w:rsidP="00DD7B7A">
      <w:pPr>
        <w:tabs>
          <w:tab w:val="left" w:pos="9348"/>
        </w:tabs>
        <w:ind w:left="5040"/>
        <w:rPr>
          <w:sz w:val="26"/>
          <w:szCs w:val="26"/>
        </w:rPr>
      </w:pPr>
      <w:r w:rsidRPr="0064436A">
        <w:rPr>
          <w:sz w:val="26"/>
          <w:szCs w:val="26"/>
        </w:rPr>
        <w:t xml:space="preserve">180 East Broad Street, </w:t>
      </w:r>
      <w:r>
        <w:rPr>
          <w:sz w:val="26"/>
          <w:szCs w:val="26"/>
        </w:rPr>
        <w:t>6</w:t>
      </w:r>
      <w:r w:rsidRPr="000753F8">
        <w:rPr>
          <w:sz w:val="26"/>
          <w:szCs w:val="26"/>
          <w:vertAlign w:val="superscript"/>
        </w:rPr>
        <w:t>th</w:t>
      </w:r>
      <w:r>
        <w:rPr>
          <w:sz w:val="26"/>
          <w:szCs w:val="26"/>
        </w:rPr>
        <w:t xml:space="preserve"> Floor</w:t>
      </w:r>
    </w:p>
    <w:p w:rsidR="00DD7B7A" w:rsidRPr="0064436A" w:rsidRDefault="00DD7B7A" w:rsidP="00DD7B7A">
      <w:pPr>
        <w:tabs>
          <w:tab w:val="left" w:pos="9348"/>
        </w:tabs>
        <w:ind w:left="5040"/>
        <w:rPr>
          <w:sz w:val="26"/>
          <w:szCs w:val="26"/>
        </w:rPr>
      </w:pPr>
      <w:r w:rsidRPr="0064436A">
        <w:rPr>
          <w:sz w:val="26"/>
          <w:szCs w:val="26"/>
        </w:rPr>
        <w:t>Columbus, OH  43215-3793</w:t>
      </w:r>
    </w:p>
    <w:p w:rsidR="00DD7B7A" w:rsidRPr="0064436A" w:rsidRDefault="00DD7B7A" w:rsidP="00DD7B7A">
      <w:pPr>
        <w:tabs>
          <w:tab w:val="left" w:pos="9348"/>
        </w:tabs>
        <w:ind w:left="5040"/>
        <w:rPr>
          <w:sz w:val="26"/>
          <w:szCs w:val="26"/>
        </w:rPr>
      </w:pPr>
      <w:r w:rsidRPr="0064436A">
        <w:rPr>
          <w:sz w:val="26"/>
          <w:szCs w:val="26"/>
        </w:rPr>
        <w:t>614.466.4397</w:t>
      </w:r>
      <w:r>
        <w:rPr>
          <w:sz w:val="26"/>
          <w:szCs w:val="26"/>
        </w:rPr>
        <w:t xml:space="preserve"> (telephone)</w:t>
      </w:r>
    </w:p>
    <w:p w:rsidR="00DD7B7A" w:rsidRDefault="00DD7B7A" w:rsidP="00DD7B7A">
      <w:pPr>
        <w:tabs>
          <w:tab w:val="left" w:pos="9348"/>
        </w:tabs>
        <w:ind w:left="5040"/>
        <w:rPr>
          <w:sz w:val="26"/>
          <w:szCs w:val="26"/>
        </w:rPr>
      </w:pPr>
      <w:r w:rsidRPr="0064436A">
        <w:rPr>
          <w:sz w:val="26"/>
          <w:szCs w:val="26"/>
        </w:rPr>
        <w:t>614.644.8764 (fax)</w:t>
      </w:r>
    </w:p>
    <w:p w:rsidR="00DD7B7A" w:rsidRPr="0064436A" w:rsidRDefault="00DD7B7A" w:rsidP="00DD7B7A">
      <w:pPr>
        <w:tabs>
          <w:tab w:val="left" w:pos="9348"/>
        </w:tabs>
        <w:ind w:left="5040"/>
        <w:rPr>
          <w:sz w:val="26"/>
          <w:szCs w:val="26"/>
        </w:rPr>
      </w:pPr>
      <w:hyperlink r:id="rId8" w:history="1">
        <w:r w:rsidRPr="00F660B3">
          <w:rPr>
            <w:rStyle w:val="Hyperlink"/>
            <w:sz w:val="26"/>
            <w:szCs w:val="26"/>
          </w:rPr>
          <w:t>john.jones@puc.state.oh.us</w:t>
        </w:r>
      </w:hyperlink>
    </w:p>
    <w:p w:rsidR="00DD7B7A" w:rsidRDefault="00DD7B7A" w:rsidP="00DD7B7A">
      <w:pPr>
        <w:pStyle w:val="textstyle0"/>
        <w:sectPr w:rsidR="00DD7B7A" w:rsidSect="003B12DD">
          <w:footerReference w:type="default" r:id="rId9"/>
          <w:pgSz w:w="12240" w:h="15840" w:code="1"/>
          <w:pgMar w:top="1440" w:right="1440" w:bottom="1440" w:left="1440" w:header="720" w:footer="720" w:gutter="0"/>
          <w:pgNumType w:start="1"/>
          <w:cols w:space="720"/>
          <w:titlePg/>
          <w:docGrid w:linePitch="360"/>
        </w:sectPr>
      </w:pPr>
    </w:p>
    <w:p w:rsidR="00DD7B7A" w:rsidRDefault="00DD7B7A" w:rsidP="00DD7B7A">
      <w:pPr>
        <w:tabs>
          <w:tab w:val="left" w:pos="9360"/>
        </w:tabs>
        <w:spacing w:after="240"/>
        <w:rPr>
          <w:sz w:val="26"/>
          <w:szCs w:val="26"/>
          <w:u w:val="single"/>
        </w:rPr>
      </w:pPr>
      <w:r>
        <w:rPr>
          <w:sz w:val="26"/>
          <w:szCs w:val="26"/>
          <w:u w:val="single"/>
        </w:rPr>
        <w:tab/>
      </w:r>
    </w:p>
    <w:p w:rsidR="00DD7B7A" w:rsidRDefault="00DD7B7A" w:rsidP="00DD7B7A">
      <w:pPr>
        <w:tabs>
          <w:tab w:val="left" w:pos="9360"/>
        </w:tabs>
        <w:jc w:val="center"/>
        <w:rPr>
          <w:b/>
          <w:sz w:val="26"/>
          <w:szCs w:val="26"/>
        </w:rPr>
      </w:pPr>
      <w:r>
        <w:rPr>
          <w:b/>
          <w:sz w:val="26"/>
          <w:szCs w:val="26"/>
        </w:rPr>
        <w:t>MEMORANDUM IN SUPPORT</w:t>
      </w:r>
    </w:p>
    <w:p w:rsidR="00DD7B7A" w:rsidRDefault="00DD7B7A" w:rsidP="00DD7B7A">
      <w:pPr>
        <w:tabs>
          <w:tab w:val="left" w:pos="9360"/>
        </w:tabs>
        <w:spacing w:after="240"/>
        <w:rPr>
          <w:sz w:val="26"/>
          <w:szCs w:val="26"/>
          <w:u w:val="single"/>
        </w:rPr>
      </w:pPr>
      <w:r>
        <w:rPr>
          <w:sz w:val="26"/>
          <w:szCs w:val="26"/>
          <w:u w:val="single"/>
        </w:rPr>
        <w:tab/>
      </w:r>
    </w:p>
    <w:p w:rsidR="00DD7B7A" w:rsidRDefault="00DD7B7A" w:rsidP="00DD7B7A">
      <w:pPr>
        <w:pStyle w:val="textstyle0"/>
      </w:pPr>
      <w:r>
        <w:tab/>
        <w:t>The Staff respectfully requests a continuance of the Administrative Hearing that is currently scheduled for July 11, 2013, in this case.  The reason for the motion for contin</w:t>
      </w:r>
      <w:r>
        <w:softHyphen/>
      </w:r>
      <w:r>
        <w:t>uance is Staff witness Inspector Bays is having surgery and will not be available for the hearing.</w:t>
      </w:r>
    </w:p>
    <w:p w:rsidR="00DD7B7A" w:rsidRDefault="00DD7B7A" w:rsidP="00DD7B7A">
      <w:pPr>
        <w:pStyle w:val="textstyle0"/>
      </w:pPr>
      <w:r>
        <w:tab/>
        <w:t>Staff Counsel made contact with the Law Office of Mr. English about Staff’s wit</w:t>
      </w:r>
      <w:r>
        <w:softHyphen/>
      </w:r>
      <w:r>
        <w:t>ness not being available for the hearing and Staff’s request for a continuance of the hear</w:t>
      </w:r>
      <w:r>
        <w:softHyphen/>
      </w:r>
      <w:r>
        <w:t xml:space="preserve">ing for this reason.  Mr. English communicated to Staff Counsel that he does not oppose Staff’s motion for a continuance.  Staff Counsel was also informed by the Law Office of Mr. English that his office never received notice of the July 11, 2013 hearing date.  Staff Counsel checked the service notice filed in the docket on June 12, 2013, which confirmed that the notice (June 11, 2013 Attorney Examiner Entry scheduling the July 11, 2013 hearing date) was sent to the wrong address for Mr. English.               </w:t>
      </w:r>
    </w:p>
    <w:p w:rsidR="00DD7B7A" w:rsidRPr="00DD7B7A" w:rsidRDefault="00DD7B7A" w:rsidP="00DD7B7A">
      <w:pPr>
        <w:pStyle w:val="textstyle0"/>
        <w:rPr>
          <w:b/>
          <w:szCs w:val="26"/>
        </w:rPr>
      </w:pPr>
      <w:r>
        <w:tab/>
        <w:t>For the foregoing reasons, the Staff respectfully requests that the Attorney-Examiner grant its motion for a continuance of the July 11, 2013 hearing date.  The Staff further requests that a new hearing date be set by subsequent entry and in coordination between the parties and the Attorney Examiner.</w:t>
      </w:r>
    </w:p>
    <w:p w:rsidR="00DD7B7A" w:rsidRPr="0064436A" w:rsidRDefault="00DD7B7A" w:rsidP="00DD7B7A">
      <w:pPr>
        <w:tabs>
          <w:tab w:val="left" w:pos="9348"/>
        </w:tabs>
        <w:spacing w:line="480" w:lineRule="auto"/>
        <w:ind w:left="5040"/>
        <w:rPr>
          <w:sz w:val="26"/>
          <w:szCs w:val="26"/>
        </w:rPr>
      </w:pPr>
      <w:r>
        <w:rPr>
          <w:sz w:val="26"/>
          <w:szCs w:val="26"/>
        </w:rPr>
        <w:br w:type="page"/>
      </w:r>
      <w:r w:rsidRPr="0064436A">
        <w:rPr>
          <w:sz w:val="26"/>
          <w:szCs w:val="26"/>
        </w:rPr>
        <w:t>Respectfully submitted,</w:t>
      </w:r>
    </w:p>
    <w:p w:rsidR="00DD7B7A" w:rsidRPr="0064436A" w:rsidRDefault="00DD7B7A" w:rsidP="00DD7B7A">
      <w:pPr>
        <w:tabs>
          <w:tab w:val="left" w:pos="9348"/>
        </w:tabs>
        <w:ind w:left="5040"/>
        <w:rPr>
          <w:sz w:val="26"/>
          <w:szCs w:val="26"/>
        </w:rPr>
      </w:pPr>
      <w:r>
        <w:rPr>
          <w:b/>
          <w:sz w:val="26"/>
          <w:szCs w:val="26"/>
        </w:rPr>
        <w:t>Michael DeWine</w:t>
      </w:r>
    </w:p>
    <w:p w:rsidR="00DD7B7A" w:rsidRPr="0064436A" w:rsidRDefault="00DD7B7A" w:rsidP="00DD7B7A">
      <w:pPr>
        <w:tabs>
          <w:tab w:val="left" w:pos="9348"/>
        </w:tabs>
        <w:ind w:left="5040"/>
        <w:rPr>
          <w:sz w:val="26"/>
          <w:szCs w:val="26"/>
        </w:rPr>
      </w:pPr>
      <w:r w:rsidRPr="0064436A">
        <w:rPr>
          <w:sz w:val="26"/>
          <w:szCs w:val="26"/>
        </w:rPr>
        <w:t>Ohio Attorney General</w:t>
      </w:r>
    </w:p>
    <w:p w:rsidR="00DD7B7A" w:rsidRPr="0064436A" w:rsidRDefault="00DD7B7A" w:rsidP="00DD7B7A">
      <w:pPr>
        <w:tabs>
          <w:tab w:val="left" w:pos="9348"/>
        </w:tabs>
        <w:ind w:left="5040"/>
        <w:rPr>
          <w:sz w:val="26"/>
          <w:szCs w:val="26"/>
        </w:rPr>
      </w:pPr>
    </w:p>
    <w:p w:rsidR="00DD7B7A" w:rsidRDefault="00DD7B7A" w:rsidP="00DD7B7A">
      <w:pPr>
        <w:tabs>
          <w:tab w:val="left" w:pos="9348"/>
        </w:tabs>
        <w:ind w:left="5040"/>
        <w:rPr>
          <w:b/>
          <w:sz w:val="26"/>
          <w:szCs w:val="26"/>
        </w:rPr>
      </w:pPr>
      <w:r>
        <w:rPr>
          <w:b/>
          <w:sz w:val="26"/>
          <w:szCs w:val="26"/>
        </w:rPr>
        <w:t>William L. Wright</w:t>
      </w:r>
    </w:p>
    <w:p w:rsidR="00DD7B7A" w:rsidRPr="0064436A" w:rsidRDefault="00DD7B7A" w:rsidP="00DD7B7A">
      <w:pPr>
        <w:tabs>
          <w:tab w:val="left" w:pos="9348"/>
        </w:tabs>
        <w:ind w:left="5040"/>
        <w:rPr>
          <w:sz w:val="26"/>
          <w:szCs w:val="26"/>
        </w:rPr>
      </w:pPr>
      <w:r w:rsidRPr="0064436A">
        <w:rPr>
          <w:sz w:val="26"/>
          <w:szCs w:val="26"/>
        </w:rPr>
        <w:t>Section Chief</w:t>
      </w:r>
    </w:p>
    <w:p w:rsidR="00DD7B7A" w:rsidRPr="0064436A" w:rsidRDefault="00DD7B7A" w:rsidP="00DD7B7A">
      <w:pPr>
        <w:tabs>
          <w:tab w:val="left" w:pos="9348"/>
        </w:tabs>
        <w:ind w:left="5040"/>
        <w:rPr>
          <w:sz w:val="26"/>
          <w:szCs w:val="26"/>
        </w:rPr>
      </w:pPr>
    </w:p>
    <w:p w:rsidR="00DD7B7A" w:rsidRPr="0064436A" w:rsidRDefault="00DD7B7A" w:rsidP="00DD7B7A">
      <w:pPr>
        <w:tabs>
          <w:tab w:val="left" w:pos="9348"/>
        </w:tabs>
        <w:ind w:left="5040"/>
        <w:rPr>
          <w:sz w:val="26"/>
          <w:szCs w:val="26"/>
        </w:rPr>
      </w:pPr>
    </w:p>
    <w:p w:rsidR="00DD7B7A" w:rsidRPr="0064436A" w:rsidRDefault="00DD7B7A" w:rsidP="00DD7B7A">
      <w:pPr>
        <w:tabs>
          <w:tab w:val="left" w:pos="9348"/>
        </w:tabs>
        <w:ind w:left="5040"/>
        <w:rPr>
          <w:sz w:val="26"/>
          <w:szCs w:val="26"/>
          <w:u w:val="single"/>
        </w:rPr>
      </w:pPr>
      <w:r w:rsidRPr="00DD7B7A">
        <w:rPr>
          <w:rFonts w:ascii="Viner Hand ITC" w:hAnsi="Viner Hand ITC"/>
          <w:sz w:val="32"/>
          <w:szCs w:val="32"/>
          <w:u w:val="single"/>
        </w:rPr>
        <w:t>/s/ John H. Jones</w:t>
      </w:r>
      <w:r w:rsidRPr="0064436A">
        <w:rPr>
          <w:sz w:val="26"/>
          <w:szCs w:val="26"/>
          <w:u w:val="single"/>
        </w:rPr>
        <w:tab/>
      </w:r>
    </w:p>
    <w:p w:rsidR="00DD7B7A" w:rsidRPr="0064436A" w:rsidRDefault="00DD7B7A" w:rsidP="00DD7B7A">
      <w:pPr>
        <w:tabs>
          <w:tab w:val="left" w:pos="9348"/>
        </w:tabs>
        <w:ind w:left="5040"/>
        <w:rPr>
          <w:b/>
          <w:sz w:val="26"/>
          <w:szCs w:val="26"/>
        </w:rPr>
      </w:pPr>
      <w:r>
        <w:rPr>
          <w:b/>
          <w:sz w:val="26"/>
          <w:szCs w:val="26"/>
        </w:rPr>
        <w:t>John H. Jones</w:t>
      </w:r>
    </w:p>
    <w:p w:rsidR="00DD7B7A" w:rsidRPr="0064436A" w:rsidRDefault="00DD7B7A" w:rsidP="00DD7B7A">
      <w:pPr>
        <w:tabs>
          <w:tab w:val="left" w:pos="9348"/>
        </w:tabs>
        <w:ind w:left="5040"/>
        <w:rPr>
          <w:sz w:val="26"/>
          <w:szCs w:val="26"/>
        </w:rPr>
      </w:pPr>
      <w:r w:rsidRPr="0064436A">
        <w:rPr>
          <w:sz w:val="26"/>
          <w:szCs w:val="26"/>
        </w:rPr>
        <w:t xml:space="preserve">Assistant </w:t>
      </w:r>
      <w:r>
        <w:rPr>
          <w:sz w:val="26"/>
          <w:szCs w:val="26"/>
        </w:rPr>
        <w:t>Section Chief</w:t>
      </w:r>
    </w:p>
    <w:p w:rsidR="00DD7B7A" w:rsidRPr="0064436A" w:rsidRDefault="00DD7B7A" w:rsidP="00DD7B7A">
      <w:pPr>
        <w:tabs>
          <w:tab w:val="left" w:pos="9348"/>
        </w:tabs>
        <w:ind w:left="5040"/>
        <w:rPr>
          <w:sz w:val="26"/>
          <w:szCs w:val="26"/>
        </w:rPr>
      </w:pPr>
      <w:r w:rsidRPr="0064436A">
        <w:rPr>
          <w:sz w:val="26"/>
          <w:szCs w:val="26"/>
        </w:rPr>
        <w:t>Public Utilities Section</w:t>
      </w:r>
    </w:p>
    <w:p w:rsidR="00DD7B7A" w:rsidRPr="0064436A" w:rsidRDefault="00DD7B7A" w:rsidP="00DD7B7A">
      <w:pPr>
        <w:tabs>
          <w:tab w:val="left" w:pos="9348"/>
        </w:tabs>
        <w:ind w:left="5040"/>
        <w:rPr>
          <w:sz w:val="26"/>
          <w:szCs w:val="26"/>
        </w:rPr>
      </w:pPr>
      <w:r w:rsidRPr="0064436A">
        <w:rPr>
          <w:sz w:val="26"/>
          <w:szCs w:val="26"/>
        </w:rPr>
        <w:t xml:space="preserve">180 East Broad Street, </w:t>
      </w:r>
      <w:r>
        <w:rPr>
          <w:sz w:val="26"/>
          <w:szCs w:val="26"/>
        </w:rPr>
        <w:t>6</w:t>
      </w:r>
      <w:r w:rsidRPr="000753F8">
        <w:rPr>
          <w:sz w:val="26"/>
          <w:szCs w:val="26"/>
          <w:vertAlign w:val="superscript"/>
        </w:rPr>
        <w:t>th</w:t>
      </w:r>
      <w:r>
        <w:rPr>
          <w:sz w:val="26"/>
          <w:szCs w:val="26"/>
        </w:rPr>
        <w:t xml:space="preserve"> Floor</w:t>
      </w:r>
    </w:p>
    <w:p w:rsidR="00DD7B7A" w:rsidRPr="0064436A" w:rsidRDefault="00DD7B7A" w:rsidP="00DD7B7A">
      <w:pPr>
        <w:tabs>
          <w:tab w:val="left" w:pos="9348"/>
        </w:tabs>
        <w:ind w:left="5040"/>
        <w:rPr>
          <w:sz w:val="26"/>
          <w:szCs w:val="26"/>
        </w:rPr>
      </w:pPr>
      <w:r w:rsidRPr="0064436A">
        <w:rPr>
          <w:sz w:val="26"/>
          <w:szCs w:val="26"/>
        </w:rPr>
        <w:t>Columbus, OH  43215-3793</w:t>
      </w:r>
    </w:p>
    <w:p w:rsidR="00DD7B7A" w:rsidRPr="0064436A" w:rsidRDefault="00DD7B7A" w:rsidP="00DD7B7A">
      <w:pPr>
        <w:tabs>
          <w:tab w:val="left" w:pos="9348"/>
        </w:tabs>
        <w:ind w:left="5040"/>
        <w:rPr>
          <w:sz w:val="26"/>
          <w:szCs w:val="26"/>
        </w:rPr>
      </w:pPr>
      <w:r w:rsidRPr="0064436A">
        <w:rPr>
          <w:sz w:val="26"/>
          <w:szCs w:val="26"/>
        </w:rPr>
        <w:t>614.466.4397</w:t>
      </w:r>
      <w:r>
        <w:rPr>
          <w:sz w:val="26"/>
          <w:szCs w:val="26"/>
        </w:rPr>
        <w:t xml:space="preserve"> (telephone)</w:t>
      </w:r>
    </w:p>
    <w:p w:rsidR="00DD7B7A" w:rsidRDefault="00DD7B7A" w:rsidP="00DD7B7A">
      <w:pPr>
        <w:tabs>
          <w:tab w:val="left" w:pos="9348"/>
        </w:tabs>
        <w:ind w:left="5040"/>
        <w:rPr>
          <w:sz w:val="26"/>
          <w:szCs w:val="26"/>
        </w:rPr>
      </w:pPr>
      <w:r w:rsidRPr="0064436A">
        <w:rPr>
          <w:sz w:val="26"/>
          <w:szCs w:val="26"/>
        </w:rPr>
        <w:t>614.644.8764 (fax)</w:t>
      </w:r>
    </w:p>
    <w:p w:rsidR="00DD7B7A" w:rsidRPr="00DD7B7A" w:rsidRDefault="00DD7B7A" w:rsidP="00DD7B7A">
      <w:pPr>
        <w:ind w:left="5040"/>
      </w:pPr>
      <w:hyperlink r:id="rId10" w:history="1">
        <w:r w:rsidRPr="00DD7B7A">
          <w:rPr>
            <w:rStyle w:val="Hyperlink"/>
            <w:b/>
            <w:sz w:val="26"/>
            <w:szCs w:val="26"/>
          </w:rPr>
          <w:t>john.jones@puc.state.oh.us</w:t>
        </w:r>
      </w:hyperlink>
    </w:p>
    <w:p w:rsidR="00DD7B7A" w:rsidRDefault="00DD7B7A" w:rsidP="00DD7B7A">
      <w:pPr>
        <w:pStyle w:val="Heading1"/>
      </w:pPr>
      <w:bookmarkStart w:id="15" w:name="_Toc205862526"/>
      <w:bookmarkStart w:id="16" w:name="_Toc260212964"/>
    </w:p>
    <w:p w:rsidR="00641F84" w:rsidRPr="00641F84" w:rsidRDefault="00641F84" w:rsidP="00641F84"/>
    <w:p w:rsidR="00200A0A" w:rsidRPr="00934B92" w:rsidRDefault="00C95499" w:rsidP="00DD7B7A">
      <w:pPr>
        <w:pStyle w:val="Heading1"/>
      </w:pPr>
      <w:r w:rsidRPr="00934B92">
        <w:t>PROOF OF SERVICE</w:t>
      </w:r>
      <w:bookmarkEnd w:id="15"/>
      <w:bookmarkEnd w:id="16"/>
    </w:p>
    <w:p w:rsidR="00200A0A" w:rsidRPr="00934B92" w:rsidRDefault="0064436A" w:rsidP="00DD7B7A">
      <w:pPr>
        <w:pStyle w:val="textstyle0"/>
      </w:pPr>
      <w:r>
        <w:tab/>
      </w:r>
      <w:r w:rsidR="00200A0A" w:rsidRPr="00934B92">
        <w:t xml:space="preserve">I hereby certify that a true copy of the foregoing </w:t>
      </w:r>
      <w:r w:rsidR="00DD7B7A">
        <w:rPr>
          <w:b/>
        </w:rPr>
        <w:t xml:space="preserve">Motion for Continuance </w:t>
      </w:r>
      <w:r w:rsidR="00200A0A" w:rsidRPr="00934B92">
        <w:t>sub</w:t>
      </w:r>
      <w:r w:rsidR="00DD7B7A">
        <w:softHyphen/>
      </w:r>
      <w:r w:rsidR="00200A0A" w:rsidRPr="00934B92">
        <w:t>mitted on behalf of the Staff of the Public Utilities Commis</w:t>
      </w:r>
      <w:r w:rsidR="00200A0A" w:rsidRPr="00934B92">
        <w:softHyphen/>
        <w:t xml:space="preserve">sion of </w:t>
      </w:r>
      <w:proofErr w:type="gramStart"/>
      <w:r w:rsidR="00200A0A" w:rsidRPr="00934B92">
        <w:t>Ohio,</w:t>
      </w:r>
      <w:proofErr w:type="gramEnd"/>
      <w:r w:rsidR="00200A0A" w:rsidRPr="00934B92">
        <w:rPr>
          <w:b/>
        </w:rPr>
        <w:t xml:space="preserve"> </w:t>
      </w:r>
      <w:r w:rsidR="00200A0A" w:rsidRPr="00934B92">
        <w:t xml:space="preserve">was served </w:t>
      </w:r>
      <w:r w:rsidR="00DD7B7A">
        <w:t xml:space="preserve">via electronic mail upon counsel for respondent, Brent L. English, </w:t>
      </w:r>
      <w:hyperlink r:id="rId11" w:history="1">
        <w:r w:rsidR="00AD193B" w:rsidRPr="00F660B3">
          <w:rPr>
            <w:rStyle w:val="Hyperlink"/>
          </w:rPr>
          <w:t>benglish@englishlaw.com</w:t>
        </w:r>
      </w:hyperlink>
      <w:r w:rsidR="00AD193B">
        <w:t>,</w:t>
      </w:r>
      <w:r w:rsidR="00DD7B7A">
        <w:t>The 820 Building, 820 West Superior Avenue, 9</w:t>
      </w:r>
      <w:r w:rsidR="00DD7B7A" w:rsidRPr="00DD7B7A">
        <w:rPr>
          <w:vertAlign w:val="superscript"/>
        </w:rPr>
        <w:t>th</w:t>
      </w:r>
      <w:r w:rsidR="00DD7B7A">
        <w:t xml:space="preserve"> Floor, Cleveland, Ohio, 44113-1818</w:t>
      </w:r>
      <w:r w:rsidR="00721F2D">
        <w:t xml:space="preserve">, </w:t>
      </w:r>
      <w:r w:rsidR="00200A0A" w:rsidRPr="00934B92">
        <w:t xml:space="preserve">this </w:t>
      </w:r>
      <w:r w:rsidR="00DD7B7A">
        <w:t>8</w:t>
      </w:r>
      <w:r w:rsidR="001A5C2F" w:rsidRPr="001A5C2F">
        <w:rPr>
          <w:vertAlign w:val="superscript"/>
        </w:rPr>
        <w:t>th</w:t>
      </w:r>
      <w:r w:rsidR="001A5C2F">
        <w:t xml:space="preserve"> </w:t>
      </w:r>
      <w:r w:rsidR="004B6358">
        <w:t>d</w:t>
      </w:r>
      <w:r w:rsidR="00200A0A" w:rsidRPr="00934B92">
        <w:t xml:space="preserve">ay of </w:t>
      </w:r>
      <w:r w:rsidR="00DD7B7A">
        <w:t>July, 2013.</w:t>
      </w:r>
    </w:p>
    <w:p w:rsidR="00200A0A" w:rsidRPr="00DF3D54" w:rsidRDefault="00DD7B7A" w:rsidP="00200A0A">
      <w:pPr>
        <w:tabs>
          <w:tab w:val="right" w:pos="9360"/>
        </w:tabs>
        <w:ind w:left="4320"/>
        <w:jc w:val="both"/>
        <w:rPr>
          <w:u w:val="single"/>
        </w:rPr>
      </w:pPr>
      <w:r w:rsidRPr="00DD7B7A">
        <w:rPr>
          <w:rFonts w:ascii="Viner Hand ITC" w:hAnsi="Viner Hand ITC"/>
          <w:sz w:val="32"/>
          <w:szCs w:val="32"/>
          <w:u w:val="single"/>
        </w:rPr>
        <w:t>/s/ John H. Jones</w:t>
      </w:r>
      <w:r w:rsidR="00200A0A" w:rsidRPr="00DF3D54">
        <w:rPr>
          <w:u w:val="single"/>
        </w:rPr>
        <w:tab/>
      </w:r>
    </w:p>
    <w:p w:rsidR="00200A0A" w:rsidRPr="00DF3D54" w:rsidRDefault="00DD7B7A" w:rsidP="00200A0A">
      <w:pPr>
        <w:ind w:left="4332"/>
        <w:jc w:val="both"/>
        <w:rPr>
          <w:b/>
          <w:sz w:val="26"/>
          <w:szCs w:val="26"/>
        </w:rPr>
      </w:pPr>
      <w:r>
        <w:rPr>
          <w:b/>
          <w:sz w:val="26"/>
          <w:szCs w:val="26"/>
        </w:rPr>
        <w:t>John H. Jones</w:t>
      </w:r>
    </w:p>
    <w:p w:rsidR="00977F01" w:rsidRDefault="00200A0A" w:rsidP="00200A0A">
      <w:pPr>
        <w:ind w:left="4332"/>
        <w:jc w:val="both"/>
        <w:rPr>
          <w:sz w:val="26"/>
          <w:szCs w:val="26"/>
        </w:rPr>
      </w:pPr>
      <w:r w:rsidRPr="00DF3D54">
        <w:rPr>
          <w:sz w:val="26"/>
          <w:szCs w:val="26"/>
        </w:rPr>
        <w:t>Assistant Attorney General</w:t>
      </w:r>
    </w:p>
    <w:sectPr w:rsidR="00977F01" w:rsidSect="003B12DD">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7A" w:rsidRDefault="00DD7B7A" w:rsidP="008866FC">
      <w:pPr>
        <w:pStyle w:val="Title"/>
      </w:pPr>
      <w:r>
        <w:separator/>
      </w:r>
    </w:p>
  </w:endnote>
  <w:endnote w:type="continuationSeparator" w:id="0">
    <w:p w:rsidR="00DD7B7A" w:rsidRDefault="00DD7B7A"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DD7B7A">
      <w:rPr>
        <w:rStyle w:val="PageNumber"/>
        <w:noProof/>
        <w:sz w:val="24"/>
        <w:szCs w:val="24"/>
      </w:rPr>
      <w:t>2</w:t>
    </w:r>
    <w:r w:rsidRPr="007F5520">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7A" w:rsidRPr="007F5520" w:rsidRDefault="00DD7B7A"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AD193B">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7A" w:rsidRDefault="00DD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7A" w:rsidRDefault="00DD7B7A" w:rsidP="00663D6A">
      <w:pPr>
        <w:pStyle w:val="Title"/>
        <w:jc w:val="left"/>
      </w:pPr>
      <w:r>
        <w:separator/>
      </w:r>
    </w:p>
  </w:footnote>
  <w:footnote w:type="continuationSeparator" w:id="0">
    <w:p w:rsidR="00DD7B7A" w:rsidRDefault="00DD7B7A"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7A" w:rsidRPr="00DD7B7A" w:rsidRDefault="00DD7B7A" w:rsidP="00DD7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7A" w:rsidRPr="00DD7B7A" w:rsidRDefault="00DD7B7A" w:rsidP="00DD7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B7A"/>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1F84"/>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93B"/>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D7B7A"/>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DD7B7A"/>
    <w:pPr>
      <w:keepNext/>
      <w:spacing w:before="360" w:after="240"/>
      <w:jc w:val="center"/>
      <w:outlineLvl w:val="0"/>
    </w:pPr>
    <w:rPr>
      <w:rFonts w:cs="Arial"/>
      <w:b/>
      <w:bCs/>
      <w:caps/>
      <w:kern w:val="32"/>
      <w:sz w:val="28"/>
      <w:szCs w:val="26"/>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DD7B7A"/>
    <w:pPr>
      <w:spacing w:line="480" w:lineRule="auto"/>
    </w:pPr>
    <w:rPr>
      <w:sz w:val="26"/>
      <w:szCs w:val="24"/>
    </w:rPr>
  </w:style>
  <w:style w:type="character" w:customStyle="1" w:styleId="textstyleChar">
    <w:name w:val="text style Char"/>
    <w:link w:val="textstyle0"/>
    <w:rsid w:val="00DD7B7A"/>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jones@puc.state.oh.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glish@englishlaw.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ohn.jones@puc.state.oh.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14</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3086</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2013-07-08T19:45:00Z</cp:lastPrinted>
  <dcterms:created xsi:type="dcterms:W3CDTF">2013-07-08T19:32:00Z</dcterms:created>
  <dcterms:modified xsi:type="dcterms:W3CDTF">2013-07-08T19:47:00Z</dcterms:modified>
</cp:coreProperties>
</file>