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96" w:rsidRDefault="00BD2496" w:rsidP="00BD2496">
      <w:pPr>
        <w:spacing w:after="0"/>
      </w:pPr>
    </w:p>
    <w:p w:rsidR="00BD2496" w:rsidRDefault="00BD2496" w:rsidP="00BD2496">
      <w:pPr>
        <w:spacing w:after="0"/>
      </w:pPr>
    </w:p>
    <w:p w:rsidR="00BD2496" w:rsidRDefault="00BD2496" w:rsidP="00BD2496">
      <w:pPr>
        <w:spacing w:after="0"/>
      </w:pPr>
    </w:p>
    <w:p w:rsidR="00BD2496" w:rsidRDefault="00BD2496" w:rsidP="00BD2496">
      <w:pPr>
        <w:spacing w:after="0"/>
      </w:pPr>
    </w:p>
    <w:p w:rsidR="00C31CE5" w:rsidRDefault="00BD2496" w:rsidP="00BD2496">
      <w:pPr>
        <w:spacing w:after="0"/>
      </w:pPr>
      <w:r>
        <w:t xml:space="preserve">Case Number:  </w:t>
      </w:r>
      <w:r w:rsidRPr="00BD2496">
        <w:rPr>
          <w:u w:val="single"/>
        </w:rPr>
        <w:t>13-0315-EL-REN</w:t>
      </w:r>
    </w:p>
    <w:p w:rsidR="00BD2496" w:rsidRDefault="00BD2496" w:rsidP="00BD2496">
      <w:pPr>
        <w:spacing w:after="0"/>
      </w:pPr>
    </w:p>
    <w:p w:rsidR="00BD2496" w:rsidRDefault="00BD2496" w:rsidP="00BD2496">
      <w:pPr>
        <w:spacing w:after="0"/>
      </w:pPr>
      <w:r>
        <w:t xml:space="preserve">Facility Name:  </w:t>
      </w:r>
      <w:r w:rsidRPr="00BD2496">
        <w:rPr>
          <w:u w:val="single"/>
        </w:rPr>
        <w:t>Rammohan PV Solar Facility</w:t>
      </w:r>
    </w:p>
    <w:p w:rsidR="00BD2496" w:rsidRDefault="00BD2496" w:rsidP="00BD2496">
      <w:pPr>
        <w:spacing w:after="0"/>
      </w:pPr>
    </w:p>
    <w:p w:rsidR="00BD2496" w:rsidRDefault="00BD2496" w:rsidP="00BD2496">
      <w:pPr>
        <w:spacing w:after="0"/>
      </w:pPr>
      <w:r>
        <w:t xml:space="preserve">Exhibit 1 </w:t>
      </w:r>
    </w:p>
    <w:p w:rsidR="00BD2496" w:rsidRDefault="00BD2496" w:rsidP="00BD2496">
      <w:pPr>
        <w:spacing w:after="0"/>
      </w:pPr>
    </w:p>
    <w:p w:rsidR="00BD2496" w:rsidRDefault="00BD2496" w:rsidP="00BD2496">
      <w:pPr>
        <w:spacing w:after="0"/>
      </w:pPr>
      <w:r>
        <w:t xml:space="preserve">Pertaining to Section I.1:     </w:t>
      </w:r>
    </w:p>
    <w:p w:rsidR="00BD2496" w:rsidRDefault="00BD2496" w:rsidP="00BD2496">
      <w:pPr>
        <w:spacing w:after="0"/>
      </w:pPr>
      <w:r>
        <w:t>Please note that the Projected Gross Annual Generation is lower than would be expected for the number of modules due to shading from trees.</w:t>
      </w:r>
    </w:p>
    <w:sectPr w:rsidR="00BD2496" w:rsidSect="00C3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20"/>
  <w:characterSpacingControl w:val="doNotCompress"/>
  <w:compat/>
  <w:rsids>
    <w:rsidRoot w:val="00BD2496"/>
    <w:rsid w:val="001951E5"/>
    <w:rsid w:val="00BD2496"/>
    <w:rsid w:val="00C31CE5"/>
    <w:rsid w:val="00C8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 solar</dc:creator>
  <cp:lastModifiedBy>arp solar</cp:lastModifiedBy>
  <cp:revision>1</cp:revision>
  <dcterms:created xsi:type="dcterms:W3CDTF">2013-02-15T21:14:00Z</dcterms:created>
  <dcterms:modified xsi:type="dcterms:W3CDTF">2013-02-15T21:24:00Z</dcterms:modified>
</cp:coreProperties>
</file>