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06" w:rsidRDefault="00B44706" w:rsidP="00B44706">
      <w:pPr>
        <w:jc w:val="center"/>
      </w:pPr>
      <w:r>
        <w:t>BEFORE</w:t>
      </w:r>
    </w:p>
    <w:p w:rsidR="00B44706" w:rsidRDefault="00B44706" w:rsidP="00B44706">
      <w:pPr>
        <w:jc w:val="center"/>
      </w:pPr>
      <w:r>
        <w:t>THE PUBLIC UTILITIES COMMISSION OF OHIO</w:t>
      </w:r>
    </w:p>
    <w:p w:rsidR="00B44706" w:rsidRDefault="00B44706" w:rsidP="00B44706">
      <w:pPr>
        <w:jc w:val="center"/>
      </w:pPr>
    </w:p>
    <w:p w:rsidR="00B44706" w:rsidRDefault="00B44706" w:rsidP="00B44706">
      <w:r>
        <w:t>In the Matter of the Application of Ohio Edison</w:t>
      </w:r>
      <w:r>
        <w:tab/>
        <w:t>)</w:t>
      </w:r>
    </w:p>
    <w:p w:rsidR="00B44706" w:rsidRDefault="00B44706" w:rsidP="00B44706">
      <w:r>
        <w:t xml:space="preserve">Company, </w:t>
      </w:r>
      <w:proofErr w:type="gramStart"/>
      <w:r>
        <w:t>The</w:t>
      </w:r>
      <w:proofErr w:type="gramEnd"/>
      <w:r>
        <w:t xml:space="preserve"> Cleveland Electric Illuminating </w:t>
      </w:r>
      <w:r>
        <w:tab/>
        <w:t>)</w:t>
      </w:r>
      <w:r>
        <w:tab/>
      </w:r>
      <w:r>
        <w:tab/>
      </w:r>
    </w:p>
    <w:p w:rsidR="00B44706" w:rsidRDefault="00B44706" w:rsidP="00B44706">
      <w:r>
        <w:t>Company and the Toledo Edison Company For</w:t>
      </w:r>
      <w:r>
        <w:tab/>
        <w:t>)</w:t>
      </w:r>
      <w:r>
        <w:tab/>
        <w:t>Case No. 09-906-EL-SSO</w:t>
      </w:r>
    </w:p>
    <w:p w:rsidR="00B44706" w:rsidRDefault="00B44706" w:rsidP="00B44706">
      <w:r>
        <w:t>Approval of a Market Rate Offer to Conduct A</w:t>
      </w:r>
      <w:r>
        <w:tab/>
        <w:t>)</w:t>
      </w:r>
    </w:p>
    <w:p w:rsidR="00B44706" w:rsidRDefault="00B44706" w:rsidP="00B44706">
      <w:r>
        <w:t>Competitive Bidding Process for Standard</w:t>
      </w:r>
      <w:r>
        <w:tab/>
      </w:r>
      <w:r>
        <w:tab/>
        <w:t>)</w:t>
      </w:r>
      <w:r>
        <w:tab/>
      </w:r>
      <w:r>
        <w:tab/>
      </w:r>
    </w:p>
    <w:p w:rsidR="00B44706" w:rsidRDefault="00B44706" w:rsidP="00B44706">
      <w:r>
        <w:t>Service Offer Electric Generation Supply,</w:t>
      </w:r>
      <w:r>
        <w:tab/>
      </w:r>
      <w:r>
        <w:tab/>
        <w:t>)</w:t>
      </w:r>
    </w:p>
    <w:p w:rsidR="00B44706" w:rsidRDefault="00B44706" w:rsidP="00B44706">
      <w:r>
        <w:t>Accounting Modifications Associated With</w:t>
      </w:r>
      <w:r>
        <w:tab/>
      </w:r>
      <w:r>
        <w:tab/>
        <w:t>)</w:t>
      </w:r>
    </w:p>
    <w:p w:rsidR="00B44706" w:rsidRDefault="00B44706" w:rsidP="00B44706">
      <w:r>
        <w:t xml:space="preserve">Reconciliation </w:t>
      </w:r>
      <w:proofErr w:type="gramStart"/>
      <w:r>
        <w:t>Mechanism, and Tariffs for</w:t>
      </w:r>
      <w:r>
        <w:tab/>
      </w:r>
      <w:r>
        <w:tab/>
        <w:t>)</w:t>
      </w:r>
      <w:proofErr w:type="gramEnd"/>
    </w:p>
    <w:p w:rsidR="00B44706" w:rsidRDefault="00B44706" w:rsidP="00B44706">
      <w:r>
        <w:t>Generation Service</w:t>
      </w:r>
      <w:r>
        <w:tab/>
      </w:r>
      <w:r>
        <w:tab/>
      </w:r>
      <w:r>
        <w:tab/>
      </w:r>
      <w:r>
        <w:tab/>
      </w:r>
      <w:r>
        <w:tab/>
        <w:t>)</w:t>
      </w:r>
    </w:p>
    <w:p w:rsidR="00BF2B2F" w:rsidRDefault="00BF2B2F" w:rsidP="00BF2B2F">
      <w:r>
        <w:tab/>
      </w:r>
      <w:r>
        <w:tab/>
      </w:r>
      <w:r>
        <w:tab/>
      </w:r>
      <w:r>
        <w:tab/>
      </w:r>
    </w:p>
    <w:p w:rsidR="00FA2D77" w:rsidRPr="008E4C30" w:rsidRDefault="008D370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lastRenderedPageBreak/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tab/>
        <w:t xml:space="preserve"> </w:t>
      </w:r>
    </w:p>
    <w:p w:rsidR="008B6B4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3C4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737BE5" w:rsidP="002172C0">
      <w:r>
        <w:t>October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3E8B" w:rsidRDefault="00A93E8B" w:rsidP="002172C0"/>
    <w:p w:rsidR="00A93E8B" w:rsidRDefault="00A93E8B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737BE5">
        <w:t xml:space="preserve"> below in these cases on 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2172C0" w:rsidRDefault="002172C0">
      <w:pPr>
        <w:pStyle w:val="BodyTextIndent"/>
        <w:spacing w:line="240" w:lineRule="auto"/>
        <w:ind w:firstLine="0"/>
      </w:pP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3C4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529"/>
        <w:gridCol w:w="4327"/>
      </w:tblGrid>
      <w:tr w:rsidR="00A9013A" w:rsidTr="00DF650C">
        <w:tc>
          <w:tcPr>
            <w:tcW w:w="4338" w:type="dxa"/>
          </w:tcPr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Robert Fortney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Ray Strom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Tammy </w:t>
            </w:r>
            <w:proofErr w:type="spellStart"/>
            <w:r>
              <w:t>Turkenton</w:t>
            </w:r>
            <w:proofErr w:type="spellEnd"/>
            <w:r>
              <w:t xml:space="preserve">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Public Utilities Commission of Ohio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180 E. Broad St., 3 Fl.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>Columbus, OH 43215</w:t>
            </w:r>
          </w:p>
          <w:p w:rsidR="00DF650C" w:rsidRDefault="00151A11" w:rsidP="00304E9A">
            <w:pPr>
              <w:pStyle w:val="BodyTextIndent"/>
              <w:spacing w:line="240" w:lineRule="auto"/>
              <w:ind w:firstLine="0"/>
            </w:pPr>
            <w:hyperlink r:id="rId10" w:history="1">
              <w:r w:rsidR="00DF650C" w:rsidRPr="000D38EC">
                <w:rPr>
                  <w:rStyle w:val="Hyperlink"/>
                </w:rPr>
                <w:t>Robert.fortney@puc.state.oh.us</w:t>
              </w:r>
            </w:hyperlink>
          </w:p>
          <w:p w:rsidR="00DF650C" w:rsidRDefault="00151A11" w:rsidP="00304E9A">
            <w:pPr>
              <w:pStyle w:val="BodyTextIndent"/>
              <w:spacing w:line="240" w:lineRule="auto"/>
              <w:ind w:firstLine="0"/>
            </w:pPr>
            <w:hyperlink r:id="rId11" w:history="1">
              <w:r w:rsidR="00DF650C" w:rsidRPr="000D38EC">
                <w:rPr>
                  <w:rStyle w:val="Hyperlink"/>
                </w:rPr>
                <w:t>Ray.strom@puc.state.oh.us</w:t>
              </w:r>
            </w:hyperlink>
          </w:p>
          <w:p w:rsidR="00DF650C" w:rsidRDefault="00151A11" w:rsidP="00304E9A">
            <w:pPr>
              <w:pStyle w:val="BodyTextIndent"/>
              <w:spacing w:line="240" w:lineRule="auto"/>
              <w:ind w:firstLine="0"/>
            </w:pPr>
            <w:hyperlink r:id="rId12" w:history="1">
              <w:r w:rsidR="00DF650C" w:rsidRPr="000D38EC">
                <w:rPr>
                  <w:rStyle w:val="Hyperlink"/>
                </w:rPr>
                <w:t>Tammy.turkenton@puc.state.oh.us</w:t>
              </w:r>
            </w:hyperlink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Duane W. </w:t>
            </w:r>
            <w:proofErr w:type="spellStart"/>
            <w:r>
              <w:t>Luckey</w:t>
            </w:r>
            <w:proofErr w:type="spellEnd"/>
            <w:r>
              <w:t xml:space="preserve">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Thomas McNamee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William L Wright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Asst. Attorneys General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Public Utilities Section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180 E. Broad St., 6th Fl.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proofErr w:type="spellStart"/>
            <w:r>
              <w:t>Cohimbus</w:t>
            </w:r>
            <w:proofErr w:type="spellEnd"/>
            <w:r>
              <w:t xml:space="preserve">, OH 43215 </w:t>
            </w:r>
          </w:p>
          <w:p w:rsidR="00DF650C" w:rsidRDefault="00240C8A" w:rsidP="00304E9A">
            <w:pPr>
              <w:pStyle w:val="BodyTextIndent"/>
              <w:spacing w:line="240" w:lineRule="auto"/>
              <w:ind w:firstLine="0"/>
            </w:pPr>
            <w:hyperlink r:id="rId13" w:history="1">
              <w:r w:rsidRPr="00002292">
                <w:rPr>
                  <w:rStyle w:val="Hyperlink"/>
                </w:rPr>
                <w:t xml:space="preserve">Duane.luckey@ohioattorneygeneral.gov </w:t>
              </w:r>
            </w:hyperlink>
          </w:p>
          <w:p w:rsidR="00240C8A" w:rsidRDefault="00240C8A" w:rsidP="00304E9A">
            <w:pPr>
              <w:pStyle w:val="BodyTextIndent"/>
              <w:spacing w:line="240" w:lineRule="auto"/>
              <w:ind w:firstLine="0"/>
            </w:pPr>
            <w:hyperlink r:id="rId14" w:history="1">
              <w:r w:rsidRPr="00002292">
                <w:rPr>
                  <w:rStyle w:val="Hyperlink"/>
                </w:rPr>
                <w:t>Thomas.mcnamee@ohioattorneygeneral.gov</w:t>
              </w:r>
            </w:hyperlink>
          </w:p>
          <w:p w:rsidR="00DF650C" w:rsidRDefault="00240C8A" w:rsidP="00304E9A">
            <w:pPr>
              <w:pStyle w:val="BodyTextIndent"/>
              <w:spacing w:line="240" w:lineRule="auto"/>
              <w:ind w:firstLine="0"/>
            </w:pPr>
            <w:hyperlink r:id="rId15" w:history="1">
              <w:r w:rsidRPr="00002292">
                <w:rPr>
                  <w:rStyle w:val="Hyperlink"/>
                </w:rPr>
                <w:t xml:space="preserve">William.wright@ohioattorneygeneral.gov </w:t>
              </w:r>
            </w:hyperlink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Ohio Energy Group (OEG)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Michael L. Kurtz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David F. Boehm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Boehm, Kurtz &amp; Lowry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36 E. Seventh St., Suite 1510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Cincinnati, OH 45202 </w:t>
            </w:r>
          </w:p>
          <w:p w:rsidR="00DF650C" w:rsidRDefault="00151A11" w:rsidP="00304E9A">
            <w:pPr>
              <w:pStyle w:val="BodyTextIndent"/>
              <w:spacing w:line="240" w:lineRule="auto"/>
              <w:ind w:firstLine="0"/>
            </w:pPr>
            <w:hyperlink r:id="rId16" w:history="1">
              <w:r w:rsidR="00DF650C" w:rsidRPr="000D38EC">
                <w:rPr>
                  <w:rStyle w:val="Hyperlink"/>
                </w:rPr>
                <w:t>mkurtz@bkllawfirm.com</w:t>
              </w:r>
            </w:hyperlink>
          </w:p>
          <w:p w:rsidR="00DF650C" w:rsidRDefault="00151A11" w:rsidP="00304E9A">
            <w:pPr>
              <w:pStyle w:val="BodyTextIndent"/>
              <w:spacing w:line="240" w:lineRule="auto"/>
              <w:ind w:firstLine="0"/>
            </w:pPr>
            <w:hyperlink r:id="rId17" w:history="1">
              <w:r w:rsidR="00DF650C" w:rsidRPr="000D38EC">
                <w:rPr>
                  <w:rStyle w:val="Hyperlink"/>
                </w:rPr>
                <w:t>dbochm@bklawfirm.com</w:t>
              </w:r>
            </w:hyperlink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Ohio Consumers' Counsel </w:t>
            </w:r>
          </w:p>
          <w:p w:rsidR="00DF650C" w:rsidRDefault="005B71C4" w:rsidP="00304E9A">
            <w:pPr>
              <w:pStyle w:val="BodyTextIndent"/>
              <w:spacing w:line="240" w:lineRule="auto"/>
              <w:ind w:firstLine="0"/>
            </w:pPr>
            <w:r>
              <w:t>Maureen Grady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10 W. Broad St., 18th Fl.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Columbus, OH 43215-3485 </w:t>
            </w:r>
            <w:hyperlink r:id="rId18" w:history="1">
              <w:r w:rsidR="005B71C4" w:rsidRPr="000D38EC">
                <w:rPr>
                  <w:rStyle w:val="Hyperlink"/>
                </w:rPr>
                <w:t>grady@occ.state.oh.us</w:t>
              </w:r>
            </w:hyperlink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lastRenderedPageBreak/>
              <w:t xml:space="preserve">The Kroger Company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John W. </w:t>
            </w:r>
            <w:proofErr w:type="spellStart"/>
            <w:r>
              <w:t>Bentine</w:t>
            </w:r>
            <w:proofErr w:type="spellEnd"/>
            <w:r>
              <w:t xml:space="preserve">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Mark S </w:t>
            </w:r>
            <w:proofErr w:type="spellStart"/>
            <w:r>
              <w:t>Yurick</w:t>
            </w:r>
            <w:proofErr w:type="spellEnd"/>
            <w:r>
              <w:t xml:space="preserve">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Chester Wilcox &amp; </w:t>
            </w:r>
            <w:proofErr w:type="spellStart"/>
            <w:r>
              <w:t>Saxbe</w:t>
            </w:r>
            <w:proofErr w:type="spellEnd"/>
            <w:r>
              <w:t xml:space="preserve">, LLP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65 E. State St., Suite 1000 </w:t>
            </w:r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Columbus, OH 43215 </w:t>
            </w:r>
            <w:hyperlink r:id="rId19" w:history="1">
              <w:r w:rsidRPr="000D38EC">
                <w:rPr>
                  <w:rStyle w:val="Hyperlink"/>
                </w:rPr>
                <w:t>jbentine@cwslaw.com</w:t>
              </w:r>
            </w:hyperlink>
          </w:p>
          <w:p w:rsidR="00DF650C" w:rsidRDefault="00151A11" w:rsidP="00304E9A">
            <w:pPr>
              <w:pStyle w:val="BodyTextIndent"/>
              <w:spacing w:line="240" w:lineRule="auto"/>
              <w:ind w:firstLine="0"/>
            </w:pPr>
            <w:hyperlink r:id="rId20" w:history="1">
              <w:r w:rsidR="00DF650C" w:rsidRPr="000D38EC">
                <w:rPr>
                  <w:rStyle w:val="Hyperlink"/>
                </w:rPr>
                <w:t>myurick@cwslaw.com</w:t>
              </w:r>
            </w:hyperlink>
          </w:p>
          <w:p w:rsidR="00DF650C" w:rsidRDefault="00DF650C" w:rsidP="00304E9A">
            <w:pPr>
              <w:pStyle w:val="BodyTextIndent"/>
              <w:spacing w:line="240" w:lineRule="auto"/>
              <w:ind w:firstLine="0"/>
            </w:pP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Ohio Environmental Council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Barth E. Royer </w:t>
            </w:r>
          </w:p>
          <w:p w:rsidR="00370D10" w:rsidRDefault="00EE07BC" w:rsidP="00304E9A">
            <w:pPr>
              <w:pStyle w:val="BodyTextIndent"/>
              <w:spacing w:line="240" w:lineRule="auto"/>
              <w:ind w:firstLine="0"/>
            </w:pPr>
            <w:r>
              <w:t>Trent A. Dougherty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Bell &amp; Royer, LPA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33 </w:t>
            </w:r>
            <w:proofErr w:type="spellStart"/>
            <w:r>
              <w:t>S.Grant</w:t>
            </w:r>
            <w:proofErr w:type="spellEnd"/>
            <w:r>
              <w:t xml:space="preserve"> Ave.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Columbus, OH 43215 </w:t>
            </w:r>
          </w:p>
          <w:p w:rsidR="00370D10" w:rsidRDefault="00151A11" w:rsidP="00304E9A">
            <w:pPr>
              <w:pStyle w:val="BodyTextIndent"/>
              <w:spacing w:line="240" w:lineRule="auto"/>
              <w:ind w:firstLine="0"/>
            </w:pPr>
            <w:hyperlink r:id="rId21" w:history="1">
              <w:r w:rsidR="00370D10" w:rsidRPr="000D38EC">
                <w:rPr>
                  <w:rStyle w:val="Hyperlink"/>
                </w:rPr>
                <w:t>barthroyer@aol.com</w:t>
              </w:r>
            </w:hyperlink>
          </w:p>
          <w:p w:rsidR="00370D10" w:rsidRDefault="00151A11" w:rsidP="00304E9A">
            <w:pPr>
              <w:pStyle w:val="BodyTextIndent"/>
              <w:spacing w:line="240" w:lineRule="auto"/>
              <w:ind w:firstLine="0"/>
            </w:pPr>
            <w:hyperlink r:id="rId22" w:history="1">
              <w:r w:rsidR="00EE07BC" w:rsidRPr="000D38EC">
                <w:rPr>
                  <w:rStyle w:val="Hyperlink"/>
                </w:rPr>
                <w:t>trent@theoec.org</w:t>
              </w:r>
            </w:hyperlink>
          </w:p>
          <w:p w:rsidR="00370D10" w:rsidRDefault="00370D10" w:rsidP="00304E9A">
            <w:pPr>
              <w:pStyle w:val="BodyTextIndent"/>
              <w:spacing w:line="240" w:lineRule="auto"/>
              <w:ind w:firstLine="0"/>
            </w:pP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>Industrial Energy Users (</w:t>
            </w:r>
            <w:proofErr w:type="spellStart"/>
            <w:r>
              <w:t>lEU</w:t>
            </w:r>
            <w:proofErr w:type="spellEnd"/>
            <w:r>
              <w:t xml:space="preserve">)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Samuel C. </w:t>
            </w:r>
            <w:proofErr w:type="spellStart"/>
            <w:r>
              <w:t>Randazzo</w:t>
            </w:r>
            <w:proofErr w:type="spellEnd"/>
            <w:r>
              <w:t xml:space="preserve">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proofErr w:type="spellStart"/>
            <w:r>
              <w:t>McNees</w:t>
            </w:r>
            <w:proofErr w:type="spellEnd"/>
            <w:r>
              <w:t xml:space="preserve"> Wallace &amp; </w:t>
            </w:r>
            <w:proofErr w:type="spellStart"/>
            <w:r>
              <w:t>Nurick</w:t>
            </w:r>
            <w:proofErr w:type="spellEnd"/>
            <w:r>
              <w:t xml:space="preserve"> LLC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>21E. State</w:t>
            </w:r>
            <w:r w:rsidR="00370D10">
              <w:t xml:space="preserve"> St, 17 Fl</w:t>
            </w:r>
            <w:r>
              <w:t xml:space="preserve">.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Columbus, OH 43215 </w:t>
            </w:r>
          </w:p>
          <w:p w:rsidR="00370D10" w:rsidRDefault="00151A11" w:rsidP="00304E9A">
            <w:pPr>
              <w:pStyle w:val="BodyTextIndent"/>
              <w:spacing w:line="240" w:lineRule="auto"/>
              <w:ind w:firstLine="0"/>
            </w:pPr>
            <w:hyperlink r:id="rId23" w:history="1">
              <w:r w:rsidR="00370D10" w:rsidRPr="000D38EC">
                <w:rPr>
                  <w:rStyle w:val="Hyperlink"/>
                </w:rPr>
                <w:t>sam@mwncmh.com</w:t>
              </w:r>
            </w:hyperlink>
          </w:p>
          <w:p w:rsidR="00370D10" w:rsidRDefault="00370D10" w:rsidP="00304E9A">
            <w:pPr>
              <w:pStyle w:val="BodyTextIndent"/>
              <w:spacing w:line="240" w:lineRule="auto"/>
              <w:ind w:firstLine="0"/>
            </w:pP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Ohio Partners for Affordable Energy David C. </w:t>
            </w:r>
            <w:proofErr w:type="spellStart"/>
            <w:r>
              <w:t>Rinebolt</w:t>
            </w:r>
            <w:proofErr w:type="spellEnd"/>
            <w:r>
              <w:t xml:space="preserve">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Colleen L. Mooney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231 </w:t>
            </w:r>
            <w:proofErr w:type="spellStart"/>
            <w:r>
              <w:t>W.Lima</w:t>
            </w:r>
            <w:proofErr w:type="spellEnd"/>
            <w:r>
              <w:t xml:space="preserve"> St.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proofErr w:type="spellStart"/>
            <w:r>
              <w:t>P.O.Box</w:t>
            </w:r>
            <w:proofErr w:type="spellEnd"/>
            <w:r>
              <w:t xml:space="preserve"> 1793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Columbus, OH 43215 </w:t>
            </w:r>
          </w:p>
          <w:p w:rsidR="00370D10" w:rsidRDefault="00151A11" w:rsidP="00304E9A">
            <w:pPr>
              <w:pStyle w:val="BodyTextIndent"/>
              <w:spacing w:line="240" w:lineRule="auto"/>
              <w:ind w:firstLine="0"/>
            </w:pPr>
            <w:hyperlink r:id="rId24" w:history="1">
              <w:r w:rsidR="00370D10" w:rsidRPr="000D38EC">
                <w:rPr>
                  <w:rStyle w:val="Hyperlink"/>
                </w:rPr>
                <w:t>drinebolt@aol.com</w:t>
              </w:r>
            </w:hyperlink>
          </w:p>
          <w:p w:rsidR="00370D10" w:rsidRDefault="00151A11" w:rsidP="00304E9A">
            <w:pPr>
              <w:pStyle w:val="BodyTextIndent"/>
              <w:spacing w:line="240" w:lineRule="auto"/>
              <w:ind w:firstLine="0"/>
            </w:pPr>
            <w:hyperlink r:id="rId25" w:history="1">
              <w:r w:rsidR="00370D10" w:rsidRPr="000D38EC">
                <w:rPr>
                  <w:rStyle w:val="Hyperlink"/>
                </w:rPr>
                <w:t>cmooney2@columbus.rr.com</w:t>
              </w:r>
            </w:hyperlink>
          </w:p>
          <w:p w:rsidR="00370D10" w:rsidRDefault="00370D10" w:rsidP="00304E9A">
            <w:pPr>
              <w:pStyle w:val="BodyTextIndent"/>
              <w:spacing w:line="240" w:lineRule="auto"/>
              <w:ind w:firstLine="0"/>
            </w:pP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Nucor Steel Marion, Inc.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Garrett A. Stone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Michael K. </w:t>
            </w:r>
            <w:proofErr w:type="spellStart"/>
            <w:r>
              <w:t>Lavanga</w:t>
            </w:r>
            <w:proofErr w:type="spellEnd"/>
            <w:r>
              <w:t xml:space="preserve">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Brickfield, </w:t>
            </w:r>
            <w:proofErr w:type="spellStart"/>
            <w:r>
              <w:t>Burchette</w:t>
            </w:r>
            <w:proofErr w:type="spellEnd"/>
            <w:r>
              <w:t xml:space="preserve">, </w:t>
            </w:r>
            <w:proofErr w:type="spellStart"/>
            <w:r>
              <w:t>Ritts</w:t>
            </w:r>
            <w:proofErr w:type="spellEnd"/>
            <w:r>
              <w:t xml:space="preserve"> &amp; Stone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1025 Thomas Jefferson St., NW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8th Fl., West Tower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Washington, DC 20007-5201 </w:t>
            </w:r>
          </w:p>
          <w:p w:rsidR="00EE07BC" w:rsidRDefault="00151A11" w:rsidP="00304E9A">
            <w:pPr>
              <w:pStyle w:val="BodyTextIndent"/>
              <w:spacing w:line="240" w:lineRule="auto"/>
              <w:ind w:firstLine="0"/>
            </w:pPr>
            <w:hyperlink r:id="rId26" w:history="1">
              <w:r w:rsidR="00EE07BC" w:rsidRPr="000D38EC">
                <w:rPr>
                  <w:rStyle w:val="Hyperlink"/>
                </w:rPr>
                <w:t>gas@smxblaw.com</w:t>
              </w:r>
            </w:hyperlink>
          </w:p>
          <w:p w:rsidR="00EE07BC" w:rsidRDefault="00151A11" w:rsidP="00304E9A">
            <w:pPr>
              <w:pStyle w:val="BodyTextIndent"/>
              <w:spacing w:line="240" w:lineRule="auto"/>
              <w:ind w:firstLine="0"/>
            </w:pPr>
            <w:hyperlink r:id="rId27" w:history="1">
              <w:r w:rsidR="00EE07BC" w:rsidRPr="000D38EC">
                <w:rPr>
                  <w:rStyle w:val="Hyperlink"/>
                </w:rPr>
                <w:t>mkl@smxblaw.com</w:t>
              </w:r>
            </w:hyperlink>
          </w:p>
          <w:p w:rsidR="00240C8A" w:rsidRDefault="00240C8A" w:rsidP="00304E9A">
            <w:pPr>
              <w:pStyle w:val="BodyTextIndent"/>
              <w:spacing w:line="240" w:lineRule="auto"/>
              <w:ind w:firstLine="0"/>
            </w:pPr>
          </w:p>
          <w:p w:rsidR="008378AB" w:rsidRDefault="008378AB" w:rsidP="00304E9A">
            <w:pPr>
              <w:pStyle w:val="BodyTextIndent"/>
              <w:spacing w:line="240" w:lineRule="auto"/>
              <w:ind w:firstLine="0"/>
            </w:pPr>
          </w:p>
          <w:p w:rsidR="008378AB" w:rsidRDefault="008378AB" w:rsidP="00304E9A">
            <w:pPr>
              <w:pStyle w:val="BodyTextIndent"/>
              <w:spacing w:line="240" w:lineRule="auto"/>
              <w:ind w:firstLine="0"/>
            </w:pP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lastRenderedPageBreak/>
              <w:t xml:space="preserve">Northwest Ohio Aggregation Coalition Lance M. </w:t>
            </w:r>
            <w:proofErr w:type="spellStart"/>
            <w:r>
              <w:t>Keiffer</w:t>
            </w:r>
            <w:proofErr w:type="spellEnd"/>
            <w:r>
              <w:t xml:space="preserve">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711 Adams St., 2nd Fl. </w:t>
            </w:r>
          </w:p>
          <w:p w:rsidR="00370D10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Toledo, OH 43624-1680 </w:t>
            </w:r>
          </w:p>
          <w:p w:rsidR="00370D10" w:rsidRDefault="00151A11" w:rsidP="00304E9A">
            <w:pPr>
              <w:pStyle w:val="BodyTextIndent"/>
              <w:spacing w:line="240" w:lineRule="auto"/>
              <w:ind w:firstLine="0"/>
            </w:pPr>
            <w:hyperlink r:id="rId28" w:history="1">
              <w:r w:rsidR="00370D10" w:rsidRPr="000D38EC">
                <w:rPr>
                  <w:rStyle w:val="Hyperlink"/>
                </w:rPr>
                <w:t>lkeiffer@co.lucas.oh.us</w:t>
              </w:r>
            </w:hyperlink>
          </w:p>
          <w:p w:rsidR="00370D10" w:rsidRDefault="00370D10" w:rsidP="00304E9A">
            <w:pPr>
              <w:pStyle w:val="BodyTextIndent"/>
              <w:spacing w:line="240" w:lineRule="auto"/>
              <w:ind w:firstLine="0"/>
            </w:pPr>
          </w:p>
          <w:p w:rsidR="0029686A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Constellation Energy Commodities Group, Inc., and Constellation </w:t>
            </w:r>
            <w:proofErr w:type="spellStart"/>
            <w:r>
              <w:t>NewEnergy</w:t>
            </w:r>
            <w:proofErr w:type="spellEnd"/>
            <w:r>
              <w:t xml:space="preserve">, Inc. M Howard </w:t>
            </w:r>
            <w:proofErr w:type="spellStart"/>
            <w:r>
              <w:t>Petricoff</w:t>
            </w:r>
            <w:proofErr w:type="spellEnd"/>
            <w:r>
              <w:t xml:space="preserve"> </w:t>
            </w:r>
          </w:p>
          <w:p w:rsidR="0029686A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Stephen M. Howard </w:t>
            </w:r>
          </w:p>
          <w:p w:rsidR="0029686A" w:rsidRDefault="00DF650C" w:rsidP="00304E9A">
            <w:pPr>
              <w:pStyle w:val="BodyTextIndent"/>
              <w:spacing w:line="240" w:lineRule="auto"/>
              <w:ind w:firstLine="0"/>
            </w:pPr>
            <w:proofErr w:type="spellStart"/>
            <w:r>
              <w:t>Vorys</w:t>
            </w:r>
            <w:proofErr w:type="spellEnd"/>
            <w:r>
              <w:t xml:space="preserve">, </w:t>
            </w:r>
            <w:proofErr w:type="spellStart"/>
            <w:r>
              <w:t>Sater</w:t>
            </w:r>
            <w:proofErr w:type="spellEnd"/>
            <w:r>
              <w:t xml:space="preserve">, </w:t>
            </w:r>
            <w:proofErr w:type="spellStart"/>
            <w:r>
              <w:t>Seymore</w:t>
            </w:r>
            <w:proofErr w:type="spellEnd"/>
            <w:r>
              <w:t xml:space="preserve"> and Pease, LLP </w:t>
            </w:r>
          </w:p>
          <w:p w:rsidR="0029686A" w:rsidRDefault="00DF650C" w:rsidP="00304E9A">
            <w:pPr>
              <w:pStyle w:val="BodyTextIndent"/>
              <w:spacing w:line="240" w:lineRule="auto"/>
              <w:ind w:firstLine="0"/>
            </w:pPr>
            <w:r>
              <w:t>52 East Gay St. PO</w:t>
            </w:r>
            <w:r w:rsidR="0029686A">
              <w:t xml:space="preserve"> </w:t>
            </w:r>
            <w:r>
              <w:t xml:space="preserve">Box 1008 </w:t>
            </w:r>
          </w:p>
          <w:p w:rsidR="0029686A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Columbus, OH 43216-1008 </w:t>
            </w:r>
          </w:p>
          <w:p w:rsidR="0029686A" w:rsidRDefault="00151A11" w:rsidP="00304E9A">
            <w:pPr>
              <w:pStyle w:val="BodyTextIndent"/>
              <w:spacing w:line="240" w:lineRule="auto"/>
              <w:ind w:firstLine="0"/>
            </w:pPr>
            <w:hyperlink r:id="rId29" w:history="1">
              <w:r w:rsidR="0029686A" w:rsidRPr="000D38EC">
                <w:rPr>
                  <w:rStyle w:val="Hyperlink"/>
                </w:rPr>
                <w:t>mhpetricoff@vorys.com</w:t>
              </w:r>
            </w:hyperlink>
          </w:p>
          <w:p w:rsidR="0029686A" w:rsidRDefault="00151A11" w:rsidP="00304E9A">
            <w:pPr>
              <w:pStyle w:val="BodyTextIndent"/>
              <w:spacing w:line="240" w:lineRule="auto"/>
              <w:ind w:firstLine="0"/>
            </w:pPr>
            <w:hyperlink r:id="rId30" w:history="1">
              <w:r w:rsidR="004D3266" w:rsidRPr="000D38EC">
                <w:rPr>
                  <w:rStyle w:val="Hyperlink"/>
                </w:rPr>
                <w:t>showard@vorys.com</w:t>
              </w:r>
            </w:hyperlink>
          </w:p>
          <w:p w:rsidR="004D3266" w:rsidRDefault="004D3266" w:rsidP="00304E9A">
            <w:pPr>
              <w:pStyle w:val="BodyTextIndent"/>
              <w:spacing w:line="240" w:lineRule="auto"/>
              <w:ind w:firstLine="0"/>
            </w:pPr>
          </w:p>
          <w:p w:rsidR="004D3266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Cynthia Brady </w:t>
            </w:r>
          </w:p>
          <w:p w:rsidR="004D3266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David I. Fein </w:t>
            </w:r>
          </w:p>
          <w:p w:rsidR="004D3266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Constellation Energy Resources, LLC </w:t>
            </w:r>
          </w:p>
          <w:p w:rsidR="004D3266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550 W. Washington Blvd., Suite 300 Chicago, IL 60661 </w:t>
            </w:r>
          </w:p>
          <w:p w:rsidR="004D3266" w:rsidRDefault="00151A11" w:rsidP="00304E9A">
            <w:pPr>
              <w:pStyle w:val="BodyTextIndent"/>
              <w:spacing w:line="240" w:lineRule="auto"/>
              <w:ind w:firstLine="0"/>
            </w:pPr>
            <w:hyperlink r:id="rId31" w:history="1">
              <w:r w:rsidR="004D3266" w:rsidRPr="000D38EC">
                <w:rPr>
                  <w:rStyle w:val="Hyperlink"/>
                </w:rPr>
                <w:t>cynthia.brady@constellation.com</w:t>
              </w:r>
            </w:hyperlink>
          </w:p>
          <w:p w:rsidR="004D3266" w:rsidRDefault="00151A11" w:rsidP="00304E9A">
            <w:pPr>
              <w:pStyle w:val="BodyTextIndent"/>
              <w:spacing w:line="240" w:lineRule="auto"/>
              <w:ind w:firstLine="0"/>
            </w:pPr>
            <w:hyperlink r:id="rId32" w:history="1">
              <w:r w:rsidR="004D3266" w:rsidRPr="000D38EC">
                <w:rPr>
                  <w:rStyle w:val="Hyperlink"/>
                </w:rPr>
                <w:t>david.fein@constellation.com</w:t>
              </w:r>
            </w:hyperlink>
          </w:p>
          <w:p w:rsidR="004D3266" w:rsidRDefault="004D3266" w:rsidP="00304E9A">
            <w:pPr>
              <w:pStyle w:val="BodyTextIndent"/>
              <w:spacing w:line="240" w:lineRule="auto"/>
              <w:ind w:firstLine="0"/>
            </w:pPr>
          </w:p>
          <w:p w:rsidR="004D3266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Direct Energy Services, LLC </w:t>
            </w:r>
          </w:p>
          <w:p w:rsidR="004D3266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M. Howard </w:t>
            </w:r>
            <w:proofErr w:type="spellStart"/>
            <w:r>
              <w:t>Petricoff</w:t>
            </w:r>
            <w:proofErr w:type="spellEnd"/>
            <w:r>
              <w:t xml:space="preserve"> </w:t>
            </w:r>
          </w:p>
          <w:p w:rsidR="004D3266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Stephen M. Howard </w:t>
            </w:r>
          </w:p>
          <w:p w:rsidR="004D3266" w:rsidRDefault="00DF650C" w:rsidP="00304E9A">
            <w:pPr>
              <w:pStyle w:val="BodyTextIndent"/>
              <w:spacing w:line="240" w:lineRule="auto"/>
              <w:ind w:firstLine="0"/>
            </w:pPr>
            <w:proofErr w:type="spellStart"/>
            <w:r>
              <w:t>Vorys</w:t>
            </w:r>
            <w:proofErr w:type="spellEnd"/>
            <w:r>
              <w:t xml:space="preserve">, </w:t>
            </w:r>
            <w:proofErr w:type="spellStart"/>
            <w:r>
              <w:t>Sater</w:t>
            </w:r>
            <w:proofErr w:type="spellEnd"/>
            <w:r>
              <w:t xml:space="preserve">, </w:t>
            </w:r>
            <w:proofErr w:type="spellStart"/>
            <w:r>
              <w:t>Seymore</w:t>
            </w:r>
            <w:proofErr w:type="spellEnd"/>
            <w:r>
              <w:t xml:space="preserve"> and Pease, LLP </w:t>
            </w:r>
          </w:p>
          <w:p w:rsidR="004D3266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52 East Gay St. </w:t>
            </w:r>
          </w:p>
          <w:p w:rsidR="004D3266" w:rsidRDefault="00DF650C" w:rsidP="00304E9A">
            <w:pPr>
              <w:pStyle w:val="BodyTextIndent"/>
              <w:spacing w:line="240" w:lineRule="auto"/>
              <w:ind w:firstLine="0"/>
            </w:pPr>
            <w:r>
              <w:t>PO</w:t>
            </w:r>
            <w:r w:rsidR="004D3266">
              <w:t xml:space="preserve"> </w:t>
            </w:r>
            <w:r>
              <w:t xml:space="preserve">Box 1008 </w:t>
            </w:r>
          </w:p>
          <w:p w:rsidR="004D3266" w:rsidRDefault="004D3266" w:rsidP="00304E9A">
            <w:pPr>
              <w:pStyle w:val="BodyTextIndent"/>
              <w:spacing w:line="240" w:lineRule="auto"/>
              <w:ind w:firstLine="0"/>
            </w:pPr>
            <w:r>
              <w:t>Columbus, OH 43216</w:t>
            </w:r>
          </w:p>
          <w:p w:rsidR="004D3266" w:rsidRDefault="00151A11" w:rsidP="00304E9A">
            <w:pPr>
              <w:pStyle w:val="BodyTextIndent"/>
              <w:spacing w:line="240" w:lineRule="auto"/>
              <w:ind w:firstLine="0"/>
            </w:pPr>
            <w:hyperlink r:id="rId33" w:history="1">
              <w:r w:rsidR="004D3266" w:rsidRPr="000D38EC">
                <w:rPr>
                  <w:rStyle w:val="Hyperlink"/>
                </w:rPr>
                <w:t>mhpetricoff@vorys.com</w:t>
              </w:r>
            </w:hyperlink>
          </w:p>
          <w:p w:rsidR="004D3266" w:rsidRDefault="00151A11" w:rsidP="00304E9A">
            <w:pPr>
              <w:pStyle w:val="BodyTextIndent"/>
              <w:spacing w:line="240" w:lineRule="auto"/>
              <w:ind w:firstLine="0"/>
            </w:pPr>
            <w:hyperlink r:id="rId34" w:history="1">
              <w:r w:rsidR="004D3266" w:rsidRPr="000D38EC">
                <w:rPr>
                  <w:rStyle w:val="Hyperlink"/>
                </w:rPr>
                <w:t>showard@vorys.com</w:t>
              </w:r>
            </w:hyperlink>
          </w:p>
          <w:p w:rsidR="004D3266" w:rsidRDefault="004D3266" w:rsidP="00304E9A">
            <w:pPr>
              <w:pStyle w:val="BodyTextIndent"/>
              <w:spacing w:line="240" w:lineRule="auto"/>
              <w:ind w:firstLine="0"/>
            </w:pPr>
          </w:p>
          <w:p w:rsidR="004D3266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Teresa </w:t>
            </w:r>
            <w:proofErr w:type="spellStart"/>
            <w:r>
              <w:t>Ringenbach</w:t>
            </w:r>
            <w:proofErr w:type="spellEnd"/>
            <w:r>
              <w:t xml:space="preserve"> </w:t>
            </w:r>
          </w:p>
          <w:p w:rsidR="004D3266" w:rsidRDefault="004D3266" w:rsidP="00304E9A">
            <w:pPr>
              <w:pStyle w:val="BodyTextIndent"/>
              <w:spacing w:line="240" w:lineRule="auto"/>
              <w:ind w:firstLine="0"/>
            </w:pPr>
            <w:r>
              <w:t>Direct Energy Ser</w:t>
            </w:r>
            <w:r w:rsidR="00DF650C">
              <w:t xml:space="preserve">vices, LLC </w:t>
            </w:r>
          </w:p>
          <w:p w:rsidR="004D3266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5400 Frantz Rd., Suite 250 </w:t>
            </w:r>
          </w:p>
          <w:p w:rsidR="004D3266" w:rsidRDefault="00DF650C" w:rsidP="00304E9A">
            <w:pPr>
              <w:pStyle w:val="BodyTextIndent"/>
              <w:spacing w:line="240" w:lineRule="auto"/>
              <w:ind w:firstLine="0"/>
            </w:pPr>
            <w:r>
              <w:t xml:space="preserve">Dublin, OH 43016 </w:t>
            </w:r>
          </w:p>
          <w:p w:rsidR="004D3266" w:rsidRDefault="00151A11" w:rsidP="00304E9A">
            <w:pPr>
              <w:pStyle w:val="BodyTextIndent"/>
              <w:spacing w:line="240" w:lineRule="auto"/>
              <w:ind w:firstLine="0"/>
            </w:pPr>
            <w:hyperlink r:id="rId35" w:history="1">
              <w:r w:rsidR="004D3266" w:rsidRPr="000D38EC">
                <w:rPr>
                  <w:rStyle w:val="Hyperlink"/>
                </w:rPr>
                <w:t>Teresa.ringenbach@directenergy.com</w:t>
              </w:r>
            </w:hyperlink>
          </w:p>
          <w:p w:rsidR="004D3266" w:rsidRDefault="004D3266" w:rsidP="00304E9A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lastRenderedPageBreak/>
              <w:t xml:space="preserve">FirstEnergy Solutions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Michael Belting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Morgan Parke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FirstEnergy Service Company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76 S. Main St.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Akron, OH 44308 </w:t>
            </w:r>
            <w:hyperlink r:id="rId36" w:history="1">
              <w:r w:rsidRPr="000D38EC">
                <w:rPr>
                  <w:rStyle w:val="Hyperlink"/>
                </w:rPr>
                <w:t>beitingm@firstenergycorp.com</w:t>
              </w:r>
            </w:hyperlink>
          </w:p>
          <w:p w:rsidR="00545ACE" w:rsidRDefault="00151A11" w:rsidP="00545ACE">
            <w:pPr>
              <w:pStyle w:val="BodyTextIndent"/>
              <w:spacing w:line="240" w:lineRule="auto"/>
              <w:ind w:firstLine="0"/>
            </w:pPr>
            <w:hyperlink r:id="rId37" w:history="1">
              <w:r w:rsidR="00545ACE" w:rsidRPr="000D38EC">
                <w:rPr>
                  <w:rStyle w:val="Hyperlink"/>
                </w:rPr>
                <w:t>mparke@firstenergycorp.com</w:t>
              </w:r>
            </w:hyperlink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Gregory J. </w:t>
            </w:r>
            <w:proofErr w:type="spellStart"/>
            <w:r>
              <w:t>Poulos</w:t>
            </w:r>
            <w:proofErr w:type="spellEnd"/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proofErr w:type="spellStart"/>
            <w:r>
              <w:t>EnerNOC</w:t>
            </w:r>
            <w:proofErr w:type="spellEnd"/>
            <w:r>
              <w:t>, Inc.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>471 East Broad Street, Suite 1520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>Columbus, Ohio 43215</w:t>
            </w:r>
          </w:p>
          <w:p w:rsidR="00545ACE" w:rsidRDefault="00151A11" w:rsidP="00545ACE">
            <w:pPr>
              <w:pStyle w:val="BodyTextIndent"/>
              <w:spacing w:line="240" w:lineRule="auto"/>
              <w:ind w:firstLine="0"/>
            </w:pPr>
            <w:hyperlink r:id="rId38" w:history="1">
              <w:r w:rsidR="00545ACE" w:rsidRPr="000D38EC">
                <w:rPr>
                  <w:rStyle w:val="Hyperlink"/>
                </w:rPr>
                <w:t>gpoulos@enernoc.com</w:t>
              </w:r>
            </w:hyperlink>
          </w:p>
          <w:p w:rsidR="00EE07BC" w:rsidRDefault="00EE07BC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  <w:r>
              <w:t>Duke Energy Retail Sales, LLC</w:t>
            </w:r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  <w:r>
              <w:t xml:space="preserve">Michael D. </w:t>
            </w:r>
            <w:proofErr w:type="spellStart"/>
            <w:r>
              <w:t>Dortch</w:t>
            </w:r>
            <w:proofErr w:type="spellEnd"/>
            <w:r>
              <w:t xml:space="preserve"> </w:t>
            </w:r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  <w:proofErr w:type="spellStart"/>
            <w:r>
              <w:t>Kravitz</w:t>
            </w:r>
            <w:proofErr w:type="spellEnd"/>
            <w:r>
              <w:t xml:space="preserve">, Brown &amp; </w:t>
            </w:r>
            <w:proofErr w:type="spellStart"/>
            <w:r>
              <w:t>Dortch</w:t>
            </w:r>
            <w:proofErr w:type="spellEnd"/>
            <w:r>
              <w:t xml:space="preserve">, LLC </w:t>
            </w:r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  <w:r>
              <w:t xml:space="preserve">63 E. State St., Suite 200 </w:t>
            </w:r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  <w:r>
              <w:t xml:space="preserve">Columbus, OH 43215 </w:t>
            </w:r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  <w:hyperlink r:id="rId39" w:history="1">
              <w:r w:rsidRPr="000D38EC">
                <w:rPr>
                  <w:rStyle w:val="Hyperlink"/>
                </w:rPr>
                <w:t>mdortch@kravitzllc.com</w:t>
              </w:r>
            </w:hyperlink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  <w:r>
              <w:t xml:space="preserve">PJM Power Providers Group </w:t>
            </w:r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  <w:r>
              <w:t xml:space="preserve">M Howard </w:t>
            </w:r>
            <w:proofErr w:type="spellStart"/>
            <w:r>
              <w:t>Petricoff</w:t>
            </w:r>
            <w:proofErr w:type="spellEnd"/>
            <w:r>
              <w:t xml:space="preserve"> </w:t>
            </w:r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  <w:r>
              <w:t xml:space="preserve">Stephen M. Howard </w:t>
            </w:r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  <w:proofErr w:type="spellStart"/>
            <w:r>
              <w:t>Vorys</w:t>
            </w:r>
            <w:proofErr w:type="spellEnd"/>
            <w:r>
              <w:t xml:space="preserve">, </w:t>
            </w:r>
            <w:proofErr w:type="spellStart"/>
            <w:r>
              <w:t>Sater</w:t>
            </w:r>
            <w:proofErr w:type="spellEnd"/>
            <w:r>
              <w:t xml:space="preserve">, </w:t>
            </w:r>
            <w:proofErr w:type="spellStart"/>
            <w:r>
              <w:t>Seymore</w:t>
            </w:r>
            <w:proofErr w:type="spellEnd"/>
            <w:r>
              <w:t xml:space="preserve"> and Pease, LLP </w:t>
            </w:r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  <w:r>
              <w:t xml:space="preserve">52 East Gay St. </w:t>
            </w:r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  <w:r>
              <w:t xml:space="preserve">PO Box 1008 </w:t>
            </w:r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  <w:r>
              <w:t xml:space="preserve">Columbus, OH 43216-1008 </w:t>
            </w:r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  <w:hyperlink r:id="rId40" w:history="1">
              <w:r w:rsidRPr="000D38EC">
                <w:rPr>
                  <w:rStyle w:val="Hyperlink"/>
                </w:rPr>
                <w:t>mhpetricoff@vorys.com</w:t>
              </w:r>
            </w:hyperlink>
          </w:p>
          <w:p w:rsidR="008378AB" w:rsidRDefault="008378AB" w:rsidP="008378AB">
            <w:pPr>
              <w:pStyle w:val="BodyTextIndent"/>
              <w:spacing w:line="240" w:lineRule="auto"/>
              <w:ind w:firstLine="0"/>
            </w:pPr>
            <w:hyperlink r:id="rId41" w:history="1">
              <w:r w:rsidRPr="000D38EC">
                <w:rPr>
                  <w:rStyle w:val="Hyperlink"/>
                </w:rPr>
                <w:t>showard@vorys.com</w:t>
              </w:r>
            </w:hyperlink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</w:tc>
        <w:tc>
          <w:tcPr>
            <w:tcW w:w="4518" w:type="dxa"/>
          </w:tcPr>
          <w:p w:rsidR="00A9013A" w:rsidRDefault="00A9013A" w:rsidP="00304E9A">
            <w:r>
              <w:lastRenderedPageBreak/>
              <w:t>James W. Burk</w:t>
            </w:r>
          </w:p>
          <w:p w:rsidR="005B71C4" w:rsidRDefault="005B71C4" w:rsidP="00304E9A">
            <w:r>
              <w:t xml:space="preserve">Arthur E. </w:t>
            </w:r>
            <w:proofErr w:type="spellStart"/>
            <w:r>
              <w:t>Korkosz</w:t>
            </w:r>
            <w:proofErr w:type="spellEnd"/>
          </w:p>
          <w:p w:rsidR="005B71C4" w:rsidRDefault="005B71C4" w:rsidP="00304E9A">
            <w:r>
              <w:t>Mark A. Hayden</w:t>
            </w:r>
          </w:p>
          <w:p w:rsidR="005B71C4" w:rsidRDefault="005B71C4" w:rsidP="00304E9A">
            <w:r>
              <w:t>Ebony L. Miller</w:t>
            </w:r>
          </w:p>
          <w:p w:rsidR="005B71C4" w:rsidRDefault="005B71C4" w:rsidP="00304E9A">
            <w:r>
              <w:t>FirstEnergy Service Company</w:t>
            </w:r>
          </w:p>
          <w:p w:rsidR="005B71C4" w:rsidRDefault="005B71C4" w:rsidP="00304E9A">
            <w:r>
              <w:t>76 South Main Street</w:t>
            </w:r>
          </w:p>
          <w:p w:rsidR="005B71C4" w:rsidRDefault="005B71C4" w:rsidP="00304E9A">
            <w:r>
              <w:t>Akron, OH 44308</w:t>
            </w:r>
          </w:p>
          <w:p w:rsidR="005B71C4" w:rsidRPr="007C24CC" w:rsidRDefault="00151A11" w:rsidP="005B71C4">
            <w:pPr>
              <w:pStyle w:val="BodyTextIndent"/>
              <w:spacing w:line="240" w:lineRule="auto"/>
              <w:ind w:firstLine="0"/>
            </w:pPr>
            <w:hyperlink r:id="rId42" w:history="1">
              <w:r w:rsidR="005B71C4" w:rsidRPr="007C24CC">
                <w:rPr>
                  <w:rStyle w:val="Hyperlink"/>
                </w:rPr>
                <w:t>burkj@firstenergycorp.com</w:t>
              </w:r>
            </w:hyperlink>
          </w:p>
          <w:p w:rsidR="005B71C4" w:rsidRPr="007C24CC" w:rsidRDefault="00151A11" w:rsidP="005B71C4">
            <w:pPr>
              <w:pStyle w:val="BodyTextIndent"/>
              <w:spacing w:line="240" w:lineRule="auto"/>
              <w:ind w:firstLine="0"/>
            </w:pPr>
            <w:hyperlink r:id="rId43" w:history="1">
              <w:r w:rsidR="005B71C4" w:rsidRPr="007C24CC">
                <w:rPr>
                  <w:rStyle w:val="Hyperlink"/>
                </w:rPr>
                <w:t>korkosza@firstenergycorp.com</w:t>
              </w:r>
            </w:hyperlink>
          </w:p>
          <w:p w:rsidR="005B71C4" w:rsidRPr="007C24CC" w:rsidRDefault="00151A11" w:rsidP="005B71C4">
            <w:pPr>
              <w:pStyle w:val="BodyTextIndent"/>
              <w:spacing w:line="240" w:lineRule="auto"/>
              <w:ind w:firstLine="0"/>
            </w:pPr>
            <w:hyperlink r:id="rId44" w:history="1">
              <w:r w:rsidR="005B71C4" w:rsidRPr="007C24CC">
                <w:rPr>
                  <w:rStyle w:val="Hyperlink"/>
                </w:rPr>
                <w:t>haydenm@firstenergycorp.com</w:t>
              </w:r>
            </w:hyperlink>
          </w:p>
          <w:p w:rsidR="005B71C4" w:rsidRDefault="00151A11" w:rsidP="005B71C4">
            <w:hyperlink r:id="rId45" w:history="1">
              <w:r w:rsidR="005B71C4" w:rsidRPr="007C24CC">
                <w:rPr>
                  <w:rStyle w:val="Hyperlink"/>
                </w:rPr>
                <w:t>elmiller@firstenergycorp.com</w:t>
              </w:r>
            </w:hyperlink>
          </w:p>
          <w:p w:rsidR="005B71C4" w:rsidRDefault="005B71C4" w:rsidP="005B71C4"/>
          <w:p w:rsidR="005B71C4" w:rsidRDefault="005B71C4" w:rsidP="00304E9A">
            <w:r>
              <w:t>James F. Lang</w:t>
            </w:r>
          </w:p>
          <w:p w:rsidR="005B71C4" w:rsidRDefault="005B71C4" w:rsidP="00304E9A">
            <w:r>
              <w:t>Laura C. McBride</w:t>
            </w:r>
          </w:p>
          <w:p w:rsidR="005B71C4" w:rsidRDefault="005B71C4" w:rsidP="00304E9A">
            <w:proofErr w:type="spellStart"/>
            <w:r>
              <w:t>Calfee</w:t>
            </w:r>
            <w:proofErr w:type="spellEnd"/>
            <w:r>
              <w:t>, Halter &amp; Griswold LLP</w:t>
            </w:r>
          </w:p>
          <w:p w:rsidR="005B71C4" w:rsidRDefault="005B71C4" w:rsidP="00304E9A">
            <w:r>
              <w:t xml:space="preserve">1400 </w:t>
            </w:r>
            <w:proofErr w:type="spellStart"/>
            <w:r>
              <w:t>KeyBank</w:t>
            </w:r>
            <w:proofErr w:type="spellEnd"/>
            <w:r>
              <w:t xml:space="preserve"> Center</w:t>
            </w:r>
          </w:p>
          <w:p w:rsidR="005B71C4" w:rsidRDefault="005B71C4" w:rsidP="00304E9A">
            <w:r>
              <w:t>800 Superior Ave.</w:t>
            </w:r>
          </w:p>
          <w:p w:rsidR="005B71C4" w:rsidRDefault="005B71C4" w:rsidP="00304E9A">
            <w:r>
              <w:t>Cleveland, OH 44114</w:t>
            </w:r>
          </w:p>
          <w:p w:rsidR="005B71C4" w:rsidRDefault="00151A11" w:rsidP="005B71C4">
            <w:pPr>
              <w:pStyle w:val="BodyTextIndent"/>
              <w:spacing w:line="240" w:lineRule="auto"/>
              <w:ind w:firstLine="0"/>
            </w:pPr>
            <w:hyperlink r:id="rId46" w:history="1">
              <w:r w:rsidR="005B71C4" w:rsidRPr="000D38EC">
                <w:rPr>
                  <w:rStyle w:val="Hyperlink"/>
                </w:rPr>
                <w:t>jlang@calfee.com</w:t>
              </w:r>
            </w:hyperlink>
          </w:p>
          <w:p w:rsidR="005B71C4" w:rsidRDefault="005B71C4" w:rsidP="00304E9A"/>
          <w:p w:rsidR="005B71C4" w:rsidRDefault="005B71C4" w:rsidP="00304E9A">
            <w:r>
              <w:t xml:space="preserve">David A. </w:t>
            </w:r>
            <w:proofErr w:type="spellStart"/>
            <w:r>
              <w:t>Kutik</w:t>
            </w:r>
            <w:proofErr w:type="spellEnd"/>
          </w:p>
          <w:p w:rsidR="005B71C4" w:rsidRDefault="005B71C4" w:rsidP="00304E9A">
            <w:r>
              <w:t>Jones Day</w:t>
            </w:r>
          </w:p>
          <w:p w:rsidR="005B71C4" w:rsidRDefault="005B71C4" w:rsidP="00304E9A">
            <w:r>
              <w:t>901 Lakeside Avenue</w:t>
            </w:r>
          </w:p>
          <w:p w:rsidR="005B71C4" w:rsidRDefault="005B71C4" w:rsidP="00304E9A">
            <w:r>
              <w:t>Cleveland, OH 44114</w:t>
            </w:r>
          </w:p>
          <w:p w:rsidR="005B71C4" w:rsidRPr="007C24CC" w:rsidRDefault="00151A11" w:rsidP="005B71C4">
            <w:pPr>
              <w:pStyle w:val="BodyTextIndent"/>
              <w:spacing w:line="240" w:lineRule="auto"/>
              <w:ind w:firstLine="0"/>
            </w:pPr>
            <w:hyperlink r:id="rId47" w:history="1">
              <w:r w:rsidR="005B71C4" w:rsidRPr="007C24CC">
                <w:rPr>
                  <w:rStyle w:val="Hyperlink"/>
                </w:rPr>
                <w:t>dakutik@jonesday.com</w:t>
              </w:r>
            </w:hyperlink>
          </w:p>
          <w:p w:rsidR="00A9013A" w:rsidRDefault="00A9013A" w:rsidP="00DF650C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Ohio Hospital Association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Richard L. Sites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Ohio Hospital Association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155 E. Broad St., 15"'Fl.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Columbus, OH 43215-3620 </w:t>
            </w:r>
            <w:hyperlink r:id="rId48" w:history="1">
              <w:r w:rsidRPr="000D38EC">
                <w:rPr>
                  <w:rStyle w:val="Hyperlink"/>
                </w:rPr>
                <w:t>ricks@ohanet.org</w:t>
              </w:r>
            </w:hyperlink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lastRenderedPageBreak/>
              <w:t xml:space="preserve">Dylan F. </w:t>
            </w:r>
            <w:proofErr w:type="spellStart"/>
            <w:r>
              <w:t>Borchers</w:t>
            </w:r>
            <w:proofErr w:type="spellEnd"/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Bricker &amp; </w:t>
            </w:r>
            <w:proofErr w:type="spellStart"/>
            <w:r>
              <w:t>Eckler</w:t>
            </w:r>
            <w:proofErr w:type="spellEnd"/>
            <w:r>
              <w:t xml:space="preserve"> LLP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100 E. Third St.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Columbus, OH 43215 </w:t>
            </w:r>
            <w:hyperlink r:id="rId49" w:history="1">
              <w:r w:rsidRPr="000D38EC">
                <w:rPr>
                  <w:rStyle w:val="Hyperlink"/>
                </w:rPr>
                <w:t>dborchers@bricker.com</w:t>
              </w:r>
            </w:hyperlink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Neighborhood Environmental Coalition, Consumers for Fair Utility Rates, United Clevelanders Against Poverty, Cleveland Housing Network, The Empowerment Center of Greater Cleveland (Citizens Coalition)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Joseph P. </w:t>
            </w:r>
            <w:proofErr w:type="spellStart"/>
            <w:r>
              <w:t>Meissner</w:t>
            </w:r>
            <w:proofErr w:type="spellEnd"/>
            <w:r>
              <w:t xml:space="preserve">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Matthew </w:t>
            </w:r>
            <w:proofErr w:type="spellStart"/>
            <w:r>
              <w:t>Vincel</w:t>
            </w:r>
            <w:proofErr w:type="spellEnd"/>
            <w:r>
              <w:t xml:space="preserve">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The Legal Aid Society of Cleveland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1223 West St.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Cleveland, OH 44113 </w:t>
            </w:r>
          </w:p>
          <w:p w:rsidR="00545ACE" w:rsidRDefault="00151A11" w:rsidP="00545ACE">
            <w:pPr>
              <w:pStyle w:val="BodyTextIndent"/>
              <w:spacing w:line="240" w:lineRule="auto"/>
              <w:ind w:firstLine="0"/>
            </w:pPr>
            <w:hyperlink r:id="rId50" w:history="1">
              <w:r w:rsidR="00545ACE" w:rsidRPr="000D38EC">
                <w:rPr>
                  <w:rStyle w:val="Hyperlink"/>
                </w:rPr>
                <w:t>jpmeissn@lasclev.org</w:t>
              </w:r>
            </w:hyperlink>
          </w:p>
          <w:p w:rsidR="00545ACE" w:rsidRDefault="00151A11" w:rsidP="00545ACE">
            <w:pPr>
              <w:pStyle w:val="BodyTextIndent"/>
              <w:spacing w:line="240" w:lineRule="auto"/>
              <w:ind w:firstLine="0"/>
            </w:pPr>
            <w:hyperlink r:id="rId51" w:history="1">
              <w:r w:rsidR="00545ACE" w:rsidRPr="000D38EC">
                <w:rPr>
                  <w:rStyle w:val="Hyperlink"/>
                </w:rPr>
                <w:t>mvincel@lasclev.org</w:t>
              </w:r>
            </w:hyperlink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>The Ohio Manufacturers' Association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Mallory M. </w:t>
            </w:r>
            <w:proofErr w:type="spellStart"/>
            <w:r>
              <w:t>Mohler</w:t>
            </w:r>
            <w:proofErr w:type="spellEnd"/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Carpenter </w:t>
            </w:r>
            <w:proofErr w:type="spellStart"/>
            <w:r>
              <w:t>Lipps</w:t>
            </w:r>
            <w:proofErr w:type="spellEnd"/>
            <w:r>
              <w:t xml:space="preserve"> &amp; Leland LLP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>280 North High Street, Suite 1300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>Columbus, Ohio 43215</w:t>
            </w:r>
          </w:p>
          <w:p w:rsidR="00545ACE" w:rsidRDefault="00151A11" w:rsidP="00545ACE">
            <w:pPr>
              <w:pStyle w:val="BodyTextIndent"/>
              <w:spacing w:line="240" w:lineRule="auto"/>
              <w:ind w:firstLine="0"/>
            </w:pPr>
            <w:hyperlink r:id="rId52" w:history="1">
              <w:r w:rsidR="00545ACE" w:rsidRPr="000D38EC">
                <w:rPr>
                  <w:rStyle w:val="Hyperlink"/>
                </w:rPr>
                <w:t>mohler@carpenterlipps.com</w:t>
              </w:r>
            </w:hyperlink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Material Sciences Corporation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Craig L Smith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15700 Van </w:t>
            </w:r>
            <w:proofErr w:type="spellStart"/>
            <w:r>
              <w:t>Aken</w:t>
            </w:r>
            <w:proofErr w:type="spellEnd"/>
            <w:r>
              <w:t xml:space="preserve"> Blvd, Suite #26 Cleveland, Ohio 44120 </w:t>
            </w:r>
            <w:hyperlink r:id="rId53" w:history="1">
              <w:r w:rsidRPr="000D38EC">
                <w:rPr>
                  <w:rStyle w:val="Hyperlink"/>
                </w:rPr>
                <w:t>wis29@yahoo.com</w:t>
              </w:r>
            </w:hyperlink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GEXA Energy - Ohio, LLC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Dane Stinson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Bailey </w:t>
            </w:r>
            <w:proofErr w:type="spellStart"/>
            <w:r>
              <w:t>Cavalieri</w:t>
            </w:r>
            <w:proofErr w:type="spellEnd"/>
            <w:r>
              <w:t xml:space="preserve"> LLC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10 Broad St., Suite 2100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Columbus, OH 43215 </w:t>
            </w:r>
            <w:hyperlink r:id="rId54" w:history="1">
              <w:r w:rsidRPr="000D38EC">
                <w:rPr>
                  <w:rStyle w:val="Hyperlink"/>
                </w:rPr>
                <w:t>dane.stinson@baileycavalieri.com</w:t>
              </w:r>
            </w:hyperlink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lastRenderedPageBreak/>
              <w:t xml:space="preserve">Robert J. </w:t>
            </w:r>
            <w:proofErr w:type="spellStart"/>
            <w:r>
              <w:t>Triozzi</w:t>
            </w:r>
            <w:proofErr w:type="spellEnd"/>
            <w:r>
              <w:t xml:space="preserve">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City of Cleveland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Dept. of Law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601 Lakeside Ave., Room 106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Cleveland, OH 44114 </w:t>
            </w:r>
          </w:p>
          <w:p w:rsidR="00545ACE" w:rsidRDefault="00151A11" w:rsidP="00545ACE">
            <w:pPr>
              <w:pStyle w:val="BodyTextIndent"/>
              <w:spacing w:line="240" w:lineRule="auto"/>
              <w:ind w:firstLine="0"/>
            </w:pPr>
            <w:hyperlink r:id="rId55" w:history="1">
              <w:r w:rsidR="00545ACE" w:rsidRPr="000D38EC">
                <w:rPr>
                  <w:rStyle w:val="Hyperlink"/>
                </w:rPr>
                <w:t>rtriozzi@city.cleveland.oh.us</w:t>
              </w:r>
            </w:hyperlink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Association of Independent Colleges and Universities of Ohio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Gregory J. Dunn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Christopher Miller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proofErr w:type="spellStart"/>
            <w:r>
              <w:t>Schottenstein</w:t>
            </w:r>
            <w:proofErr w:type="spellEnd"/>
            <w:r>
              <w:t xml:space="preserve"> </w:t>
            </w:r>
            <w:proofErr w:type="spellStart"/>
            <w:r>
              <w:t>Zox</w:t>
            </w:r>
            <w:proofErr w:type="spellEnd"/>
            <w:r>
              <w:t xml:space="preserve"> &amp; Dunn Co., LPA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250 West St.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Columbus, OH 43215 </w:t>
            </w:r>
          </w:p>
          <w:p w:rsidR="00545ACE" w:rsidRDefault="00151A11" w:rsidP="00545ACE">
            <w:pPr>
              <w:pStyle w:val="BodyTextIndent"/>
              <w:spacing w:line="240" w:lineRule="auto"/>
              <w:ind w:firstLine="0"/>
            </w:pPr>
            <w:hyperlink r:id="rId56" w:history="1">
              <w:r w:rsidR="00545ACE" w:rsidRPr="000D38EC">
                <w:rPr>
                  <w:rStyle w:val="Hyperlink"/>
                </w:rPr>
                <w:t>gdunn@szd.com</w:t>
              </w:r>
            </w:hyperlink>
          </w:p>
          <w:p w:rsidR="00545ACE" w:rsidRDefault="00151A11" w:rsidP="00545ACE">
            <w:pPr>
              <w:pStyle w:val="BodyTextIndent"/>
              <w:spacing w:line="240" w:lineRule="auto"/>
              <w:ind w:firstLine="0"/>
            </w:pPr>
            <w:hyperlink r:id="rId57" w:history="1">
              <w:r w:rsidR="00545ACE" w:rsidRPr="000D38EC">
                <w:rPr>
                  <w:rStyle w:val="Hyperlink"/>
                </w:rPr>
                <w:t>emiller@szd.com</w:t>
              </w:r>
            </w:hyperlink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Ohio Schools Council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Glenn S. </w:t>
            </w:r>
            <w:proofErr w:type="spellStart"/>
            <w:r>
              <w:t>Krassen</w:t>
            </w:r>
            <w:proofErr w:type="spellEnd"/>
            <w:r>
              <w:t xml:space="preserve">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Matthew W. Warnock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Bricker &amp; </w:t>
            </w:r>
            <w:proofErr w:type="spellStart"/>
            <w:r>
              <w:t>Eckler</w:t>
            </w:r>
            <w:proofErr w:type="spellEnd"/>
            <w:r>
              <w:t xml:space="preserve"> LLP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>375 E. 9</w:t>
            </w:r>
            <w:r w:rsidRPr="00356538">
              <w:rPr>
                <w:vertAlign w:val="superscript"/>
              </w:rPr>
              <w:t>th</w:t>
            </w:r>
            <w:r>
              <w:t xml:space="preserve"> St., Suite 1500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Cleveland, OH 44114 </w:t>
            </w:r>
          </w:p>
          <w:p w:rsidR="00545ACE" w:rsidRDefault="00151A11" w:rsidP="00545ACE">
            <w:pPr>
              <w:pStyle w:val="BodyTextIndent"/>
              <w:spacing w:line="240" w:lineRule="auto"/>
              <w:ind w:firstLine="0"/>
            </w:pPr>
            <w:hyperlink r:id="rId58" w:history="1">
              <w:r w:rsidR="00545ACE" w:rsidRPr="000D38EC">
                <w:rPr>
                  <w:rStyle w:val="Hyperlink"/>
                </w:rPr>
                <w:t>gkrassen@bricker.com</w:t>
              </w:r>
            </w:hyperlink>
          </w:p>
          <w:p w:rsidR="00545ACE" w:rsidRDefault="00151A11" w:rsidP="00545ACE">
            <w:pPr>
              <w:pStyle w:val="BodyTextIndent"/>
              <w:spacing w:line="240" w:lineRule="auto"/>
              <w:ind w:firstLine="0"/>
            </w:pPr>
            <w:hyperlink r:id="rId59" w:history="1">
              <w:r w:rsidR="00545ACE" w:rsidRPr="000D38EC">
                <w:rPr>
                  <w:rStyle w:val="Hyperlink"/>
                </w:rPr>
                <w:t>mwarnock@bricker.com</w:t>
              </w:r>
            </w:hyperlink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Morgan Stanley Capital Group Inc. Douglas M. </w:t>
            </w:r>
            <w:proofErr w:type="spellStart"/>
            <w:r>
              <w:t>Mancino</w:t>
            </w:r>
            <w:proofErr w:type="spellEnd"/>
            <w:r>
              <w:t xml:space="preserve">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McDermott Will &amp; Emory LLP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2049 Century Park East Suite 3800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Los Angeles, CA 90067-3218 </w:t>
            </w:r>
          </w:p>
          <w:p w:rsidR="00545ACE" w:rsidRDefault="00151A11" w:rsidP="00545ACE">
            <w:pPr>
              <w:pStyle w:val="BodyTextIndent"/>
              <w:spacing w:line="240" w:lineRule="auto"/>
              <w:ind w:firstLine="0"/>
            </w:pPr>
            <w:hyperlink r:id="rId60" w:history="1">
              <w:r w:rsidR="00545ACE" w:rsidRPr="000D38EC">
                <w:rPr>
                  <w:rStyle w:val="Hyperlink"/>
                </w:rPr>
                <w:t>dmancino@mwe.com</w:t>
              </w:r>
            </w:hyperlink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Gregory K. Lawrence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McDermott Will &amp; Emory LLP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28 State St.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Boston, MA 02109 </w:t>
            </w:r>
          </w:p>
          <w:p w:rsidR="00545ACE" w:rsidRDefault="00151A11" w:rsidP="00545ACE">
            <w:pPr>
              <w:pStyle w:val="BodyTextIndent"/>
              <w:spacing w:line="240" w:lineRule="auto"/>
              <w:ind w:firstLine="0"/>
            </w:pPr>
            <w:hyperlink r:id="rId61" w:history="1">
              <w:r w:rsidR="00545ACE" w:rsidRPr="000D38EC">
                <w:rPr>
                  <w:rStyle w:val="Hyperlink"/>
                </w:rPr>
                <w:t>glawrence@mwe.com</w:t>
              </w:r>
            </w:hyperlink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8378AB" w:rsidRDefault="008378AB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lastRenderedPageBreak/>
              <w:t xml:space="preserve">Steven </w:t>
            </w:r>
            <w:proofErr w:type="spellStart"/>
            <w:r>
              <w:t>Huhman</w:t>
            </w:r>
            <w:proofErr w:type="spellEnd"/>
            <w:r>
              <w:t xml:space="preserve">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Morgan Stanley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2000 Westchester Ave.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Purchase, NY 10577 </w:t>
            </w:r>
          </w:p>
          <w:p w:rsidR="00545ACE" w:rsidRDefault="00151A11" w:rsidP="00545ACE">
            <w:pPr>
              <w:pStyle w:val="BodyTextIndent"/>
              <w:spacing w:line="240" w:lineRule="auto"/>
              <w:ind w:firstLine="0"/>
            </w:pPr>
            <w:hyperlink r:id="rId62" w:history="1">
              <w:r w:rsidR="00545ACE" w:rsidRPr="000D38EC">
                <w:rPr>
                  <w:rStyle w:val="Hyperlink"/>
                </w:rPr>
                <w:t>Steven.huhman@morganstanley.com</w:t>
              </w:r>
            </w:hyperlink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>Natural Resources Defense Council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Henry W. Eckhart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50 W. Broad St., #2117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Columbus, OH 43215 </w:t>
            </w:r>
          </w:p>
          <w:p w:rsidR="00545ACE" w:rsidRDefault="00151A11" w:rsidP="00545ACE">
            <w:pPr>
              <w:pStyle w:val="BodyTextIndent"/>
              <w:spacing w:line="240" w:lineRule="auto"/>
              <w:ind w:firstLine="0"/>
            </w:pPr>
            <w:hyperlink r:id="rId63" w:history="1">
              <w:r w:rsidR="00545ACE" w:rsidRPr="000D38EC">
                <w:rPr>
                  <w:rStyle w:val="Hyperlink"/>
                </w:rPr>
                <w:t>henryeckhart@aol.com</w:t>
              </w:r>
            </w:hyperlink>
            <w:r w:rsidR="00545ACE">
              <w:t xml:space="preserve"> 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>Duke Energy Ohio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>Amy Spiller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>Duke Energy Business Services, Inc.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>221 E. Fourth St., 25 Fl.</w:t>
            </w: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  <w:r>
              <w:t xml:space="preserve">Cincinnati, OH 45202 </w:t>
            </w:r>
          </w:p>
          <w:p w:rsidR="00545ACE" w:rsidRDefault="00151A11" w:rsidP="00545ACE">
            <w:pPr>
              <w:pStyle w:val="BodyTextIndent"/>
              <w:spacing w:line="240" w:lineRule="auto"/>
              <w:ind w:firstLine="0"/>
            </w:pPr>
            <w:hyperlink r:id="rId64" w:history="1">
              <w:r w:rsidR="00545ACE" w:rsidRPr="000D38EC">
                <w:rPr>
                  <w:rStyle w:val="Hyperlink"/>
                </w:rPr>
                <w:t>amy.spiller@duke-energy.com</w:t>
              </w:r>
            </w:hyperlink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  <w:p w:rsidR="00545ACE" w:rsidRDefault="00545ACE" w:rsidP="00545ACE">
            <w:pPr>
              <w:pStyle w:val="BodyTextIndent"/>
              <w:spacing w:line="240" w:lineRule="auto"/>
              <w:ind w:firstLine="0"/>
            </w:pPr>
          </w:p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65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FA" w:rsidRDefault="00A437FA">
      <w:r>
        <w:separator/>
      </w:r>
    </w:p>
  </w:endnote>
  <w:endnote w:type="continuationSeparator" w:id="0">
    <w:p w:rsidR="00A437FA" w:rsidRDefault="00A4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A" w:rsidRDefault="00151A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9A" w:rsidRDefault="00304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FA" w:rsidRDefault="00A437FA">
      <w:r>
        <w:separator/>
      </w:r>
    </w:p>
  </w:footnote>
  <w:footnote w:type="continuationSeparator" w:id="0">
    <w:p w:rsidR="00A437FA" w:rsidRDefault="00A43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233E7"/>
    <w:rsid w:val="000C6A4B"/>
    <w:rsid w:val="000F18B3"/>
    <w:rsid w:val="00151A11"/>
    <w:rsid w:val="00171FF2"/>
    <w:rsid w:val="00182C5D"/>
    <w:rsid w:val="00185BA6"/>
    <w:rsid w:val="001B6046"/>
    <w:rsid w:val="001D47F8"/>
    <w:rsid w:val="001D63C4"/>
    <w:rsid w:val="002172C0"/>
    <w:rsid w:val="00240C8A"/>
    <w:rsid w:val="00292F1A"/>
    <w:rsid w:val="0029686A"/>
    <w:rsid w:val="002F5B2F"/>
    <w:rsid w:val="00304E9A"/>
    <w:rsid w:val="00354212"/>
    <w:rsid w:val="00355A61"/>
    <w:rsid w:val="00356538"/>
    <w:rsid w:val="00366F1A"/>
    <w:rsid w:val="00370D10"/>
    <w:rsid w:val="003B3269"/>
    <w:rsid w:val="003C3C2C"/>
    <w:rsid w:val="00464E09"/>
    <w:rsid w:val="004709E2"/>
    <w:rsid w:val="004D3266"/>
    <w:rsid w:val="004F50CF"/>
    <w:rsid w:val="00545ACE"/>
    <w:rsid w:val="005776C8"/>
    <w:rsid w:val="005802C0"/>
    <w:rsid w:val="0059255A"/>
    <w:rsid w:val="005B71C4"/>
    <w:rsid w:val="005F0850"/>
    <w:rsid w:val="00734F2D"/>
    <w:rsid w:val="00737BE5"/>
    <w:rsid w:val="007D2E7A"/>
    <w:rsid w:val="007D70FE"/>
    <w:rsid w:val="008378AB"/>
    <w:rsid w:val="00881CEE"/>
    <w:rsid w:val="008846F3"/>
    <w:rsid w:val="008B6B47"/>
    <w:rsid w:val="008D3701"/>
    <w:rsid w:val="008E4C30"/>
    <w:rsid w:val="008F6150"/>
    <w:rsid w:val="009549BE"/>
    <w:rsid w:val="00955CBD"/>
    <w:rsid w:val="009B389D"/>
    <w:rsid w:val="00A437FA"/>
    <w:rsid w:val="00A83FEC"/>
    <w:rsid w:val="00A9013A"/>
    <w:rsid w:val="00A93E8B"/>
    <w:rsid w:val="00B44706"/>
    <w:rsid w:val="00B7464D"/>
    <w:rsid w:val="00BB0BDC"/>
    <w:rsid w:val="00BD59F6"/>
    <w:rsid w:val="00BF2B2F"/>
    <w:rsid w:val="00C25555"/>
    <w:rsid w:val="00C26EA2"/>
    <w:rsid w:val="00C370D0"/>
    <w:rsid w:val="00C52BD9"/>
    <w:rsid w:val="00C83E72"/>
    <w:rsid w:val="00C971E3"/>
    <w:rsid w:val="00D13FA3"/>
    <w:rsid w:val="00D91C79"/>
    <w:rsid w:val="00DF650C"/>
    <w:rsid w:val="00E76735"/>
    <w:rsid w:val="00EC55D3"/>
    <w:rsid w:val="00EE07BC"/>
    <w:rsid w:val="00F23FC7"/>
    <w:rsid w:val="00F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1B6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ane.luckey@ohioattorneygeneral.gov%20" TargetMode="External"/><Relationship Id="rId18" Type="http://schemas.openxmlformats.org/officeDocument/2006/relationships/hyperlink" Target="mailto:grady@occ.state.oh.us" TargetMode="External"/><Relationship Id="rId26" Type="http://schemas.openxmlformats.org/officeDocument/2006/relationships/hyperlink" Target="mailto:gas@smxblaw.com" TargetMode="External"/><Relationship Id="rId39" Type="http://schemas.openxmlformats.org/officeDocument/2006/relationships/hyperlink" Target="mailto:mdortch@kravitzllc.com" TargetMode="External"/><Relationship Id="rId21" Type="http://schemas.openxmlformats.org/officeDocument/2006/relationships/hyperlink" Target="mailto:barthroyer@aol.com" TargetMode="External"/><Relationship Id="rId34" Type="http://schemas.openxmlformats.org/officeDocument/2006/relationships/hyperlink" Target="mailto:showard@vorys.com" TargetMode="External"/><Relationship Id="rId42" Type="http://schemas.openxmlformats.org/officeDocument/2006/relationships/hyperlink" Target="mailto:burkj@firstenergycorp.com" TargetMode="External"/><Relationship Id="rId47" Type="http://schemas.openxmlformats.org/officeDocument/2006/relationships/hyperlink" Target="mailto:dakutik@jonesday.com" TargetMode="External"/><Relationship Id="rId50" Type="http://schemas.openxmlformats.org/officeDocument/2006/relationships/hyperlink" Target="mailto:jpmeissn@lasclev.org" TargetMode="External"/><Relationship Id="rId55" Type="http://schemas.openxmlformats.org/officeDocument/2006/relationships/hyperlink" Target="mailto:rtriozzi@city.cleveland.oh.us" TargetMode="External"/><Relationship Id="rId63" Type="http://schemas.openxmlformats.org/officeDocument/2006/relationships/hyperlink" Target="mailto:henryeckhart@ao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kurtz@bkllawfirm.com" TargetMode="External"/><Relationship Id="rId29" Type="http://schemas.openxmlformats.org/officeDocument/2006/relationships/hyperlink" Target="mailto:mhpetricoff@vory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y.strom@puc.state.oh.us" TargetMode="External"/><Relationship Id="rId24" Type="http://schemas.openxmlformats.org/officeDocument/2006/relationships/hyperlink" Target="mailto:drinebolt@aol.com" TargetMode="External"/><Relationship Id="rId32" Type="http://schemas.openxmlformats.org/officeDocument/2006/relationships/hyperlink" Target="mailto:david.fein@constellation.com" TargetMode="External"/><Relationship Id="rId37" Type="http://schemas.openxmlformats.org/officeDocument/2006/relationships/hyperlink" Target="mailto:mparke@firstenergycorp.com" TargetMode="External"/><Relationship Id="rId40" Type="http://schemas.openxmlformats.org/officeDocument/2006/relationships/hyperlink" Target="mailto:mhpetricoff@vorys.com" TargetMode="External"/><Relationship Id="rId45" Type="http://schemas.openxmlformats.org/officeDocument/2006/relationships/hyperlink" Target="mailto:elmiller@firstenergycorp.com" TargetMode="External"/><Relationship Id="rId53" Type="http://schemas.openxmlformats.org/officeDocument/2006/relationships/hyperlink" Target="mailto:wis29@yahoo.com" TargetMode="External"/><Relationship Id="rId58" Type="http://schemas.openxmlformats.org/officeDocument/2006/relationships/hyperlink" Target="mailto:gkrassen@bricker.co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William.wright@ohioattorneygeneral.gov%20" TargetMode="External"/><Relationship Id="rId23" Type="http://schemas.openxmlformats.org/officeDocument/2006/relationships/hyperlink" Target="mailto:sam@mwncmh.com" TargetMode="External"/><Relationship Id="rId28" Type="http://schemas.openxmlformats.org/officeDocument/2006/relationships/hyperlink" Target="mailto:lkeiffer@co.lucas.oh.us" TargetMode="External"/><Relationship Id="rId36" Type="http://schemas.openxmlformats.org/officeDocument/2006/relationships/hyperlink" Target="mailto:beitingm@firstenergycorp.com" TargetMode="External"/><Relationship Id="rId49" Type="http://schemas.openxmlformats.org/officeDocument/2006/relationships/hyperlink" Target="mailto:dborchers@bricker.com" TargetMode="External"/><Relationship Id="rId57" Type="http://schemas.openxmlformats.org/officeDocument/2006/relationships/hyperlink" Target="mailto:emiller@szd.com" TargetMode="External"/><Relationship Id="rId61" Type="http://schemas.openxmlformats.org/officeDocument/2006/relationships/hyperlink" Target="mailto:glawrence@mwe.com" TargetMode="External"/><Relationship Id="rId10" Type="http://schemas.openxmlformats.org/officeDocument/2006/relationships/hyperlink" Target="mailto:Robert.fortney@puc.state.oh.us" TargetMode="External"/><Relationship Id="rId19" Type="http://schemas.openxmlformats.org/officeDocument/2006/relationships/hyperlink" Target="mailto:jbentine@cwslaw.com" TargetMode="External"/><Relationship Id="rId31" Type="http://schemas.openxmlformats.org/officeDocument/2006/relationships/hyperlink" Target="mailto:cynthia.brady@constellation.com" TargetMode="External"/><Relationship Id="rId44" Type="http://schemas.openxmlformats.org/officeDocument/2006/relationships/hyperlink" Target="mailto:haydenm@firstenergycorp.com" TargetMode="External"/><Relationship Id="rId52" Type="http://schemas.openxmlformats.org/officeDocument/2006/relationships/hyperlink" Target="mailto:mohler@carpenterlipps.com" TargetMode="External"/><Relationship Id="rId60" Type="http://schemas.openxmlformats.org/officeDocument/2006/relationships/hyperlink" Target="mailto:dmancino@mwe.com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Thomas.mcnamee@ohioattorneygeneral.gov" TargetMode="External"/><Relationship Id="rId22" Type="http://schemas.openxmlformats.org/officeDocument/2006/relationships/hyperlink" Target="mailto:trent@theoec.org" TargetMode="External"/><Relationship Id="rId27" Type="http://schemas.openxmlformats.org/officeDocument/2006/relationships/hyperlink" Target="mailto:mkl@smxblaw.com" TargetMode="External"/><Relationship Id="rId30" Type="http://schemas.openxmlformats.org/officeDocument/2006/relationships/hyperlink" Target="mailto:showard@vorys.com" TargetMode="External"/><Relationship Id="rId35" Type="http://schemas.openxmlformats.org/officeDocument/2006/relationships/hyperlink" Target="mailto:Teresa.ringenbach@directenergy.com" TargetMode="External"/><Relationship Id="rId43" Type="http://schemas.openxmlformats.org/officeDocument/2006/relationships/hyperlink" Target="mailto:korkosza@firstenergycorp.com" TargetMode="External"/><Relationship Id="rId48" Type="http://schemas.openxmlformats.org/officeDocument/2006/relationships/hyperlink" Target="mailto:ricks@ohanet.org" TargetMode="External"/><Relationship Id="rId56" Type="http://schemas.openxmlformats.org/officeDocument/2006/relationships/hyperlink" Target="mailto:gdunn@szd.com" TargetMode="External"/><Relationship Id="rId64" Type="http://schemas.openxmlformats.org/officeDocument/2006/relationships/hyperlink" Target="mailto:amy.spiller@duke-energy.com" TargetMode="External"/><Relationship Id="rId8" Type="http://schemas.openxmlformats.org/officeDocument/2006/relationships/hyperlink" Target="mailto:robinson@citizenpower.com" TargetMode="External"/><Relationship Id="rId51" Type="http://schemas.openxmlformats.org/officeDocument/2006/relationships/hyperlink" Target="mailto:mvincel@lasclev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Tammy.turkenton@puc.state.oh.us" TargetMode="External"/><Relationship Id="rId17" Type="http://schemas.openxmlformats.org/officeDocument/2006/relationships/hyperlink" Target="mailto:dbochm@bklawfirm.com" TargetMode="External"/><Relationship Id="rId25" Type="http://schemas.openxmlformats.org/officeDocument/2006/relationships/hyperlink" Target="mailto:cmooney2@columbus.rr.com" TargetMode="External"/><Relationship Id="rId33" Type="http://schemas.openxmlformats.org/officeDocument/2006/relationships/hyperlink" Target="mailto:mhpetricoff@vorys.com" TargetMode="External"/><Relationship Id="rId38" Type="http://schemas.openxmlformats.org/officeDocument/2006/relationships/hyperlink" Target="mailto:gpoulos@enernoc.com" TargetMode="External"/><Relationship Id="rId46" Type="http://schemas.openxmlformats.org/officeDocument/2006/relationships/hyperlink" Target="mailto:jlang@calfee.com" TargetMode="External"/><Relationship Id="rId59" Type="http://schemas.openxmlformats.org/officeDocument/2006/relationships/hyperlink" Target="mailto:mwarnock@bricker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myurick@cwslaw.com" TargetMode="External"/><Relationship Id="rId41" Type="http://schemas.openxmlformats.org/officeDocument/2006/relationships/hyperlink" Target="mailto:showard@vorys.com" TargetMode="External"/><Relationship Id="rId54" Type="http://schemas.openxmlformats.org/officeDocument/2006/relationships/hyperlink" Target="mailto:dane.stinson@baileycavalieri.com" TargetMode="External"/><Relationship Id="rId62" Type="http://schemas.openxmlformats.org/officeDocument/2006/relationships/hyperlink" Target="mailto:Steven.huhman@morganstan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89F6D-0C3C-40D3-9CBF-B00E7A58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10592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7</cp:revision>
  <cp:lastPrinted>2008-09-02T20:29:00Z</cp:lastPrinted>
  <dcterms:created xsi:type="dcterms:W3CDTF">2016-10-13T19:44:00Z</dcterms:created>
  <dcterms:modified xsi:type="dcterms:W3CDTF">2016-10-18T18:32:00Z</dcterms:modified>
</cp:coreProperties>
</file>