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F8" w:rsidRDefault="001D47F8" w:rsidP="001D47F8"/>
    <w:p w:rsidR="001D47F8" w:rsidRDefault="001D47F8" w:rsidP="001D47F8">
      <w:pPr>
        <w:jc w:val="center"/>
      </w:pPr>
      <w:r>
        <w:t>BEFORE</w:t>
      </w:r>
    </w:p>
    <w:p w:rsidR="001D47F8" w:rsidRDefault="001D47F8" w:rsidP="001D47F8">
      <w:pPr>
        <w:jc w:val="center"/>
      </w:pPr>
      <w:r>
        <w:t>THE PUBLIC UTILITIES COMMISSION OF OHIO</w:t>
      </w:r>
    </w:p>
    <w:p w:rsidR="001D47F8" w:rsidRDefault="001D47F8" w:rsidP="001D47F8"/>
    <w:p w:rsidR="001D47F8" w:rsidRDefault="001D47F8" w:rsidP="001D47F8"/>
    <w:p w:rsidR="001D47F8" w:rsidRDefault="001D47F8" w:rsidP="001D47F8">
      <w:r>
        <w:t>In the Matter of the Application of Ohio</w:t>
      </w:r>
      <w:r>
        <w:tab/>
        <w:t>)</w:t>
      </w:r>
    </w:p>
    <w:p w:rsidR="001D47F8" w:rsidRDefault="001D47F8" w:rsidP="001D47F8">
      <w:r>
        <w:t xml:space="preserve">Edison Company, </w:t>
      </w:r>
      <w:proofErr w:type="gramStart"/>
      <w:r>
        <w:t>The</w:t>
      </w:r>
      <w:proofErr w:type="gramEnd"/>
      <w:r>
        <w:t xml:space="preserve"> Cleveland Electric</w:t>
      </w:r>
      <w:r>
        <w:tab/>
        <w:t>)</w:t>
      </w:r>
    </w:p>
    <w:p w:rsidR="001D47F8" w:rsidRDefault="001D47F8" w:rsidP="001D47F8">
      <w:r>
        <w:t xml:space="preserve">Illuminating Company and </w:t>
      </w:r>
      <w:proofErr w:type="gramStart"/>
      <w:r>
        <w:t>The</w:t>
      </w:r>
      <w:proofErr w:type="gramEnd"/>
      <w:r>
        <w:t xml:space="preserve"> Toledo</w:t>
      </w:r>
      <w:r>
        <w:tab/>
        <w:t>)</w:t>
      </w:r>
    </w:p>
    <w:p w:rsidR="001D47F8" w:rsidRDefault="001D47F8" w:rsidP="001D47F8">
      <w:r>
        <w:t>Edison Company for Approval of</w:t>
      </w:r>
      <w:r>
        <w:tab/>
      </w:r>
      <w:r>
        <w:tab/>
        <w:t>)</w:t>
      </w:r>
      <w:r>
        <w:tab/>
      </w:r>
      <w:r>
        <w:tab/>
        <w:t xml:space="preserve">Case No. </w:t>
      </w:r>
      <w:bookmarkStart w:id="0" w:name="OLE_LINK1"/>
      <w:r>
        <w:t>09-551-EL-REN</w:t>
      </w:r>
      <w:bookmarkEnd w:id="0"/>
    </w:p>
    <w:p w:rsidR="001D47F8" w:rsidRDefault="001D47F8" w:rsidP="001D47F8">
      <w:r>
        <w:t>Residential Renewable Energy Credit</w:t>
      </w:r>
      <w:r>
        <w:tab/>
        <w:t>)</w:t>
      </w:r>
    </w:p>
    <w:p w:rsidR="001D47F8" w:rsidRDefault="001D47F8" w:rsidP="001D47F8">
      <w:r>
        <w:t>Purchase Program Agreement</w:t>
      </w:r>
      <w:r>
        <w:tab/>
      </w:r>
      <w:r>
        <w:tab/>
      </w:r>
      <w:r>
        <w:tab/>
        <w:t>)</w:t>
      </w:r>
    </w:p>
    <w:p w:rsidR="00FA2D77" w:rsidRDefault="00FA2D77"/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lastRenderedPageBreak/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131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041219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3E8B" w:rsidRDefault="00A93E8B" w:rsidP="002172C0"/>
    <w:p w:rsidR="00A93E8B" w:rsidRDefault="00A93E8B" w:rsidP="002172C0"/>
    <w:p w:rsidR="002172C0" w:rsidRDefault="002172C0" w:rsidP="002172C0"/>
    <w:p w:rsidR="002172C0" w:rsidRDefault="002172C0" w:rsidP="002172C0"/>
    <w:p w:rsidR="00355A61" w:rsidRDefault="00355A61" w:rsidP="002172C0"/>
    <w:p w:rsidR="00355A61" w:rsidRDefault="00355A61" w:rsidP="002172C0"/>
    <w:p w:rsidR="00355A61" w:rsidRDefault="00355A61" w:rsidP="002172C0"/>
    <w:p w:rsidR="00355A61" w:rsidRDefault="00355A61" w:rsidP="002172C0"/>
    <w:p w:rsidR="00355A61" w:rsidRDefault="00355A61" w:rsidP="002172C0"/>
    <w:p w:rsidR="00355A61" w:rsidRDefault="00355A61" w:rsidP="002172C0"/>
    <w:p w:rsidR="002172C0" w:rsidRDefault="002172C0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041219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72C0" w:rsidRDefault="002172C0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2131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428"/>
        <w:gridCol w:w="4428"/>
      </w:tblGrid>
      <w:tr w:rsidR="00F23FC7">
        <w:tc>
          <w:tcPr>
            <w:tcW w:w="4428" w:type="dxa"/>
          </w:tcPr>
          <w:p w:rsidR="00C26EA2" w:rsidRPr="000233E7" w:rsidRDefault="00C26EA2">
            <w:pPr>
              <w:pStyle w:val="BodyTextIndent"/>
              <w:spacing w:line="240" w:lineRule="auto"/>
              <w:ind w:firstLine="0"/>
            </w:pPr>
            <w:r w:rsidRPr="000233E7">
              <w:t>Ebony L. Miller</w:t>
            </w:r>
          </w:p>
          <w:p w:rsidR="00C26EA2" w:rsidRPr="000233E7" w:rsidRDefault="00C26EA2">
            <w:pPr>
              <w:pStyle w:val="BodyTextIndent"/>
              <w:spacing w:line="240" w:lineRule="auto"/>
              <w:ind w:firstLine="0"/>
            </w:pPr>
            <w:r w:rsidRPr="000233E7">
              <w:t>FirstEnergy Service Company</w:t>
            </w:r>
          </w:p>
          <w:p w:rsidR="00C26EA2" w:rsidRPr="000233E7" w:rsidRDefault="00C26EA2">
            <w:pPr>
              <w:pStyle w:val="BodyTextIndent"/>
              <w:spacing w:line="240" w:lineRule="auto"/>
              <w:ind w:firstLine="0"/>
            </w:pPr>
            <w:r w:rsidRPr="000233E7">
              <w:t>76 South Main Street</w:t>
            </w:r>
          </w:p>
          <w:p w:rsidR="00C26EA2" w:rsidRPr="000233E7" w:rsidRDefault="00C26EA2">
            <w:pPr>
              <w:pStyle w:val="BodyTextIndent"/>
              <w:spacing w:line="240" w:lineRule="auto"/>
              <w:ind w:firstLine="0"/>
            </w:pPr>
            <w:r w:rsidRPr="000233E7">
              <w:t>Akron, Ohio 44308</w:t>
            </w:r>
          </w:p>
          <w:p w:rsidR="00C26EA2" w:rsidRDefault="00CA04BD">
            <w:pPr>
              <w:pStyle w:val="BodyTextIndent"/>
              <w:spacing w:line="240" w:lineRule="auto"/>
              <w:ind w:firstLine="0"/>
            </w:pPr>
            <w:hyperlink r:id="rId10" w:history="1">
              <w:r w:rsidR="00C26EA2" w:rsidRPr="000233E7">
                <w:rPr>
                  <w:rStyle w:val="Hyperlink"/>
                </w:rPr>
                <w:t>elmiller@firstenergycorp.com</w:t>
              </w:r>
            </w:hyperlink>
          </w:p>
          <w:p w:rsidR="00C26EA2" w:rsidRDefault="00C26EA2">
            <w:pPr>
              <w:pStyle w:val="BodyTextIndent"/>
              <w:spacing w:line="240" w:lineRule="auto"/>
              <w:ind w:firstLine="0"/>
            </w:pPr>
          </w:p>
          <w:p w:rsidR="00464E09" w:rsidRDefault="000233E7" w:rsidP="00182C5D">
            <w:pPr>
              <w:pStyle w:val="BodyTextIndent"/>
              <w:spacing w:line="240" w:lineRule="auto"/>
              <w:ind w:firstLine="0"/>
            </w:pPr>
            <w:r>
              <w:t xml:space="preserve">Matthew D. </w:t>
            </w:r>
            <w:proofErr w:type="spellStart"/>
            <w:r>
              <w:t>Vincel</w:t>
            </w:r>
            <w:proofErr w:type="spellEnd"/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The Legal Aid Society of Cleveland</w:t>
            </w: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1223 West 6</w:t>
            </w:r>
            <w:r w:rsidRPr="000233E7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Cleveland, Ohio 44113</w:t>
            </w:r>
          </w:p>
          <w:p w:rsidR="00831486" w:rsidRDefault="00831486" w:rsidP="00831486">
            <w:pPr>
              <w:pStyle w:val="BodyTextIndent"/>
              <w:spacing w:line="240" w:lineRule="auto"/>
              <w:ind w:firstLine="0"/>
            </w:pPr>
            <w:hyperlink r:id="rId11" w:history="1">
              <w:r w:rsidRPr="000D38EC">
                <w:rPr>
                  <w:rStyle w:val="Hyperlink"/>
                </w:rPr>
                <w:t>mvincel@lasclev.org</w:t>
              </w:r>
            </w:hyperlink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Henry W. Eckhart</w:t>
            </w: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50 West Broad Street #2117</w:t>
            </w: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0233E7" w:rsidRDefault="00CA04BD" w:rsidP="00182C5D">
            <w:pPr>
              <w:pStyle w:val="BodyTextIndent"/>
              <w:spacing w:line="240" w:lineRule="auto"/>
              <w:ind w:firstLine="0"/>
            </w:pPr>
            <w:hyperlink r:id="rId12" w:history="1">
              <w:r w:rsidR="000233E7" w:rsidRPr="000D38EC">
                <w:rPr>
                  <w:rStyle w:val="Hyperlink"/>
                </w:rPr>
                <w:t>henryeckhart@aol.com</w:t>
              </w:r>
            </w:hyperlink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 xml:space="preserve">Lance </w:t>
            </w:r>
            <w:proofErr w:type="spellStart"/>
            <w:r>
              <w:t>Keiffer</w:t>
            </w:r>
            <w:proofErr w:type="spellEnd"/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700 Adams Street</w:t>
            </w: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Suite 250</w:t>
            </w: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Toledo, OH 43604-5859</w:t>
            </w:r>
          </w:p>
          <w:p w:rsidR="000233E7" w:rsidRDefault="00CA04BD" w:rsidP="00182C5D">
            <w:pPr>
              <w:pStyle w:val="BodyTextIndent"/>
              <w:spacing w:line="240" w:lineRule="auto"/>
              <w:ind w:firstLine="0"/>
            </w:pPr>
            <w:hyperlink r:id="rId13" w:history="1">
              <w:r w:rsidR="000233E7" w:rsidRPr="000D38EC">
                <w:rPr>
                  <w:rStyle w:val="Hyperlink"/>
                </w:rPr>
                <w:t>lkeiffer@co.lucas.oh.us</w:t>
              </w:r>
            </w:hyperlink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Jeffrey Small</w:t>
            </w: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Ohio Consumers’ Counsel</w:t>
            </w: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10 West Broad Street</w:t>
            </w: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Suite 1800</w:t>
            </w: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  <w:r>
              <w:t>Columbus, OH 43215-3485</w:t>
            </w:r>
          </w:p>
          <w:p w:rsidR="000233E7" w:rsidRDefault="00CA04BD" w:rsidP="00182C5D">
            <w:pPr>
              <w:pStyle w:val="BodyTextIndent"/>
              <w:spacing w:line="240" w:lineRule="auto"/>
              <w:ind w:firstLine="0"/>
            </w:pPr>
            <w:hyperlink r:id="rId14" w:history="1">
              <w:r w:rsidR="000233E7" w:rsidRPr="000D38EC">
                <w:rPr>
                  <w:rStyle w:val="Hyperlink"/>
                </w:rPr>
                <w:t>jsmall@occ.state.oh.us</w:t>
              </w:r>
            </w:hyperlink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</w:p>
          <w:p w:rsidR="000233E7" w:rsidRDefault="000233E7" w:rsidP="00182C5D">
            <w:pPr>
              <w:pStyle w:val="BodyTextIndent"/>
              <w:spacing w:line="240" w:lineRule="auto"/>
              <w:ind w:firstLine="0"/>
            </w:pPr>
          </w:p>
          <w:p w:rsidR="00464E09" w:rsidRDefault="00464E09" w:rsidP="00182C5D">
            <w:pPr>
              <w:pStyle w:val="BodyTextIndent"/>
              <w:spacing w:line="240" w:lineRule="auto"/>
              <w:ind w:firstLine="0"/>
            </w:pPr>
          </w:p>
        </w:tc>
        <w:tc>
          <w:tcPr>
            <w:tcW w:w="4428" w:type="dxa"/>
          </w:tcPr>
          <w:p w:rsidR="00464E09" w:rsidRDefault="00464E09" w:rsidP="000233E7">
            <w:pPr>
              <w:pStyle w:val="BodyTextIndent"/>
              <w:spacing w:line="240" w:lineRule="auto"/>
              <w:ind w:firstLine="0"/>
            </w:pPr>
          </w:p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15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85" w:rsidRDefault="00246385">
      <w:r>
        <w:separator/>
      </w:r>
    </w:p>
  </w:endnote>
  <w:endnote w:type="continuationSeparator" w:id="0">
    <w:p w:rsidR="00246385" w:rsidRDefault="0024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E3" w:rsidRDefault="00CA04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71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1E3" w:rsidRDefault="00C97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85" w:rsidRDefault="00246385">
      <w:r>
        <w:separator/>
      </w:r>
    </w:p>
  </w:footnote>
  <w:footnote w:type="continuationSeparator" w:id="0">
    <w:p w:rsidR="00246385" w:rsidRDefault="00246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233E7"/>
    <w:rsid w:val="00041219"/>
    <w:rsid w:val="000C6A4B"/>
    <w:rsid w:val="000F18B3"/>
    <w:rsid w:val="00171FF2"/>
    <w:rsid w:val="00182C5D"/>
    <w:rsid w:val="001D47F8"/>
    <w:rsid w:val="002172C0"/>
    <w:rsid w:val="00246385"/>
    <w:rsid w:val="00292F1A"/>
    <w:rsid w:val="002F5B2F"/>
    <w:rsid w:val="00342131"/>
    <w:rsid w:val="00355A61"/>
    <w:rsid w:val="00366F1A"/>
    <w:rsid w:val="003B3269"/>
    <w:rsid w:val="00464E09"/>
    <w:rsid w:val="004F50CF"/>
    <w:rsid w:val="005802C0"/>
    <w:rsid w:val="0059255A"/>
    <w:rsid w:val="005F0850"/>
    <w:rsid w:val="00734F2D"/>
    <w:rsid w:val="007D2E7A"/>
    <w:rsid w:val="007D70FE"/>
    <w:rsid w:val="00831486"/>
    <w:rsid w:val="00881CEE"/>
    <w:rsid w:val="008846F3"/>
    <w:rsid w:val="008B6B47"/>
    <w:rsid w:val="008F6150"/>
    <w:rsid w:val="009549BE"/>
    <w:rsid w:val="00955CBD"/>
    <w:rsid w:val="00A46A66"/>
    <w:rsid w:val="00A83FEC"/>
    <w:rsid w:val="00A93E8B"/>
    <w:rsid w:val="00B7464D"/>
    <w:rsid w:val="00BB0BDC"/>
    <w:rsid w:val="00BD59F6"/>
    <w:rsid w:val="00C25555"/>
    <w:rsid w:val="00C26EA2"/>
    <w:rsid w:val="00C52BD9"/>
    <w:rsid w:val="00C971E3"/>
    <w:rsid w:val="00CA04BD"/>
    <w:rsid w:val="00D13FA3"/>
    <w:rsid w:val="00D91C79"/>
    <w:rsid w:val="00F23FC7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8314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lkeiffer@co.lucas.oh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nryeckhart@ao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vincel@lasclev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lmiller@firstenergy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jsmall@occ.state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79E8-8495-4794-9B51-66C77DD5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2943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7</cp:revision>
  <cp:lastPrinted>2008-09-02T20:29:00Z</cp:lastPrinted>
  <dcterms:created xsi:type="dcterms:W3CDTF">2016-10-13T15:27:00Z</dcterms:created>
  <dcterms:modified xsi:type="dcterms:W3CDTF">2016-10-18T18:21:00Z</dcterms:modified>
</cp:coreProperties>
</file>