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19" w:rsidRDefault="00537D74">
      <w:pPr>
        <w:pStyle w:val="Title"/>
        <w:rPr>
          <w:sz w:val="28"/>
        </w:rPr>
      </w:pPr>
      <w:bookmarkStart w:id="0" w:name="OLE_LINK1"/>
      <w:bookmarkStart w:id="1" w:name="OLE_LINK2"/>
      <w:r>
        <w:rPr>
          <w:sz w:val="28"/>
        </w:rPr>
        <w:t>Before</w:t>
      </w:r>
    </w:p>
    <w:p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62119" w:rsidRDefault="00762119">
      <w:pPr>
        <w:autoSpaceDE w:val="0"/>
        <w:autoSpaceDN w:val="0"/>
        <w:adjustRightInd w:val="0"/>
        <w:rPr>
          <w:rFonts w:ascii="Arial" w:eastAsiaTheme="minorHAnsi" w:hAnsi="Arial" w:cs="Arial"/>
        </w:rPr>
      </w:pP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14-1002-EL-USF</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762119" w:rsidRDefault="00762119">
      <w:pPr>
        <w:pStyle w:val="BodyText"/>
        <w:tabs>
          <w:tab w:val="left" w:pos="5040"/>
        </w:tabs>
      </w:pPr>
    </w:p>
    <w:p w:rsidR="00762119" w:rsidRDefault="00762119">
      <w:pPr>
        <w:pStyle w:val="BodyText"/>
        <w:tabs>
          <w:tab w:val="left" w:pos="5040"/>
        </w:tabs>
        <w:rPr>
          <w:sz w:val="28"/>
        </w:rPr>
      </w:pPr>
    </w:p>
    <w:p w:rsidR="00762119" w:rsidRDefault="00762119">
      <w:pPr>
        <w:pStyle w:val="Heading1"/>
        <w:pBdr>
          <w:top w:val="single" w:sz="12" w:space="1" w:color="auto"/>
        </w:pBdr>
        <w:tabs>
          <w:tab w:val="left" w:pos="7320"/>
        </w:tabs>
        <w:ind w:left="0" w:right="0"/>
        <w:jc w:val="center"/>
        <w:rPr>
          <w:rFonts w:ascii="Arial Bold" w:hAnsi="Arial Bold"/>
          <w:smallCaps/>
        </w:rPr>
      </w:pPr>
    </w:p>
    <w:p w:rsidR="00762119" w:rsidRDefault="00537D74">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rsidR="00762119" w:rsidRDefault="00762119">
      <w:pPr>
        <w:pStyle w:val="Title"/>
        <w:pBdr>
          <w:bottom w:val="single" w:sz="12" w:space="1" w:color="auto"/>
        </w:pBdr>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762119" w:rsidRDefault="00762119">
      <w:pPr>
        <w:pStyle w:val="Title"/>
        <w:rPr>
          <w:sz w:val="28"/>
          <w:u w:val="single"/>
        </w:rPr>
      </w:pPr>
    </w:p>
    <w:p w:rsidR="00537D74" w:rsidRDefault="00537D74" w:rsidP="00537D74">
      <w:pPr>
        <w:tabs>
          <w:tab w:val="left" w:pos="4320"/>
          <w:tab w:val="right" w:pos="8640"/>
        </w:tabs>
        <w:ind w:left="4320"/>
        <w:jc w:val="both"/>
        <w:rPr>
          <w:rFonts w:ascii="Arial" w:hAnsi="Arial" w:cs="Arial"/>
        </w:rPr>
      </w:pPr>
      <w:r>
        <w:rPr>
          <w:rFonts w:ascii="Arial" w:hAnsi="Arial" w:cs="Arial"/>
        </w:rPr>
        <w:tab/>
        <w:t>Samuel C. Randazzo (Reg. No. 0016386)</w:t>
      </w:r>
    </w:p>
    <w:p w:rsidR="00537D74" w:rsidRDefault="00537D74" w:rsidP="00537D74">
      <w:pPr>
        <w:tabs>
          <w:tab w:val="left" w:pos="4320"/>
          <w:tab w:val="right" w:pos="8640"/>
        </w:tabs>
        <w:ind w:left="4320"/>
        <w:jc w:val="both"/>
        <w:rPr>
          <w:rFonts w:ascii="Arial" w:hAnsi="Arial" w:cs="Arial"/>
        </w:rPr>
      </w:pPr>
      <w:r>
        <w:rPr>
          <w:rFonts w:ascii="Arial" w:hAnsi="Arial" w:cs="Arial"/>
        </w:rPr>
        <w:t>(Counsel of Record)</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37D74" w:rsidRDefault="00537D74" w:rsidP="00537D74">
      <w:pPr>
        <w:pStyle w:val="BodyText"/>
        <w:tabs>
          <w:tab w:val="left" w:pos="4320"/>
        </w:tabs>
        <w:ind w:left="4320"/>
      </w:pPr>
      <w:r>
        <w:t>Columbus, OH  43215</w:t>
      </w:r>
    </w:p>
    <w:p w:rsidR="00537D74" w:rsidRDefault="00537D74" w:rsidP="00537D74">
      <w:pPr>
        <w:pStyle w:val="BodyText"/>
        <w:tabs>
          <w:tab w:val="left" w:pos="4320"/>
        </w:tabs>
        <w:ind w:left="4320"/>
      </w:pPr>
      <w:r>
        <w:t>Telephone:  (614) 469-8000</w:t>
      </w:r>
    </w:p>
    <w:p w:rsidR="00537D74" w:rsidRDefault="00537D74" w:rsidP="00537D74">
      <w:pPr>
        <w:pStyle w:val="BodyText"/>
        <w:tabs>
          <w:tab w:val="left" w:pos="4320"/>
        </w:tabs>
        <w:ind w:left="4320"/>
      </w:pPr>
      <w:r>
        <w:t>Telecopier:  (614) 469-4653</w:t>
      </w:r>
    </w:p>
    <w:p w:rsidR="00537D74" w:rsidRDefault="00537D74" w:rsidP="00537D74">
      <w:pPr>
        <w:pStyle w:val="BodyText"/>
        <w:tabs>
          <w:tab w:val="left" w:pos="4320"/>
        </w:tabs>
        <w:ind w:left="4320"/>
      </w:pPr>
      <w:r>
        <w:t>sam@mwncmh.com</w:t>
      </w:r>
    </w:p>
    <w:p w:rsidR="00537D74" w:rsidRDefault="00537D74" w:rsidP="00537D74">
      <w:pPr>
        <w:pStyle w:val="BodyText"/>
        <w:tabs>
          <w:tab w:val="left" w:pos="4320"/>
        </w:tabs>
        <w:ind w:left="4320"/>
      </w:pPr>
      <w:r>
        <w:t>fdarr@mwncmh.com</w:t>
      </w:r>
    </w:p>
    <w:p w:rsidR="00537D74" w:rsidRDefault="00537D74" w:rsidP="00537D74">
      <w:pPr>
        <w:pStyle w:val="BodyText"/>
        <w:tabs>
          <w:tab w:val="left" w:pos="4320"/>
        </w:tabs>
        <w:ind w:left="4320"/>
      </w:pPr>
      <w:r>
        <w:t>mpritchard@mwncmh.com</w:t>
      </w:r>
    </w:p>
    <w:p w:rsidR="00762119" w:rsidRDefault="00762119" w:rsidP="00537D74">
      <w:pPr>
        <w:tabs>
          <w:tab w:val="left" w:pos="4320"/>
          <w:tab w:val="right" w:pos="8640"/>
        </w:tabs>
        <w:jc w:val="both"/>
      </w:pPr>
    </w:p>
    <w:p w:rsidR="00762119" w:rsidRDefault="00537D74">
      <w:pPr>
        <w:pStyle w:val="Title"/>
        <w:tabs>
          <w:tab w:val="left" w:pos="4320"/>
        </w:tabs>
        <w:jc w:val="left"/>
        <w:rPr>
          <w:smallCaps w:val="0"/>
          <w:sz w:val="24"/>
        </w:rPr>
      </w:pPr>
      <w:r>
        <w:rPr>
          <w:smallCaps w:val="0"/>
          <w:sz w:val="24"/>
        </w:rPr>
        <w:t>May 30, 2014</w:t>
      </w:r>
      <w:r>
        <w:rPr>
          <w:smallCaps w:val="0"/>
          <w:sz w:val="24"/>
        </w:rPr>
        <w:tab/>
        <w:t>Attorneys for Industrial Energy Users-Ohio</w:t>
      </w:r>
    </w:p>
    <w:p w:rsidR="00762119" w:rsidRDefault="00762119">
      <w:pPr>
        <w:pStyle w:val="Title"/>
        <w:jc w:val="left"/>
        <w:rPr>
          <w:smallCaps w:val="0"/>
          <w:sz w:val="24"/>
        </w:rPr>
      </w:pPr>
    </w:p>
    <w:p w:rsidR="00762119" w:rsidRDefault="00762119">
      <w:pPr>
        <w:pStyle w:val="Title"/>
        <w:rPr>
          <w:sz w:val="28"/>
        </w:rPr>
      </w:pPr>
    </w:p>
    <w:p w:rsidR="00762119" w:rsidRDefault="00762119">
      <w:pPr>
        <w:pStyle w:val="Title"/>
        <w:rPr>
          <w:sz w:val="28"/>
        </w:rPr>
      </w:pPr>
    </w:p>
    <w:p w:rsidR="00762119" w:rsidRDefault="00762119">
      <w:pPr>
        <w:pStyle w:val="Title"/>
        <w:rPr>
          <w:sz w:val="28"/>
        </w:rPr>
        <w:sectPr w:rsidR="007621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138" w:left="1440" w:header="720" w:footer="720" w:gutter="0"/>
          <w:pgNumType w:start="1"/>
          <w:cols w:space="720"/>
          <w:titlePg/>
          <w:docGrid w:linePitch="326"/>
        </w:sectPr>
      </w:pPr>
    </w:p>
    <w:p w:rsidR="00762119" w:rsidRDefault="00537D74">
      <w:pPr>
        <w:pStyle w:val="Title"/>
        <w:rPr>
          <w:sz w:val="28"/>
        </w:rPr>
      </w:pPr>
      <w:r>
        <w:rPr>
          <w:sz w:val="28"/>
        </w:rPr>
        <w:lastRenderedPageBreak/>
        <w:t>Before</w:t>
      </w:r>
    </w:p>
    <w:p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62119" w:rsidRDefault="00762119">
      <w:pPr>
        <w:autoSpaceDE w:val="0"/>
        <w:autoSpaceDN w:val="0"/>
        <w:adjustRightInd w:val="0"/>
        <w:rPr>
          <w:rFonts w:ascii="Arial" w:eastAsiaTheme="minorHAnsi" w:hAnsi="Arial" w:cs="Arial"/>
        </w:rPr>
      </w:pP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14-1002-EL-USF</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762119" w:rsidRDefault="00762119">
      <w:pPr>
        <w:pStyle w:val="BodyText"/>
        <w:tabs>
          <w:tab w:val="left" w:pos="5040"/>
        </w:tabs>
      </w:pPr>
    </w:p>
    <w:p w:rsidR="00762119" w:rsidRDefault="00762119">
      <w:pPr>
        <w:pStyle w:val="BodyText"/>
        <w:tabs>
          <w:tab w:val="left" w:pos="5040"/>
        </w:tabs>
        <w:rPr>
          <w:sz w:val="28"/>
        </w:rPr>
      </w:pPr>
    </w:p>
    <w:p w:rsidR="00762119" w:rsidRDefault="00762119">
      <w:pPr>
        <w:pStyle w:val="Heading1"/>
        <w:pBdr>
          <w:top w:val="single" w:sz="12" w:space="1" w:color="auto"/>
        </w:pBdr>
        <w:tabs>
          <w:tab w:val="left" w:pos="7320"/>
        </w:tabs>
        <w:ind w:left="0" w:right="0"/>
        <w:jc w:val="center"/>
        <w:rPr>
          <w:rFonts w:ascii="Arial Bold" w:hAnsi="Arial Bold"/>
          <w:smallCaps/>
        </w:rPr>
      </w:pPr>
    </w:p>
    <w:p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rsidR="00762119" w:rsidRDefault="00762119">
      <w:pPr>
        <w:pStyle w:val="Title"/>
        <w:pBdr>
          <w:bottom w:val="single" w:sz="12" w:space="1" w:color="auto"/>
        </w:pBdr>
        <w:rPr>
          <w:sz w:val="28"/>
          <w:u w:val="single"/>
        </w:rPr>
      </w:pPr>
    </w:p>
    <w:p w:rsidR="00762119" w:rsidRDefault="00762119">
      <w:pPr>
        <w:pStyle w:val="Title"/>
        <w:rPr>
          <w:sz w:val="28"/>
          <w:u w:val="single"/>
        </w:rPr>
      </w:pPr>
    </w:p>
    <w:p w:rsidR="00762119" w:rsidRDefault="00537D74">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 with the full powers and rights granted by the Commission, specifically by statute or by the provisions of the Ohio Administrative Code, to intervening parties.</w:t>
      </w:r>
    </w:p>
    <w:p w:rsidR="00762119" w:rsidRDefault="00537D74">
      <w:pPr>
        <w:autoSpaceDE w:val="0"/>
        <w:autoSpaceDN w:val="0"/>
        <w:adjustRightInd w:val="0"/>
        <w:spacing w:line="480" w:lineRule="auto"/>
        <w:ind w:firstLine="720"/>
        <w:jc w:val="both"/>
        <w:rPr>
          <w:rFonts w:ascii="Arial" w:hAnsi="Arial" w:cs="Arial"/>
        </w:rPr>
      </w:pPr>
      <w:r>
        <w:rPr>
          <w:rFonts w:ascii="Arial" w:hAnsi="Arial" w:cs="Arial"/>
        </w:rPr>
        <w:t>On May 30, 2014, the Ohio Development Services Agency (“ODSA”) filed a notice of intent to file an application for adjustments to the Universal Service Fund (“USF”) rider (“Notice of Intent”).  ODSA stated that it was filing its Notice of Intent pursuant to a stipulation and recommendation approved by the Commission in Case No. 13-1296-EL-USF.  IEU-Ohio is a party of record in Case No. 13-1296-EL-USF and IEU-Ohio’s members pay the USF rider.</w:t>
      </w:r>
    </w:p>
    <w:p w:rsidR="00762119" w:rsidRDefault="00537D74">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 and is so situated that the </w:t>
      </w:r>
      <w:r>
        <w:lastRenderedPageBreak/>
        <w:t>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762119" w:rsidRDefault="00537D74">
      <w:pPr>
        <w:tabs>
          <w:tab w:val="left" w:pos="4320"/>
          <w:tab w:val="right" w:pos="8640"/>
        </w:tabs>
        <w:jc w:val="both"/>
        <w:rPr>
          <w:rFonts w:ascii="Arial" w:hAnsi="Arial" w:cs="Arial"/>
        </w:rPr>
      </w:pPr>
      <w:r>
        <w:rPr>
          <w:rFonts w:ascii="Arial" w:hAnsi="Arial" w:cs="Arial"/>
        </w:rPr>
        <w:tab/>
        <w:t>Respectfully submitted,</w:t>
      </w:r>
    </w:p>
    <w:p w:rsidR="00762119" w:rsidRDefault="00762119">
      <w:pPr>
        <w:tabs>
          <w:tab w:val="left" w:pos="4320"/>
          <w:tab w:val="right" w:pos="8640"/>
        </w:tabs>
        <w:jc w:val="both"/>
        <w:rPr>
          <w:rFonts w:ascii="Arial" w:hAnsi="Arial" w:cs="Arial"/>
        </w:rPr>
      </w:pPr>
    </w:p>
    <w:p w:rsidR="00762119" w:rsidRDefault="00294B9F" w:rsidP="00294B9F">
      <w:pPr>
        <w:tabs>
          <w:tab w:val="left" w:pos="4320"/>
          <w:tab w:val="right" w:pos="8640"/>
        </w:tabs>
        <w:ind w:left="4320"/>
        <w:jc w:val="both"/>
        <w:rPr>
          <w:rFonts w:ascii="Arial" w:hAnsi="Arial" w:cs="Arial"/>
        </w:rPr>
      </w:pPr>
      <w:r>
        <w:rPr>
          <w:rFonts w:ascii="Arial" w:hAnsi="Arial" w:cs="Arial"/>
          <w:u w:val="single"/>
        </w:rPr>
        <w:t>/s/ Matthew R. Pritchard</w:t>
      </w:r>
      <w:r>
        <w:rPr>
          <w:rFonts w:ascii="Arial" w:hAnsi="Arial" w:cs="Arial"/>
          <w:u w:val="single"/>
        </w:rPr>
        <w:tab/>
      </w:r>
    </w:p>
    <w:p w:rsidR="00537D74" w:rsidRDefault="00537D74" w:rsidP="00294B9F">
      <w:pPr>
        <w:tabs>
          <w:tab w:val="left" w:pos="4320"/>
          <w:tab w:val="right" w:pos="8640"/>
        </w:tabs>
        <w:ind w:left="4320"/>
        <w:jc w:val="both"/>
        <w:rPr>
          <w:rFonts w:ascii="Arial" w:hAnsi="Arial" w:cs="Arial"/>
        </w:rPr>
      </w:pPr>
      <w:r>
        <w:rPr>
          <w:rFonts w:ascii="Arial" w:hAnsi="Arial" w:cs="Arial"/>
        </w:rPr>
        <w:tab/>
        <w:t>Samuel C. Randazzo (Reg. No. 0016386)</w:t>
      </w:r>
    </w:p>
    <w:p w:rsidR="00537D74" w:rsidRDefault="00537D74" w:rsidP="00537D74">
      <w:pPr>
        <w:tabs>
          <w:tab w:val="left" w:pos="4320"/>
          <w:tab w:val="right" w:pos="8640"/>
        </w:tabs>
        <w:ind w:left="4320"/>
        <w:jc w:val="both"/>
        <w:rPr>
          <w:rFonts w:ascii="Arial" w:hAnsi="Arial" w:cs="Arial"/>
        </w:rPr>
      </w:pPr>
      <w:r>
        <w:rPr>
          <w:rFonts w:ascii="Arial" w:hAnsi="Arial" w:cs="Arial"/>
        </w:rPr>
        <w:t>(Counsel of Record)</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37D74" w:rsidRDefault="00537D74" w:rsidP="00537D74">
      <w:pPr>
        <w:pStyle w:val="BodyText"/>
        <w:tabs>
          <w:tab w:val="left" w:pos="4320"/>
        </w:tabs>
        <w:ind w:left="4320"/>
      </w:pPr>
      <w:r>
        <w:t>Columbus, OH  43215</w:t>
      </w:r>
    </w:p>
    <w:p w:rsidR="00537D74" w:rsidRDefault="00537D74" w:rsidP="00537D74">
      <w:pPr>
        <w:pStyle w:val="BodyText"/>
        <w:tabs>
          <w:tab w:val="left" w:pos="4320"/>
        </w:tabs>
        <w:ind w:left="4320"/>
      </w:pPr>
      <w:r>
        <w:t>Telephone:  (614) 469-8000</w:t>
      </w:r>
    </w:p>
    <w:p w:rsidR="00537D74" w:rsidRDefault="00537D74" w:rsidP="00537D74">
      <w:pPr>
        <w:pStyle w:val="BodyText"/>
        <w:tabs>
          <w:tab w:val="left" w:pos="4320"/>
        </w:tabs>
        <w:ind w:left="4320"/>
      </w:pPr>
      <w:r>
        <w:t>Telecopier:  (614) 469-4653</w:t>
      </w:r>
    </w:p>
    <w:p w:rsidR="00537D74" w:rsidRDefault="00537D74" w:rsidP="00537D74">
      <w:pPr>
        <w:pStyle w:val="BodyText"/>
        <w:tabs>
          <w:tab w:val="left" w:pos="4320"/>
        </w:tabs>
        <w:ind w:left="4320"/>
      </w:pPr>
      <w:r>
        <w:t>sam@mwncmh.com</w:t>
      </w:r>
    </w:p>
    <w:p w:rsidR="00537D74" w:rsidRDefault="00537D74" w:rsidP="00537D74">
      <w:pPr>
        <w:pStyle w:val="BodyText"/>
        <w:tabs>
          <w:tab w:val="left" w:pos="4320"/>
        </w:tabs>
        <w:ind w:left="4320"/>
      </w:pPr>
      <w:r>
        <w:t>fdarr@mwncmh.com</w:t>
      </w:r>
    </w:p>
    <w:p w:rsidR="00537D74" w:rsidRDefault="00537D74" w:rsidP="00537D74">
      <w:pPr>
        <w:pStyle w:val="BodyText"/>
        <w:tabs>
          <w:tab w:val="left" w:pos="4320"/>
        </w:tabs>
        <w:ind w:left="4320"/>
      </w:pPr>
      <w:r>
        <w:t>mpritchard@mwncmh.com</w:t>
      </w:r>
    </w:p>
    <w:p w:rsidR="00762119" w:rsidRDefault="00762119" w:rsidP="00537D74">
      <w:pPr>
        <w:tabs>
          <w:tab w:val="left" w:pos="4320"/>
          <w:tab w:val="right" w:pos="8640"/>
        </w:tabs>
        <w:jc w:val="both"/>
      </w:pPr>
    </w:p>
    <w:p w:rsidR="00762119" w:rsidRDefault="00537D74">
      <w:pPr>
        <w:pStyle w:val="Title"/>
        <w:tabs>
          <w:tab w:val="left" w:pos="4320"/>
        </w:tabs>
        <w:jc w:val="left"/>
        <w:rPr>
          <w:smallCaps w:val="0"/>
          <w:sz w:val="24"/>
        </w:rPr>
      </w:pPr>
      <w:r>
        <w:rPr>
          <w:smallCaps w:val="0"/>
          <w:sz w:val="24"/>
        </w:rPr>
        <w:tab/>
        <w:t>Attorneys for Industrial Energy Users-Ohio</w:t>
      </w:r>
    </w:p>
    <w:p w:rsidR="00762119" w:rsidRDefault="00537D74">
      <w:pPr>
        <w:pStyle w:val="Title"/>
        <w:rPr>
          <w:b w:val="0"/>
        </w:rPr>
      </w:pPr>
      <w:r>
        <w:br w:type="page"/>
      </w:r>
    </w:p>
    <w:p w:rsidR="00762119" w:rsidRDefault="00537D74">
      <w:pPr>
        <w:pStyle w:val="Title"/>
        <w:rPr>
          <w:sz w:val="28"/>
        </w:rPr>
      </w:pPr>
      <w:r>
        <w:rPr>
          <w:sz w:val="28"/>
        </w:rPr>
        <w:lastRenderedPageBreak/>
        <w:t>Before</w:t>
      </w:r>
    </w:p>
    <w:p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62119" w:rsidRDefault="00762119">
      <w:pPr>
        <w:autoSpaceDE w:val="0"/>
        <w:autoSpaceDN w:val="0"/>
        <w:adjustRightInd w:val="0"/>
        <w:rPr>
          <w:rFonts w:ascii="Arial" w:eastAsiaTheme="minorHAnsi" w:hAnsi="Arial" w:cs="Arial"/>
        </w:rPr>
      </w:pP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14-1002-EL-USF</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762119" w:rsidRDefault="00762119">
      <w:pPr>
        <w:pStyle w:val="BodyText"/>
        <w:tabs>
          <w:tab w:val="left" w:pos="5040"/>
        </w:tabs>
      </w:pPr>
    </w:p>
    <w:p w:rsidR="00762119" w:rsidRDefault="00762119">
      <w:pPr>
        <w:pStyle w:val="BodyText"/>
        <w:tabs>
          <w:tab w:val="left" w:pos="5040"/>
        </w:tabs>
        <w:rPr>
          <w:sz w:val="28"/>
        </w:rPr>
      </w:pPr>
    </w:p>
    <w:p w:rsidR="00762119" w:rsidRDefault="00762119">
      <w:pPr>
        <w:pStyle w:val="Heading1"/>
        <w:pBdr>
          <w:top w:val="single" w:sz="12" w:space="1" w:color="auto"/>
        </w:pBdr>
        <w:tabs>
          <w:tab w:val="left" w:pos="7320"/>
        </w:tabs>
        <w:ind w:left="0" w:right="0"/>
        <w:jc w:val="center"/>
        <w:rPr>
          <w:rFonts w:ascii="Arial Bold" w:hAnsi="Arial Bold"/>
          <w:smallCaps/>
        </w:rPr>
      </w:pPr>
    </w:p>
    <w:p w:rsidR="00762119" w:rsidRDefault="00537D74">
      <w:pPr>
        <w:pStyle w:val="Heading1"/>
        <w:tabs>
          <w:tab w:val="left" w:pos="7320"/>
        </w:tabs>
        <w:ind w:left="0" w:right="0"/>
        <w:jc w:val="center"/>
        <w:rPr>
          <w:rFonts w:ascii="Arial Bold" w:hAnsi="Arial Bold"/>
          <w:smallCaps/>
        </w:rPr>
      </w:pPr>
      <w:r>
        <w:rPr>
          <w:rFonts w:ascii="Arial Bold" w:hAnsi="Arial Bold"/>
          <w:smallCaps/>
        </w:rPr>
        <w:t>Memorandum In Support</w:t>
      </w:r>
    </w:p>
    <w:p w:rsidR="00762119" w:rsidRDefault="00762119">
      <w:pPr>
        <w:pStyle w:val="Title"/>
        <w:pBdr>
          <w:bottom w:val="single" w:sz="12" w:space="1" w:color="auto"/>
        </w:pBdr>
        <w:rPr>
          <w:sz w:val="28"/>
          <w:u w:val="single"/>
        </w:rPr>
      </w:pPr>
    </w:p>
    <w:p w:rsidR="00762119" w:rsidRDefault="00762119">
      <w:pPr>
        <w:pStyle w:val="Title"/>
        <w:rPr>
          <w:sz w:val="28"/>
          <w:u w:val="single"/>
        </w:rPr>
      </w:pPr>
    </w:p>
    <w:p w:rsidR="00762119" w:rsidRDefault="00762119">
      <w:pPr>
        <w:tabs>
          <w:tab w:val="left" w:pos="2160"/>
          <w:tab w:val="left" w:pos="2280"/>
        </w:tabs>
        <w:jc w:val="both"/>
        <w:rPr>
          <w:rFonts w:ascii="Arial" w:hAnsi="Arial" w:cs="Arial"/>
          <w:b/>
        </w:rPr>
      </w:pPr>
    </w:p>
    <w:p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p>
    <w:p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Amended Substitute Senate Bill 221, and will continue to work to produce legislative, regulatory, and market outcomes that are consistent with the State policy contained in Section 4928.02, Revised Code.</w:t>
      </w:r>
    </w:p>
    <w:p w:rsidR="00762119" w:rsidRDefault="00537D74">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Specifically, IEU-Ohio’s direct interest in this proceeding is the </w:t>
      </w:r>
      <w:r>
        <w:rPr>
          <w:rFonts w:ascii="Arial" w:hAnsi="Arial" w:cs="Arial"/>
          <w:sz w:val="24"/>
          <w:szCs w:val="24"/>
        </w:rPr>
        <w:lastRenderedPageBreak/>
        <w:t>result of the effect that this proceeding shall have upon the price, adequacy, and reliability of the electric supply and related services</w:t>
      </w:r>
      <w:r>
        <w:t xml:space="preserve"> </w:t>
      </w:r>
      <w:r>
        <w:rPr>
          <w:rFonts w:ascii="Arial" w:hAnsi="Arial" w:cs="Arial"/>
          <w:sz w:val="24"/>
          <w:szCs w:val="24"/>
        </w:rPr>
        <w:t>within Ohio.</w:t>
      </w:r>
    </w:p>
    <w:p w:rsidR="00762119" w:rsidRDefault="00537D74">
      <w:pPr>
        <w:tabs>
          <w:tab w:val="left" w:pos="4320"/>
          <w:tab w:val="right" w:pos="8640"/>
        </w:tabs>
        <w:jc w:val="both"/>
        <w:rPr>
          <w:rFonts w:ascii="Arial" w:hAnsi="Arial" w:cs="Arial"/>
        </w:rPr>
      </w:pPr>
      <w:r>
        <w:rPr>
          <w:rFonts w:ascii="Arial" w:hAnsi="Arial" w:cs="Arial"/>
        </w:rPr>
        <w:tab/>
        <w:t>Respectfully submitted,</w:t>
      </w:r>
    </w:p>
    <w:p w:rsidR="00762119" w:rsidRDefault="00762119">
      <w:pPr>
        <w:tabs>
          <w:tab w:val="left" w:pos="4320"/>
          <w:tab w:val="right" w:pos="8640"/>
        </w:tabs>
        <w:jc w:val="both"/>
        <w:rPr>
          <w:rFonts w:ascii="Arial" w:hAnsi="Arial" w:cs="Arial"/>
        </w:rPr>
      </w:pPr>
    </w:p>
    <w:p w:rsidR="00762119" w:rsidRDefault="00762119">
      <w:pPr>
        <w:tabs>
          <w:tab w:val="left" w:pos="4320"/>
          <w:tab w:val="right" w:pos="8640"/>
        </w:tabs>
        <w:jc w:val="both"/>
        <w:rPr>
          <w:rFonts w:ascii="Arial" w:hAnsi="Arial" w:cs="Arial"/>
        </w:rPr>
      </w:pPr>
    </w:p>
    <w:p w:rsidR="00762119" w:rsidRDefault="00537D74">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p>
    <w:p w:rsidR="00537D74" w:rsidRDefault="00537D74" w:rsidP="00537D74">
      <w:pPr>
        <w:tabs>
          <w:tab w:val="left" w:pos="4320"/>
          <w:tab w:val="right" w:pos="8640"/>
        </w:tabs>
        <w:ind w:left="4320"/>
        <w:jc w:val="both"/>
        <w:rPr>
          <w:rFonts w:ascii="Arial" w:hAnsi="Arial" w:cs="Arial"/>
        </w:rPr>
      </w:pPr>
      <w:r>
        <w:rPr>
          <w:rFonts w:ascii="Arial" w:hAnsi="Arial" w:cs="Arial"/>
        </w:rPr>
        <w:tab/>
        <w:t>Samuel C. Randazzo (Reg. No. 0016386)</w:t>
      </w:r>
    </w:p>
    <w:p w:rsidR="00537D74" w:rsidRDefault="00537D74" w:rsidP="00537D74">
      <w:pPr>
        <w:tabs>
          <w:tab w:val="left" w:pos="4320"/>
          <w:tab w:val="right" w:pos="8640"/>
        </w:tabs>
        <w:ind w:left="4320"/>
        <w:jc w:val="both"/>
        <w:rPr>
          <w:rFonts w:ascii="Arial" w:hAnsi="Arial" w:cs="Arial"/>
        </w:rPr>
      </w:pPr>
      <w:r>
        <w:rPr>
          <w:rFonts w:ascii="Arial" w:hAnsi="Arial" w:cs="Arial"/>
        </w:rPr>
        <w:t>(Counsel of Record)</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37D74" w:rsidRDefault="00537D74" w:rsidP="00537D74">
      <w:pPr>
        <w:pStyle w:val="BodyText"/>
        <w:tabs>
          <w:tab w:val="left" w:pos="4320"/>
        </w:tabs>
        <w:ind w:left="4320"/>
      </w:pPr>
      <w:r>
        <w:t>Columbus, OH  43215</w:t>
      </w:r>
    </w:p>
    <w:p w:rsidR="00537D74" w:rsidRDefault="00537D74" w:rsidP="00537D74">
      <w:pPr>
        <w:pStyle w:val="BodyText"/>
        <w:tabs>
          <w:tab w:val="left" w:pos="4320"/>
        </w:tabs>
        <w:ind w:left="4320"/>
      </w:pPr>
      <w:r>
        <w:t>Telephone:  (614) 469-8000</w:t>
      </w:r>
    </w:p>
    <w:p w:rsidR="00537D74" w:rsidRDefault="00537D74" w:rsidP="00537D74">
      <w:pPr>
        <w:pStyle w:val="BodyText"/>
        <w:tabs>
          <w:tab w:val="left" w:pos="4320"/>
        </w:tabs>
        <w:ind w:left="4320"/>
      </w:pPr>
      <w:r>
        <w:t>Telecopier:  (614) 469-4653</w:t>
      </w:r>
    </w:p>
    <w:p w:rsidR="00537D74" w:rsidRDefault="00537D74" w:rsidP="00537D74">
      <w:pPr>
        <w:pStyle w:val="BodyText"/>
        <w:tabs>
          <w:tab w:val="left" w:pos="4320"/>
        </w:tabs>
        <w:ind w:left="4320"/>
      </w:pPr>
      <w:r>
        <w:t>sam@mwncmh.com</w:t>
      </w:r>
    </w:p>
    <w:p w:rsidR="00537D74" w:rsidRDefault="00537D74" w:rsidP="00537D74">
      <w:pPr>
        <w:pStyle w:val="BodyText"/>
        <w:tabs>
          <w:tab w:val="left" w:pos="4320"/>
        </w:tabs>
        <w:ind w:left="4320"/>
      </w:pPr>
      <w:r>
        <w:t>fdarr@mwncmh.com</w:t>
      </w:r>
    </w:p>
    <w:p w:rsidR="00537D74" w:rsidRDefault="00537D74" w:rsidP="00537D74">
      <w:pPr>
        <w:pStyle w:val="BodyText"/>
        <w:tabs>
          <w:tab w:val="left" w:pos="4320"/>
        </w:tabs>
        <w:ind w:left="4320"/>
      </w:pPr>
      <w:r>
        <w:t>mpritchard@mwncmh.com</w:t>
      </w:r>
    </w:p>
    <w:p w:rsidR="00762119" w:rsidRDefault="00762119" w:rsidP="00537D74">
      <w:pPr>
        <w:tabs>
          <w:tab w:val="left" w:pos="4320"/>
          <w:tab w:val="right" w:pos="8640"/>
        </w:tabs>
        <w:jc w:val="both"/>
      </w:pPr>
    </w:p>
    <w:p w:rsidR="00762119" w:rsidRDefault="00762119">
      <w:pPr>
        <w:pStyle w:val="BodyText"/>
        <w:tabs>
          <w:tab w:val="left" w:pos="4320"/>
        </w:tabs>
      </w:pPr>
    </w:p>
    <w:p w:rsidR="00762119" w:rsidRDefault="00537D74">
      <w:pPr>
        <w:pStyle w:val="Title"/>
        <w:tabs>
          <w:tab w:val="left" w:pos="4320"/>
        </w:tabs>
        <w:jc w:val="left"/>
        <w:rPr>
          <w:smallCaps w:val="0"/>
          <w:sz w:val="24"/>
        </w:rPr>
      </w:pPr>
      <w:r>
        <w:rPr>
          <w:smallCaps w:val="0"/>
          <w:sz w:val="24"/>
        </w:rPr>
        <w:tab/>
        <w:t>Attorneys for Industrial Energy Users-Ohio</w:t>
      </w:r>
    </w:p>
    <w:p w:rsidR="00762119" w:rsidRDefault="00762119">
      <w:pPr>
        <w:tabs>
          <w:tab w:val="left" w:pos="2160"/>
          <w:tab w:val="left" w:pos="2280"/>
        </w:tabs>
        <w:jc w:val="center"/>
        <w:rPr>
          <w:rFonts w:ascii="Arial" w:hAnsi="Arial" w:cs="Arial"/>
          <w:b/>
        </w:rPr>
        <w:sectPr w:rsidR="00762119">
          <w:type w:val="continuous"/>
          <w:pgSz w:w="12240" w:h="15840" w:code="1"/>
          <w:pgMar w:top="1440" w:right="1440" w:bottom="1141" w:left="1440" w:header="720" w:footer="720" w:gutter="0"/>
          <w:pgNumType w:start="1"/>
          <w:cols w:space="720"/>
          <w:titlePg/>
          <w:docGrid w:linePitch="326"/>
        </w:sectPr>
      </w:pPr>
    </w:p>
    <w:p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762119" w:rsidRDefault="00762119">
      <w:pPr>
        <w:rPr>
          <w:rFonts w:ascii="Arial" w:hAnsi="Arial" w:cs="Arial"/>
        </w:rPr>
      </w:pPr>
    </w:p>
    <w:p w:rsidR="00762119" w:rsidRDefault="00537D74">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Motion to Intervene and Memorandum in Support of Industrial Energy Users-Ohio</w:t>
      </w:r>
      <w:r>
        <w:rPr>
          <w:b w:val="0"/>
          <w:smallCaps w:val="0"/>
          <w:sz w:val="24"/>
        </w:rPr>
        <w:t>, was served upon the following parties of record this 30</w:t>
      </w:r>
      <w:r>
        <w:rPr>
          <w:b w:val="0"/>
          <w:smallCaps w:val="0"/>
          <w:sz w:val="24"/>
          <w:vertAlign w:val="superscript"/>
        </w:rPr>
        <w:t>th</w:t>
      </w:r>
      <w:r>
        <w:rPr>
          <w:b w:val="0"/>
          <w:smallCaps w:val="0"/>
          <w:sz w:val="24"/>
        </w:rPr>
        <w:t xml:space="preserve"> day of May, 2014 </w:t>
      </w:r>
      <w:r>
        <w:rPr>
          <w:b w:val="0"/>
          <w:i/>
          <w:smallCaps w:val="0"/>
          <w:sz w:val="24"/>
        </w:rPr>
        <w:t>via</w:t>
      </w:r>
      <w:r>
        <w:rPr>
          <w:b w:val="0"/>
          <w:smallCaps w:val="0"/>
          <w:sz w:val="24"/>
        </w:rPr>
        <w:t xml:space="preserve"> hand-delivery, electronic transmission, or first class mail, U.S. postage prepaid.</w:t>
      </w:r>
    </w:p>
    <w:p w:rsidR="00762119" w:rsidRDefault="00762119"/>
    <w:p w:rsidR="00762119" w:rsidRPr="00294B9F" w:rsidRDefault="00537D74" w:rsidP="00294B9F">
      <w:pPr>
        <w:tabs>
          <w:tab w:val="right" w:pos="8640"/>
        </w:tabs>
        <w:ind w:left="4320"/>
        <w:rPr>
          <w:rFonts w:ascii="Arial" w:hAnsi="Arial" w:cs="Arial"/>
          <w:u w:val="single"/>
        </w:rPr>
      </w:pPr>
      <w:r>
        <w:rPr>
          <w:rFonts w:ascii="Arial" w:hAnsi="Arial" w:cs="Arial"/>
          <w:u w:val="single"/>
        </w:rPr>
        <w:t>/s/ Matthew R. Pritchard</w:t>
      </w:r>
      <w:r>
        <w:rPr>
          <w:rFonts w:ascii="Arial" w:hAnsi="Arial" w:cs="Arial"/>
          <w:u w:val="single"/>
        </w:rPr>
        <w:tab/>
      </w:r>
      <w:r w:rsidR="00294B9F">
        <w:rPr>
          <w:rFonts w:ascii="Arial" w:hAnsi="Arial" w:cs="Arial"/>
          <w:u w:val="single"/>
        </w:rPr>
        <w:br/>
      </w:r>
      <w:r w:rsidR="00294B9F">
        <w:rPr>
          <w:rFonts w:ascii="Arial" w:hAnsi="Arial" w:cs="Arial"/>
        </w:rPr>
        <w:t xml:space="preserve">           </w:t>
      </w:r>
      <w:r>
        <w:rPr>
          <w:rFonts w:ascii="Arial" w:hAnsi="Arial" w:cs="Arial"/>
        </w:rPr>
        <w:t>Matthew R. Pritchard</w:t>
      </w:r>
    </w:p>
    <w:p w:rsidR="00762119" w:rsidRDefault="00762119">
      <w:pPr>
        <w:tabs>
          <w:tab w:val="left" w:pos="2160"/>
          <w:tab w:val="left" w:pos="2280"/>
        </w:tabs>
        <w:rPr>
          <w:rFonts w:ascii="Arial" w:hAnsi="Arial" w:cs="Arial"/>
        </w:rPr>
      </w:pPr>
    </w:p>
    <w:p w:rsidR="00762119" w:rsidRDefault="00762119">
      <w:pPr>
        <w:tabs>
          <w:tab w:val="left" w:pos="2160"/>
          <w:tab w:val="left" w:pos="2280"/>
        </w:tabs>
        <w:rPr>
          <w:rFonts w:ascii="Arial" w:hAnsi="Arial" w:cs="Arial"/>
        </w:rPr>
      </w:pPr>
    </w:p>
    <w:p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rsidR="00762119" w:rsidRDefault="00537D74">
      <w:pPr>
        <w:autoSpaceDE w:val="0"/>
        <w:autoSpaceDN w:val="0"/>
        <w:adjustRightInd w:val="0"/>
        <w:rPr>
          <w:rFonts w:ascii="Arial" w:eastAsiaTheme="minorHAnsi" w:hAnsi="Arial" w:cs="Arial"/>
        </w:rPr>
      </w:pPr>
      <w:r>
        <w:rPr>
          <w:rFonts w:ascii="Arial" w:eastAsiaTheme="minorHAnsi" w:hAnsi="Arial" w:cs="Arial"/>
        </w:rPr>
        <w:lastRenderedPageBreak/>
        <w:t>Dane Stinson</w:t>
      </w:r>
    </w:p>
    <w:p w:rsidR="00762119" w:rsidRDefault="00537D74">
      <w:pPr>
        <w:autoSpaceDE w:val="0"/>
        <w:autoSpaceDN w:val="0"/>
        <w:adjustRightInd w:val="0"/>
        <w:rPr>
          <w:rFonts w:ascii="Arial" w:eastAsiaTheme="minorHAnsi" w:hAnsi="Arial" w:cs="Arial"/>
        </w:rPr>
      </w:pPr>
      <w:r>
        <w:rPr>
          <w:rFonts w:ascii="Arial" w:eastAsiaTheme="minorHAnsi" w:hAnsi="Arial" w:cs="Arial"/>
        </w:rPr>
        <w:t>J. Thomas Siwo</w:t>
      </w:r>
    </w:p>
    <w:p w:rsidR="00762119" w:rsidRDefault="00537D74">
      <w:pPr>
        <w:autoSpaceDE w:val="0"/>
        <w:autoSpaceDN w:val="0"/>
        <w:adjustRightInd w:val="0"/>
        <w:rPr>
          <w:rFonts w:ascii="Arial" w:eastAsiaTheme="minorHAnsi" w:hAnsi="Arial" w:cs="Arial"/>
        </w:rPr>
      </w:pPr>
      <w:r>
        <w:rPr>
          <w:rFonts w:ascii="Arial" w:eastAsiaTheme="minorHAnsi" w:hAnsi="Arial" w:cs="Arial"/>
        </w:rPr>
        <w:t>BRICKER &amp; ECKLER LLP</w:t>
      </w:r>
      <w:bookmarkStart w:id="2" w:name="_GoBack"/>
      <w:bookmarkEnd w:id="2"/>
    </w:p>
    <w:p w:rsidR="00762119" w:rsidRDefault="00537D74">
      <w:pPr>
        <w:autoSpaceDE w:val="0"/>
        <w:autoSpaceDN w:val="0"/>
        <w:adjustRightInd w:val="0"/>
        <w:rPr>
          <w:rFonts w:ascii="Arial" w:eastAsiaTheme="minorHAnsi" w:hAnsi="Arial" w:cs="Arial"/>
        </w:rPr>
      </w:pPr>
      <w:r>
        <w:rPr>
          <w:rFonts w:ascii="Arial" w:eastAsiaTheme="minorHAnsi" w:hAnsi="Arial" w:cs="Arial"/>
        </w:rPr>
        <w:t>100 S. Third Street</w:t>
      </w:r>
    </w:p>
    <w:p w:rsidR="00762119" w:rsidRDefault="00537D74">
      <w:pPr>
        <w:autoSpaceDE w:val="0"/>
        <w:autoSpaceDN w:val="0"/>
        <w:adjustRightInd w:val="0"/>
        <w:rPr>
          <w:rFonts w:ascii="Arial" w:eastAsiaTheme="minorHAnsi" w:hAnsi="Arial" w:cs="Arial"/>
        </w:rPr>
      </w:pPr>
      <w:r>
        <w:rPr>
          <w:rFonts w:ascii="Arial" w:eastAsiaTheme="minorHAnsi" w:hAnsi="Arial" w:cs="Arial"/>
        </w:rPr>
        <w:t>Columbus, OH 43215-4291</w:t>
      </w:r>
    </w:p>
    <w:p w:rsidR="00762119" w:rsidRDefault="00537D74">
      <w:pPr>
        <w:autoSpaceDE w:val="0"/>
        <w:autoSpaceDN w:val="0"/>
        <w:adjustRightInd w:val="0"/>
        <w:rPr>
          <w:rFonts w:ascii="Arial" w:eastAsiaTheme="minorHAnsi" w:hAnsi="Arial" w:cs="Arial"/>
        </w:rPr>
      </w:pPr>
      <w:r>
        <w:rPr>
          <w:rFonts w:ascii="Arial" w:eastAsiaTheme="minorHAnsi" w:hAnsi="Arial" w:cs="Arial"/>
        </w:rPr>
        <w:t>dstinson@bricker.com</w:t>
      </w:r>
    </w:p>
    <w:p w:rsidR="00762119" w:rsidRDefault="00537D74">
      <w:pPr>
        <w:tabs>
          <w:tab w:val="left" w:pos="2160"/>
          <w:tab w:val="left" w:pos="2280"/>
        </w:tabs>
        <w:rPr>
          <w:rFonts w:ascii="Arial" w:eastAsiaTheme="minorHAnsi" w:hAnsi="Arial" w:cs="Arial"/>
          <w:color w:val="000000" w:themeColor="text1"/>
        </w:rPr>
      </w:pPr>
      <w:r>
        <w:rPr>
          <w:rFonts w:ascii="Arial" w:eastAsiaTheme="minorHAnsi" w:hAnsi="Arial" w:cs="Arial"/>
        </w:rPr>
        <w:t>tsiwo@bricker.com</w:t>
      </w:r>
    </w:p>
    <w:p w:rsidR="00762119" w:rsidRDefault="00762119">
      <w:pPr>
        <w:tabs>
          <w:tab w:val="left" w:pos="2160"/>
          <w:tab w:val="left" w:pos="2280"/>
        </w:tabs>
        <w:rPr>
          <w:rFonts w:ascii="Arial" w:eastAsiaTheme="minorHAnsi" w:hAnsi="Arial" w:cs="Arial"/>
        </w:rPr>
      </w:pPr>
    </w:p>
    <w:p w:rsidR="00762119" w:rsidRDefault="00537D74">
      <w:pPr>
        <w:tabs>
          <w:tab w:val="left" w:pos="2160"/>
          <w:tab w:val="left" w:pos="2280"/>
        </w:tabs>
        <w:rPr>
          <w:rFonts w:ascii="Arial Bold" w:hAnsi="Arial Bold" w:cs="Arial"/>
          <w:b/>
          <w:smallCaps/>
        </w:rPr>
      </w:pPr>
      <w:r>
        <w:rPr>
          <w:rFonts w:ascii="Arial Bold" w:eastAsiaTheme="minorHAnsi" w:hAnsi="Arial Bold" w:cs="Arial"/>
          <w:b/>
          <w:smallCaps/>
        </w:rPr>
        <w:t>On Behalf of Ohio Development Services Agency</w:t>
      </w:r>
    </w:p>
    <w:p w:rsidR="00762119" w:rsidRDefault="00762119">
      <w:pPr>
        <w:tabs>
          <w:tab w:val="left" w:pos="2160"/>
          <w:tab w:val="left" w:pos="2280"/>
        </w:tabs>
        <w:rPr>
          <w:rFonts w:ascii="Arial" w:hAnsi="Arial" w:cs="Arial"/>
        </w:rPr>
      </w:pPr>
    </w:p>
    <w:p w:rsidR="00762119" w:rsidRDefault="00762119">
      <w:pPr>
        <w:tabs>
          <w:tab w:val="left" w:pos="2160"/>
          <w:tab w:val="left" w:pos="2280"/>
        </w:tabs>
        <w:rPr>
          <w:rFonts w:ascii="Arial" w:hAnsi="Arial" w:cs="Arial"/>
        </w:rPr>
      </w:pPr>
    </w:p>
    <w:sectPr w:rsidR="00762119">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19" w:rsidRDefault="00537D74">
      <w:r>
        <w:separator/>
      </w:r>
    </w:p>
  </w:endnote>
  <w:endnote w:type="continuationSeparator" w:id="0">
    <w:p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2119" w:rsidRDefault="00762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9" w:rsidRDefault="00537D74">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3C285C">
      <w:rPr>
        <w:rStyle w:val="PageNumber"/>
        <w:rFonts w:ascii="Arial" w:hAnsi="Arial" w:cs="Arial"/>
        <w:noProof/>
      </w:rPr>
      <w:t>4</w:t>
    </w:r>
    <w:r>
      <w:rPr>
        <w:rStyle w:val="PageNumber"/>
        <w:rFonts w:ascii="Arial" w:hAnsi="Arial" w:cs="Arial"/>
        <w:noProof/>
      </w:rPr>
      <w:fldChar w:fldCharType="end"/>
    </w:r>
  </w:p>
  <w:p w:rsidR="00762119" w:rsidRDefault="003C285C">
    <w:pPr>
      <w:pStyle w:val="Footer"/>
      <w:rPr>
        <w:rFonts w:ascii="Arial" w:hAnsi="Arial" w:cs="Arial"/>
      </w:rPr>
    </w:pPr>
    <w:r w:rsidRPr="003C285C">
      <w:rPr>
        <w:rFonts w:ascii="Arial" w:hAnsi="Arial" w:cs="Arial"/>
        <w:sz w:val="16"/>
      </w:rPr>
      <w:t>{C43858: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9" w:rsidRDefault="003C285C">
    <w:pPr>
      <w:pStyle w:val="Footer"/>
      <w:rPr>
        <w:rFonts w:ascii="Arial" w:hAnsi="Arial" w:cs="Arial"/>
      </w:rPr>
    </w:pPr>
    <w:r w:rsidRPr="003C285C">
      <w:rPr>
        <w:rFonts w:ascii="Arial" w:hAnsi="Arial" w:cs="Arial"/>
        <w:noProof/>
        <w:sz w:val="16"/>
      </w:rPr>
      <w:t>{C43858: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19" w:rsidRDefault="00537D74">
      <w:pPr>
        <w:rPr>
          <w:noProof/>
        </w:rPr>
      </w:pPr>
      <w:r>
        <w:rPr>
          <w:noProof/>
        </w:rPr>
        <w:separator/>
      </w:r>
    </w:p>
  </w:footnote>
  <w:footnote w:type="continuationSeparator" w:id="0">
    <w:p w:rsidR="00762119" w:rsidRDefault="0053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9" w:rsidRDefault="00762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9" w:rsidRDefault="00762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9" w:rsidRDefault="00762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9"/>
    <w:rsid w:val="00294B9F"/>
    <w:rsid w:val="003C285C"/>
    <w:rsid w:val="00537D74"/>
    <w:rsid w:val="0076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858</Words>
  <Characters>5015</Characters>
  <Application>Microsoft Office Word</Application>
  <DocSecurity>0</DocSecurity>
  <PresentationFormat/>
  <Lines>178</Lines>
  <Paragraphs>88</Paragraphs>
  <ScaleCrop>false</ScaleCrop>
  <HeadingPairs>
    <vt:vector size="2" baseType="variant">
      <vt:variant>
        <vt:lpstr>Title</vt:lpstr>
      </vt:variant>
      <vt:variant>
        <vt:i4>1</vt:i4>
      </vt:variant>
    </vt:vector>
  </HeadingPairs>
  <TitlesOfParts>
    <vt:vector size="1" baseType="lpstr">
      <vt:lpstr>14-1002-EL-USF Motion to Intervene in 2014 USF update (C43858).DOCX</vt:lpstr>
    </vt:vector>
  </TitlesOfParts>
  <Manager/>
  <Company/>
  <LinksUpToDate>false</LinksUpToDate>
  <CharactersWithSpaces>5831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14-1002-EL-USF Motion to Intervene in 2014 USF update (C43858).DOCX</dc:title>
  <dc:subject>C43858: /font=8</dc:subject>
  <dc:creator/>
  <cp:keywords> </cp:keywords>
  <dc:description> </dc:description>
  <cp:lastModifiedBy/>
  <cp:revision>1</cp:revision>
  <cp:lastPrinted>2012-08-24T18:07:00Z</cp:lastPrinted>
  <dcterms:created xsi:type="dcterms:W3CDTF">2014-05-30T17:54:00Z</dcterms:created>
  <dcterms:modified xsi:type="dcterms:W3CDTF">2014-05-30T19:04:00Z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5/30/2014 3:04:32 PM</vt:lpwstr>
  </property>
</Properties>
</file>