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82BE7" w14:textId="77777777" w:rsidR="00867256" w:rsidRPr="001271E4" w:rsidRDefault="00867256" w:rsidP="00867256">
      <w:pPr>
        <w:rPr>
          <w:rFonts w:ascii="Times New Roman" w:hAnsi="Times New Roman" w:cs="Times New Roman"/>
          <w:b/>
          <w:sz w:val="24"/>
          <w:szCs w:val="24"/>
        </w:rPr>
      </w:pPr>
      <w:r w:rsidRPr="001271E4">
        <w:rPr>
          <w:rFonts w:ascii="Times New Roman" w:hAnsi="Times New Roman" w:cs="Times New Roman"/>
          <w:b/>
          <w:sz w:val="24"/>
          <w:szCs w:val="24"/>
        </w:rPr>
        <w:t>Patriot Energy Group, Inc.</w:t>
      </w:r>
      <w:r w:rsidRPr="001271E4">
        <w:rPr>
          <w:rFonts w:ascii="Times New Roman" w:hAnsi="Times New Roman" w:cs="Times New Roman"/>
          <w:b/>
          <w:sz w:val="24"/>
          <w:szCs w:val="24"/>
        </w:rPr>
        <w:tab/>
      </w:r>
      <w:r w:rsidRPr="001271E4">
        <w:rPr>
          <w:rFonts w:ascii="Times New Roman" w:hAnsi="Times New Roman" w:cs="Times New Roman"/>
          <w:b/>
          <w:sz w:val="24"/>
          <w:szCs w:val="24"/>
        </w:rPr>
        <w:tab/>
      </w:r>
      <w:r w:rsidRPr="001271E4">
        <w:rPr>
          <w:rFonts w:ascii="Times New Roman" w:hAnsi="Times New Roman" w:cs="Times New Roman"/>
          <w:b/>
          <w:sz w:val="24"/>
          <w:szCs w:val="24"/>
        </w:rPr>
        <w:tab/>
      </w:r>
      <w:r w:rsidRPr="001271E4">
        <w:rPr>
          <w:rFonts w:ascii="Times New Roman" w:hAnsi="Times New Roman" w:cs="Times New Roman"/>
          <w:b/>
          <w:sz w:val="24"/>
          <w:szCs w:val="24"/>
        </w:rPr>
        <w:tab/>
      </w:r>
      <w:r w:rsidRPr="001271E4">
        <w:rPr>
          <w:rFonts w:ascii="Times New Roman" w:hAnsi="Times New Roman" w:cs="Times New Roman"/>
          <w:b/>
          <w:sz w:val="24"/>
          <w:szCs w:val="24"/>
        </w:rPr>
        <w:tab/>
      </w:r>
      <w:r w:rsidRPr="001271E4">
        <w:rPr>
          <w:rFonts w:ascii="Times New Roman" w:hAnsi="Times New Roman" w:cs="Times New Roman"/>
          <w:b/>
          <w:sz w:val="24"/>
          <w:szCs w:val="24"/>
        </w:rPr>
        <w:tab/>
        <w:t>Case No. 09-741-EL-AGG</w:t>
      </w:r>
    </w:p>
    <w:p w14:paraId="5958F75C" w14:textId="77777777" w:rsidR="009F5FC3" w:rsidRDefault="009F5FC3" w:rsidP="009F5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167856" w14:textId="77777777" w:rsidR="009F5FC3" w:rsidRDefault="009F5FC3" w:rsidP="009F5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135503" w14:textId="1AFC563C" w:rsidR="009F5FC3" w:rsidRPr="009F5FC3" w:rsidRDefault="00A9508D" w:rsidP="009F5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Exhibit C-5</w:t>
      </w:r>
      <w:r w:rsidR="00C724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B430E">
        <w:rPr>
          <w:rFonts w:ascii="Times New Roman" w:hAnsi="Times New Roman" w:cs="Times New Roman"/>
          <w:b/>
          <w:sz w:val="24"/>
          <w:szCs w:val="24"/>
          <w:u w:val="single"/>
        </w:rPr>
        <w:t>– REVISED – “F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orecasted </w:t>
      </w:r>
      <w:r w:rsidR="00C7248A">
        <w:rPr>
          <w:rFonts w:ascii="Times New Roman" w:hAnsi="Times New Roman" w:cs="Times New Roman"/>
          <w:b/>
          <w:sz w:val="24"/>
          <w:szCs w:val="24"/>
          <w:u w:val="single"/>
        </w:rPr>
        <w:t>Financial Statements”</w:t>
      </w:r>
      <w:bookmarkStart w:id="0" w:name="_GoBack"/>
      <w:bookmarkEnd w:id="0"/>
    </w:p>
    <w:p w14:paraId="22B0F86F" w14:textId="77777777" w:rsidR="009F5FC3" w:rsidRDefault="009F5FC3" w:rsidP="009F5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377178" w14:textId="219238A9" w:rsidR="000177A7" w:rsidRDefault="00C15216" w:rsidP="00017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is the amount of revenue attributable to Ohio clients projected for 2020 and 2021, based on current levels:</w:t>
      </w:r>
    </w:p>
    <w:p w14:paraId="3C08FCCF" w14:textId="77777777" w:rsidR="00C15216" w:rsidRDefault="00C15216" w:rsidP="000177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160"/>
        <w:gridCol w:w="2880"/>
        <w:gridCol w:w="2250"/>
      </w:tblGrid>
      <w:tr w:rsidR="007F2180" w14:paraId="218DF034" w14:textId="77777777" w:rsidTr="007F2180">
        <w:tc>
          <w:tcPr>
            <w:tcW w:w="1525" w:type="dxa"/>
          </w:tcPr>
          <w:p w14:paraId="3FD7608C" w14:textId="77777777" w:rsidR="007F2180" w:rsidRDefault="007F2180" w:rsidP="0001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449FC269" w14:textId="77777777" w:rsidR="007F2180" w:rsidRDefault="007F2180" w:rsidP="007F2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CRES Revenue</w:t>
            </w:r>
          </w:p>
        </w:tc>
        <w:tc>
          <w:tcPr>
            <w:tcW w:w="2880" w:type="dxa"/>
          </w:tcPr>
          <w:p w14:paraId="3FF21108" w14:textId="77777777" w:rsidR="007F2180" w:rsidRDefault="007F2180" w:rsidP="007F2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Expenses attributable to Ohio CRES</w:t>
            </w:r>
          </w:p>
        </w:tc>
        <w:tc>
          <w:tcPr>
            <w:tcW w:w="2250" w:type="dxa"/>
          </w:tcPr>
          <w:p w14:paraId="44844668" w14:textId="77777777" w:rsidR="007F2180" w:rsidRDefault="007F2180" w:rsidP="007F2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 Ohio CRES Income</w:t>
            </w:r>
          </w:p>
        </w:tc>
      </w:tr>
      <w:tr w:rsidR="007F2180" w14:paraId="4095B600" w14:textId="77777777" w:rsidTr="007F2180">
        <w:tc>
          <w:tcPr>
            <w:tcW w:w="1525" w:type="dxa"/>
          </w:tcPr>
          <w:p w14:paraId="5D44CE5C" w14:textId="77777777" w:rsidR="007F2180" w:rsidRPr="00C15216" w:rsidRDefault="007F2180" w:rsidP="0001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CY 2020:</w:t>
            </w:r>
          </w:p>
        </w:tc>
        <w:tc>
          <w:tcPr>
            <w:tcW w:w="2160" w:type="dxa"/>
          </w:tcPr>
          <w:p w14:paraId="33AD8699" w14:textId="77777777" w:rsidR="007F2180" w:rsidRDefault="007F2180" w:rsidP="0001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$6,160.49</w:t>
            </w:r>
          </w:p>
        </w:tc>
        <w:tc>
          <w:tcPr>
            <w:tcW w:w="2880" w:type="dxa"/>
          </w:tcPr>
          <w:p w14:paraId="231179FE" w14:textId="77777777" w:rsidR="007F2180" w:rsidRDefault="001B430E" w:rsidP="001B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1B430E">
              <w:rPr>
                <w:rFonts w:ascii="Times New Roman" w:hAnsi="Times New Roman" w:cs="Times New Roman"/>
                <w:sz w:val="24"/>
                <w:szCs w:val="24"/>
              </w:rPr>
              <w:t>4,470.62</w:t>
            </w:r>
          </w:p>
        </w:tc>
        <w:tc>
          <w:tcPr>
            <w:tcW w:w="2250" w:type="dxa"/>
          </w:tcPr>
          <w:p w14:paraId="7081DA04" w14:textId="77777777" w:rsidR="007F2180" w:rsidRDefault="001B430E" w:rsidP="001B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E">
              <w:rPr>
                <w:rFonts w:ascii="Times New Roman" w:hAnsi="Times New Roman" w:cs="Times New Roman"/>
                <w:sz w:val="24"/>
                <w:szCs w:val="24"/>
              </w:rPr>
              <w:t>$1,678.86</w:t>
            </w:r>
          </w:p>
        </w:tc>
      </w:tr>
      <w:tr w:rsidR="007F2180" w14:paraId="0F990651" w14:textId="77777777" w:rsidTr="007F2180">
        <w:tc>
          <w:tcPr>
            <w:tcW w:w="1525" w:type="dxa"/>
          </w:tcPr>
          <w:p w14:paraId="4A74033A" w14:textId="77777777" w:rsidR="007F2180" w:rsidRPr="00C15216" w:rsidRDefault="007F2180" w:rsidP="0001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CY 2021:</w:t>
            </w:r>
          </w:p>
        </w:tc>
        <w:tc>
          <w:tcPr>
            <w:tcW w:w="2160" w:type="dxa"/>
          </w:tcPr>
          <w:p w14:paraId="5FACB11E" w14:textId="77777777" w:rsidR="007F2180" w:rsidRDefault="007F2180" w:rsidP="0001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$1,205.94</w:t>
            </w:r>
          </w:p>
        </w:tc>
        <w:tc>
          <w:tcPr>
            <w:tcW w:w="2880" w:type="dxa"/>
          </w:tcPr>
          <w:p w14:paraId="7F13BF0F" w14:textId="77777777" w:rsidR="007F2180" w:rsidRDefault="001B430E" w:rsidP="001B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$843.32</w:t>
            </w:r>
          </w:p>
        </w:tc>
        <w:tc>
          <w:tcPr>
            <w:tcW w:w="2250" w:type="dxa"/>
          </w:tcPr>
          <w:p w14:paraId="3395A99F" w14:textId="77777777" w:rsidR="007F2180" w:rsidRDefault="001B430E" w:rsidP="001B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E">
              <w:rPr>
                <w:rFonts w:ascii="Times New Roman" w:hAnsi="Times New Roman" w:cs="Times New Roman"/>
                <w:sz w:val="24"/>
                <w:szCs w:val="24"/>
              </w:rPr>
              <w:t>$360.47</w:t>
            </w:r>
          </w:p>
        </w:tc>
      </w:tr>
    </w:tbl>
    <w:p w14:paraId="7C9404D3" w14:textId="77777777" w:rsidR="00C15216" w:rsidRDefault="00C15216" w:rsidP="000177A7">
      <w:pPr>
        <w:rPr>
          <w:rFonts w:ascii="Times New Roman" w:hAnsi="Times New Roman" w:cs="Times New Roman"/>
          <w:sz w:val="24"/>
          <w:szCs w:val="24"/>
        </w:rPr>
      </w:pPr>
    </w:p>
    <w:p w14:paraId="558A03B8" w14:textId="77777777" w:rsidR="00A9508D" w:rsidRPr="00867256" w:rsidRDefault="00867256" w:rsidP="000177A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7256">
        <w:rPr>
          <w:rFonts w:ascii="Times New Roman" w:hAnsi="Times New Roman" w:cs="Times New Roman"/>
          <w:sz w:val="24"/>
          <w:szCs w:val="24"/>
          <w:u w:val="single"/>
        </w:rPr>
        <w:t>Preparer:</w:t>
      </w:r>
    </w:p>
    <w:p w14:paraId="2ABD876E" w14:textId="77777777" w:rsidR="00867256" w:rsidRDefault="00C15216" w:rsidP="00017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 En</w:t>
      </w:r>
      <w:r w:rsidR="008672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Senior Controller</w:t>
      </w:r>
      <w:r w:rsidR="00867256">
        <w:rPr>
          <w:rFonts w:ascii="Times New Roman" w:hAnsi="Times New Roman" w:cs="Times New Roman"/>
          <w:sz w:val="24"/>
          <w:szCs w:val="24"/>
        </w:rPr>
        <w:br/>
        <w:t>1 Rounder Way</w:t>
      </w:r>
      <w:r w:rsidR="00867256">
        <w:rPr>
          <w:rFonts w:ascii="Times New Roman" w:hAnsi="Times New Roman" w:cs="Times New Roman"/>
          <w:sz w:val="24"/>
          <w:szCs w:val="24"/>
        </w:rPr>
        <w:br/>
        <w:t>Suite 200</w:t>
      </w:r>
      <w:r w:rsidR="00867256">
        <w:rPr>
          <w:rFonts w:ascii="Times New Roman" w:hAnsi="Times New Roman" w:cs="Times New Roman"/>
          <w:sz w:val="24"/>
          <w:szCs w:val="24"/>
        </w:rPr>
        <w:br/>
        <w:t>Burlington, MA 01803</w:t>
      </w:r>
    </w:p>
    <w:p w14:paraId="44015BC8" w14:textId="77777777" w:rsidR="00867256" w:rsidRDefault="00101511" w:rsidP="000177A7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4" w:history="1">
        <w:r w:rsidR="00C15216">
          <w:rPr>
            <w:rStyle w:val="Hyperlink"/>
            <w:rFonts w:ascii="Times New Roman" w:hAnsi="Times New Roman" w:cs="Times New Roman"/>
            <w:sz w:val="24"/>
            <w:szCs w:val="24"/>
          </w:rPr>
          <w:t>len</w:t>
        </w:r>
        <w:r w:rsidR="00C15216" w:rsidRPr="006F2AFA">
          <w:rPr>
            <w:rStyle w:val="Hyperlink"/>
            <w:rFonts w:ascii="Times New Roman" w:hAnsi="Times New Roman" w:cs="Times New Roman"/>
            <w:sz w:val="24"/>
            <w:szCs w:val="24"/>
          </w:rPr>
          <w:t>@patriotenergygroup.com</w:t>
        </w:r>
      </w:hyperlink>
    </w:p>
    <w:p w14:paraId="032AD2D0" w14:textId="77777777" w:rsidR="00867256" w:rsidRDefault="00867256" w:rsidP="00017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(781) 376-1888 ext. </w:t>
      </w:r>
      <w:r w:rsidR="00C15216">
        <w:rPr>
          <w:rFonts w:ascii="Times New Roman" w:hAnsi="Times New Roman" w:cs="Times New Roman"/>
          <w:sz w:val="24"/>
          <w:szCs w:val="24"/>
        </w:rPr>
        <w:t>204</w:t>
      </w:r>
    </w:p>
    <w:p w14:paraId="1CE63029" w14:textId="77777777" w:rsidR="00867256" w:rsidRDefault="00867256" w:rsidP="000177A7">
      <w:pPr>
        <w:rPr>
          <w:rFonts w:ascii="Times New Roman" w:hAnsi="Times New Roman" w:cs="Times New Roman"/>
          <w:sz w:val="24"/>
          <w:szCs w:val="24"/>
        </w:rPr>
      </w:pPr>
    </w:p>
    <w:p w14:paraId="45D24A05" w14:textId="77777777" w:rsidR="00867256" w:rsidRPr="00867256" w:rsidRDefault="00867256" w:rsidP="000177A7">
      <w:pPr>
        <w:rPr>
          <w:rFonts w:ascii="Times New Roman" w:hAnsi="Times New Roman" w:cs="Times New Roman"/>
          <w:sz w:val="24"/>
          <w:szCs w:val="24"/>
        </w:rPr>
      </w:pPr>
    </w:p>
    <w:p w14:paraId="2F6E8A58" w14:textId="77777777" w:rsidR="009F5FC3" w:rsidRDefault="009F5FC3" w:rsidP="009F5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5FC3" w:rsidSect="00413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FC3"/>
    <w:rsid w:val="000177A7"/>
    <w:rsid w:val="00101511"/>
    <w:rsid w:val="001B430E"/>
    <w:rsid w:val="001D57E1"/>
    <w:rsid w:val="003957AF"/>
    <w:rsid w:val="004135C0"/>
    <w:rsid w:val="00466D70"/>
    <w:rsid w:val="006E5575"/>
    <w:rsid w:val="0077123C"/>
    <w:rsid w:val="007A6B14"/>
    <w:rsid w:val="007F2180"/>
    <w:rsid w:val="00867256"/>
    <w:rsid w:val="009F5FC3"/>
    <w:rsid w:val="00A9508D"/>
    <w:rsid w:val="00AC0A90"/>
    <w:rsid w:val="00B250B9"/>
    <w:rsid w:val="00C15216"/>
    <w:rsid w:val="00C614D6"/>
    <w:rsid w:val="00C7248A"/>
    <w:rsid w:val="00C906F5"/>
    <w:rsid w:val="00D346EF"/>
    <w:rsid w:val="00FC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A87B5"/>
  <w15:docId w15:val="{387DD4B5-E408-4736-B126-B05A5494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72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25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1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ampbell@patriotenergy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Hyder</dc:creator>
  <cp:lastModifiedBy>PEG Legal</cp:lastModifiedBy>
  <cp:revision>2</cp:revision>
  <cp:lastPrinted>2019-08-28T18:11:00Z</cp:lastPrinted>
  <dcterms:created xsi:type="dcterms:W3CDTF">2019-09-10T14:35:00Z</dcterms:created>
  <dcterms:modified xsi:type="dcterms:W3CDTF">2019-09-10T14:35:00Z</dcterms:modified>
</cp:coreProperties>
</file>