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EF6E8C">
      <w:pPr>
        <w:pStyle w:val="BodyText"/>
        <w:spacing w:before="69"/>
      </w:pPr>
      <w:r>
        <w:rPr>
          <w:spacing w:val="-3"/>
        </w:rPr>
        <w:t>June 28</w:t>
      </w:r>
      <w:r w:rsidR="005420D7">
        <w:rPr>
          <w:spacing w:val="-2"/>
        </w:rPr>
        <w:t>,</w:t>
      </w:r>
      <w:r w:rsidR="005420D7">
        <w:rPr>
          <w:spacing w:val="-8"/>
        </w:rPr>
        <w:t xml:space="preserve"> </w:t>
      </w:r>
      <w:r w:rsidR="005420D7">
        <w:rPr>
          <w:spacing w:val="-3"/>
        </w:rPr>
        <w:t>2016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949"/>
        <w:gridCol w:w="1142"/>
        <w:gridCol w:w="4360"/>
      </w:tblGrid>
      <w:tr w:rsidR="00BC6FB4">
        <w:trPr>
          <w:trHeight w:hRule="exact" w:val="594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>
        <w:trPr>
          <w:trHeight w:hRule="exact" w:val="552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 w:rsidP="00EF6E8C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 w:rsidR="00EF6E8C">
              <w:rPr>
                <w:rFonts w:ascii="Times New Roman"/>
                <w:spacing w:val="-4"/>
                <w:sz w:val="24"/>
              </w:rPr>
              <w:t>Forty-First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</w:t>
            </w:r>
            <w:bookmarkStart w:id="0" w:name="_GoBack"/>
            <w:r>
              <w:rPr>
                <w:rFonts w:ascii="Times New Roman"/>
                <w:spacing w:val="-3"/>
                <w:sz w:val="24"/>
              </w:rPr>
              <w:t>i</w:t>
            </w:r>
            <w:bookmarkEnd w:id="0"/>
            <w:r>
              <w:rPr>
                <w:rFonts w:ascii="Times New Roman"/>
                <w:spacing w:val="-3"/>
                <w:sz w:val="24"/>
              </w:rPr>
              <w:t>sed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C6FB4">
        <w:trPr>
          <w:trHeight w:hRule="exact" w:val="552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 w:rsidP="00EF6E8C">
            <w:pPr>
              <w:pStyle w:val="TableParagraph"/>
              <w:ind w:left="122" w:right="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One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 w:rsidR="00EF6E8C">
              <w:rPr>
                <w:rFonts w:ascii="Times New Roman"/>
                <w:spacing w:val="-4"/>
                <w:sz w:val="24"/>
              </w:rPr>
              <w:t>Eighty-Third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1B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before="126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C6FB4">
        <w:trPr>
          <w:trHeight w:hRule="exact"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EF6E8C" w:rsidP="00EF6E8C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Eighty-Fourth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Revised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Sheet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2"/>
                <w:sz w:val="24"/>
              </w:rPr>
              <w:t>No.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Standard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CHOICE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Offer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Rider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(SCO)</w:t>
            </w:r>
          </w:p>
        </w:tc>
      </w:tr>
      <w:tr w:rsidR="00BC6FB4">
        <w:trPr>
          <w:trHeight w:hRule="exact"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EF6E8C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Thirtieth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Revised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Sheet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2"/>
                <w:sz w:val="24"/>
              </w:rPr>
              <w:t>No.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30a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Choice/SCO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Reconciliation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Rider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(CSRR)</w:t>
            </w:r>
          </w:p>
        </w:tc>
      </w:tr>
      <w:tr w:rsidR="00BC6FB4">
        <w:trPr>
          <w:trHeight w:hRule="exact"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EF6E8C" w:rsidP="00EF6E8C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Fiftieth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Revised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Sheet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2"/>
                <w:sz w:val="24"/>
              </w:rPr>
              <w:t>No.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Banking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Balancing</w:t>
            </w:r>
          </w:p>
        </w:tc>
      </w:tr>
      <w:tr w:rsidR="00BC6FB4">
        <w:trPr>
          <w:trHeight w:hRule="exact" w:val="31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VII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EF6E8C" w:rsidP="00EF6E8C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Thirty-First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Revised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Sheet</w:t>
            </w:r>
            <w:r w:rsidR="005420D7">
              <w:rPr>
                <w:rFonts w:ascii="Times New Roman"/>
                <w:spacing w:val="-7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No.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10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Choice/SCO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Reconciliation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Rider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(CSRR)</w:t>
            </w: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5420D7"/>
    <w:rsid w:val="008B4166"/>
    <w:rsid w:val="00BC6FB4"/>
    <w:rsid w:val="00E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>NiSource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3</cp:revision>
  <dcterms:created xsi:type="dcterms:W3CDTF">2016-06-20T15:17:00Z</dcterms:created>
  <dcterms:modified xsi:type="dcterms:W3CDTF">2016-06-20T15:19:00Z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