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75" w:rsidRDefault="00094D75">
      <w:pPr>
        <w:pStyle w:val="BodyText"/>
        <w:kinsoku w:val="0"/>
        <w:overflowPunct w:val="0"/>
        <w:spacing w:before="53"/>
        <w:ind w:left="887" w:right="887" w:firstLine="0"/>
        <w:jc w:val="center"/>
        <w:rPr>
          <w:sz w:val="28"/>
          <w:szCs w:val="28"/>
        </w:rPr>
      </w:pPr>
      <w:r>
        <w:rPr>
          <w:b/>
          <w:bCs/>
          <w:spacing w:val="-1"/>
          <w:sz w:val="28"/>
          <w:szCs w:val="28"/>
        </w:rPr>
        <w:t>MIRZA</w:t>
      </w:r>
      <w:r>
        <w:rPr>
          <w:b/>
          <w:bCs/>
          <w:sz w:val="28"/>
          <w:szCs w:val="28"/>
        </w:rPr>
        <w:t xml:space="preserve"> </w:t>
      </w:r>
      <w:r>
        <w:rPr>
          <w:b/>
          <w:bCs/>
          <w:spacing w:val="-1"/>
          <w:sz w:val="28"/>
          <w:szCs w:val="28"/>
        </w:rPr>
        <w:t>OMERCAJIC</w:t>
      </w:r>
    </w:p>
    <w:p w:rsidR="00094D75" w:rsidRDefault="00094D75">
      <w:pPr>
        <w:pStyle w:val="BodyText"/>
        <w:kinsoku w:val="0"/>
        <w:overflowPunct w:val="0"/>
        <w:ind w:left="887" w:right="888" w:firstLine="0"/>
        <w:jc w:val="center"/>
        <w:rPr>
          <w:color w:val="000000"/>
        </w:rPr>
      </w:pPr>
      <w:r>
        <w:t>4726</w:t>
      </w:r>
      <w:r>
        <w:rPr>
          <w:spacing w:val="-4"/>
        </w:rPr>
        <w:t xml:space="preserve"> </w:t>
      </w:r>
      <w:r>
        <w:rPr>
          <w:spacing w:val="-1"/>
        </w:rPr>
        <w:t>W.</w:t>
      </w:r>
      <w:r>
        <w:rPr>
          <w:spacing w:val="-4"/>
        </w:rPr>
        <w:t xml:space="preserve"> </w:t>
      </w:r>
      <w:r>
        <w:rPr>
          <w:spacing w:val="-1"/>
        </w:rPr>
        <w:t>Main</w:t>
      </w:r>
      <w:r>
        <w:rPr>
          <w:spacing w:val="-4"/>
        </w:rPr>
        <w:t xml:space="preserve"> </w:t>
      </w:r>
      <w:r>
        <w:rPr>
          <w:spacing w:val="-1"/>
        </w:rPr>
        <w:t>Street,</w:t>
      </w:r>
      <w:r>
        <w:rPr>
          <w:spacing w:val="-5"/>
        </w:rPr>
        <w:t xml:space="preserve"> </w:t>
      </w:r>
      <w:r>
        <w:rPr>
          <w:spacing w:val="-1"/>
        </w:rPr>
        <w:t>Skokie,</w:t>
      </w:r>
      <w:r>
        <w:rPr>
          <w:spacing w:val="-4"/>
        </w:rPr>
        <w:t xml:space="preserve"> </w:t>
      </w:r>
      <w:r>
        <w:t>IL</w:t>
      </w:r>
      <w:r>
        <w:rPr>
          <w:spacing w:val="-5"/>
        </w:rPr>
        <w:t xml:space="preserve"> </w:t>
      </w:r>
      <w:r>
        <w:t>60076</w:t>
      </w:r>
      <w:r>
        <w:rPr>
          <w:spacing w:val="-3"/>
        </w:rPr>
        <w:t xml:space="preserve"> </w:t>
      </w:r>
      <w:r>
        <w:t>•</w:t>
      </w:r>
      <w:r>
        <w:rPr>
          <w:spacing w:val="-4"/>
        </w:rPr>
        <w:t xml:space="preserve"> </w:t>
      </w:r>
      <w:r>
        <w:t>(773)</w:t>
      </w:r>
      <w:r>
        <w:rPr>
          <w:spacing w:val="-4"/>
        </w:rPr>
        <w:t xml:space="preserve"> </w:t>
      </w:r>
      <w:r>
        <w:t>490-0904</w:t>
      </w:r>
      <w:r>
        <w:rPr>
          <w:spacing w:val="-2"/>
        </w:rPr>
        <w:t xml:space="preserve"> </w:t>
      </w:r>
      <w:r>
        <w:t>•</w:t>
      </w:r>
      <w:r>
        <w:rPr>
          <w:spacing w:val="-4"/>
        </w:rPr>
        <w:t xml:space="preserve"> </w:t>
      </w:r>
      <w:hyperlink r:id="rId7" w:history="1">
        <w:r>
          <w:rPr>
            <w:color w:val="0000FF"/>
            <w:spacing w:val="-1"/>
            <w:u w:val="single"/>
          </w:rPr>
          <w:t>momercajic@gmail.com</w:t>
        </w:r>
      </w:hyperlink>
    </w:p>
    <w:p w:rsidR="00094D75" w:rsidRDefault="007801A9">
      <w:pPr>
        <w:pStyle w:val="BodyText"/>
        <w:kinsoku w:val="0"/>
        <w:overflowPunct w:val="0"/>
        <w:spacing w:line="20" w:lineRule="atLeast"/>
        <w:ind w:left="109" w:firstLine="0"/>
        <w:rPr>
          <w:sz w:val="2"/>
          <w:szCs w:val="2"/>
        </w:rPr>
      </w:pPr>
      <w:r>
        <w:rPr>
          <w:noProof/>
        </w:rPr>
      </w:r>
      <w:r w:rsidR="00234202">
        <w:rPr>
          <w:sz w:val="2"/>
          <w:szCs w:val="2"/>
        </w:rPr>
        <w:pict>
          <v:group id="_x0000_s1026" style="width:543.1pt;height:1pt;mso-position-horizontal-relative:char;mso-position-vertical-relative:line" coordsize="10862,20" o:allowincell="f">
            <v:shape id="_x0000_s1027" style="position:absolute;left:5;top:5;width:10852;height:20;mso-position-horizontal-relative:page;mso-position-vertical-relative:page" coordsize="10852,20" o:allowincell="f" path="m,hhl10851,e" filled="f" strokeweight=".5pt">
              <v:path arrowok="t"/>
            </v:shape>
            <w10:anchorlock/>
          </v:group>
        </w:pict>
      </w:r>
    </w:p>
    <w:p w:rsidR="00094D75" w:rsidRDefault="00094D75">
      <w:pPr>
        <w:pStyle w:val="BodyText"/>
        <w:kinsoku w:val="0"/>
        <w:overflowPunct w:val="0"/>
        <w:spacing w:before="7"/>
        <w:ind w:left="0" w:firstLine="0"/>
        <w:rPr>
          <w:sz w:val="13"/>
          <w:szCs w:val="13"/>
        </w:rPr>
      </w:pPr>
    </w:p>
    <w:p w:rsidR="00094D75" w:rsidRDefault="00094D75">
      <w:pPr>
        <w:pStyle w:val="BodyText"/>
        <w:kinsoku w:val="0"/>
        <w:overflowPunct w:val="0"/>
        <w:spacing w:before="74"/>
        <w:ind w:left="139" w:right="182" w:firstLine="0"/>
      </w:pPr>
      <w:r>
        <w:rPr>
          <w:spacing w:val="-1"/>
        </w:rPr>
        <w:t>Experienced</w:t>
      </w:r>
      <w:r>
        <w:rPr>
          <w:spacing w:val="-8"/>
        </w:rPr>
        <w:t xml:space="preserve"> </w:t>
      </w:r>
      <w:r>
        <w:rPr>
          <w:spacing w:val="-1"/>
        </w:rPr>
        <w:t>and</w:t>
      </w:r>
      <w:r>
        <w:rPr>
          <w:spacing w:val="-7"/>
        </w:rPr>
        <w:t xml:space="preserve"> </w:t>
      </w:r>
      <w:r>
        <w:t>highly</w:t>
      </w:r>
      <w:r>
        <w:rPr>
          <w:spacing w:val="-6"/>
        </w:rPr>
        <w:t xml:space="preserve"> </w:t>
      </w:r>
      <w:r>
        <w:rPr>
          <w:spacing w:val="-1"/>
        </w:rPr>
        <w:t>accomplished</w:t>
      </w:r>
      <w:r>
        <w:rPr>
          <w:spacing w:val="-7"/>
        </w:rPr>
        <w:t xml:space="preserve"> </w:t>
      </w:r>
      <w:r w:rsidR="00E61D86">
        <w:t>business</w:t>
      </w:r>
      <w:r>
        <w:rPr>
          <w:spacing w:val="-8"/>
        </w:rPr>
        <w:t xml:space="preserve"> </w:t>
      </w:r>
      <w:r>
        <w:t>professional</w:t>
      </w:r>
      <w:r>
        <w:rPr>
          <w:spacing w:val="-9"/>
        </w:rPr>
        <w:t xml:space="preserve"> </w:t>
      </w:r>
      <w:r>
        <w:rPr>
          <w:spacing w:val="-1"/>
        </w:rPr>
        <w:t>with</w:t>
      </w:r>
      <w:r>
        <w:rPr>
          <w:spacing w:val="-8"/>
        </w:rPr>
        <w:t xml:space="preserve"> </w:t>
      </w:r>
      <w:r>
        <w:rPr>
          <w:spacing w:val="-1"/>
        </w:rPr>
        <w:t>extensive</w:t>
      </w:r>
      <w:r>
        <w:rPr>
          <w:spacing w:val="-7"/>
        </w:rPr>
        <w:t xml:space="preserve"> </w:t>
      </w:r>
      <w:r>
        <w:t>knowledge</w:t>
      </w:r>
      <w:r>
        <w:rPr>
          <w:spacing w:val="-4"/>
        </w:rPr>
        <w:t xml:space="preserve"> </w:t>
      </w:r>
      <w:r>
        <w:t>of</w:t>
      </w:r>
      <w:r>
        <w:rPr>
          <w:spacing w:val="-8"/>
        </w:rPr>
        <w:t xml:space="preserve"> </w:t>
      </w:r>
      <w:r>
        <w:t>financial</w:t>
      </w:r>
      <w:r>
        <w:rPr>
          <w:spacing w:val="-8"/>
        </w:rPr>
        <w:t xml:space="preserve"> </w:t>
      </w:r>
      <w:r>
        <w:rPr>
          <w:spacing w:val="-1"/>
        </w:rPr>
        <w:t>markets.</w:t>
      </w:r>
      <w:r>
        <w:rPr>
          <w:spacing w:val="-7"/>
        </w:rPr>
        <w:t xml:space="preserve"> </w:t>
      </w:r>
      <w:r>
        <w:rPr>
          <w:spacing w:val="-1"/>
        </w:rPr>
        <w:t>Demonstrated</w:t>
      </w:r>
      <w:r>
        <w:rPr>
          <w:spacing w:val="-8"/>
        </w:rPr>
        <w:t xml:space="preserve"> </w:t>
      </w:r>
      <w:r>
        <w:rPr>
          <w:spacing w:val="-1"/>
        </w:rPr>
        <w:t>solid</w:t>
      </w:r>
      <w:r>
        <w:rPr>
          <w:spacing w:val="27"/>
          <w:w w:val="99"/>
        </w:rPr>
        <w:t xml:space="preserve"> </w:t>
      </w:r>
      <w:r>
        <w:rPr>
          <w:spacing w:val="-1"/>
        </w:rPr>
        <w:t>analytical</w:t>
      </w:r>
      <w:r>
        <w:rPr>
          <w:spacing w:val="-5"/>
        </w:rPr>
        <w:t xml:space="preserve"> </w:t>
      </w:r>
      <w:r>
        <w:rPr>
          <w:spacing w:val="-1"/>
        </w:rPr>
        <w:t>and</w:t>
      </w:r>
      <w:r>
        <w:rPr>
          <w:spacing w:val="-5"/>
        </w:rPr>
        <w:t xml:space="preserve"> </w:t>
      </w:r>
      <w:r>
        <w:rPr>
          <w:spacing w:val="-1"/>
        </w:rPr>
        <w:t>team</w:t>
      </w:r>
      <w:r>
        <w:rPr>
          <w:spacing w:val="-5"/>
        </w:rPr>
        <w:t xml:space="preserve"> </w:t>
      </w:r>
      <w:r>
        <w:rPr>
          <w:spacing w:val="-1"/>
        </w:rPr>
        <w:t>management</w:t>
      </w:r>
      <w:r>
        <w:rPr>
          <w:spacing w:val="-5"/>
        </w:rPr>
        <w:t xml:space="preserve"> </w:t>
      </w:r>
      <w:r>
        <w:rPr>
          <w:spacing w:val="-1"/>
        </w:rPr>
        <w:t>skills,</w:t>
      </w:r>
      <w:r>
        <w:rPr>
          <w:spacing w:val="-5"/>
        </w:rPr>
        <w:t xml:space="preserve"> </w:t>
      </w:r>
      <w:r>
        <w:rPr>
          <w:spacing w:val="-1"/>
        </w:rPr>
        <w:t>in</w:t>
      </w:r>
      <w:r>
        <w:rPr>
          <w:spacing w:val="-5"/>
        </w:rPr>
        <w:t xml:space="preserve"> </w:t>
      </w:r>
      <w:r>
        <w:rPr>
          <w:spacing w:val="-1"/>
        </w:rPr>
        <w:t>addition</w:t>
      </w:r>
      <w:r>
        <w:rPr>
          <w:spacing w:val="-4"/>
        </w:rPr>
        <w:t xml:space="preserve"> </w:t>
      </w:r>
      <w:r>
        <w:rPr>
          <w:spacing w:val="-1"/>
        </w:rPr>
        <w:t>to</w:t>
      </w:r>
      <w:r>
        <w:rPr>
          <w:spacing w:val="-5"/>
        </w:rPr>
        <w:t xml:space="preserve"> </w:t>
      </w:r>
      <w:r>
        <w:rPr>
          <w:spacing w:val="-1"/>
        </w:rPr>
        <w:t>an</w:t>
      </w:r>
      <w:r>
        <w:rPr>
          <w:spacing w:val="-5"/>
        </w:rPr>
        <w:t xml:space="preserve"> </w:t>
      </w:r>
      <w:r>
        <w:rPr>
          <w:spacing w:val="-1"/>
        </w:rPr>
        <w:t>exceptional</w:t>
      </w:r>
      <w:r>
        <w:rPr>
          <w:spacing w:val="-4"/>
        </w:rPr>
        <w:t xml:space="preserve"> </w:t>
      </w:r>
      <w:r>
        <w:rPr>
          <w:spacing w:val="-1"/>
        </w:rPr>
        <w:t>ability</w:t>
      </w:r>
      <w:r>
        <w:rPr>
          <w:spacing w:val="-5"/>
        </w:rPr>
        <w:t xml:space="preserve"> </w:t>
      </w:r>
      <w:r>
        <w:rPr>
          <w:spacing w:val="-1"/>
        </w:rPr>
        <w:t>to</w:t>
      </w:r>
      <w:r>
        <w:rPr>
          <w:spacing w:val="2"/>
        </w:rPr>
        <w:t xml:space="preserve"> </w:t>
      </w:r>
      <w:r>
        <w:t>design</w:t>
      </w:r>
      <w:r>
        <w:rPr>
          <w:spacing w:val="-6"/>
        </w:rPr>
        <w:t xml:space="preserve"> </w:t>
      </w:r>
      <w:r>
        <w:rPr>
          <w:spacing w:val="-1"/>
        </w:rPr>
        <w:t>and</w:t>
      </w:r>
      <w:r>
        <w:rPr>
          <w:spacing w:val="-4"/>
        </w:rPr>
        <w:t xml:space="preserve"> </w:t>
      </w:r>
      <w:r>
        <w:rPr>
          <w:spacing w:val="-1"/>
        </w:rPr>
        <w:t>implement</w:t>
      </w:r>
      <w:r>
        <w:rPr>
          <w:spacing w:val="-4"/>
        </w:rPr>
        <w:t xml:space="preserve"> </w:t>
      </w:r>
      <w:r>
        <w:t>processes</w:t>
      </w:r>
      <w:r>
        <w:rPr>
          <w:spacing w:val="-5"/>
        </w:rPr>
        <w:t xml:space="preserve"> </w:t>
      </w:r>
      <w:r>
        <w:rPr>
          <w:spacing w:val="-1"/>
        </w:rPr>
        <w:t>that</w:t>
      </w:r>
      <w:r>
        <w:rPr>
          <w:spacing w:val="-5"/>
        </w:rPr>
        <w:t xml:space="preserve"> </w:t>
      </w:r>
      <w:r>
        <w:rPr>
          <w:spacing w:val="-1"/>
        </w:rPr>
        <w:t>increase</w:t>
      </w:r>
      <w:r>
        <w:rPr>
          <w:spacing w:val="-5"/>
        </w:rPr>
        <w:t xml:space="preserve"> </w:t>
      </w:r>
      <w:r>
        <w:rPr>
          <w:spacing w:val="-1"/>
        </w:rPr>
        <w:t>workflow</w:t>
      </w:r>
      <w:r>
        <w:rPr>
          <w:spacing w:val="32"/>
        </w:rPr>
        <w:t xml:space="preserve"> </w:t>
      </w:r>
      <w:r>
        <w:rPr>
          <w:spacing w:val="-1"/>
        </w:rPr>
        <w:t>efficiency,</w:t>
      </w:r>
      <w:r>
        <w:rPr>
          <w:spacing w:val="-7"/>
        </w:rPr>
        <w:t xml:space="preserve"> </w:t>
      </w:r>
      <w:r>
        <w:rPr>
          <w:spacing w:val="-1"/>
        </w:rPr>
        <w:t>improve</w:t>
      </w:r>
      <w:r>
        <w:rPr>
          <w:spacing w:val="-4"/>
        </w:rPr>
        <w:t xml:space="preserve"> </w:t>
      </w:r>
      <w:r>
        <w:t>productivity,</w:t>
      </w:r>
      <w:r>
        <w:rPr>
          <w:spacing w:val="-7"/>
        </w:rPr>
        <w:t xml:space="preserve"> </w:t>
      </w:r>
      <w:r>
        <w:rPr>
          <w:spacing w:val="-1"/>
        </w:rPr>
        <w:t>and</w:t>
      </w:r>
      <w:r>
        <w:rPr>
          <w:spacing w:val="-6"/>
        </w:rPr>
        <w:t xml:space="preserve"> </w:t>
      </w:r>
      <w:r>
        <w:t>ultimately</w:t>
      </w:r>
      <w:r>
        <w:rPr>
          <w:spacing w:val="-8"/>
        </w:rPr>
        <w:t xml:space="preserve"> </w:t>
      </w:r>
      <w:r>
        <w:rPr>
          <w:spacing w:val="-1"/>
        </w:rPr>
        <w:t>increase</w:t>
      </w:r>
      <w:r>
        <w:rPr>
          <w:spacing w:val="-3"/>
        </w:rPr>
        <w:t xml:space="preserve"> </w:t>
      </w:r>
      <w:r>
        <w:t>revenue.</w:t>
      </w:r>
      <w:r>
        <w:rPr>
          <w:spacing w:val="-6"/>
        </w:rPr>
        <w:t xml:space="preserve"> </w:t>
      </w:r>
      <w:r>
        <w:rPr>
          <w:spacing w:val="-1"/>
        </w:rPr>
        <w:t>Respected</w:t>
      </w:r>
      <w:r>
        <w:rPr>
          <w:spacing w:val="-5"/>
        </w:rPr>
        <w:t xml:space="preserve"> </w:t>
      </w:r>
      <w:r>
        <w:rPr>
          <w:spacing w:val="-1"/>
        </w:rPr>
        <w:t>leader</w:t>
      </w:r>
      <w:r>
        <w:rPr>
          <w:spacing w:val="-6"/>
        </w:rPr>
        <w:t xml:space="preserve"> </w:t>
      </w:r>
      <w:r>
        <w:rPr>
          <w:spacing w:val="-1"/>
        </w:rPr>
        <w:t>with</w:t>
      </w:r>
      <w:r>
        <w:rPr>
          <w:spacing w:val="-7"/>
        </w:rPr>
        <w:t xml:space="preserve"> </w:t>
      </w:r>
      <w:r>
        <w:rPr>
          <w:spacing w:val="-1"/>
        </w:rPr>
        <w:t>an</w:t>
      </w:r>
      <w:r>
        <w:rPr>
          <w:spacing w:val="-6"/>
        </w:rPr>
        <w:t xml:space="preserve"> </w:t>
      </w:r>
      <w:r>
        <w:rPr>
          <w:spacing w:val="-1"/>
        </w:rPr>
        <w:t>ability</w:t>
      </w:r>
      <w:r>
        <w:rPr>
          <w:spacing w:val="-6"/>
        </w:rPr>
        <w:t xml:space="preserve"> </w:t>
      </w:r>
      <w:r>
        <w:rPr>
          <w:spacing w:val="-1"/>
        </w:rPr>
        <w:t>to</w:t>
      </w:r>
      <w:r>
        <w:rPr>
          <w:spacing w:val="-6"/>
        </w:rPr>
        <w:t xml:space="preserve"> </w:t>
      </w:r>
      <w:r>
        <w:t>build</w:t>
      </w:r>
      <w:r>
        <w:rPr>
          <w:spacing w:val="-5"/>
        </w:rPr>
        <w:t xml:space="preserve"> </w:t>
      </w:r>
      <w:r>
        <w:t>highly</w:t>
      </w:r>
      <w:r>
        <w:rPr>
          <w:spacing w:val="-7"/>
        </w:rPr>
        <w:t xml:space="preserve"> </w:t>
      </w:r>
      <w:r>
        <w:rPr>
          <w:spacing w:val="-1"/>
        </w:rPr>
        <w:t>motivated</w:t>
      </w:r>
      <w:r>
        <w:rPr>
          <w:spacing w:val="-6"/>
        </w:rPr>
        <w:t xml:space="preserve"> </w:t>
      </w:r>
      <w:r>
        <w:rPr>
          <w:spacing w:val="-1"/>
        </w:rPr>
        <w:t>teams</w:t>
      </w:r>
      <w:r>
        <w:rPr>
          <w:spacing w:val="22"/>
          <w:w w:val="99"/>
        </w:rPr>
        <w:t xml:space="preserve"> </w:t>
      </w:r>
      <w:r>
        <w:t>focused</w:t>
      </w:r>
      <w:r>
        <w:rPr>
          <w:spacing w:val="-7"/>
        </w:rPr>
        <w:t xml:space="preserve"> </w:t>
      </w:r>
      <w:r>
        <w:t>on</w:t>
      </w:r>
      <w:r>
        <w:rPr>
          <w:spacing w:val="-5"/>
        </w:rPr>
        <w:t xml:space="preserve"> </w:t>
      </w:r>
      <w:r>
        <w:rPr>
          <w:spacing w:val="-1"/>
        </w:rPr>
        <w:t>achieving</w:t>
      </w:r>
      <w:r>
        <w:rPr>
          <w:spacing w:val="-5"/>
        </w:rPr>
        <w:t xml:space="preserve"> </w:t>
      </w:r>
      <w:r>
        <w:rPr>
          <w:spacing w:val="-1"/>
        </w:rPr>
        <w:t>set</w:t>
      </w:r>
      <w:r>
        <w:rPr>
          <w:spacing w:val="-6"/>
        </w:rPr>
        <w:t xml:space="preserve"> </w:t>
      </w:r>
      <w:r>
        <w:t>goals.</w:t>
      </w:r>
    </w:p>
    <w:p w:rsidR="00094D75" w:rsidRDefault="00094D75">
      <w:pPr>
        <w:pStyle w:val="BodyText"/>
        <w:kinsoku w:val="0"/>
        <w:overflowPunct w:val="0"/>
        <w:spacing w:before="5"/>
        <w:ind w:left="0" w:firstLine="0"/>
        <w:rPr>
          <w:sz w:val="17"/>
          <w:szCs w:val="17"/>
        </w:rPr>
      </w:pPr>
    </w:p>
    <w:p w:rsidR="00094D75" w:rsidRDefault="00094D75">
      <w:pPr>
        <w:pStyle w:val="Heading1"/>
        <w:kinsoku w:val="0"/>
        <w:overflowPunct w:val="0"/>
        <w:rPr>
          <w:b w:val="0"/>
          <w:bCs w:val="0"/>
        </w:rPr>
      </w:pPr>
      <w:r>
        <w:rPr>
          <w:spacing w:val="-1"/>
        </w:rPr>
        <w:t>Professional</w:t>
      </w:r>
      <w:r>
        <w:rPr>
          <w:spacing w:val="-23"/>
        </w:rPr>
        <w:t xml:space="preserve"> </w:t>
      </w:r>
      <w:r>
        <w:rPr>
          <w:spacing w:val="-1"/>
        </w:rPr>
        <w:t>Experience</w:t>
      </w:r>
    </w:p>
    <w:p w:rsidR="00094D75" w:rsidRDefault="007801A9">
      <w:pPr>
        <w:pStyle w:val="BodyText"/>
        <w:kinsoku w:val="0"/>
        <w:overflowPunct w:val="0"/>
        <w:spacing w:line="20" w:lineRule="atLeast"/>
        <w:ind w:left="109" w:firstLine="0"/>
        <w:rPr>
          <w:sz w:val="2"/>
          <w:szCs w:val="2"/>
        </w:rPr>
      </w:pPr>
      <w:r>
        <w:rPr>
          <w:noProof/>
        </w:rPr>
      </w:r>
      <w:r w:rsidR="00234202">
        <w:rPr>
          <w:sz w:val="2"/>
          <w:szCs w:val="2"/>
        </w:rPr>
        <w:pict>
          <v:group id="_x0000_s1028" style="width:543.1pt;height:1pt;mso-position-horizontal-relative:char;mso-position-vertical-relative:line" coordsize="10862,20" o:allowincell="f">
            <v:shape id="_x0000_s1029" style="position:absolute;left:5;top:5;width:10852;height:20;mso-position-horizontal-relative:page;mso-position-vertical-relative:page" coordsize="10852,20" o:allowincell="f" path="m,hhl10851,e" filled="f" strokeweight=".5pt">
              <v:path arrowok="t"/>
            </v:shape>
            <w10:anchorlock/>
          </v:group>
        </w:pict>
      </w:r>
    </w:p>
    <w:p w:rsidR="00094D75" w:rsidRDefault="00094D75">
      <w:pPr>
        <w:pStyle w:val="BodyText"/>
        <w:kinsoku w:val="0"/>
        <w:overflowPunct w:val="0"/>
        <w:spacing w:before="5"/>
        <w:ind w:left="0" w:firstLine="0"/>
        <w:rPr>
          <w:b/>
          <w:bCs/>
          <w:sz w:val="11"/>
          <w:szCs w:val="11"/>
        </w:rPr>
      </w:pPr>
    </w:p>
    <w:p w:rsidR="00094D75" w:rsidRDefault="00094D75">
      <w:pPr>
        <w:pStyle w:val="BodyText"/>
        <w:tabs>
          <w:tab w:val="left" w:pos="9226"/>
        </w:tabs>
        <w:kinsoku w:val="0"/>
        <w:overflowPunct w:val="0"/>
        <w:spacing w:before="69"/>
        <w:ind w:left="140" w:firstLine="0"/>
      </w:pPr>
      <w:r>
        <w:rPr>
          <w:b/>
          <w:bCs/>
          <w:spacing w:val="-1"/>
          <w:sz w:val="24"/>
          <w:szCs w:val="24"/>
        </w:rPr>
        <w:t>Northern Trust</w:t>
      </w:r>
      <w:r>
        <w:rPr>
          <w:b/>
          <w:bCs/>
          <w:sz w:val="24"/>
          <w:szCs w:val="24"/>
        </w:rPr>
        <w:t xml:space="preserve"> </w:t>
      </w:r>
      <w:r>
        <w:rPr>
          <w:b/>
          <w:bCs/>
          <w:spacing w:val="-1"/>
          <w:sz w:val="24"/>
          <w:szCs w:val="24"/>
        </w:rPr>
        <w:t>Company,</w:t>
      </w:r>
      <w:r>
        <w:rPr>
          <w:b/>
          <w:bCs/>
          <w:sz w:val="24"/>
          <w:szCs w:val="24"/>
        </w:rPr>
        <w:t xml:space="preserve"> </w:t>
      </w:r>
      <w:r>
        <w:rPr>
          <w:b/>
          <w:bCs/>
          <w:spacing w:val="-1"/>
          <w:sz w:val="24"/>
          <w:szCs w:val="24"/>
        </w:rPr>
        <w:t>Chicago IL</w:t>
      </w:r>
      <w:r>
        <w:rPr>
          <w:b/>
          <w:bCs/>
          <w:spacing w:val="-1"/>
          <w:sz w:val="24"/>
          <w:szCs w:val="24"/>
        </w:rPr>
        <w:tab/>
      </w:r>
      <w:r>
        <w:rPr>
          <w:b/>
          <w:bCs/>
          <w:spacing w:val="-1"/>
        </w:rPr>
        <w:t>Nov</w:t>
      </w:r>
      <w:r>
        <w:rPr>
          <w:b/>
          <w:bCs/>
        </w:rPr>
        <w:t xml:space="preserve"> 2011 – </w:t>
      </w:r>
      <w:r>
        <w:rPr>
          <w:b/>
          <w:bCs/>
          <w:spacing w:val="-1"/>
        </w:rPr>
        <w:t>Current</w:t>
      </w:r>
    </w:p>
    <w:p w:rsidR="00094D75" w:rsidRDefault="00094D75">
      <w:pPr>
        <w:pStyle w:val="BodyText"/>
        <w:kinsoku w:val="0"/>
        <w:overflowPunct w:val="0"/>
        <w:ind w:left="140" w:firstLine="0"/>
      </w:pPr>
      <w:r>
        <w:rPr>
          <w:spacing w:val="-1"/>
        </w:rPr>
        <w:t>Sr.</w:t>
      </w:r>
      <w:r>
        <w:rPr>
          <w:spacing w:val="-6"/>
        </w:rPr>
        <w:t xml:space="preserve"> </w:t>
      </w:r>
      <w:r>
        <w:rPr>
          <w:spacing w:val="-1"/>
        </w:rPr>
        <w:t>Client</w:t>
      </w:r>
      <w:r>
        <w:rPr>
          <w:spacing w:val="-4"/>
        </w:rPr>
        <w:t xml:space="preserve"> </w:t>
      </w:r>
      <w:r w:rsidR="00674798">
        <w:t>Service Manager</w:t>
      </w:r>
      <w:r>
        <w:rPr>
          <w:spacing w:val="-6"/>
        </w:rPr>
        <w:t xml:space="preserve"> </w:t>
      </w:r>
      <w:r>
        <w:t>–</w:t>
      </w:r>
      <w:r>
        <w:rPr>
          <w:spacing w:val="-6"/>
        </w:rPr>
        <w:t xml:space="preserve"> </w:t>
      </w:r>
      <w:r>
        <w:rPr>
          <w:spacing w:val="-1"/>
        </w:rPr>
        <w:t>Asset</w:t>
      </w:r>
      <w:r>
        <w:rPr>
          <w:spacing w:val="-6"/>
        </w:rPr>
        <w:t xml:space="preserve"> </w:t>
      </w:r>
      <w:r>
        <w:rPr>
          <w:spacing w:val="-1"/>
        </w:rPr>
        <w:t>Management</w:t>
      </w:r>
    </w:p>
    <w:p w:rsidR="00094D75" w:rsidRDefault="00094D75">
      <w:pPr>
        <w:pStyle w:val="BodyText"/>
        <w:kinsoku w:val="0"/>
        <w:overflowPunct w:val="0"/>
        <w:ind w:left="0" w:firstLine="0"/>
      </w:pPr>
    </w:p>
    <w:p w:rsidR="00094D75" w:rsidRDefault="00094D75">
      <w:pPr>
        <w:pStyle w:val="BodyText"/>
        <w:kinsoku w:val="0"/>
        <w:overflowPunct w:val="0"/>
        <w:ind w:left="139" w:right="182" w:firstLine="0"/>
      </w:pPr>
      <w:r>
        <w:rPr>
          <w:spacing w:val="-1"/>
        </w:rPr>
        <w:t>Assisted</w:t>
      </w:r>
      <w:r>
        <w:rPr>
          <w:spacing w:val="-6"/>
        </w:rPr>
        <w:t xml:space="preserve"> </w:t>
      </w:r>
      <w:r>
        <w:rPr>
          <w:spacing w:val="-1"/>
        </w:rPr>
        <w:t>senior</w:t>
      </w:r>
      <w:r>
        <w:rPr>
          <w:spacing w:val="-4"/>
        </w:rPr>
        <w:t xml:space="preserve"> </w:t>
      </w:r>
      <w:r>
        <w:rPr>
          <w:spacing w:val="-1"/>
        </w:rPr>
        <w:t>sales</w:t>
      </w:r>
      <w:r>
        <w:rPr>
          <w:spacing w:val="-4"/>
        </w:rPr>
        <w:t xml:space="preserve"> </w:t>
      </w:r>
      <w:r>
        <w:t>personnel</w:t>
      </w:r>
      <w:r>
        <w:rPr>
          <w:spacing w:val="-6"/>
        </w:rPr>
        <w:t xml:space="preserve"> </w:t>
      </w:r>
      <w:r>
        <w:rPr>
          <w:spacing w:val="-1"/>
        </w:rPr>
        <w:t>in</w:t>
      </w:r>
      <w:r>
        <w:rPr>
          <w:spacing w:val="-4"/>
        </w:rPr>
        <w:t xml:space="preserve"> </w:t>
      </w:r>
      <w:r>
        <w:rPr>
          <w:spacing w:val="-1"/>
        </w:rPr>
        <w:t>the</w:t>
      </w:r>
      <w:r>
        <w:rPr>
          <w:spacing w:val="-4"/>
        </w:rPr>
        <w:t xml:space="preserve"> </w:t>
      </w:r>
      <w:r>
        <w:rPr>
          <w:spacing w:val="-1"/>
        </w:rPr>
        <w:t>management</w:t>
      </w:r>
      <w:r>
        <w:rPr>
          <w:spacing w:val="-5"/>
        </w:rPr>
        <w:t xml:space="preserve"> </w:t>
      </w:r>
      <w:r>
        <w:t>of</w:t>
      </w:r>
      <w:r>
        <w:rPr>
          <w:spacing w:val="-4"/>
        </w:rPr>
        <w:t xml:space="preserve"> </w:t>
      </w:r>
      <w:r>
        <w:rPr>
          <w:spacing w:val="-1"/>
        </w:rPr>
        <w:t>client</w:t>
      </w:r>
      <w:r>
        <w:rPr>
          <w:spacing w:val="-2"/>
        </w:rPr>
        <w:t xml:space="preserve"> </w:t>
      </w:r>
      <w:r>
        <w:t>programs.</w:t>
      </w:r>
      <w:r>
        <w:rPr>
          <w:spacing w:val="-5"/>
        </w:rPr>
        <w:t xml:space="preserve"> </w:t>
      </w:r>
      <w:r>
        <w:rPr>
          <w:spacing w:val="-1"/>
        </w:rPr>
        <w:t>Reviewed</w:t>
      </w:r>
      <w:r>
        <w:rPr>
          <w:spacing w:val="-3"/>
        </w:rPr>
        <w:t xml:space="preserve"> </w:t>
      </w:r>
      <w:r>
        <w:rPr>
          <w:spacing w:val="-1"/>
        </w:rPr>
        <w:t>client</w:t>
      </w:r>
      <w:r>
        <w:rPr>
          <w:spacing w:val="-5"/>
        </w:rPr>
        <w:t xml:space="preserve"> </w:t>
      </w:r>
      <w:r>
        <w:t>portfolios</w:t>
      </w:r>
      <w:r>
        <w:rPr>
          <w:spacing w:val="-5"/>
        </w:rPr>
        <w:t xml:space="preserve"> </w:t>
      </w:r>
      <w:r>
        <w:t>daily</w:t>
      </w:r>
      <w:r>
        <w:rPr>
          <w:spacing w:val="-5"/>
        </w:rPr>
        <w:t xml:space="preserve"> </w:t>
      </w:r>
      <w:r>
        <w:rPr>
          <w:spacing w:val="-1"/>
        </w:rPr>
        <w:t>and</w:t>
      </w:r>
      <w:r>
        <w:rPr>
          <w:spacing w:val="-3"/>
        </w:rPr>
        <w:t xml:space="preserve"> </w:t>
      </w:r>
      <w:r>
        <w:rPr>
          <w:spacing w:val="-1"/>
        </w:rPr>
        <w:t>worked</w:t>
      </w:r>
      <w:r>
        <w:rPr>
          <w:spacing w:val="-5"/>
        </w:rPr>
        <w:t xml:space="preserve"> </w:t>
      </w:r>
      <w:r>
        <w:rPr>
          <w:spacing w:val="-1"/>
        </w:rPr>
        <w:t>to</w:t>
      </w:r>
      <w:r>
        <w:rPr>
          <w:spacing w:val="-4"/>
        </w:rPr>
        <w:t xml:space="preserve"> </w:t>
      </w:r>
      <w:r>
        <w:rPr>
          <w:spacing w:val="-1"/>
        </w:rPr>
        <w:t>identify</w:t>
      </w:r>
      <w:r>
        <w:rPr>
          <w:spacing w:val="-4"/>
        </w:rPr>
        <w:t xml:space="preserve"> </w:t>
      </w:r>
      <w:r>
        <w:rPr>
          <w:spacing w:val="-1"/>
        </w:rPr>
        <w:t>issues</w:t>
      </w:r>
      <w:r>
        <w:rPr>
          <w:spacing w:val="26"/>
        </w:rPr>
        <w:t xml:space="preserve"> </w:t>
      </w:r>
      <w:r>
        <w:t>based</w:t>
      </w:r>
      <w:r>
        <w:rPr>
          <w:spacing w:val="-7"/>
        </w:rPr>
        <w:t xml:space="preserve"> </w:t>
      </w:r>
      <w:r>
        <w:t>upon</w:t>
      </w:r>
      <w:r>
        <w:rPr>
          <w:spacing w:val="-6"/>
        </w:rPr>
        <w:t xml:space="preserve"> </w:t>
      </w:r>
      <w:r>
        <w:t>a</w:t>
      </w:r>
      <w:r>
        <w:rPr>
          <w:spacing w:val="-7"/>
        </w:rPr>
        <w:t xml:space="preserve"> </w:t>
      </w:r>
      <w:r>
        <w:t>fundamental</w:t>
      </w:r>
      <w:r>
        <w:rPr>
          <w:spacing w:val="-7"/>
        </w:rPr>
        <w:t xml:space="preserve"> </w:t>
      </w:r>
      <w:r>
        <w:t>understanding</w:t>
      </w:r>
      <w:r>
        <w:rPr>
          <w:spacing w:val="-7"/>
        </w:rPr>
        <w:t xml:space="preserve"> </w:t>
      </w:r>
      <w:r>
        <w:t>of</w:t>
      </w:r>
      <w:r>
        <w:rPr>
          <w:spacing w:val="-6"/>
        </w:rPr>
        <w:t xml:space="preserve"> </w:t>
      </w:r>
      <w:r>
        <w:rPr>
          <w:spacing w:val="-1"/>
        </w:rPr>
        <w:t>client</w:t>
      </w:r>
      <w:r>
        <w:rPr>
          <w:spacing w:val="-6"/>
        </w:rPr>
        <w:t xml:space="preserve"> </w:t>
      </w:r>
      <w:r>
        <w:rPr>
          <w:spacing w:val="-1"/>
        </w:rPr>
        <w:t>investment</w:t>
      </w:r>
      <w:r>
        <w:rPr>
          <w:spacing w:val="-7"/>
        </w:rPr>
        <w:t xml:space="preserve"> </w:t>
      </w:r>
      <w:r>
        <w:t>programs.</w:t>
      </w:r>
    </w:p>
    <w:p w:rsidR="00094D75" w:rsidRDefault="00094D75">
      <w:pPr>
        <w:pStyle w:val="BodyText"/>
        <w:numPr>
          <w:ilvl w:val="0"/>
          <w:numId w:val="4"/>
        </w:numPr>
        <w:tabs>
          <w:tab w:val="left" w:pos="860"/>
        </w:tabs>
        <w:kinsoku w:val="0"/>
        <w:overflowPunct w:val="0"/>
        <w:spacing w:line="276" w:lineRule="auto"/>
        <w:ind w:right="797"/>
      </w:pPr>
      <w:r>
        <w:rPr>
          <w:spacing w:val="-1"/>
        </w:rPr>
        <w:t>Cultivated</w:t>
      </w:r>
      <w:r>
        <w:rPr>
          <w:spacing w:val="-6"/>
        </w:rPr>
        <w:t xml:space="preserve"> </w:t>
      </w:r>
      <w:r>
        <w:rPr>
          <w:spacing w:val="-1"/>
        </w:rPr>
        <w:t>strong</w:t>
      </w:r>
      <w:r>
        <w:rPr>
          <w:spacing w:val="-6"/>
        </w:rPr>
        <w:t xml:space="preserve"> </w:t>
      </w:r>
      <w:r>
        <w:rPr>
          <w:spacing w:val="-1"/>
        </w:rPr>
        <w:t>working</w:t>
      </w:r>
      <w:r>
        <w:rPr>
          <w:spacing w:val="-4"/>
        </w:rPr>
        <w:t xml:space="preserve"> </w:t>
      </w:r>
      <w:r>
        <w:t>relationships</w:t>
      </w:r>
      <w:r>
        <w:rPr>
          <w:spacing w:val="-8"/>
        </w:rPr>
        <w:t xml:space="preserve"> </w:t>
      </w:r>
      <w:r>
        <w:rPr>
          <w:spacing w:val="-1"/>
        </w:rPr>
        <w:t>with</w:t>
      </w:r>
      <w:r>
        <w:rPr>
          <w:spacing w:val="-6"/>
        </w:rPr>
        <w:t xml:space="preserve"> </w:t>
      </w:r>
      <w:r>
        <w:rPr>
          <w:spacing w:val="-1"/>
        </w:rPr>
        <w:t>client</w:t>
      </w:r>
      <w:r>
        <w:rPr>
          <w:spacing w:val="-5"/>
        </w:rPr>
        <w:t xml:space="preserve"> </w:t>
      </w:r>
      <w:r>
        <w:rPr>
          <w:spacing w:val="-1"/>
        </w:rPr>
        <w:t>contacts,</w:t>
      </w:r>
      <w:r>
        <w:rPr>
          <w:spacing w:val="-6"/>
        </w:rPr>
        <w:t xml:space="preserve"> </w:t>
      </w:r>
      <w:r>
        <w:rPr>
          <w:spacing w:val="-1"/>
        </w:rPr>
        <w:t>while</w:t>
      </w:r>
      <w:r>
        <w:rPr>
          <w:spacing w:val="-6"/>
        </w:rPr>
        <w:t xml:space="preserve"> </w:t>
      </w:r>
      <w:r>
        <w:rPr>
          <w:spacing w:val="-1"/>
        </w:rPr>
        <w:t>adding</w:t>
      </w:r>
      <w:r>
        <w:rPr>
          <w:spacing w:val="-5"/>
        </w:rPr>
        <w:t xml:space="preserve"> </w:t>
      </w:r>
      <w:r>
        <w:t>value</w:t>
      </w:r>
      <w:r>
        <w:rPr>
          <w:spacing w:val="-6"/>
        </w:rPr>
        <w:t xml:space="preserve"> </w:t>
      </w:r>
      <w:r>
        <w:t>by</w:t>
      </w:r>
      <w:r>
        <w:rPr>
          <w:spacing w:val="-6"/>
        </w:rPr>
        <w:t xml:space="preserve"> </w:t>
      </w:r>
      <w:r>
        <w:rPr>
          <w:spacing w:val="-1"/>
        </w:rPr>
        <w:t>anticipating</w:t>
      </w:r>
      <w:r>
        <w:rPr>
          <w:spacing w:val="-5"/>
        </w:rPr>
        <w:t xml:space="preserve"> </w:t>
      </w:r>
      <w:r>
        <w:t>possible</w:t>
      </w:r>
      <w:r>
        <w:rPr>
          <w:spacing w:val="-6"/>
        </w:rPr>
        <w:t xml:space="preserve"> </w:t>
      </w:r>
      <w:r>
        <w:rPr>
          <w:spacing w:val="-1"/>
        </w:rPr>
        <w:t>solutions</w:t>
      </w:r>
      <w:r>
        <w:rPr>
          <w:spacing w:val="-6"/>
        </w:rPr>
        <w:t xml:space="preserve"> </w:t>
      </w:r>
      <w:r>
        <w:rPr>
          <w:spacing w:val="-1"/>
        </w:rPr>
        <w:t>and</w:t>
      </w:r>
      <w:r>
        <w:rPr>
          <w:spacing w:val="20"/>
          <w:w w:val="99"/>
        </w:rPr>
        <w:t xml:space="preserve"> </w:t>
      </w:r>
      <w:r>
        <w:t>partnering</w:t>
      </w:r>
      <w:r>
        <w:rPr>
          <w:spacing w:val="-8"/>
        </w:rPr>
        <w:t xml:space="preserve"> </w:t>
      </w:r>
      <w:r>
        <w:rPr>
          <w:spacing w:val="-1"/>
        </w:rPr>
        <w:t>with</w:t>
      </w:r>
      <w:r>
        <w:rPr>
          <w:spacing w:val="-7"/>
        </w:rPr>
        <w:t xml:space="preserve"> </w:t>
      </w:r>
      <w:r>
        <w:rPr>
          <w:spacing w:val="-1"/>
        </w:rPr>
        <w:t>clients</w:t>
      </w:r>
      <w:r>
        <w:rPr>
          <w:spacing w:val="-6"/>
        </w:rPr>
        <w:t xml:space="preserve"> </w:t>
      </w:r>
      <w:r>
        <w:rPr>
          <w:spacing w:val="-1"/>
        </w:rPr>
        <w:t>to</w:t>
      </w:r>
      <w:r>
        <w:rPr>
          <w:spacing w:val="-7"/>
        </w:rPr>
        <w:t xml:space="preserve"> </w:t>
      </w:r>
      <w:r>
        <w:rPr>
          <w:spacing w:val="-1"/>
        </w:rPr>
        <w:t>implement</w:t>
      </w:r>
      <w:r>
        <w:rPr>
          <w:spacing w:val="-6"/>
        </w:rPr>
        <w:t xml:space="preserve"> </w:t>
      </w:r>
      <w:r>
        <w:rPr>
          <w:spacing w:val="-1"/>
        </w:rPr>
        <w:t>them.</w:t>
      </w:r>
    </w:p>
    <w:p w:rsidR="00094D75" w:rsidRDefault="00094D75">
      <w:pPr>
        <w:pStyle w:val="BodyText"/>
        <w:numPr>
          <w:ilvl w:val="0"/>
          <w:numId w:val="4"/>
        </w:numPr>
        <w:tabs>
          <w:tab w:val="left" w:pos="860"/>
        </w:tabs>
        <w:kinsoku w:val="0"/>
        <w:overflowPunct w:val="0"/>
        <w:spacing w:before="1"/>
        <w:ind w:right="937"/>
      </w:pPr>
      <w:r>
        <w:rPr>
          <w:spacing w:val="-1"/>
        </w:rPr>
        <w:t>Performed</w:t>
      </w:r>
      <w:r>
        <w:rPr>
          <w:spacing w:val="-7"/>
        </w:rPr>
        <w:t xml:space="preserve"> </w:t>
      </w:r>
      <w:r>
        <w:t>rebalancing</w:t>
      </w:r>
      <w:r>
        <w:rPr>
          <w:spacing w:val="-6"/>
        </w:rPr>
        <w:t xml:space="preserve"> </w:t>
      </w:r>
      <w:r>
        <w:t>of</w:t>
      </w:r>
      <w:r>
        <w:rPr>
          <w:spacing w:val="-5"/>
        </w:rPr>
        <w:t xml:space="preserve"> </w:t>
      </w:r>
      <w:r>
        <w:rPr>
          <w:spacing w:val="-1"/>
        </w:rPr>
        <w:t>client</w:t>
      </w:r>
      <w:r>
        <w:rPr>
          <w:spacing w:val="-5"/>
        </w:rPr>
        <w:t xml:space="preserve"> </w:t>
      </w:r>
      <w:r>
        <w:rPr>
          <w:spacing w:val="-1"/>
        </w:rPr>
        <w:t>investment</w:t>
      </w:r>
      <w:r>
        <w:rPr>
          <w:spacing w:val="-5"/>
        </w:rPr>
        <w:t xml:space="preserve"> </w:t>
      </w:r>
      <w:r>
        <w:t>programs</w:t>
      </w:r>
      <w:r>
        <w:rPr>
          <w:spacing w:val="-6"/>
        </w:rPr>
        <w:t xml:space="preserve"> </w:t>
      </w:r>
      <w:r>
        <w:rPr>
          <w:spacing w:val="-1"/>
        </w:rPr>
        <w:t>monthly</w:t>
      </w:r>
      <w:r>
        <w:rPr>
          <w:spacing w:val="-6"/>
        </w:rPr>
        <w:t xml:space="preserve"> </w:t>
      </w:r>
      <w:r>
        <w:rPr>
          <w:spacing w:val="-1"/>
        </w:rPr>
        <w:t>and</w:t>
      </w:r>
      <w:r>
        <w:rPr>
          <w:spacing w:val="-5"/>
        </w:rPr>
        <w:t xml:space="preserve"> </w:t>
      </w:r>
      <w:r>
        <w:rPr>
          <w:spacing w:val="-1"/>
        </w:rPr>
        <w:t>worked</w:t>
      </w:r>
      <w:r>
        <w:rPr>
          <w:spacing w:val="-6"/>
        </w:rPr>
        <w:t xml:space="preserve"> </w:t>
      </w:r>
      <w:r>
        <w:rPr>
          <w:spacing w:val="-1"/>
        </w:rPr>
        <w:t xml:space="preserve">with </w:t>
      </w:r>
      <w:r>
        <w:t>bank</w:t>
      </w:r>
      <w:r>
        <w:rPr>
          <w:spacing w:val="-6"/>
        </w:rPr>
        <w:t xml:space="preserve"> </w:t>
      </w:r>
      <w:r>
        <w:t>partners</w:t>
      </w:r>
      <w:r>
        <w:rPr>
          <w:spacing w:val="-7"/>
        </w:rPr>
        <w:t xml:space="preserve"> </w:t>
      </w:r>
      <w:r>
        <w:rPr>
          <w:spacing w:val="-1"/>
        </w:rPr>
        <w:t>to</w:t>
      </w:r>
      <w:r>
        <w:rPr>
          <w:spacing w:val="-5"/>
        </w:rPr>
        <w:t xml:space="preserve"> </w:t>
      </w:r>
      <w:r>
        <w:t>post</w:t>
      </w:r>
      <w:r>
        <w:rPr>
          <w:spacing w:val="-5"/>
        </w:rPr>
        <w:t xml:space="preserve"> </w:t>
      </w:r>
      <w:r>
        <w:rPr>
          <w:spacing w:val="-1"/>
        </w:rPr>
        <w:t>client</w:t>
      </w:r>
      <w:r>
        <w:rPr>
          <w:spacing w:val="-5"/>
        </w:rPr>
        <w:t xml:space="preserve"> </w:t>
      </w:r>
      <w:r>
        <w:t>buy/sell</w:t>
      </w:r>
      <w:r>
        <w:rPr>
          <w:spacing w:val="30"/>
          <w:w w:val="99"/>
        </w:rPr>
        <w:t xml:space="preserve"> </w:t>
      </w:r>
      <w:r>
        <w:rPr>
          <w:spacing w:val="-1"/>
        </w:rPr>
        <w:t>transactions.</w:t>
      </w:r>
    </w:p>
    <w:p w:rsidR="00094D75" w:rsidRDefault="00094D75">
      <w:pPr>
        <w:pStyle w:val="BodyText"/>
        <w:numPr>
          <w:ilvl w:val="0"/>
          <w:numId w:val="4"/>
        </w:numPr>
        <w:tabs>
          <w:tab w:val="left" w:pos="860"/>
        </w:tabs>
        <w:kinsoku w:val="0"/>
        <w:overflowPunct w:val="0"/>
        <w:ind w:right="797"/>
      </w:pPr>
      <w:r>
        <w:rPr>
          <w:spacing w:val="-1"/>
        </w:rPr>
        <w:t>Coordinated</w:t>
      </w:r>
      <w:r>
        <w:rPr>
          <w:spacing w:val="-5"/>
        </w:rPr>
        <w:t xml:space="preserve"> </w:t>
      </w:r>
      <w:r>
        <w:rPr>
          <w:spacing w:val="-1"/>
        </w:rPr>
        <w:t>with</w:t>
      </w:r>
      <w:r>
        <w:rPr>
          <w:spacing w:val="-7"/>
        </w:rPr>
        <w:t xml:space="preserve"> </w:t>
      </w:r>
      <w:r>
        <w:rPr>
          <w:spacing w:val="-1"/>
        </w:rPr>
        <w:t>the</w:t>
      </w:r>
      <w:r>
        <w:rPr>
          <w:spacing w:val="-5"/>
        </w:rPr>
        <w:t xml:space="preserve"> </w:t>
      </w:r>
      <w:r>
        <w:t>portfolio</w:t>
      </w:r>
      <w:r>
        <w:rPr>
          <w:spacing w:val="-7"/>
        </w:rPr>
        <w:t xml:space="preserve"> </w:t>
      </w:r>
      <w:r>
        <w:rPr>
          <w:spacing w:val="-1"/>
        </w:rPr>
        <w:t>management</w:t>
      </w:r>
      <w:r>
        <w:rPr>
          <w:spacing w:val="-5"/>
        </w:rPr>
        <w:t xml:space="preserve"> </w:t>
      </w:r>
      <w:r>
        <w:rPr>
          <w:spacing w:val="-1"/>
        </w:rPr>
        <w:t>team</w:t>
      </w:r>
      <w:r>
        <w:rPr>
          <w:spacing w:val="-7"/>
        </w:rPr>
        <w:t xml:space="preserve"> </w:t>
      </w:r>
      <w:r>
        <w:rPr>
          <w:spacing w:val="-1"/>
        </w:rPr>
        <w:t>and</w:t>
      </w:r>
      <w:r>
        <w:rPr>
          <w:spacing w:val="-2"/>
        </w:rPr>
        <w:t xml:space="preserve"> </w:t>
      </w:r>
      <w:r>
        <w:rPr>
          <w:spacing w:val="-1"/>
        </w:rPr>
        <w:t>manager</w:t>
      </w:r>
      <w:r>
        <w:rPr>
          <w:spacing w:val="-5"/>
        </w:rPr>
        <w:t xml:space="preserve"> </w:t>
      </w:r>
      <w:r>
        <w:t>research</w:t>
      </w:r>
      <w:r>
        <w:rPr>
          <w:spacing w:val="-7"/>
        </w:rPr>
        <w:t xml:space="preserve"> </w:t>
      </w:r>
      <w:r>
        <w:t>on</w:t>
      </w:r>
      <w:r>
        <w:rPr>
          <w:spacing w:val="-6"/>
        </w:rPr>
        <w:t xml:space="preserve"> </w:t>
      </w:r>
      <w:r>
        <w:rPr>
          <w:spacing w:val="-1"/>
        </w:rPr>
        <w:t>all</w:t>
      </w:r>
      <w:r>
        <w:rPr>
          <w:spacing w:val="-6"/>
        </w:rPr>
        <w:t xml:space="preserve"> </w:t>
      </w:r>
      <w:r>
        <w:rPr>
          <w:spacing w:val="-1"/>
        </w:rPr>
        <w:t>additions,</w:t>
      </w:r>
      <w:r>
        <w:rPr>
          <w:spacing w:val="-6"/>
        </w:rPr>
        <w:t xml:space="preserve"> </w:t>
      </w:r>
      <w:r>
        <w:t>replacements</w:t>
      </w:r>
      <w:r>
        <w:rPr>
          <w:spacing w:val="-7"/>
        </w:rPr>
        <w:t xml:space="preserve"> </w:t>
      </w:r>
      <w:r>
        <w:rPr>
          <w:spacing w:val="-1"/>
        </w:rPr>
        <w:t>and</w:t>
      </w:r>
      <w:r>
        <w:rPr>
          <w:spacing w:val="-2"/>
        </w:rPr>
        <w:t xml:space="preserve"> </w:t>
      </w:r>
      <w:r>
        <w:t>removals</w:t>
      </w:r>
      <w:r>
        <w:rPr>
          <w:spacing w:val="-7"/>
        </w:rPr>
        <w:t xml:space="preserve"> </w:t>
      </w:r>
      <w:r>
        <w:t>of</w:t>
      </w:r>
      <w:r>
        <w:rPr>
          <w:spacing w:val="21"/>
        </w:rPr>
        <w:t xml:space="preserve"> </w:t>
      </w:r>
      <w:r>
        <w:rPr>
          <w:spacing w:val="-1"/>
        </w:rPr>
        <w:t>managers/investments</w:t>
      </w:r>
      <w:r>
        <w:rPr>
          <w:spacing w:val="-11"/>
        </w:rPr>
        <w:t xml:space="preserve"> </w:t>
      </w:r>
      <w:r>
        <w:t>from</w:t>
      </w:r>
      <w:r>
        <w:rPr>
          <w:spacing w:val="-12"/>
        </w:rPr>
        <w:t xml:space="preserve"> </w:t>
      </w:r>
      <w:r>
        <w:rPr>
          <w:spacing w:val="-1"/>
        </w:rPr>
        <w:t>client</w:t>
      </w:r>
      <w:r>
        <w:rPr>
          <w:spacing w:val="-12"/>
        </w:rPr>
        <w:t xml:space="preserve"> </w:t>
      </w:r>
      <w:r>
        <w:t>programs.</w:t>
      </w:r>
    </w:p>
    <w:p w:rsidR="00094D75" w:rsidRDefault="00094D75">
      <w:pPr>
        <w:pStyle w:val="BodyText"/>
        <w:numPr>
          <w:ilvl w:val="0"/>
          <w:numId w:val="4"/>
        </w:numPr>
        <w:tabs>
          <w:tab w:val="left" w:pos="860"/>
        </w:tabs>
        <w:kinsoku w:val="0"/>
        <w:overflowPunct w:val="0"/>
        <w:ind w:right="251"/>
      </w:pPr>
      <w:r>
        <w:rPr>
          <w:spacing w:val="-1"/>
        </w:rPr>
        <w:t>Verified</w:t>
      </w:r>
      <w:r>
        <w:rPr>
          <w:spacing w:val="-7"/>
        </w:rPr>
        <w:t xml:space="preserve"> </w:t>
      </w:r>
      <w:r>
        <w:t>data</w:t>
      </w:r>
      <w:r>
        <w:rPr>
          <w:spacing w:val="-6"/>
        </w:rPr>
        <w:t xml:space="preserve"> </w:t>
      </w:r>
      <w:r>
        <w:rPr>
          <w:spacing w:val="-1"/>
        </w:rPr>
        <w:t>accuracy</w:t>
      </w:r>
      <w:r>
        <w:rPr>
          <w:spacing w:val="-3"/>
        </w:rPr>
        <w:t xml:space="preserve"> </w:t>
      </w:r>
      <w:r>
        <w:t>for</w:t>
      </w:r>
      <w:r>
        <w:rPr>
          <w:spacing w:val="-5"/>
        </w:rPr>
        <w:t xml:space="preserve"> </w:t>
      </w:r>
      <w:r>
        <w:rPr>
          <w:spacing w:val="-1"/>
        </w:rPr>
        <w:t>all</w:t>
      </w:r>
      <w:r>
        <w:rPr>
          <w:spacing w:val="-6"/>
        </w:rPr>
        <w:t xml:space="preserve"> </w:t>
      </w:r>
      <w:r>
        <w:rPr>
          <w:spacing w:val="-1"/>
        </w:rPr>
        <w:t>client</w:t>
      </w:r>
      <w:r>
        <w:rPr>
          <w:spacing w:val="-4"/>
        </w:rPr>
        <w:t xml:space="preserve"> </w:t>
      </w:r>
      <w:r>
        <w:t>deliverables</w:t>
      </w:r>
      <w:r>
        <w:rPr>
          <w:spacing w:val="-7"/>
        </w:rPr>
        <w:t xml:space="preserve"> </w:t>
      </w:r>
      <w:r>
        <w:rPr>
          <w:spacing w:val="-1"/>
        </w:rPr>
        <w:t>in</w:t>
      </w:r>
      <w:r>
        <w:rPr>
          <w:spacing w:val="-5"/>
        </w:rPr>
        <w:t xml:space="preserve"> </w:t>
      </w:r>
      <w:r>
        <w:t>a</w:t>
      </w:r>
      <w:r>
        <w:rPr>
          <w:spacing w:val="-6"/>
        </w:rPr>
        <w:t xml:space="preserve"> </w:t>
      </w:r>
      <w:r>
        <w:rPr>
          <w:spacing w:val="-1"/>
        </w:rPr>
        <w:t>timely</w:t>
      </w:r>
      <w:r>
        <w:rPr>
          <w:spacing w:val="-6"/>
        </w:rPr>
        <w:t xml:space="preserve"> </w:t>
      </w:r>
      <w:r>
        <w:rPr>
          <w:spacing w:val="-1"/>
        </w:rPr>
        <w:t>manner</w:t>
      </w:r>
      <w:r>
        <w:rPr>
          <w:spacing w:val="-2"/>
        </w:rPr>
        <w:t xml:space="preserve"> </w:t>
      </w:r>
      <w:r>
        <w:rPr>
          <w:spacing w:val="-1"/>
        </w:rPr>
        <w:t>while</w:t>
      </w:r>
      <w:r>
        <w:rPr>
          <w:spacing w:val="-6"/>
        </w:rPr>
        <w:t xml:space="preserve"> </w:t>
      </w:r>
      <w:r>
        <w:rPr>
          <w:spacing w:val="-1"/>
        </w:rPr>
        <w:t>accommodating</w:t>
      </w:r>
      <w:r>
        <w:rPr>
          <w:spacing w:val="-3"/>
        </w:rPr>
        <w:t xml:space="preserve"> </w:t>
      </w:r>
      <w:r>
        <w:rPr>
          <w:spacing w:val="-1"/>
        </w:rPr>
        <w:t>any</w:t>
      </w:r>
      <w:r>
        <w:rPr>
          <w:spacing w:val="-5"/>
        </w:rPr>
        <w:t xml:space="preserve"> </w:t>
      </w:r>
      <w:r>
        <w:t>unique</w:t>
      </w:r>
      <w:r>
        <w:rPr>
          <w:spacing w:val="-6"/>
        </w:rPr>
        <w:t xml:space="preserve"> </w:t>
      </w:r>
      <w:r>
        <w:rPr>
          <w:spacing w:val="-1"/>
        </w:rPr>
        <w:t>client</w:t>
      </w:r>
      <w:r>
        <w:rPr>
          <w:spacing w:val="-5"/>
        </w:rPr>
        <w:t xml:space="preserve"> </w:t>
      </w:r>
      <w:r>
        <w:t>requirements</w:t>
      </w:r>
      <w:r>
        <w:rPr>
          <w:spacing w:val="-7"/>
        </w:rPr>
        <w:t xml:space="preserve"> </w:t>
      </w:r>
      <w:r>
        <w:t>or</w:t>
      </w:r>
      <w:r>
        <w:rPr>
          <w:spacing w:val="23"/>
        </w:rPr>
        <w:t xml:space="preserve"> </w:t>
      </w:r>
      <w:r>
        <w:t>requests.</w:t>
      </w:r>
    </w:p>
    <w:p w:rsidR="00094D75" w:rsidRDefault="00094D75">
      <w:pPr>
        <w:pStyle w:val="BodyText"/>
        <w:numPr>
          <w:ilvl w:val="0"/>
          <w:numId w:val="4"/>
        </w:numPr>
        <w:tabs>
          <w:tab w:val="left" w:pos="860"/>
        </w:tabs>
        <w:kinsoku w:val="0"/>
        <w:overflowPunct w:val="0"/>
      </w:pPr>
      <w:r>
        <w:t>Identified</w:t>
      </w:r>
      <w:r>
        <w:rPr>
          <w:spacing w:val="-8"/>
        </w:rPr>
        <w:t xml:space="preserve"> </w:t>
      </w:r>
      <w:r>
        <w:rPr>
          <w:spacing w:val="-1"/>
        </w:rPr>
        <w:t>and</w:t>
      </w:r>
      <w:r>
        <w:rPr>
          <w:spacing w:val="-7"/>
        </w:rPr>
        <w:t xml:space="preserve"> </w:t>
      </w:r>
      <w:r>
        <w:t>promoted</w:t>
      </w:r>
      <w:r>
        <w:rPr>
          <w:spacing w:val="-7"/>
        </w:rPr>
        <w:t xml:space="preserve"> </w:t>
      </w:r>
      <w:r>
        <w:rPr>
          <w:spacing w:val="-1"/>
        </w:rPr>
        <w:t>cross-sell</w:t>
      </w:r>
      <w:r>
        <w:rPr>
          <w:spacing w:val="-7"/>
        </w:rPr>
        <w:t xml:space="preserve"> </w:t>
      </w:r>
      <w:r>
        <w:rPr>
          <w:spacing w:val="-1"/>
        </w:rPr>
        <w:t>asset</w:t>
      </w:r>
      <w:r>
        <w:rPr>
          <w:spacing w:val="-6"/>
        </w:rPr>
        <w:t xml:space="preserve"> </w:t>
      </w:r>
      <w:r>
        <w:rPr>
          <w:spacing w:val="-1"/>
        </w:rPr>
        <w:t>management</w:t>
      </w:r>
      <w:r>
        <w:rPr>
          <w:spacing w:val="-7"/>
        </w:rPr>
        <w:t xml:space="preserve"> </w:t>
      </w:r>
      <w:r>
        <w:t>products</w:t>
      </w:r>
      <w:r>
        <w:rPr>
          <w:spacing w:val="-8"/>
        </w:rPr>
        <w:t xml:space="preserve"> </w:t>
      </w:r>
      <w:r>
        <w:rPr>
          <w:spacing w:val="-1"/>
        </w:rPr>
        <w:t>and</w:t>
      </w:r>
      <w:r>
        <w:rPr>
          <w:spacing w:val="-6"/>
        </w:rPr>
        <w:t xml:space="preserve"> </w:t>
      </w:r>
      <w:r>
        <w:rPr>
          <w:spacing w:val="-1"/>
        </w:rPr>
        <w:t>services.</w:t>
      </w:r>
    </w:p>
    <w:p w:rsidR="00094D75" w:rsidRDefault="00094D75">
      <w:pPr>
        <w:pStyle w:val="BodyText"/>
        <w:numPr>
          <w:ilvl w:val="0"/>
          <w:numId w:val="4"/>
        </w:numPr>
        <w:tabs>
          <w:tab w:val="left" w:pos="860"/>
        </w:tabs>
        <w:kinsoku w:val="0"/>
        <w:overflowPunct w:val="0"/>
        <w:ind w:right="797"/>
      </w:pPr>
      <w:r>
        <w:rPr>
          <w:spacing w:val="-1"/>
        </w:rPr>
        <w:t>Developed</w:t>
      </w:r>
      <w:r>
        <w:rPr>
          <w:spacing w:val="-7"/>
        </w:rPr>
        <w:t xml:space="preserve"> </w:t>
      </w:r>
      <w:r>
        <w:rPr>
          <w:spacing w:val="-1"/>
        </w:rPr>
        <w:t>in-depth</w:t>
      </w:r>
      <w:r>
        <w:rPr>
          <w:spacing w:val="-5"/>
        </w:rPr>
        <w:t xml:space="preserve"> </w:t>
      </w:r>
      <w:r>
        <w:t>knowledge</w:t>
      </w:r>
      <w:r>
        <w:rPr>
          <w:spacing w:val="-7"/>
        </w:rPr>
        <w:t xml:space="preserve"> </w:t>
      </w:r>
      <w:r>
        <w:t>of</w:t>
      </w:r>
      <w:r>
        <w:rPr>
          <w:spacing w:val="-5"/>
        </w:rPr>
        <w:t xml:space="preserve"> </w:t>
      </w:r>
      <w:r>
        <w:t>bank</w:t>
      </w:r>
      <w:r>
        <w:rPr>
          <w:spacing w:val="-6"/>
        </w:rPr>
        <w:t xml:space="preserve"> </w:t>
      </w:r>
      <w:r>
        <w:t>products</w:t>
      </w:r>
      <w:r>
        <w:rPr>
          <w:spacing w:val="-7"/>
        </w:rPr>
        <w:t xml:space="preserve"> </w:t>
      </w:r>
      <w:r>
        <w:rPr>
          <w:spacing w:val="-1"/>
        </w:rPr>
        <w:t>and</w:t>
      </w:r>
      <w:r>
        <w:rPr>
          <w:spacing w:val="-3"/>
        </w:rPr>
        <w:t xml:space="preserve"> </w:t>
      </w:r>
      <w:r>
        <w:rPr>
          <w:spacing w:val="-1"/>
        </w:rPr>
        <w:t>analytical</w:t>
      </w:r>
      <w:r>
        <w:rPr>
          <w:spacing w:val="-5"/>
        </w:rPr>
        <w:t xml:space="preserve"> </w:t>
      </w:r>
      <w:r>
        <w:rPr>
          <w:spacing w:val="-1"/>
        </w:rPr>
        <w:t>skills</w:t>
      </w:r>
      <w:r>
        <w:rPr>
          <w:spacing w:val="-5"/>
        </w:rPr>
        <w:t xml:space="preserve"> </w:t>
      </w:r>
      <w:r>
        <w:t>required</w:t>
      </w:r>
      <w:r>
        <w:rPr>
          <w:spacing w:val="-7"/>
        </w:rPr>
        <w:t xml:space="preserve"> </w:t>
      </w:r>
      <w:r>
        <w:t>for</w:t>
      </w:r>
      <w:r>
        <w:rPr>
          <w:spacing w:val="-5"/>
        </w:rPr>
        <w:t xml:space="preserve"> </w:t>
      </w:r>
      <w:r>
        <w:rPr>
          <w:spacing w:val="-1"/>
        </w:rPr>
        <w:t>the</w:t>
      </w:r>
      <w:r>
        <w:rPr>
          <w:spacing w:val="-6"/>
        </w:rPr>
        <w:t xml:space="preserve"> </w:t>
      </w:r>
      <w:r>
        <w:t>resolution</w:t>
      </w:r>
      <w:r>
        <w:rPr>
          <w:spacing w:val="-6"/>
        </w:rPr>
        <w:t xml:space="preserve"> </w:t>
      </w:r>
      <w:r>
        <w:t>of</w:t>
      </w:r>
      <w:r>
        <w:rPr>
          <w:spacing w:val="-6"/>
        </w:rPr>
        <w:t xml:space="preserve"> </w:t>
      </w:r>
      <w:r>
        <w:rPr>
          <w:spacing w:val="-1"/>
        </w:rPr>
        <w:t>inquiries</w:t>
      </w:r>
      <w:r>
        <w:rPr>
          <w:spacing w:val="-5"/>
        </w:rPr>
        <w:t xml:space="preserve"> </w:t>
      </w:r>
      <w:r>
        <w:rPr>
          <w:spacing w:val="-1"/>
        </w:rPr>
        <w:t>involving</w:t>
      </w:r>
      <w:r>
        <w:rPr>
          <w:spacing w:val="27"/>
          <w:w w:val="99"/>
        </w:rPr>
        <w:t xml:space="preserve"> </w:t>
      </w:r>
      <w:r>
        <w:rPr>
          <w:spacing w:val="-1"/>
        </w:rPr>
        <w:t>management</w:t>
      </w:r>
      <w:r>
        <w:rPr>
          <w:spacing w:val="-6"/>
        </w:rPr>
        <w:t xml:space="preserve"> </w:t>
      </w:r>
      <w:r>
        <w:t>of</w:t>
      </w:r>
      <w:r>
        <w:rPr>
          <w:spacing w:val="-4"/>
        </w:rPr>
        <w:t xml:space="preserve"> </w:t>
      </w:r>
      <w:r>
        <w:t>priorities</w:t>
      </w:r>
      <w:r>
        <w:rPr>
          <w:spacing w:val="-5"/>
        </w:rPr>
        <w:t xml:space="preserve"> </w:t>
      </w:r>
      <w:r>
        <w:rPr>
          <w:spacing w:val="-1"/>
        </w:rPr>
        <w:t>and</w:t>
      </w:r>
      <w:r>
        <w:rPr>
          <w:spacing w:val="-5"/>
        </w:rPr>
        <w:t xml:space="preserve"> </w:t>
      </w:r>
      <w:r>
        <w:rPr>
          <w:spacing w:val="-1"/>
        </w:rPr>
        <w:t>workflows.</w:t>
      </w:r>
    </w:p>
    <w:p w:rsidR="00094D75" w:rsidRDefault="00094D75">
      <w:pPr>
        <w:pStyle w:val="BodyText"/>
        <w:numPr>
          <w:ilvl w:val="0"/>
          <w:numId w:val="4"/>
        </w:numPr>
        <w:tabs>
          <w:tab w:val="left" w:pos="860"/>
        </w:tabs>
        <w:kinsoku w:val="0"/>
        <w:overflowPunct w:val="0"/>
      </w:pPr>
      <w:r>
        <w:rPr>
          <w:spacing w:val="-1"/>
        </w:rPr>
        <w:t>Prepared</w:t>
      </w:r>
      <w:r>
        <w:rPr>
          <w:spacing w:val="-8"/>
        </w:rPr>
        <w:t xml:space="preserve"> </w:t>
      </w:r>
      <w:r>
        <w:rPr>
          <w:spacing w:val="-1"/>
        </w:rPr>
        <w:t>and</w:t>
      </w:r>
      <w:r>
        <w:rPr>
          <w:spacing w:val="-7"/>
        </w:rPr>
        <w:t xml:space="preserve"> </w:t>
      </w:r>
      <w:r>
        <w:rPr>
          <w:spacing w:val="-1"/>
        </w:rPr>
        <w:t>conducted</w:t>
      </w:r>
      <w:r>
        <w:rPr>
          <w:spacing w:val="-7"/>
        </w:rPr>
        <w:t xml:space="preserve"> </w:t>
      </w:r>
      <w:r>
        <w:rPr>
          <w:spacing w:val="-1"/>
        </w:rPr>
        <w:t>Outsourced</w:t>
      </w:r>
      <w:r>
        <w:rPr>
          <w:spacing w:val="-8"/>
        </w:rPr>
        <w:t xml:space="preserve"> </w:t>
      </w:r>
      <w:r>
        <w:rPr>
          <w:spacing w:val="-1"/>
        </w:rPr>
        <w:t>CIO</w:t>
      </w:r>
      <w:r>
        <w:rPr>
          <w:spacing w:val="-7"/>
        </w:rPr>
        <w:t xml:space="preserve"> </w:t>
      </w:r>
      <w:r>
        <w:rPr>
          <w:spacing w:val="-1"/>
        </w:rPr>
        <w:t>and</w:t>
      </w:r>
      <w:r>
        <w:rPr>
          <w:spacing w:val="-7"/>
        </w:rPr>
        <w:t xml:space="preserve"> </w:t>
      </w:r>
      <w:r>
        <w:rPr>
          <w:spacing w:val="-1"/>
        </w:rPr>
        <w:t>Pension</w:t>
      </w:r>
      <w:r>
        <w:rPr>
          <w:spacing w:val="-8"/>
        </w:rPr>
        <w:t xml:space="preserve"> </w:t>
      </w:r>
      <w:r>
        <w:rPr>
          <w:spacing w:val="-1"/>
        </w:rPr>
        <w:t>Risk</w:t>
      </w:r>
      <w:r>
        <w:rPr>
          <w:spacing w:val="-7"/>
        </w:rPr>
        <w:t xml:space="preserve"> </w:t>
      </w:r>
      <w:r>
        <w:rPr>
          <w:spacing w:val="-1"/>
        </w:rPr>
        <w:t>Management</w:t>
      </w:r>
      <w:r>
        <w:rPr>
          <w:spacing w:val="-7"/>
        </w:rPr>
        <w:t xml:space="preserve"> </w:t>
      </w:r>
      <w:r>
        <w:t>presentations.</w:t>
      </w:r>
    </w:p>
    <w:p w:rsidR="00094D75" w:rsidRPr="00E61CD2" w:rsidRDefault="00094D75">
      <w:pPr>
        <w:pStyle w:val="BodyText"/>
        <w:numPr>
          <w:ilvl w:val="0"/>
          <w:numId w:val="4"/>
        </w:numPr>
        <w:tabs>
          <w:tab w:val="left" w:pos="860"/>
        </w:tabs>
        <w:kinsoku w:val="0"/>
        <w:overflowPunct w:val="0"/>
        <w:rPr>
          <w:b/>
          <w:sz w:val="22"/>
          <w:szCs w:val="22"/>
        </w:rPr>
      </w:pPr>
      <w:r>
        <w:rPr>
          <w:spacing w:val="-1"/>
        </w:rPr>
        <w:t>Traveled</w:t>
      </w:r>
      <w:r>
        <w:rPr>
          <w:spacing w:val="-5"/>
        </w:rPr>
        <w:t xml:space="preserve"> </w:t>
      </w:r>
      <w:r>
        <w:rPr>
          <w:spacing w:val="-1"/>
        </w:rPr>
        <w:t>to</w:t>
      </w:r>
      <w:r>
        <w:rPr>
          <w:spacing w:val="-5"/>
        </w:rPr>
        <w:t xml:space="preserve"> </w:t>
      </w:r>
      <w:r>
        <w:rPr>
          <w:spacing w:val="-1"/>
        </w:rPr>
        <w:t>client</w:t>
      </w:r>
      <w:r>
        <w:rPr>
          <w:spacing w:val="-4"/>
        </w:rPr>
        <w:t xml:space="preserve"> </w:t>
      </w:r>
      <w:r>
        <w:rPr>
          <w:spacing w:val="-1"/>
        </w:rPr>
        <w:t>locations</w:t>
      </w:r>
      <w:r>
        <w:rPr>
          <w:spacing w:val="-4"/>
        </w:rPr>
        <w:t xml:space="preserve"> </w:t>
      </w:r>
      <w:r>
        <w:rPr>
          <w:spacing w:val="-1"/>
        </w:rPr>
        <w:t>to</w:t>
      </w:r>
      <w:r>
        <w:rPr>
          <w:spacing w:val="-5"/>
        </w:rPr>
        <w:t xml:space="preserve"> </w:t>
      </w:r>
      <w:r>
        <w:rPr>
          <w:spacing w:val="-1"/>
        </w:rPr>
        <w:t>address</w:t>
      </w:r>
      <w:r>
        <w:rPr>
          <w:spacing w:val="-3"/>
        </w:rPr>
        <w:t xml:space="preserve"> </w:t>
      </w:r>
      <w:r>
        <w:t>revenue</w:t>
      </w:r>
      <w:r>
        <w:rPr>
          <w:spacing w:val="-6"/>
        </w:rPr>
        <w:t xml:space="preserve"> </w:t>
      </w:r>
      <w:r>
        <w:rPr>
          <w:spacing w:val="-1"/>
        </w:rPr>
        <w:t>concerns,</w:t>
      </w:r>
      <w:r>
        <w:rPr>
          <w:spacing w:val="-5"/>
        </w:rPr>
        <w:t xml:space="preserve"> </w:t>
      </w:r>
      <w:r>
        <w:t>new</w:t>
      </w:r>
      <w:r>
        <w:rPr>
          <w:spacing w:val="-5"/>
        </w:rPr>
        <w:t xml:space="preserve"> </w:t>
      </w:r>
      <w:r>
        <w:t>business</w:t>
      </w:r>
      <w:r>
        <w:rPr>
          <w:spacing w:val="-6"/>
        </w:rPr>
        <w:t xml:space="preserve"> </w:t>
      </w:r>
      <w:r>
        <w:t>opportunities</w:t>
      </w:r>
      <w:r>
        <w:rPr>
          <w:spacing w:val="-6"/>
        </w:rPr>
        <w:t xml:space="preserve"> </w:t>
      </w:r>
      <w:r>
        <w:rPr>
          <w:spacing w:val="-1"/>
        </w:rPr>
        <w:t>and</w:t>
      </w:r>
      <w:r>
        <w:rPr>
          <w:spacing w:val="-5"/>
        </w:rPr>
        <w:t xml:space="preserve"> </w:t>
      </w:r>
      <w:r>
        <w:rPr>
          <w:spacing w:val="-1"/>
        </w:rPr>
        <w:t>servicing.</w:t>
      </w:r>
    </w:p>
    <w:p w:rsidR="00E61CD2" w:rsidRDefault="00E61CD2" w:rsidP="00E61CD2">
      <w:pPr>
        <w:pStyle w:val="BodyText"/>
        <w:tabs>
          <w:tab w:val="left" w:pos="860"/>
        </w:tabs>
        <w:kinsoku w:val="0"/>
        <w:overflowPunct w:val="0"/>
        <w:ind w:left="0" w:firstLine="0"/>
        <w:rPr>
          <w:b/>
          <w:sz w:val="24"/>
          <w:szCs w:val="24"/>
        </w:rPr>
      </w:pPr>
    </w:p>
    <w:p w:rsidR="00674798" w:rsidRDefault="00674798" w:rsidP="00E61CD2">
      <w:pPr>
        <w:pStyle w:val="BodyText"/>
        <w:tabs>
          <w:tab w:val="left" w:pos="860"/>
        </w:tabs>
        <w:kinsoku w:val="0"/>
        <w:overflowPunct w:val="0"/>
        <w:ind w:left="0" w:firstLine="0"/>
        <w:rPr>
          <w:b/>
        </w:rPr>
      </w:pPr>
      <w:r w:rsidRPr="00E61CD2">
        <w:rPr>
          <w:b/>
          <w:sz w:val="24"/>
          <w:szCs w:val="24"/>
        </w:rPr>
        <w:t>Energy</w:t>
      </w:r>
      <w:r w:rsidR="00DA5D7D">
        <w:rPr>
          <w:b/>
          <w:sz w:val="24"/>
          <w:szCs w:val="24"/>
        </w:rPr>
        <w:t xml:space="preserve"> Balance</w:t>
      </w:r>
      <w:r w:rsidR="00E61CD2" w:rsidRPr="00E61CD2">
        <w:rPr>
          <w:b/>
          <w:sz w:val="24"/>
          <w:szCs w:val="24"/>
        </w:rPr>
        <w:t xml:space="preserve"> Ltd</w:t>
      </w:r>
      <w:r w:rsidRPr="00E61CD2">
        <w:rPr>
          <w:b/>
          <w:sz w:val="24"/>
          <w:szCs w:val="24"/>
        </w:rPr>
        <w:t xml:space="preserve"> - London, UK</w:t>
      </w:r>
      <w:r w:rsidR="00E61CD2">
        <w:rPr>
          <w:b/>
          <w:sz w:val="24"/>
          <w:szCs w:val="24"/>
        </w:rPr>
        <w:tab/>
      </w:r>
      <w:r w:rsidR="00E61CD2">
        <w:rPr>
          <w:b/>
          <w:sz w:val="24"/>
          <w:szCs w:val="24"/>
        </w:rPr>
        <w:tab/>
      </w:r>
      <w:r w:rsidR="00E61CD2">
        <w:rPr>
          <w:b/>
          <w:sz w:val="24"/>
          <w:szCs w:val="24"/>
        </w:rPr>
        <w:tab/>
      </w:r>
      <w:r w:rsidR="00E61CD2">
        <w:rPr>
          <w:b/>
          <w:sz w:val="24"/>
          <w:szCs w:val="24"/>
        </w:rPr>
        <w:tab/>
      </w:r>
      <w:r w:rsidR="00E61CD2">
        <w:rPr>
          <w:b/>
          <w:sz w:val="24"/>
          <w:szCs w:val="24"/>
        </w:rPr>
        <w:tab/>
      </w:r>
      <w:r w:rsidR="00E61CD2">
        <w:rPr>
          <w:b/>
          <w:sz w:val="24"/>
          <w:szCs w:val="24"/>
        </w:rPr>
        <w:tab/>
      </w:r>
      <w:r w:rsidR="00E61CD2">
        <w:rPr>
          <w:b/>
          <w:sz w:val="24"/>
          <w:szCs w:val="24"/>
        </w:rPr>
        <w:tab/>
      </w:r>
      <w:r w:rsidR="00E61CD2">
        <w:rPr>
          <w:b/>
          <w:sz w:val="24"/>
          <w:szCs w:val="24"/>
        </w:rPr>
        <w:tab/>
        <w:t xml:space="preserve">        </w:t>
      </w:r>
      <w:r w:rsidR="00DA5D7D">
        <w:rPr>
          <w:b/>
        </w:rPr>
        <w:t xml:space="preserve">      </w:t>
      </w:r>
      <w:r w:rsidR="00E61CD2" w:rsidRPr="00E61CD2">
        <w:rPr>
          <w:b/>
        </w:rPr>
        <w:t xml:space="preserve"> 2014- Current</w:t>
      </w:r>
    </w:p>
    <w:p w:rsidR="00E61CD2" w:rsidRPr="00E61CD2" w:rsidRDefault="00E61CD2" w:rsidP="00E61CD2">
      <w:pPr>
        <w:pStyle w:val="BodyText"/>
        <w:tabs>
          <w:tab w:val="left" w:pos="860"/>
        </w:tabs>
        <w:kinsoku w:val="0"/>
        <w:overflowPunct w:val="0"/>
        <w:ind w:left="0" w:firstLine="0"/>
        <w:rPr>
          <w:sz w:val="24"/>
          <w:szCs w:val="24"/>
        </w:rPr>
      </w:pPr>
      <w:r w:rsidRPr="00E61CD2">
        <w:t>President</w:t>
      </w:r>
    </w:p>
    <w:p w:rsidR="001310C2" w:rsidRDefault="001310C2" w:rsidP="001310C2">
      <w:pPr>
        <w:pStyle w:val="BodyText"/>
        <w:numPr>
          <w:ilvl w:val="0"/>
          <w:numId w:val="4"/>
        </w:numPr>
        <w:tabs>
          <w:tab w:val="left" w:pos="860"/>
        </w:tabs>
        <w:kinsoku w:val="0"/>
        <w:overflowPunct w:val="0"/>
        <w:rPr>
          <w:spacing w:val="-1"/>
        </w:rPr>
      </w:pPr>
      <w:r w:rsidRPr="001310C2">
        <w:rPr>
          <w:spacing w:val="-1"/>
        </w:rPr>
        <w:t xml:space="preserve">Successfully established distributor channels for </w:t>
      </w:r>
      <w:r>
        <w:rPr>
          <w:spacing w:val="-1"/>
        </w:rPr>
        <w:t xml:space="preserve">European </w:t>
      </w:r>
      <w:r w:rsidR="00DB7503">
        <w:rPr>
          <w:spacing w:val="-1"/>
        </w:rPr>
        <w:t>markets, i</w:t>
      </w:r>
      <w:r w:rsidRPr="001310C2">
        <w:rPr>
          <w:spacing w:val="-1"/>
        </w:rPr>
        <w:t>dentified opportunities, conducted presentations</w:t>
      </w:r>
      <w:r>
        <w:rPr>
          <w:spacing w:val="-1"/>
        </w:rPr>
        <w:t xml:space="preserve"> and drove new trials.</w:t>
      </w:r>
    </w:p>
    <w:p w:rsidR="001310C2" w:rsidRPr="001310C2" w:rsidRDefault="001310C2" w:rsidP="001310C2">
      <w:pPr>
        <w:numPr>
          <w:ilvl w:val="0"/>
          <w:numId w:val="4"/>
        </w:numPr>
        <w:rPr>
          <w:spacing w:val="-1"/>
          <w:sz w:val="20"/>
          <w:szCs w:val="20"/>
        </w:rPr>
      </w:pPr>
      <w:r>
        <w:rPr>
          <w:spacing w:val="-1"/>
          <w:sz w:val="20"/>
          <w:szCs w:val="20"/>
        </w:rPr>
        <w:t xml:space="preserve">   </w:t>
      </w:r>
      <w:r w:rsidRPr="001310C2">
        <w:rPr>
          <w:spacing w:val="-1"/>
          <w:sz w:val="20"/>
          <w:szCs w:val="20"/>
        </w:rPr>
        <w:t>Managed all aspects of sales cycle, including strategic and tactical planning, marketing promotional material, contract negotiations, cost containment development programs, considerable profitability improvement and progressive expansion of sales territory to far exceed business goals.</w:t>
      </w:r>
    </w:p>
    <w:p w:rsidR="00674798" w:rsidRPr="001310C2" w:rsidRDefault="00DB7503" w:rsidP="001310C2">
      <w:pPr>
        <w:pStyle w:val="BodyText"/>
        <w:numPr>
          <w:ilvl w:val="0"/>
          <w:numId w:val="4"/>
        </w:numPr>
        <w:tabs>
          <w:tab w:val="left" w:pos="860"/>
        </w:tabs>
        <w:kinsoku w:val="0"/>
        <w:overflowPunct w:val="0"/>
        <w:rPr>
          <w:spacing w:val="-1"/>
        </w:rPr>
      </w:pPr>
      <w:r>
        <w:rPr>
          <w:spacing w:val="-1"/>
        </w:rPr>
        <w:t>Prepared</w:t>
      </w:r>
      <w:r w:rsidR="00674798" w:rsidRPr="001310C2">
        <w:rPr>
          <w:spacing w:val="-1"/>
        </w:rPr>
        <w:t xml:space="preserve"> clear and concise interpretations of market conditions and their likely impact on energy supplies and</w:t>
      </w:r>
      <w:r w:rsidR="001310C2">
        <w:rPr>
          <w:spacing w:val="-1"/>
        </w:rPr>
        <w:t xml:space="preserve"> </w:t>
      </w:r>
      <w:r>
        <w:rPr>
          <w:spacing w:val="-1"/>
        </w:rPr>
        <w:t>costs, and managed</w:t>
      </w:r>
      <w:r w:rsidR="00674798" w:rsidRPr="001310C2">
        <w:rPr>
          <w:spacing w:val="-1"/>
        </w:rPr>
        <w:t xml:space="preserve"> the editorial process</w:t>
      </w:r>
      <w:r w:rsidR="001310C2">
        <w:rPr>
          <w:spacing w:val="-1"/>
        </w:rPr>
        <w:t>.</w:t>
      </w:r>
    </w:p>
    <w:p w:rsidR="00674798" w:rsidRPr="001310C2" w:rsidRDefault="00DB7503" w:rsidP="001310C2">
      <w:pPr>
        <w:pStyle w:val="BodyText"/>
        <w:numPr>
          <w:ilvl w:val="0"/>
          <w:numId w:val="4"/>
        </w:numPr>
        <w:tabs>
          <w:tab w:val="left" w:pos="860"/>
        </w:tabs>
        <w:kinsoku w:val="0"/>
        <w:overflowPunct w:val="0"/>
        <w:rPr>
          <w:spacing w:val="-1"/>
        </w:rPr>
      </w:pPr>
      <w:r>
        <w:rPr>
          <w:spacing w:val="-1"/>
        </w:rPr>
        <w:t>Provided</w:t>
      </w:r>
      <w:r w:rsidR="00674798" w:rsidRPr="001310C2">
        <w:rPr>
          <w:spacing w:val="-1"/>
        </w:rPr>
        <w:t xml:space="preserve"> procurement services to clients incorporating risk management and/or contract management of energy</w:t>
      </w:r>
      <w:r w:rsidR="001310C2">
        <w:rPr>
          <w:spacing w:val="-1"/>
        </w:rPr>
        <w:t xml:space="preserve"> </w:t>
      </w:r>
      <w:r w:rsidR="00674798" w:rsidRPr="001310C2">
        <w:rPr>
          <w:spacing w:val="-1"/>
        </w:rPr>
        <w:t>requirements in a consistent, effective and efficient manner</w:t>
      </w:r>
      <w:r w:rsidR="00E61D86">
        <w:rPr>
          <w:spacing w:val="-1"/>
        </w:rPr>
        <w:t>.</w:t>
      </w:r>
    </w:p>
    <w:p w:rsidR="00674798" w:rsidRPr="001310C2" w:rsidRDefault="00DB7503" w:rsidP="001310C2">
      <w:pPr>
        <w:pStyle w:val="BodyText"/>
        <w:numPr>
          <w:ilvl w:val="0"/>
          <w:numId w:val="4"/>
        </w:numPr>
        <w:tabs>
          <w:tab w:val="left" w:pos="860"/>
        </w:tabs>
        <w:kinsoku w:val="0"/>
        <w:overflowPunct w:val="0"/>
        <w:rPr>
          <w:spacing w:val="-1"/>
        </w:rPr>
      </w:pPr>
      <w:r>
        <w:rPr>
          <w:spacing w:val="-1"/>
        </w:rPr>
        <w:t>Identified sales opportunities, initiated sales strategies, explored</w:t>
      </w:r>
      <w:r w:rsidR="00674798" w:rsidRPr="001310C2">
        <w:rPr>
          <w:spacing w:val="-1"/>
        </w:rPr>
        <w:t xml:space="preserve"> new inqu</w:t>
      </w:r>
      <w:r>
        <w:rPr>
          <w:spacing w:val="-1"/>
        </w:rPr>
        <w:t>iries, maintained</w:t>
      </w:r>
      <w:r w:rsidR="00A34160" w:rsidRPr="001310C2">
        <w:rPr>
          <w:spacing w:val="-1"/>
        </w:rPr>
        <w:t xml:space="preserve"> contacts and ongoing market </w:t>
      </w:r>
      <w:r w:rsidR="00674798" w:rsidRPr="001310C2">
        <w:rPr>
          <w:spacing w:val="-1"/>
        </w:rPr>
        <w:t>awareness</w:t>
      </w:r>
      <w:r w:rsidR="00A77A8C">
        <w:rPr>
          <w:spacing w:val="-1"/>
        </w:rPr>
        <w:t>.</w:t>
      </w:r>
    </w:p>
    <w:p w:rsidR="00094D75" w:rsidRDefault="00094D75">
      <w:pPr>
        <w:pStyle w:val="BodyText"/>
        <w:kinsoku w:val="0"/>
        <w:overflowPunct w:val="0"/>
        <w:spacing w:before="11"/>
        <w:ind w:left="0" w:firstLine="0"/>
        <w:rPr>
          <w:sz w:val="19"/>
          <w:szCs w:val="19"/>
        </w:rPr>
      </w:pPr>
    </w:p>
    <w:p w:rsidR="00094D75" w:rsidRDefault="00094D75">
      <w:pPr>
        <w:pStyle w:val="BodyText"/>
        <w:tabs>
          <w:tab w:val="left" w:pos="9139"/>
        </w:tabs>
        <w:kinsoku w:val="0"/>
        <w:overflowPunct w:val="0"/>
        <w:ind w:left="140" w:firstLine="0"/>
      </w:pPr>
      <w:r>
        <w:rPr>
          <w:b/>
          <w:bCs/>
          <w:spacing w:val="-1"/>
          <w:sz w:val="24"/>
          <w:szCs w:val="24"/>
        </w:rPr>
        <w:t>Northern Trust</w:t>
      </w:r>
      <w:r>
        <w:rPr>
          <w:b/>
          <w:bCs/>
          <w:sz w:val="24"/>
          <w:szCs w:val="24"/>
        </w:rPr>
        <w:t xml:space="preserve"> </w:t>
      </w:r>
      <w:r>
        <w:rPr>
          <w:b/>
          <w:bCs/>
          <w:spacing w:val="-1"/>
          <w:sz w:val="24"/>
          <w:szCs w:val="24"/>
        </w:rPr>
        <w:t>Company,</w:t>
      </w:r>
      <w:r>
        <w:rPr>
          <w:b/>
          <w:bCs/>
          <w:sz w:val="24"/>
          <w:szCs w:val="24"/>
        </w:rPr>
        <w:t xml:space="preserve"> </w:t>
      </w:r>
      <w:r>
        <w:rPr>
          <w:b/>
          <w:bCs/>
          <w:spacing w:val="-1"/>
          <w:sz w:val="24"/>
          <w:szCs w:val="24"/>
        </w:rPr>
        <w:t>Chicago IL</w:t>
      </w:r>
      <w:r>
        <w:rPr>
          <w:b/>
          <w:bCs/>
          <w:spacing w:val="-1"/>
          <w:sz w:val="24"/>
          <w:szCs w:val="24"/>
        </w:rPr>
        <w:tab/>
      </w:r>
      <w:r>
        <w:rPr>
          <w:b/>
          <w:bCs/>
          <w:spacing w:val="-1"/>
        </w:rPr>
        <w:t xml:space="preserve">Sep </w:t>
      </w:r>
      <w:r>
        <w:rPr>
          <w:b/>
          <w:bCs/>
        </w:rPr>
        <w:t xml:space="preserve">2009 – </w:t>
      </w:r>
      <w:r>
        <w:rPr>
          <w:b/>
          <w:bCs/>
          <w:spacing w:val="-1"/>
        </w:rPr>
        <w:t>Nov</w:t>
      </w:r>
      <w:r>
        <w:rPr>
          <w:b/>
          <w:bCs/>
        </w:rPr>
        <w:t xml:space="preserve"> 2011</w:t>
      </w:r>
    </w:p>
    <w:p w:rsidR="00094D75" w:rsidRDefault="00094D75">
      <w:pPr>
        <w:pStyle w:val="BodyText"/>
        <w:kinsoku w:val="0"/>
        <w:overflowPunct w:val="0"/>
        <w:ind w:left="140" w:firstLine="0"/>
      </w:pPr>
      <w:r>
        <w:rPr>
          <w:spacing w:val="-1"/>
        </w:rPr>
        <w:t>Sr.</w:t>
      </w:r>
      <w:r>
        <w:rPr>
          <w:spacing w:val="-5"/>
        </w:rPr>
        <w:t xml:space="preserve"> </w:t>
      </w:r>
      <w:r>
        <w:rPr>
          <w:spacing w:val="-1"/>
        </w:rPr>
        <w:t>Consultant</w:t>
      </w:r>
      <w:r>
        <w:rPr>
          <w:spacing w:val="-4"/>
        </w:rPr>
        <w:t xml:space="preserve"> </w:t>
      </w:r>
      <w:r>
        <w:t>–</w:t>
      </w:r>
      <w:r>
        <w:rPr>
          <w:spacing w:val="-5"/>
        </w:rPr>
        <w:t xml:space="preserve"> </w:t>
      </w:r>
      <w:r>
        <w:rPr>
          <w:spacing w:val="-1"/>
        </w:rPr>
        <w:t>Asset</w:t>
      </w:r>
      <w:r>
        <w:rPr>
          <w:spacing w:val="-6"/>
        </w:rPr>
        <w:t xml:space="preserve"> </w:t>
      </w:r>
      <w:r>
        <w:rPr>
          <w:spacing w:val="-1"/>
        </w:rPr>
        <w:t>Management</w:t>
      </w:r>
    </w:p>
    <w:p w:rsidR="00094D75" w:rsidRDefault="00094D75">
      <w:pPr>
        <w:pStyle w:val="BodyText"/>
        <w:kinsoku w:val="0"/>
        <w:overflowPunct w:val="0"/>
        <w:spacing w:before="5"/>
        <w:ind w:left="0" w:firstLine="0"/>
        <w:rPr>
          <w:sz w:val="17"/>
          <w:szCs w:val="17"/>
        </w:rPr>
      </w:pPr>
    </w:p>
    <w:p w:rsidR="00094D75" w:rsidRDefault="00094D75">
      <w:pPr>
        <w:pStyle w:val="BodyText"/>
        <w:kinsoku w:val="0"/>
        <w:overflowPunct w:val="0"/>
        <w:ind w:left="140" w:firstLine="0"/>
      </w:pPr>
      <w:r>
        <w:rPr>
          <w:spacing w:val="-1"/>
        </w:rPr>
        <w:t>Conducted</w:t>
      </w:r>
      <w:r>
        <w:rPr>
          <w:spacing w:val="-5"/>
        </w:rPr>
        <w:t xml:space="preserve"> </w:t>
      </w:r>
      <w:r>
        <w:t>quantitative</w:t>
      </w:r>
      <w:r>
        <w:rPr>
          <w:spacing w:val="-7"/>
        </w:rPr>
        <w:t xml:space="preserve"> </w:t>
      </w:r>
      <w:r>
        <w:rPr>
          <w:spacing w:val="-1"/>
        </w:rPr>
        <w:t>analysis</w:t>
      </w:r>
      <w:r>
        <w:rPr>
          <w:spacing w:val="-3"/>
        </w:rPr>
        <w:t xml:space="preserve"> </w:t>
      </w:r>
      <w:r>
        <w:t>of</w:t>
      </w:r>
      <w:r>
        <w:rPr>
          <w:spacing w:val="-5"/>
        </w:rPr>
        <w:t xml:space="preserve"> </w:t>
      </w:r>
      <w:r>
        <w:rPr>
          <w:spacing w:val="-1"/>
        </w:rPr>
        <w:t>cash</w:t>
      </w:r>
      <w:r>
        <w:rPr>
          <w:spacing w:val="-5"/>
        </w:rPr>
        <w:t xml:space="preserve"> </w:t>
      </w:r>
      <w:r>
        <w:t>flows,</w:t>
      </w:r>
      <w:r>
        <w:rPr>
          <w:spacing w:val="-5"/>
        </w:rPr>
        <w:t xml:space="preserve"> </w:t>
      </w:r>
      <w:r>
        <w:rPr>
          <w:spacing w:val="-1"/>
        </w:rPr>
        <w:t>identified</w:t>
      </w:r>
      <w:r>
        <w:rPr>
          <w:spacing w:val="-5"/>
        </w:rPr>
        <w:t xml:space="preserve"> </w:t>
      </w:r>
      <w:r>
        <w:t>future</w:t>
      </w:r>
      <w:r>
        <w:rPr>
          <w:spacing w:val="-5"/>
        </w:rPr>
        <w:t xml:space="preserve"> </w:t>
      </w:r>
      <w:r>
        <w:rPr>
          <w:spacing w:val="-1"/>
        </w:rPr>
        <w:t>trends,</w:t>
      </w:r>
      <w:r>
        <w:rPr>
          <w:spacing w:val="-5"/>
        </w:rPr>
        <w:t xml:space="preserve"> </w:t>
      </w:r>
      <w:r>
        <w:rPr>
          <w:spacing w:val="-1"/>
        </w:rPr>
        <w:t>and</w:t>
      </w:r>
      <w:r>
        <w:rPr>
          <w:spacing w:val="-5"/>
        </w:rPr>
        <w:t xml:space="preserve"> </w:t>
      </w:r>
      <w:r>
        <w:rPr>
          <w:spacing w:val="-1"/>
        </w:rPr>
        <w:t>assessed</w:t>
      </w:r>
      <w:r>
        <w:rPr>
          <w:spacing w:val="-5"/>
        </w:rPr>
        <w:t xml:space="preserve"> </w:t>
      </w:r>
      <w:r>
        <w:t>risk</w:t>
      </w:r>
      <w:r>
        <w:rPr>
          <w:spacing w:val="-5"/>
        </w:rPr>
        <w:t xml:space="preserve"> </w:t>
      </w:r>
      <w:r>
        <w:rPr>
          <w:spacing w:val="-1"/>
        </w:rPr>
        <w:t>associated</w:t>
      </w:r>
      <w:r>
        <w:rPr>
          <w:spacing w:val="-5"/>
        </w:rPr>
        <w:t xml:space="preserve"> </w:t>
      </w:r>
      <w:r>
        <w:rPr>
          <w:spacing w:val="-1"/>
        </w:rPr>
        <w:t>with</w:t>
      </w:r>
      <w:r>
        <w:rPr>
          <w:spacing w:val="-4"/>
        </w:rPr>
        <w:t xml:space="preserve"> </w:t>
      </w:r>
      <w:r>
        <w:rPr>
          <w:spacing w:val="-1"/>
        </w:rPr>
        <w:t>client</w:t>
      </w:r>
      <w:r>
        <w:rPr>
          <w:spacing w:val="-5"/>
        </w:rPr>
        <w:t xml:space="preserve"> </w:t>
      </w:r>
      <w:r>
        <w:rPr>
          <w:spacing w:val="-1"/>
        </w:rPr>
        <w:t>acquisitions.</w:t>
      </w:r>
    </w:p>
    <w:p w:rsidR="00094D75" w:rsidRDefault="00094D75">
      <w:pPr>
        <w:pStyle w:val="BodyText"/>
        <w:numPr>
          <w:ilvl w:val="0"/>
          <w:numId w:val="3"/>
        </w:numPr>
        <w:tabs>
          <w:tab w:val="left" w:pos="860"/>
        </w:tabs>
        <w:kinsoku w:val="0"/>
        <w:overflowPunct w:val="0"/>
        <w:spacing w:line="276" w:lineRule="auto"/>
        <w:ind w:right="251"/>
      </w:pPr>
      <w:r>
        <w:rPr>
          <w:spacing w:val="-1"/>
        </w:rPr>
        <w:t>Analyzed</w:t>
      </w:r>
      <w:r>
        <w:rPr>
          <w:spacing w:val="-6"/>
        </w:rPr>
        <w:t xml:space="preserve"> </w:t>
      </w:r>
      <w:r>
        <w:t>fund</w:t>
      </w:r>
      <w:r>
        <w:rPr>
          <w:spacing w:val="-4"/>
        </w:rPr>
        <w:t xml:space="preserve"> </w:t>
      </w:r>
      <w:r>
        <w:rPr>
          <w:spacing w:val="-1"/>
        </w:rPr>
        <w:t>cash</w:t>
      </w:r>
      <w:r>
        <w:rPr>
          <w:spacing w:val="-3"/>
        </w:rPr>
        <w:t xml:space="preserve"> </w:t>
      </w:r>
      <w:r>
        <w:t>flow</w:t>
      </w:r>
      <w:r>
        <w:rPr>
          <w:spacing w:val="-5"/>
        </w:rPr>
        <w:t xml:space="preserve"> </w:t>
      </w:r>
      <w:r>
        <w:t>patterns</w:t>
      </w:r>
      <w:r>
        <w:rPr>
          <w:spacing w:val="-6"/>
        </w:rPr>
        <w:t xml:space="preserve"> </w:t>
      </w:r>
      <w:r>
        <w:rPr>
          <w:spacing w:val="-1"/>
        </w:rPr>
        <w:t>and</w:t>
      </w:r>
      <w:r>
        <w:rPr>
          <w:spacing w:val="-4"/>
        </w:rPr>
        <w:t xml:space="preserve"> </w:t>
      </w:r>
      <w:r>
        <w:rPr>
          <w:spacing w:val="-1"/>
        </w:rPr>
        <w:t>acted</w:t>
      </w:r>
      <w:r>
        <w:rPr>
          <w:spacing w:val="-4"/>
        </w:rPr>
        <w:t xml:space="preserve"> </w:t>
      </w:r>
      <w:r>
        <w:rPr>
          <w:spacing w:val="-1"/>
        </w:rPr>
        <w:t>as</w:t>
      </w:r>
      <w:r>
        <w:rPr>
          <w:spacing w:val="-5"/>
        </w:rPr>
        <w:t xml:space="preserve"> </w:t>
      </w:r>
      <w:r>
        <w:t>a</w:t>
      </w:r>
      <w:r>
        <w:rPr>
          <w:spacing w:val="-5"/>
        </w:rPr>
        <w:t xml:space="preserve"> </w:t>
      </w:r>
      <w:r>
        <w:rPr>
          <w:spacing w:val="-1"/>
        </w:rPr>
        <w:t>lead</w:t>
      </w:r>
      <w:r>
        <w:rPr>
          <w:spacing w:val="-5"/>
        </w:rPr>
        <w:t xml:space="preserve"> </w:t>
      </w:r>
      <w:r>
        <w:rPr>
          <w:spacing w:val="-1"/>
        </w:rPr>
        <w:t>technical</w:t>
      </w:r>
      <w:r>
        <w:rPr>
          <w:spacing w:val="-4"/>
        </w:rPr>
        <w:t xml:space="preserve"> </w:t>
      </w:r>
      <w:r>
        <w:rPr>
          <w:spacing w:val="-1"/>
        </w:rPr>
        <w:t>consultant</w:t>
      </w:r>
      <w:r>
        <w:rPr>
          <w:spacing w:val="-4"/>
        </w:rPr>
        <w:t xml:space="preserve"> </w:t>
      </w:r>
      <w:r>
        <w:rPr>
          <w:spacing w:val="-1"/>
        </w:rPr>
        <w:t>to</w:t>
      </w:r>
      <w:r>
        <w:rPr>
          <w:spacing w:val="-4"/>
        </w:rPr>
        <w:t xml:space="preserve"> </w:t>
      </w:r>
      <w:r>
        <w:rPr>
          <w:spacing w:val="-1"/>
        </w:rPr>
        <w:t>internal</w:t>
      </w:r>
      <w:r>
        <w:rPr>
          <w:spacing w:val="-5"/>
        </w:rPr>
        <w:t xml:space="preserve"> </w:t>
      </w:r>
      <w:r>
        <w:rPr>
          <w:spacing w:val="-1"/>
        </w:rPr>
        <w:t>areas</w:t>
      </w:r>
      <w:r>
        <w:rPr>
          <w:spacing w:val="-4"/>
        </w:rPr>
        <w:t xml:space="preserve"> </w:t>
      </w:r>
      <w:r>
        <w:t>regarding</w:t>
      </w:r>
      <w:r>
        <w:rPr>
          <w:spacing w:val="-5"/>
        </w:rPr>
        <w:t xml:space="preserve"> </w:t>
      </w:r>
      <w:r>
        <w:rPr>
          <w:spacing w:val="-1"/>
        </w:rPr>
        <w:t>the</w:t>
      </w:r>
      <w:r>
        <w:rPr>
          <w:spacing w:val="-4"/>
        </w:rPr>
        <w:t xml:space="preserve"> </w:t>
      </w:r>
      <w:r>
        <w:rPr>
          <w:spacing w:val="-1"/>
        </w:rPr>
        <w:t>impact</w:t>
      </w:r>
      <w:r>
        <w:rPr>
          <w:spacing w:val="-5"/>
        </w:rPr>
        <w:t xml:space="preserve"> </w:t>
      </w:r>
      <w:r>
        <w:t>of</w:t>
      </w:r>
      <w:r>
        <w:rPr>
          <w:spacing w:val="-4"/>
        </w:rPr>
        <w:t xml:space="preserve"> </w:t>
      </w:r>
      <w:r>
        <w:rPr>
          <w:spacing w:val="-1"/>
        </w:rPr>
        <w:t>investment</w:t>
      </w:r>
      <w:r>
        <w:rPr>
          <w:spacing w:val="26"/>
          <w:w w:val="99"/>
        </w:rPr>
        <w:t xml:space="preserve"> </w:t>
      </w:r>
      <w:r>
        <w:t>fund</w:t>
      </w:r>
      <w:r>
        <w:rPr>
          <w:spacing w:val="-4"/>
        </w:rPr>
        <w:t xml:space="preserve"> </w:t>
      </w:r>
      <w:r>
        <w:t>flows</w:t>
      </w:r>
      <w:r>
        <w:rPr>
          <w:spacing w:val="-4"/>
        </w:rPr>
        <w:t xml:space="preserve"> </w:t>
      </w:r>
      <w:r>
        <w:rPr>
          <w:spacing w:val="-1"/>
        </w:rPr>
        <w:t>which</w:t>
      </w:r>
      <w:r>
        <w:rPr>
          <w:spacing w:val="-4"/>
        </w:rPr>
        <w:t xml:space="preserve"> </w:t>
      </w:r>
      <w:r>
        <w:rPr>
          <w:spacing w:val="-1"/>
        </w:rPr>
        <w:t>consisted</w:t>
      </w:r>
      <w:r>
        <w:rPr>
          <w:spacing w:val="-4"/>
        </w:rPr>
        <w:t xml:space="preserve"> </w:t>
      </w:r>
      <w:r>
        <w:t>of</w:t>
      </w:r>
      <w:r>
        <w:rPr>
          <w:spacing w:val="-4"/>
        </w:rPr>
        <w:t xml:space="preserve"> </w:t>
      </w:r>
      <w:r>
        <w:rPr>
          <w:spacing w:val="-1"/>
        </w:rPr>
        <w:t>movements</w:t>
      </w:r>
      <w:r>
        <w:rPr>
          <w:spacing w:val="-3"/>
        </w:rPr>
        <w:t xml:space="preserve"> </w:t>
      </w:r>
      <w:r>
        <w:t>of</w:t>
      </w:r>
      <w:r>
        <w:rPr>
          <w:spacing w:val="-3"/>
        </w:rPr>
        <w:t xml:space="preserve"> </w:t>
      </w:r>
      <w:r>
        <w:rPr>
          <w:spacing w:val="-1"/>
        </w:rPr>
        <w:t>cash</w:t>
      </w:r>
      <w:r>
        <w:rPr>
          <w:spacing w:val="-4"/>
        </w:rPr>
        <w:t xml:space="preserve"> </w:t>
      </w:r>
      <w:r>
        <w:t>over</w:t>
      </w:r>
      <w:r>
        <w:rPr>
          <w:spacing w:val="-4"/>
        </w:rPr>
        <w:t xml:space="preserve"> </w:t>
      </w:r>
      <w:r>
        <w:t>$800M</w:t>
      </w:r>
      <w:r>
        <w:rPr>
          <w:spacing w:val="-5"/>
        </w:rPr>
        <w:t xml:space="preserve"> </w:t>
      </w:r>
      <w:r>
        <w:t>biweekly.</w:t>
      </w:r>
    </w:p>
    <w:p w:rsidR="00094D75" w:rsidRDefault="00094D75">
      <w:pPr>
        <w:pStyle w:val="BodyText"/>
        <w:numPr>
          <w:ilvl w:val="0"/>
          <w:numId w:val="3"/>
        </w:numPr>
        <w:tabs>
          <w:tab w:val="left" w:pos="860"/>
        </w:tabs>
        <w:kinsoku w:val="0"/>
        <w:overflowPunct w:val="0"/>
        <w:spacing w:before="1" w:line="276" w:lineRule="auto"/>
        <w:ind w:right="460"/>
      </w:pPr>
      <w:r>
        <w:rPr>
          <w:spacing w:val="-1"/>
        </w:rPr>
        <w:t>Developed</w:t>
      </w:r>
      <w:r>
        <w:rPr>
          <w:spacing w:val="-8"/>
        </w:rPr>
        <w:t xml:space="preserve"> </w:t>
      </w:r>
      <w:r>
        <w:rPr>
          <w:spacing w:val="-1"/>
        </w:rPr>
        <w:t>comprehensive</w:t>
      </w:r>
      <w:r>
        <w:rPr>
          <w:spacing w:val="-5"/>
        </w:rPr>
        <w:t xml:space="preserve"> </w:t>
      </w:r>
      <w:r>
        <w:t>reports,</w:t>
      </w:r>
      <w:r>
        <w:rPr>
          <w:spacing w:val="-7"/>
        </w:rPr>
        <w:t xml:space="preserve"> </w:t>
      </w:r>
      <w:r>
        <w:rPr>
          <w:spacing w:val="-1"/>
        </w:rPr>
        <w:t>abstracts,</w:t>
      </w:r>
      <w:r>
        <w:rPr>
          <w:spacing w:val="-7"/>
        </w:rPr>
        <w:t xml:space="preserve"> </w:t>
      </w:r>
      <w:r>
        <w:rPr>
          <w:spacing w:val="-1"/>
        </w:rPr>
        <w:t>and</w:t>
      </w:r>
      <w:r>
        <w:rPr>
          <w:spacing w:val="-6"/>
        </w:rPr>
        <w:t xml:space="preserve"> </w:t>
      </w:r>
      <w:r>
        <w:rPr>
          <w:spacing w:val="-1"/>
        </w:rPr>
        <w:t>charts</w:t>
      </w:r>
      <w:r>
        <w:rPr>
          <w:spacing w:val="-6"/>
        </w:rPr>
        <w:t xml:space="preserve"> </w:t>
      </w:r>
      <w:r>
        <w:rPr>
          <w:spacing w:val="-1"/>
        </w:rPr>
        <w:t>to</w:t>
      </w:r>
      <w:r>
        <w:rPr>
          <w:spacing w:val="-7"/>
        </w:rPr>
        <w:t xml:space="preserve"> </w:t>
      </w:r>
      <w:r>
        <w:t>present</w:t>
      </w:r>
      <w:r>
        <w:rPr>
          <w:spacing w:val="-7"/>
        </w:rPr>
        <w:t xml:space="preserve"> </w:t>
      </w:r>
      <w:r>
        <w:t>revenue</w:t>
      </w:r>
      <w:r>
        <w:rPr>
          <w:spacing w:val="-7"/>
        </w:rPr>
        <w:t xml:space="preserve"> </w:t>
      </w:r>
      <w:r>
        <w:t>data</w:t>
      </w:r>
      <w:r>
        <w:rPr>
          <w:spacing w:val="-7"/>
        </w:rPr>
        <w:t xml:space="preserve"> </w:t>
      </w:r>
      <w:r>
        <w:rPr>
          <w:spacing w:val="-1"/>
        </w:rPr>
        <w:t>and</w:t>
      </w:r>
      <w:r>
        <w:rPr>
          <w:spacing w:val="-6"/>
        </w:rPr>
        <w:t xml:space="preserve"> </w:t>
      </w:r>
      <w:r>
        <w:t>pipeline</w:t>
      </w:r>
      <w:r>
        <w:rPr>
          <w:spacing w:val="-8"/>
        </w:rPr>
        <w:t xml:space="preserve"> </w:t>
      </w:r>
      <w:r>
        <w:t>opportunities</w:t>
      </w:r>
      <w:r>
        <w:rPr>
          <w:spacing w:val="-7"/>
        </w:rPr>
        <w:t xml:space="preserve"> </w:t>
      </w:r>
      <w:r>
        <w:t>for Institutional</w:t>
      </w:r>
      <w:r>
        <w:rPr>
          <w:spacing w:val="28"/>
          <w:w w:val="99"/>
        </w:rPr>
        <w:t xml:space="preserve"> </w:t>
      </w:r>
      <w:r>
        <w:rPr>
          <w:spacing w:val="-1"/>
        </w:rPr>
        <w:t>and</w:t>
      </w:r>
      <w:r>
        <w:rPr>
          <w:spacing w:val="-7"/>
        </w:rPr>
        <w:t xml:space="preserve"> </w:t>
      </w:r>
      <w:r>
        <w:rPr>
          <w:spacing w:val="-1"/>
        </w:rPr>
        <w:t>Direct</w:t>
      </w:r>
      <w:r>
        <w:rPr>
          <w:spacing w:val="-8"/>
        </w:rPr>
        <w:t xml:space="preserve"> </w:t>
      </w:r>
      <w:r>
        <w:t>Intermediary</w:t>
      </w:r>
      <w:r>
        <w:rPr>
          <w:spacing w:val="-7"/>
        </w:rPr>
        <w:t xml:space="preserve"> </w:t>
      </w:r>
      <w:r>
        <w:rPr>
          <w:spacing w:val="-1"/>
        </w:rPr>
        <w:t>sales</w:t>
      </w:r>
      <w:r>
        <w:rPr>
          <w:spacing w:val="-8"/>
        </w:rPr>
        <w:t xml:space="preserve"> </w:t>
      </w:r>
      <w:r>
        <w:rPr>
          <w:spacing w:val="-1"/>
        </w:rPr>
        <w:t>teams.</w:t>
      </w:r>
    </w:p>
    <w:p w:rsidR="00094D75" w:rsidRDefault="00094D75">
      <w:pPr>
        <w:pStyle w:val="BodyText"/>
        <w:numPr>
          <w:ilvl w:val="0"/>
          <w:numId w:val="3"/>
        </w:numPr>
        <w:tabs>
          <w:tab w:val="left" w:pos="860"/>
        </w:tabs>
        <w:kinsoku w:val="0"/>
        <w:overflowPunct w:val="0"/>
        <w:spacing w:before="1"/>
      </w:pPr>
      <w:r>
        <w:t>Increased</w:t>
      </w:r>
      <w:r>
        <w:rPr>
          <w:spacing w:val="-7"/>
        </w:rPr>
        <w:t xml:space="preserve"> </w:t>
      </w:r>
      <w:r>
        <w:rPr>
          <w:spacing w:val="-1"/>
        </w:rPr>
        <w:t>efficiency</w:t>
      </w:r>
      <w:r>
        <w:rPr>
          <w:spacing w:val="-6"/>
        </w:rPr>
        <w:t xml:space="preserve"> </w:t>
      </w:r>
      <w:r>
        <w:t>15%</w:t>
      </w:r>
      <w:r>
        <w:rPr>
          <w:spacing w:val="-6"/>
        </w:rPr>
        <w:t xml:space="preserve"> </w:t>
      </w:r>
      <w:r>
        <w:rPr>
          <w:spacing w:val="-1"/>
        </w:rPr>
        <w:t>through</w:t>
      </w:r>
      <w:r>
        <w:rPr>
          <w:spacing w:val="-6"/>
        </w:rPr>
        <w:t xml:space="preserve"> </w:t>
      </w:r>
      <w:r>
        <w:rPr>
          <w:spacing w:val="-1"/>
        </w:rPr>
        <w:t>improved</w:t>
      </w:r>
      <w:r>
        <w:rPr>
          <w:spacing w:val="-6"/>
        </w:rPr>
        <w:t xml:space="preserve"> </w:t>
      </w:r>
      <w:r>
        <w:t>data</w:t>
      </w:r>
      <w:r>
        <w:rPr>
          <w:spacing w:val="-4"/>
        </w:rPr>
        <w:t xml:space="preserve"> </w:t>
      </w:r>
      <w:r>
        <w:rPr>
          <w:spacing w:val="-1"/>
        </w:rPr>
        <w:t>management</w:t>
      </w:r>
      <w:r>
        <w:rPr>
          <w:spacing w:val="-6"/>
        </w:rPr>
        <w:t xml:space="preserve"> </w:t>
      </w:r>
      <w:r>
        <w:t>by</w:t>
      </w:r>
      <w:r>
        <w:rPr>
          <w:spacing w:val="-6"/>
        </w:rPr>
        <w:t xml:space="preserve"> </w:t>
      </w:r>
      <w:r>
        <w:rPr>
          <w:spacing w:val="-1"/>
        </w:rPr>
        <w:t>identifying</w:t>
      </w:r>
      <w:r>
        <w:rPr>
          <w:spacing w:val="-6"/>
        </w:rPr>
        <w:t xml:space="preserve"> </w:t>
      </w:r>
      <w:r>
        <w:t>opportunities</w:t>
      </w:r>
      <w:r>
        <w:rPr>
          <w:spacing w:val="-7"/>
        </w:rPr>
        <w:t xml:space="preserve"> </w:t>
      </w:r>
      <w:r>
        <w:t>for</w:t>
      </w:r>
      <w:r>
        <w:rPr>
          <w:spacing w:val="-6"/>
        </w:rPr>
        <w:t xml:space="preserve"> </w:t>
      </w:r>
      <w:r>
        <w:t>risk</w:t>
      </w:r>
      <w:r>
        <w:rPr>
          <w:spacing w:val="-7"/>
        </w:rPr>
        <w:t xml:space="preserve"> </w:t>
      </w:r>
      <w:r>
        <w:rPr>
          <w:spacing w:val="-1"/>
        </w:rPr>
        <w:t>mitigation.</w:t>
      </w:r>
    </w:p>
    <w:p w:rsidR="00094D75" w:rsidRDefault="00094D75">
      <w:pPr>
        <w:pStyle w:val="BodyText"/>
        <w:numPr>
          <w:ilvl w:val="0"/>
          <w:numId w:val="3"/>
        </w:numPr>
        <w:tabs>
          <w:tab w:val="left" w:pos="860"/>
        </w:tabs>
        <w:kinsoku w:val="0"/>
        <w:overflowPunct w:val="0"/>
        <w:spacing w:line="276" w:lineRule="auto"/>
        <w:ind w:right="797"/>
      </w:pPr>
      <w:r>
        <w:rPr>
          <w:spacing w:val="-1"/>
        </w:rPr>
        <w:t>Conducted</w:t>
      </w:r>
      <w:r>
        <w:rPr>
          <w:spacing w:val="-6"/>
        </w:rPr>
        <w:t xml:space="preserve"> </w:t>
      </w:r>
      <w:r>
        <w:t>full</w:t>
      </w:r>
      <w:r>
        <w:rPr>
          <w:spacing w:val="-7"/>
        </w:rPr>
        <w:t xml:space="preserve"> </w:t>
      </w:r>
      <w:r>
        <w:t>fee</w:t>
      </w:r>
      <w:r>
        <w:rPr>
          <w:spacing w:val="-6"/>
        </w:rPr>
        <w:t xml:space="preserve"> </w:t>
      </w:r>
      <w:r>
        <w:t>process</w:t>
      </w:r>
      <w:r>
        <w:rPr>
          <w:spacing w:val="-7"/>
        </w:rPr>
        <w:t xml:space="preserve"> </w:t>
      </w:r>
      <w:r>
        <w:rPr>
          <w:spacing w:val="-1"/>
        </w:rPr>
        <w:t>analysis</w:t>
      </w:r>
      <w:r>
        <w:rPr>
          <w:spacing w:val="-4"/>
        </w:rPr>
        <w:t xml:space="preserve"> </w:t>
      </w:r>
      <w:r>
        <w:t>for</w:t>
      </w:r>
      <w:r>
        <w:rPr>
          <w:spacing w:val="-5"/>
        </w:rPr>
        <w:t xml:space="preserve"> </w:t>
      </w:r>
      <w:r>
        <w:rPr>
          <w:spacing w:val="-1"/>
        </w:rPr>
        <w:t>Direct</w:t>
      </w:r>
      <w:r>
        <w:rPr>
          <w:spacing w:val="-7"/>
        </w:rPr>
        <w:t xml:space="preserve"> </w:t>
      </w:r>
      <w:r>
        <w:t>Intermediary,</w:t>
      </w:r>
      <w:r>
        <w:rPr>
          <w:spacing w:val="-7"/>
        </w:rPr>
        <w:t xml:space="preserve"> </w:t>
      </w:r>
      <w:r>
        <w:rPr>
          <w:spacing w:val="-1"/>
        </w:rPr>
        <w:t>Multi-Manager,</w:t>
      </w:r>
      <w:r>
        <w:rPr>
          <w:spacing w:val="-3"/>
        </w:rPr>
        <w:t xml:space="preserve"> </w:t>
      </w:r>
      <w:r>
        <w:rPr>
          <w:spacing w:val="-1"/>
        </w:rPr>
        <w:t>and</w:t>
      </w:r>
      <w:r>
        <w:rPr>
          <w:spacing w:val="-6"/>
        </w:rPr>
        <w:t xml:space="preserve"> </w:t>
      </w:r>
      <w:r>
        <w:t>Institutional</w:t>
      </w:r>
      <w:r>
        <w:rPr>
          <w:spacing w:val="-8"/>
        </w:rPr>
        <w:t xml:space="preserve"> </w:t>
      </w:r>
      <w:r>
        <w:rPr>
          <w:spacing w:val="-1"/>
        </w:rPr>
        <w:t>Sales</w:t>
      </w:r>
      <w:r>
        <w:rPr>
          <w:spacing w:val="-6"/>
        </w:rPr>
        <w:t xml:space="preserve"> </w:t>
      </w:r>
      <w:r>
        <w:rPr>
          <w:spacing w:val="-1"/>
        </w:rPr>
        <w:t>teams.</w:t>
      </w:r>
      <w:r>
        <w:rPr>
          <w:spacing w:val="-6"/>
        </w:rPr>
        <w:t xml:space="preserve"> </w:t>
      </w:r>
      <w:r>
        <w:rPr>
          <w:spacing w:val="-1"/>
        </w:rPr>
        <w:t>Created</w:t>
      </w:r>
      <w:r>
        <w:rPr>
          <w:spacing w:val="-5"/>
        </w:rPr>
        <w:t xml:space="preserve"> </w:t>
      </w:r>
      <w:r>
        <w:rPr>
          <w:spacing w:val="-1"/>
        </w:rPr>
        <w:t>an</w:t>
      </w:r>
      <w:r>
        <w:rPr>
          <w:spacing w:val="28"/>
          <w:w w:val="99"/>
        </w:rPr>
        <w:t xml:space="preserve"> </w:t>
      </w:r>
      <w:r>
        <w:rPr>
          <w:spacing w:val="-1"/>
        </w:rPr>
        <w:t>effective</w:t>
      </w:r>
      <w:r>
        <w:rPr>
          <w:spacing w:val="-4"/>
        </w:rPr>
        <w:t xml:space="preserve"> </w:t>
      </w:r>
      <w:r>
        <w:t>fee</w:t>
      </w:r>
      <w:r>
        <w:rPr>
          <w:spacing w:val="-5"/>
        </w:rPr>
        <w:t xml:space="preserve"> </w:t>
      </w:r>
      <w:r>
        <w:rPr>
          <w:spacing w:val="-1"/>
        </w:rPr>
        <w:t>menu</w:t>
      </w:r>
      <w:r>
        <w:rPr>
          <w:spacing w:val="-3"/>
        </w:rPr>
        <w:t xml:space="preserve"> </w:t>
      </w:r>
      <w:r>
        <w:t>for</w:t>
      </w:r>
      <w:r>
        <w:rPr>
          <w:spacing w:val="-4"/>
        </w:rPr>
        <w:t xml:space="preserve"> </w:t>
      </w:r>
      <w:r>
        <w:rPr>
          <w:spacing w:val="-1"/>
        </w:rPr>
        <w:t>each</w:t>
      </w:r>
      <w:r>
        <w:rPr>
          <w:spacing w:val="-4"/>
        </w:rPr>
        <w:t xml:space="preserve"> </w:t>
      </w:r>
      <w:r>
        <w:rPr>
          <w:spacing w:val="-1"/>
        </w:rPr>
        <w:t>team’s</w:t>
      </w:r>
      <w:r>
        <w:rPr>
          <w:spacing w:val="-4"/>
        </w:rPr>
        <w:t xml:space="preserve"> </w:t>
      </w:r>
      <w:r>
        <w:t>use</w:t>
      </w:r>
      <w:r>
        <w:rPr>
          <w:spacing w:val="-5"/>
        </w:rPr>
        <w:t xml:space="preserve"> </w:t>
      </w:r>
      <w:r>
        <w:rPr>
          <w:spacing w:val="-1"/>
        </w:rPr>
        <w:t>when</w:t>
      </w:r>
      <w:r>
        <w:rPr>
          <w:spacing w:val="-5"/>
        </w:rPr>
        <w:t xml:space="preserve"> </w:t>
      </w:r>
      <w:r>
        <w:t>negotiating</w:t>
      </w:r>
      <w:r>
        <w:rPr>
          <w:spacing w:val="-5"/>
        </w:rPr>
        <w:t xml:space="preserve"> </w:t>
      </w:r>
      <w:r>
        <w:t>fees.</w:t>
      </w:r>
    </w:p>
    <w:p w:rsidR="00094D75" w:rsidRDefault="00094D75">
      <w:pPr>
        <w:pStyle w:val="BodyText"/>
        <w:numPr>
          <w:ilvl w:val="0"/>
          <w:numId w:val="3"/>
        </w:numPr>
        <w:tabs>
          <w:tab w:val="left" w:pos="860"/>
        </w:tabs>
        <w:kinsoku w:val="0"/>
        <w:overflowPunct w:val="0"/>
        <w:spacing w:before="1"/>
      </w:pPr>
      <w:r>
        <w:rPr>
          <w:spacing w:val="-1"/>
        </w:rPr>
        <w:t>Managed</w:t>
      </w:r>
      <w:r>
        <w:rPr>
          <w:spacing w:val="-6"/>
        </w:rPr>
        <w:t xml:space="preserve"> </w:t>
      </w:r>
      <w:r>
        <w:rPr>
          <w:spacing w:val="-1"/>
        </w:rPr>
        <w:t>the</w:t>
      </w:r>
      <w:r>
        <w:rPr>
          <w:spacing w:val="-5"/>
        </w:rPr>
        <w:t xml:space="preserve"> </w:t>
      </w:r>
      <w:r>
        <w:rPr>
          <w:spacing w:val="-1"/>
        </w:rPr>
        <w:t>tax</w:t>
      </w:r>
      <w:r>
        <w:rPr>
          <w:spacing w:val="-3"/>
        </w:rPr>
        <w:t xml:space="preserve"> </w:t>
      </w:r>
      <w:r>
        <w:t>reclaims</w:t>
      </w:r>
      <w:r>
        <w:rPr>
          <w:spacing w:val="-7"/>
        </w:rPr>
        <w:t xml:space="preserve"> </w:t>
      </w:r>
      <w:r>
        <w:t>process</w:t>
      </w:r>
      <w:r>
        <w:rPr>
          <w:spacing w:val="-5"/>
        </w:rPr>
        <w:t xml:space="preserve"> </w:t>
      </w:r>
      <w:r>
        <w:t>for</w:t>
      </w:r>
      <w:r>
        <w:rPr>
          <w:spacing w:val="-4"/>
        </w:rPr>
        <w:t xml:space="preserve"> </w:t>
      </w:r>
      <w:r>
        <w:t>participants</w:t>
      </w:r>
      <w:r>
        <w:rPr>
          <w:spacing w:val="-5"/>
        </w:rPr>
        <w:t xml:space="preserve"> </w:t>
      </w:r>
      <w:r>
        <w:t>of</w:t>
      </w:r>
      <w:r>
        <w:rPr>
          <w:spacing w:val="-4"/>
        </w:rPr>
        <w:t xml:space="preserve"> </w:t>
      </w:r>
      <w:r>
        <w:t>International</w:t>
      </w:r>
      <w:r>
        <w:rPr>
          <w:spacing w:val="-7"/>
        </w:rPr>
        <w:t xml:space="preserve"> </w:t>
      </w:r>
      <w:r>
        <w:rPr>
          <w:spacing w:val="-1"/>
        </w:rPr>
        <w:t>Common</w:t>
      </w:r>
      <w:r>
        <w:rPr>
          <w:spacing w:val="-3"/>
        </w:rPr>
        <w:t xml:space="preserve"> </w:t>
      </w:r>
      <w:r>
        <w:rPr>
          <w:spacing w:val="-1"/>
        </w:rPr>
        <w:t>Funds.</w:t>
      </w:r>
    </w:p>
    <w:p w:rsidR="00094D75" w:rsidRDefault="00094D75">
      <w:pPr>
        <w:pStyle w:val="BodyText"/>
        <w:numPr>
          <w:ilvl w:val="0"/>
          <w:numId w:val="3"/>
        </w:numPr>
        <w:tabs>
          <w:tab w:val="left" w:pos="860"/>
        </w:tabs>
        <w:kinsoku w:val="0"/>
        <w:overflowPunct w:val="0"/>
        <w:spacing w:before="34"/>
        <w:ind w:right="460"/>
      </w:pPr>
      <w:r>
        <w:rPr>
          <w:spacing w:val="-1"/>
        </w:rPr>
        <w:t>Led</w:t>
      </w:r>
      <w:r>
        <w:rPr>
          <w:spacing w:val="-5"/>
        </w:rPr>
        <w:t xml:space="preserve"> </w:t>
      </w:r>
      <w:r>
        <w:rPr>
          <w:spacing w:val="-1"/>
        </w:rPr>
        <w:t>and</w:t>
      </w:r>
      <w:r>
        <w:rPr>
          <w:spacing w:val="-5"/>
        </w:rPr>
        <w:t xml:space="preserve"> </w:t>
      </w:r>
      <w:r>
        <w:t>represented</w:t>
      </w:r>
      <w:r>
        <w:rPr>
          <w:spacing w:val="-6"/>
        </w:rPr>
        <w:t xml:space="preserve"> </w:t>
      </w:r>
      <w:r>
        <w:rPr>
          <w:spacing w:val="-1"/>
        </w:rPr>
        <w:t>teams</w:t>
      </w:r>
      <w:r>
        <w:rPr>
          <w:spacing w:val="-6"/>
        </w:rPr>
        <w:t xml:space="preserve"> </w:t>
      </w:r>
      <w:r>
        <w:rPr>
          <w:spacing w:val="-1"/>
        </w:rPr>
        <w:t>as</w:t>
      </w:r>
      <w:r>
        <w:rPr>
          <w:spacing w:val="-6"/>
        </w:rPr>
        <w:t xml:space="preserve"> </w:t>
      </w:r>
      <w:r>
        <w:rPr>
          <w:spacing w:val="-1"/>
        </w:rPr>
        <w:t>the</w:t>
      </w:r>
      <w:r>
        <w:rPr>
          <w:spacing w:val="-5"/>
        </w:rPr>
        <w:t xml:space="preserve"> </w:t>
      </w:r>
      <w:r>
        <w:rPr>
          <w:spacing w:val="-1"/>
        </w:rPr>
        <w:t>Subject</w:t>
      </w:r>
      <w:r>
        <w:rPr>
          <w:spacing w:val="-3"/>
        </w:rPr>
        <w:t xml:space="preserve"> </w:t>
      </w:r>
      <w:r>
        <w:rPr>
          <w:spacing w:val="-1"/>
        </w:rPr>
        <w:t>Matter</w:t>
      </w:r>
      <w:r>
        <w:rPr>
          <w:spacing w:val="-6"/>
        </w:rPr>
        <w:t xml:space="preserve"> </w:t>
      </w:r>
      <w:r>
        <w:rPr>
          <w:spacing w:val="-1"/>
        </w:rPr>
        <w:t>Expert</w:t>
      </w:r>
      <w:r>
        <w:rPr>
          <w:spacing w:val="-4"/>
        </w:rPr>
        <w:t xml:space="preserve"> </w:t>
      </w:r>
      <w:r>
        <w:t>on</w:t>
      </w:r>
      <w:r>
        <w:rPr>
          <w:spacing w:val="-5"/>
        </w:rPr>
        <w:t xml:space="preserve"> </w:t>
      </w:r>
      <w:r>
        <w:t>various</w:t>
      </w:r>
      <w:r>
        <w:rPr>
          <w:spacing w:val="-6"/>
        </w:rPr>
        <w:t xml:space="preserve"> </w:t>
      </w:r>
      <w:r>
        <w:t>projects,</w:t>
      </w:r>
      <w:r>
        <w:rPr>
          <w:spacing w:val="-6"/>
        </w:rPr>
        <w:t xml:space="preserve"> </w:t>
      </w:r>
      <w:r>
        <w:rPr>
          <w:spacing w:val="-1"/>
        </w:rPr>
        <w:t>committees</w:t>
      </w:r>
      <w:r>
        <w:rPr>
          <w:spacing w:val="-5"/>
        </w:rPr>
        <w:t xml:space="preserve"> </w:t>
      </w:r>
      <w:r>
        <w:rPr>
          <w:spacing w:val="-1"/>
        </w:rPr>
        <w:t>and</w:t>
      </w:r>
      <w:r>
        <w:rPr>
          <w:spacing w:val="-2"/>
        </w:rPr>
        <w:t xml:space="preserve"> </w:t>
      </w:r>
      <w:r>
        <w:rPr>
          <w:spacing w:val="-1"/>
        </w:rPr>
        <w:t>initiatives</w:t>
      </w:r>
      <w:r>
        <w:rPr>
          <w:spacing w:val="-5"/>
        </w:rPr>
        <w:t xml:space="preserve"> </w:t>
      </w:r>
      <w:r>
        <w:rPr>
          <w:spacing w:val="-1"/>
        </w:rPr>
        <w:t>assigned</w:t>
      </w:r>
      <w:r>
        <w:rPr>
          <w:spacing w:val="-3"/>
        </w:rPr>
        <w:t xml:space="preserve"> </w:t>
      </w:r>
      <w:r>
        <w:t>by</w:t>
      </w:r>
      <w:r>
        <w:rPr>
          <w:spacing w:val="-5"/>
        </w:rPr>
        <w:t xml:space="preserve"> </w:t>
      </w:r>
      <w:r>
        <w:rPr>
          <w:spacing w:val="-1"/>
        </w:rPr>
        <w:t>senior</w:t>
      </w:r>
      <w:r>
        <w:rPr>
          <w:spacing w:val="24"/>
          <w:w w:val="99"/>
        </w:rPr>
        <w:t xml:space="preserve"> </w:t>
      </w:r>
      <w:r>
        <w:rPr>
          <w:spacing w:val="-1"/>
        </w:rPr>
        <w:t>management.</w:t>
      </w:r>
    </w:p>
    <w:p w:rsidR="00094D75" w:rsidRDefault="00094D75">
      <w:pPr>
        <w:pStyle w:val="BodyText"/>
        <w:numPr>
          <w:ilvl w:val="0"/>
          <w:numId w:val="3"/>
        </w:numPr>
        <w:tabs>
          <w:tab w:val="left" w:pos="860"/>
        </w:tabs>
        <w:kinsoku w:val="0"/>
        <w:overflowPunct w:val="0"/>
      </w:pPr>
      <w:r>
        <w:rPr>
          <w:spacing w:val="-1"/>
        </w:rPr>
        <w:lastRenderedPageBreak/>
        <w:t>Developed</w:t>
      </w:r>
      <w:r>
        <w:rPr>
          <w:spacing w:val="-7"/>
        </w:rPr>
        <w:t xml:space="preserve"> </w:t>
      </w:r>
      <w:r>
        <w:rPr>
          <w:spacing w:val="-1"/>
        </w:rPr>
        <w:t>large</w:t>
      </w:r>
      <w:r>
        <w:rPr>
          <w:spacing w:val="-5"/>
        </w:rPr>
        <w:t xml:space="preserve"> </w:t>
      </w:r>
      <w:r>
        <w:rPr>
          <w:spacing w:val="-1"/>
        </w:rPr>
        <w:t>trade</w:t>
      </w:r>
      <w:r>
        <w:rPr>
          <w:spacing w:val="-5"/>
        </w:rPr>
        <w:t xml:space="preserve"> </w:t>
      </w:r>
      <w:r>
        <w:rPr>
          <w:spacing w:val="-1"/>
        </w:rPr>
        <w:t>thresholds</w:t>
      </w:r>
      <w:r>
        <w:rPr>
          <w:spacing w:val="-5"/>
        </w:rPr>
        <w:t xml:space="preserve"> </w:t>
      </w:r>
      <w:r>
        <w:rPr>
          <w:spacing w:val="-1"/>
        </w:rPr>
        <w:t>and</w:t>
      </w:r>
      <w:r>
        <w:rPr>
          <w:spacing w:val="-3"/>
        </w:rPr>
        <w:t xml:space="preserve"> </w:t>
      </w:r>
      <w:r>
        <w:rPr>
          <w:spacing w:val="-1"/>
        </w:rPr>
        <w:t>trade</w:t>
      </w:r>
      <w:r>
        <w:rPr>
          <w:spacing w:val="-6"/>
        </w:rPr>
        <w:t xml:space="preserve"> </w:t>
      </w:r>
      <w:r>
        <w:t>notification</w:t>
      </w:r>
      <w:r>
        <w:rPr>
          <w:spacing w:val="-7"/>
        </w:rPr>
        <w:t xml:space="preserve"> </w:t>
      </w:r>
      <w:r>
        <w:t>procedures</w:t>
      </w:r>
      <w:r>
        <w:rPr>
          <w:spacing w:val="-4"/>
        </w:rPr>
        <w:t xml:space="preserve"> </w:t>
      </w:r>
      <w:r>
        <w:rPr>
          <w:spacing w:val="-1"/>
        </w:rPr>
        <w:t>to</w:t>
      </w:r>
      <w:r>
        <w:rPr>
          <w:spacing w:val="-5"/>
        </w:rPr>
        <w:t xml:space="preserve"> </w:t>
      </w:r>
      <w:r>
        <w:t>reduce</w:t>
      </w:r>
      <w:r>
        <w:rPr>
          <w:spacing w:val="-6"/>
        </w:rPr>
        <w:t xml:space="preserve"> </w:t>
      </w:r>
      <w:r>
        <w:t>fund</w:t>
      </w:r>
      <w:r>
        <w:rPr>
          <w:spacing w:val="-5"/>
        </w:rPr>
        <w:t xml:space="preserve"> </w:t>
      </w:r>
      <w:r>
        <w:rPr>
          <w:spacing w:val="-1"/>
        </w:rPr>
        <w:t>level</w:t>
      </w:r>
      <w:r>
        <w:rPr>
          <w:spacing w:val="-5"/>
        </w:rPr>
        <w:t xml:space="preserve"> </w:t>
      </w:r>
      <w:r>
        <w:rPr>
          <w:spacing w:val="-1"/>
        </w:rPr>
        <w:t>tracking</w:t>
      </w:r>
      <w:r>
        <w:rPr>
          <w:spacing w:val="-6"/>
        </w:rPr>
        <w:t xml:space="preserve"> </w:t>
      </w:r>
      <w:r>
        <w:rPr>
          <w:spacing w:val="-1"/>
        </w:rPr>
        <w:t>errors.</w:t>
      </w:r>
    </w:p>
    <w:p w:rsidR="00094D75" w:rsidRDefault="00094D75">
      <w:pPr>
        <w:pStyle w:val="BodyText"/>
        <w:numPr>
          <w:ilvl w:val="0"/>
          <w:numId w:val="3"/>
        </w:numPr>
        <w:tabs>
          <w:tab w:val="left" w:pos="860"/>
        </w:tabs>
        <w:kinsoku w:val="0"/>
        <w:overflowPunct w:val="0"/>
        <w:spacing w:before="34" w:line="276" w:lineRule="auto"/>
        <w:ind w:right="797"/>
      </w:pPr>
      <w:r>
        <w:rPr>
          <w:spacing w:val="-1"/>
        </w:rPr>
        <w:t>Surrounded</w:t>
      </w:r>
      <w:r>
        <w:rPr>
          <w:spacing w:val="-5"/>
        </w:rPr>
        <w:t xml:space="preserve"> </w:t>
      </w:r>
      <w:r>
        <w:rPr>
          <w:spacing w:val="-1"/>
        </w:rPr>
        <w:t>and</w:t>
      </w:r>
      <w:r>
        <w:rPr>
          <w:spacing w:val="-5"/>
        </w:rPr>
        <w:t xml:space="preserve"> </w:t>
      </w:r>
      <w:r>
        <w:rPr>
          <w:spacing w:val="-1"/>
        </w:rPr>
        <w:t>supported</w:t>
      </w:r>
      <w:r>
        <w:rPr>
          <w:spacing w:val="-5"/>
        </w:rPr>
        <w:t xml:space="preserve"> </w:t>
      </w:r>
      <w:r>
        <w:rPr>
          <w:spacing w:val="-1"/>
        </w:rPr>
        <w:t>managers</w:t>
      </w:r>
      <w:r>
        <w:rPr>
          <w:spacing w:val="-5"/>
        </w:rPr>
        <w:t xml:space="preserve"> </w:t>
      </w:r>
      <w:r>
        <w:t>by</w:t>
      </w:r>
      <w:r>
        <w:rPr>
          <w:spacing w:val="-5"/>
        </w:rPr>
        <w:t xml:space="preserve"> </w:t>
      </w:r>
      <w:r>
        <w:t>providing</w:t>
      </w:r>
      <w:r>
        <w:rPr>
          <w:spacing w:val="-6"/>
        </w:rPr>
        <w:t xml:space="preserve"> </w:t>
      </w:r>
      <w:r>
        <w:rPr>
          <w:spacing w:val="-1"/>
        </w:rPr>
        <w:t>and</w:t>
      </w:r>
      <w:r>
        <w:rPr>
          <w:spacing w:val="-4"/>
        </w:rPr>
        <w:t xml:space="preserve"> </w:t>
      </w:r>
      <w:r>
        <w:rPr>
          <w:spacing w:val="-1"/>
        </w:rPr>
        <w:t>implementing</w:t>
      </w:r>
      <w:r>
        <w:rPr>
          <w:spacing w:val="-5"/>
        </w:rPr>
        <w:t xml:space="preserve"> </w:t>
      </w:r>
      <w:r>
        <w:rPr>
          <w:spacing w:val="-1"/>
        </w:rPr>
        <w:t>creative</w:t>
      </w:r>
      <w:r>
        <w:rPr>
          <w:spacing w:val="-3"/>
        </w:rPr>
        <w:t xml:space="preserve"> </w:t>
      </w:r>
      <w:r>
        <w:rPr>
          <w:spacing w:val="-1"/>
        </w:rPr>
        <w:t>solutions.</w:t>
      </w:r>
      <w:r>
        <w:rPr>
          <w:spacing w:val="-5"/>
        </w:rPr>
        <w:t xml:space="preserve"> </w:t>
      </w:r>
      <w:r>
        <w:rPr>
          <w:spacing w:val="-1"/>
        </w:rPr>
        <w:t>Assisted</w:t>
      </w:r>
      <w:r>
        <w:rPr>
          <w:spacing w:val="-5"/>
        </w:rPr>
        <w:t xml:space="preserve"> </w:t>
      </w:r>
      <w:r>
        <w:rPr>
          <w:spacing w:val="-1"/>
        </w:rPr>
        <w:t>in</w:t>
      </w:r>
      <w:r>
        <w:rPr>
          <w:spacing w:val="-5"/>
        </w:rPr>
        <w:t xml:space="preserve"> </w:t>
      </w:r>
      <w:r>
        <w:t>resolutions</w:t>
      </w:r>
      <w:r>
        <w:rPr>
          <w:spacing w:val="-6"/>
        </w:rPr>
        <w:t xml:space="preserve"> </w:t>
      </w:r>
      <w:r>
        <w:t>of</w:t>
      </w:r>
      <w:r>
        <w:rPr>
          <w:spacing w:val="-5"/>
        </w:rPr>
        <w:t xml:space="preserve"> </w:t>
      </w:r>
      <w:r>
        <w:rPr>
          <w:spacing w:val="-1"/>
        </w:rPr>
        <w:t>audit</w:t>
      </w:r>
      <w:r>
        <w:rPr>
          <w:spacing w:val="20"/>
          <w:w w:val="99"/>
        </w:rPr>
        <w:t xml:space="preserve"> </w:t>
      </w:r>
      <w:r>
        <w:t>points.</w:t>
      </w:r>
    </w:p>
    <w:p w:rsidR="00094D75" w:rsidRDefault="00094D75">
      <w:pPr>
        <w:pStyle w:val="BodyText"/>
        <w:numPr>
          <w:ilvl w:val="0"/>
          <w:numId w:val="3"/>
        </w:numPr>
        <w:tabs>
          <w:tab w:val="left" w:pos="860"/>
        </w:tabs>
        <w:kinsoku w:val="0"/>
        <w:overflowPunct w:val="0"/>
        <w:spacing w:before="1"/>
        <w:ind w:right="318"/>
      </w:pPr>
      <w:r>
        <w:rPr>
          <w:spacing w:val="-1"/>
        </w:rPr>
        <w:t>Functioned</w:t>
      </w:r>
      <w:r>
        <w:rPr>
          <w:spacing w:val="-5"/>
        </w:rPr>
        <w:t xml:space="preserve"> </w:t>
      </w:r>
      <w:r>
        <w:rPr>
          <w:spacing w:val="-1"/>
        </w:rPr>
        <w:t>as</w:t>
      </w:r>
      <w:r>
        <w:rPr>
          <w:spacing w:val="-5"/>
        </w:rPr>
        <w:t xml:space="preserve"> </w:t>
      </w:r>
      <w:r>
        <w:t>a</w:t>
      </w:r>
      <w:r>
        <w:rPr>
          <w:spacing w:val="-6"/>
        </w:rPr>
        <w:t xml:space="preserve"> </w:t>
      </w:r>
      <w:r>
        <w:t>key</w:t>
      </w:r>
      <w:r>
        <w:rPr>
          <w:spacing w:val="-5"/>
        </w:rPr>
        <w:t xml:space="preserve"> </w:t>
      </w:r>
      <w:r>
        <w:rPr>
          <w:spacing w:val="-1"/>
        </w:rPr>
        <w:t>liaison</w:t>
      </w:r>
      <w:r>
        <w:rPr>
          <w:spacing w:val="-4"/>
        </w:rPr>
        <w:t xml:space="preserve"> </w:t>
      </w:r>
      <w:r>
        <w:rPr>
          <w:spacing w:val="-1"/>
        </w:rPr>
        <w:t>to</w:t>
      </w:r>
      <w:r>
        <w:rPr>
          <w:spacing w:val="-5"/>
        </w:rPr>
        <w:t xml:space="preserve"> </w:t>
      </w:r>
      <w:r>
        <w:t>portfolio</w:t>
      </w:r>
      <w:r>
        <w:rPr>
          <w:spacing w:val="-5"/>
        </w:rPr>
        <w:t xml:space="preserve"> </w:t>
      </w:r>
      <w:r>
        <w:rPr>
          <w:spacing w:val="-1"/>
        </w:rPr>
        <w:t>managers</w:t>
      </w:r>
      <w:r>
        <w:rPr>
          <w:spacing w:val="-4"/>
        </w:rPr>
        <w:t xml:space="preserve"> </w:t>
      </w:r>
      <w:r>
        <w:rPr>
          <w:spacing w:val="-1"/>
        </w:rPr>
        <w:t>and</w:t>
      </w:r>
      <w:r>
        <w:rPr>
          <w:spacing w:val="-5"/>
        </w:rPr>
        <w:t xml:space="preserve"> </w:t>
      </w:r>
      <w:r>
        <w:t>product/client</w:t>
      </w:r>
      <w:r>
        <w:rPr>
          <w:spacing w:val="-6"/>
        </w:rPr>
        <w:t xml:space="preserve"> </w:t>
      </w:r>
      <w:r>
        <w:rPr>
          <w:spacing w:val="-1"/>
        </w:rPr>
        <w:t>servicing</w:t>
      </w:r>
      <w:r>
        <w:rPr>
          <w:spacing w:val="-4"/>
        </w:rPr>
        <w:t xml:space="preserve"> </w:t>
      </w:r>
      <w:r>
        <w:rPr>
          <w:spacing w:val="-1"/>
        </w:rPr>
        <w:t>to</w:t>
      </w:r>
      <w:r>
        <w:rPr>
          <w:spacing w:val="-5"/>
        </w:rPr>
        <w:t xml:space="preserve"> </w:t>
      </w:r>
      <w:r>
        <w:rPr>
          <w:spacing w:val="-1"/>
        </w:rPr>
        <w:t>ensure</w:t>
      </w:r>
      <w:r>
        <w:rPr>
          <w:spacing w:val="-5"/>
        </w:rPr>
        <w:t xml:space="preserve"> </w:t>
      </w:r>
      <w:r>
        <w:t>programs</w:t>
      </w:r>
      <w:r>
        <w:rPr>
          <w:spacing w:val="-5"/>
        </w:rPr>
        <w:t xml:space="preserve"> </w:t>
      </w:r>
      <w:r>
        <w:rPr>
          <w:spacing w:val="-1"/>
        </w:rPr>
        <w:t>and</w:t>
      </w:r>
      <w:r>
        <w:rPr>
          <w:spacing w:val="-5"/>
        </w:rPr>
        <w:t xml:space="preserve"> </w:t>
      </w:r>
      <w:r>
        <w:t>processes</w:t>
      </w:r>
      <w:r>
        <w:rPr>
          <w:spacing w:val="-6"/>
        </w:rPr>
        <w:t xml:space="preserve"> </w:t>
      </w:r>
      <w:r>
        <w:rPr>
          <w:spacing w:val="-1"/>
        </w:rPr>
        <w:t>are</w:t>
      </w:r>
      <w:r>
        <w:rPr>
          <w:spacing w:val="-5"/>
        </w:rPr>
        <w:t xml:space="preserve"> </w:t>
      </w:r>
      <w:r>
        <w:rPr>
          <w:spacing w:val="-1"/>
        </w:rPr>
        <w:t>aligned</w:t>
      </w:r>
      <w:r>
        <w:rPr>
          <w:spacing w:val="22"/>
          <w:w w:val="99"/>
        </w:rPr>
        <w:t xml:space="preserve"> </w:t>
      </w:r>
      <w:r>
        <w:rPr>
          <w:spacing w:val="-1"/>
        </w:rPr>
        <w:t>to</w:t>
      </w:r>
      <w:r>
        <w:rPr>
          <w:spacing w:val="-6"/>
        </w:rPr>
        <w:t xml:space="preserve"> </w:t>
      </w:r>
      <w:r>
        <w:rPr>
          <w:spacing w:val="-1"/>
        </w:rPr>
        <w:t>meet</w:t>
      </w:r>
      <w:r>
        <w:rPr>
          <w:spacing w:val="-5"/>
        </w:rPr>
        <w:t xml:space="preserve"> </w:t>
      </w:r>
      <w:r>
        <w:rPr>
          <w:spacing w:val="-1"/>
        </w:rPr>
        <w:t>challenges</w:t>
      </w:r>
      <w:r>
        <w:rPr>
          <w:spacing w:val="-5"/>
        </w:rPr>
        <w:t xml:space="preserve"> </w:t>
      </w:r>
      <w:r>
        <w:rPr>
          <w:spacing w:val="-1"/>
        </w:rPr>
        <w:t>such</w:t>
      </w:r>
      <w:r>
        <w:rPr>
          <w:spacing w:val="-6"/>
        </w:rPr>
        <w:t xml:space="preserve"> </w:t>
      </w:r>
      <w:r>
        <w:rPr>
          <w:spacing w:val="-1"/>
        </w:rPr>
        <w:t>as</w:t>
      </w:r>
      <w:r>
        <w:rPr>
          <w:spacing w:val="-5"/>
        </w:rPr>
        <w:t xml:space="preserve"> </w:t>
      </w:r>
      <w:r>
        <w:rPr>
          <w:spacing w:val="-1"/>
        </w:rPr>
        <w:t>extreme</w:t>
      </w:r>
      <w:r>
        <w:rPr>
          <w:spacing w:val="-5"/>
        </w:rPr>
        <w:t xml:space="preserve"> </w:t>
      </w:r>
      <w:r>
        <w:rPr>
          <w:spacing w:val="-1"/>
        </w:rPr>
        <w:t>market</w:t>
      </w:r>
      <w:r>
        <w:rPr>
          <w:spacing w:val="-4"/>
        </w:rPr>
        <w:t xml:space="preserve"> </w:t>
      </w:r>
      <w:r>
        <w:rPr>
          <w:spacing w:val="-1"/>
        </w:rPr>
        <w:t>movement</w:t>
      </w:r>
      <w:r>
        <w:rPr>
          <w:spacing w:val="-5"/>
        </w:rPr>
        <w:t xml:space="preserve"> </w:t>
      </w:r>
      <w:r>
        <w:rPr>
          <w:spacing w:val="-1"/>
        </w:rPr>
        <w:t>and</w:t>
      </w:r>
      <w:r>
        <w:rPr>
          <w:spacing w:val="-6"/>
        </w:rPr>
        <w:t xml:space="preserve"> </w:t>
      </w:r>
      <w:r>
        <w:t>rebalancing.</w:t>
      </w:r>
    </w:p>
    <w:p w:rsidR="00094D75" w:rsidRDefault="00094D75">
      <w:pPr>
        <w:pStyle w:val="BodyText"/>
        <w:kinsoku w:val="0"/>
        <w:overflowPunct w:val="0"/>
        <w:spacing w:before="11"/>
        <w:ind w:left="0" w:firstLine="0"/>
        <w:rPr>
          <w:sz w:val="19"/>
          <w:szCs w:val="19"/>
        </w:rPr>
      </w:pPr>
    </w:p>
    <w:p w:rsidR="00094D75" w:rsidRDefault="00094D75">
      <w:pPr>
        <w:pStyle w:val="BodyText"/>
        <w:tabs>
          <w:tab w:val="left" w:pos="9166"/>
        </w:tabs>
        <w:kinsoku w:val="0"/>
        <w:overflowPunct w:val="0"/>
        <w:ind w:left="140" w:firstLine="0"/>
      </w:pPr>
      <w:r>
        <w:rPr>
          <w:b/>
          <w:bCs/>
          <w:spacing w:val="-1"/>
          <w:sz w:val="24"/>
          <w:szCs w:val="24"/>
        </w:rPr>
        <w:t>Northern Trust</w:t>
      </w:r>
      <w:r>
        <w:rPr>
          <w:b/>
          <w:bCs/>
          <w:sz w:val="24"/>
          <w:szCs w:val="24"/>
        </w:rPr>
        <w:t xml:space="preserve"> </w:t>
      </w:r>
      <w:r>
        <w:rPr>
          <w:b/>
          <w:bCs/>
          <w:spacing w:val="-1"/>
          <w:sz w:val="24"/>
          <w:szCs w:val="24"/>
        </w:rPr>
        <w:t>Company,</w:t>
      </w:r>
      <w:r>
        <w:rPr>
          <w:b/>
          <w:bCs/>
          <w:sz w:val="24"/>
          <w:szCs w:val="24"/>
        </w:rPr>
        <w:t xml:space="preserve"> </w:t>
      </w:r>
      <w:r>
        <w:rPr>
          <w:b/>
          <w:bCs/>
          <w:spacing w:val="-1"/>
          <w:sz w:val="24"/>
          <w:szCs w:val="24"/>
        </w:rPr>
        <w:t>Chicago IL</w:t>
      </w:r>
      <w:r>
        <w:rPr>
          <w:b/>
          <w:bCs/>
          <w:spacing w:val="-1"/>
          <w:sz w:val="24"/>
          <w:szCs w:val="24"/>
        </w:rPr>
        <w:tab/>
      </w:r>
      <w:r>
        <w:rPr>
          <w:b/>
          <w:bCs/>
        </w:rPr>
        <w:t>Jun</w:t>
      </w:r>
      <w:r>
        <w:rPr>
          <w:b/>
          <w:bCs/>
          <w:spacing w:val="9"/>
        </w:rPr>
        <w:t xml:space="preserve"> </w:t>
      </w:r>
      <w:r>
        <w:rPr>
          <w:b/>
          <w:bCs/>
        </w:rPr>
        <w:t xml:space="preserve">2006 – </w:t>
      </w:r>
      <w:r>
        <w:rPr>
          <w:b/>
          <w:bCs/>
          <w:spacing w:val="-1"/>
        </w:rPr>
        <w:t xml:space="preserve">Sep </w:t>
      </w:r>
      <w:r>
        <w:rPr>
          <w:b/>
          <w:bCs/>
        </w:rPr>
        <w:t>2009</w:t>
      </w:r>
    </w:p>
    <w:p w:rsidR="00094D75" w:rsidRDefault="00094D75">
      <w:pPr>
        <w:pStyle w:val="BodyText"/>
        <w:kinsoku w:val="0"/>
        <w:overflowPunct w:val="0"/>
        <w:ind w:left="140" w:firstLine="0"/>
      </w:pPr>
      <w:r>
        <w:rPr>
          <w:spacing w:val="-1"/>
        </w:rPr>
        <w:t>Manager</w:t>
      </w:r>
      <w:r>
        <w:rPr>
          <w:spacing w:val="-7"/>
        </w:rPr>
        <w:t xml:space="preserve"> </w:t>
      </w:r>
      <w:r>
        <w:t>–</w:t>
      </w:r>
      <w:r>
        <w:rPr>
          <w:spacing w:val="-6"/>
        </w:rPr>
        <w:t xml:space="preserve"> </w:t>
      </w:r>
      <w:r>
        <w:rPr>
          <w:spacing w:val="-1"/>
        </w:rPr>
        <w:t>Hedge</w:t>
      </w:r>
      <w:r>
        <w:rPr>
          <w:spacing w:val="-7"/>
        </w:rPr>
        <w:t xml:space="preserve"> </w:t>
      </w:r>
      <w:r>
        <w:rPr>
          <w:spacing w:val="-1"/>
        </w:rPr>
        <w:t>Fund</w:t>
      </w:r>
      <w:r>
        <w:rPr>
          <w:spacing w:val="-4"/>
        </w:rPr>
        <w:t xml:space="preserve"> </w:t>
      </w:r>
      <w:r>
        <w:rPr>
          <w:spacing w:val="-1"/>
        </w:rPr>
        <w:t>Administration</w:t>
      </w:r>
    </w:p>
    <w:p w:rsidR="00094D75" w:rsidRDefault="00094D75">
      <w:pPr>
        <w:pStyle w:val="BodyText"/>
        <w:kinsoku w:val="0"/>
        <w:overflowPunct w:val="0"/>
        <w:ind w:left="0" w:firstLine="0"/>
      </w:pPr>
    </w:p>
    <w:p w:rsidR="00094D75" w:rsidRDefault="00094D75">
      <w:pPr>
        <w:pStyle w:val="BodyText"/>
        <w:kinsoku w:val="0"/>
        <w:overflowPunct w:val="0"/>
        <w:ind w:left="140" w:right="251" w:firstLine="0"/>
      </w:pPr>
      <w:r>
        <w:rPr>
          <w:spacing w:val="-1"/>
        </w:rPr>
        <w:t>Managed</w:t>
      </w:r>
      <w:r>
        <w:rPr>
          <w:spacing w:val="-8"/>
        </w:rPr>
        <w:t xml:space="preserve"> </w:t>
      </w:r>
      <w:r>
        <w:t>a</w:t>
      </w:r>
      <w:r>
        <w:rPr>
          <w:spacing w:val="-7"/>
        </w:rPr>
        <w:t xml:space="preserve"> </w:t>
      </w:r>
      <w:r>
        <w:rPr>
          <w:spacing w:val="-1"/>
        </w:rPr>
        <w:t>client</w:t>
      </w:r>
      <w:r>
        <w:rPr>
          <w:spacing w:val="-6"/>
        </w:rPr>
        <w:t xml:space="preserve"> </w:t>
      </w:r>
      <w:r>
        <w:rPr>
          <w:spacing w:val="-1"/>
        </w:rPr>
        <w:t>servicing</w:t>
      </w:r>
      <w:r>
        <w:rPr>
          <w:spacing w:val="-7"/>
        </w:rPr>
        <w:t xml:space="preserve"> </w:t>
      </w:r>
      <w:r>
        <w:rPr>
          <w:spacing w:val="-1"/>
        </w:rPr>
        <w:t>team</w:t>
      </w:r>
      <w:r w:rsidR="00DB7503">
        <w:rPr>
          <w:spacing w:val="-1"/>
        </w:rPr>
        <w:t>, conducted</w:t>
      </w:r>
      <w:r w:rsidR="00DB7503">
        <w:rPr>
          <w:spacing w:val="-6"/>
        </w:rPr>
        <w:t xml:space="preserve"> performance</w:t>
      </w:r>
      <w:r>
        <w:rPr>
          <w:spacing w:val="-7"/>
        </w:rPr>
        <w:t xml:space="preserve"> </w:t>
      </w:r>
      <w:r>
        <w:rPr>
          <w:spacing w:val="-1"/>
        </w:rPr>
        <w:t>management</w:t>
      </w:r>
      <w:r>
        <w:rPr>
          <w:spacing w:val="-7"/>
        </w:rPr>
        <w:t xml:space="preserve"> </w:t>
      </w:r>
      <w:r>
        <w:rPr>
          <w:spacing w:val="-1"/>
        </w:rPr>
        <w:t>and career</w:t>
      </w:r>
      <w:r>
        <w:rPr>
          <w:spacing w:val="-7"/>
        </w:rPr>
        <w:t xml:space="preserve"> </w:t>
      </w:r>
      <w:r>
        <w:t>development</w:t>
      </w:r>
      <w:r>
        <w:rPr>
          <w:spacing w:val="-7"/>
        </w:rPr>
        <w:t xml:space="preserve"> </w:t>
      </w:r>
      <w:r w:rsidR="00DB7503">
        <w:t>processes, d</w:t>
      </w:r>
      <w:r>
        <w:rPr>
          <w:spacing w:val="-1"/>
        </w:rPr>
        <w:t>eveloped</w:t>
      </w:r>
      <w:r>
        <w:rPr>
          <w:spacing w:val="-7"/>
        </w:rPr>
        <w:t xml:space="preserve"> </w:t>
      </w:r>
      <w:r>
        <w:t>business</w:t>
      </w:r>
      <w:r>
        <w:rPr>
          <w:spacing w:val="30"/>
        </w:rPr>
        <w:t xml:space="preserve"> </w:t>
      </w:r>
      <w:r>
        <w:t>requirements</w:t>
      </w:r>
      <w:r>
        <w:rPr>
          <w:spacing w:val="-6"/>
        </w:rPr>
        <w:t xml:space="preserve"> </w:t>
      </w:r>
      <w:r>
        <w:rPr>
          <w:spacing w:val="-1"/>
        </w:rPr>
        <w:t>and</w:t>
      </w:r>
      <w:r>
        <w:rPr>
          <w:spacing w:val="-4"/>
        </w:rPr>
        <w:t xml:space="preserve"> </w:t>
      </w:r>
      <w:r>
        <w:t>designed</w:t>
      </w:r>
      <w:r>
        <w:rPr>
          <w:spacing w:val="-5"/>
        </w:rPr>
        <w:t xml:space="preserve"> </w:t>
      </w:r>
      <w:r>
        <w:t>processes</w:t>
      </w:r>
      <w:r>
        <w:rPr>
          <w:spacing w:val="-3"/>
        </w:rPr>
        <w:t xml:space="preserve"> </w:t>
      </w:r>
      <w:r>
        <w:rPr>
          <w:spacing w:val="-1"/>
        </w:rPr>
        <w:t>to</w:t>
      </w:r>
      <w:r>
        <w:rPr>
          <w:spacing w:val="-4"/>
        </w:rPr>
        <w:t xml:space="preserve"> </w:t>
      </w:r>
      <w:r>
        <w:rPr>
          <w:spacing w:val="-1"/>
        </w:rPr>
        <w:t>support</w:t>
      </w:r>
      <w:r>
        <w:rPr>
          <w:spacing w:val="-4"/>
        </w:rPr>
        <w:t xml:space="preserve"> </w:t>
      </w:r>
      <w:r>
        <w:t>new</w:t>
      </w:r>
      <w:r>
        <w:rPr>
          <w:spacing w:val="-5"/>
        </w:rPr>
        <w:t xml:space="preserve"> </w:t>
      </w:r>
      <w:r>
        <w:rPr>
          <w:spacing w:val="-1"/>
        </w:rPr>
        <w:t>client</w:t>
      </w:r>
      <w:r>
        <w:rPr>
          <w:spacing w:val="-3"/>
        </w:rPr>
        <w:t xml:space="preserve"> </w:t>
      </w:r>
      <w:r>
        <w:rPr>
          <w:spacing w:val="-1"/>
        </w:rPr>
        <w:t>service</w:t>
      </w:r>
      <w:r>
        <w:rPr>
          <w:spacing w:val="-5"/>
        </w:rPr>
        <w:t xml:space="preserve"> </w:t>
      </w:r>
      <w:r>
        <w:t>department</w:t>
      </w:r>
      <w:r>
        <w:rPr>
          <w:spacing w:val="-5"/>
        </w:rPr>
        <w:t xml:space="preserve"> </w:t>
      </w:r>
      <w:r>
        <w:t>for</w:t>
      </w:r>
      <w:r>
        <w:rPr>
          <w:spacing w:val="-4"/>
        </w:rPr>
        <w:t xml:space="preserve"> </w:t>
      </w:r>
      <w:r>
        <w:t>global</w:t>
      </w:r>
      <w:r>
        <w:rPr>
          <w:spacing w:val="-5"/>
        </w:rPr>
        <w:t xml:space="preserve"> </w:t>
      </w:r>
      <w:r>
        <w:rPr>
          <w:spacing w:val="-1"/>
        </w:rPr>
        <w:t>Hedge</w:t>
      </w:r>
      <w:r>
        <w:rPr>
          <w:spacing w:val="-5"/>
        </w:rPr>
        <w:t xml:space="preserve"> </w:t>
      </w:r>
      <w:r>
        <w:rPr>
          <w:spacing w:val="-1"/>
        </w:rPr>
        <w:t>Fund</w:t>
      </w:r>
      <w:r>
        <w:rPr>
          <w:spacing w:val="-4"/>
        </w:rPr>
        <w:t xml:space="preserve"> </w:t>
      </w:r>
      <w:r>
        <w:rPr>
          <w:spacing w:val="-1"/>
        </w:rPr>
        <w:t>Administration</w:t>
      </w:r>
      <w:r>
        <w:rPr>
          <w:spacing w:val="-5"/>
        </w:rPr>
        <w:t xml:space="preserve"> </w:t>
      </w:r>
      <w:r>
        <w:t>(HFA)</w:t>
      </w:r>
      <w:r>
        <w:rPr>
          <w:spacing w:val="-1"/>
        </w:rPr>
        <w:t xml:space="preserve"> </w:t>
      </w:r>
      <w:r>
        <w:t>business.</w:t>
      </w:r>
      <w:r>
        <w:rPr>
          <w:spacing w:val="29"/>
        </w:rPr>
        <w:t xml:space="preserve"> </w:t>
      </w:r>
      <w:r>
        <w:rPr>
          <w:spacing w:val="-1"/>
        </w:rPr>
        <w:t>Acted</w:t>
      </w:r>
      <w:r>
        <w:rPr>
          <w:spacing w:val="-5"/>
        </w:rPr>
        <w:t xml:space="preserve"> </w:t>
      </w:r>
      <w:r>
        <w:rPr>
          <w:spacing w:val="-1"/>
        </w:rPr>
        <w:t>as</w:t>
      </w:r>
      <w:r>
        <w:rPr>
          <w:spacing w:val="-5"/>
        </w:rPr>
        <w:t xml:space="preserve"> </w:t>
      </w:r>
      <w:r>
        <w:t>key</w:t>
      </w:r>
      <w:r>
        <w:rPr>
          <w:spacing w:val="-4"/>
        </w:rPr>
        <w:t xml:space="preserve"> </w:t>
      </w:r>
      <w:r>
        <w:t>point</w:t>
      </w:r>
      <w:r>
        <w:rPr>
          <w:spacing w:val="-4"/>
        </w:rPr>
        <w:t xml:space="preserve"> </w:t>
      </w:r>
      <w:r>
        <w:t>of</w:t>
      </w:r>
      <w:r>
        <w:rPr>
          <w:spacing w:val="-4"/>
        </w:rPr>
        <w:t xml:space="preserve"> </w:t>
      </w:r>
      <w:r>
        <w:rPr>
          <w:spacing w:val="-1"/>
        </w:rPr>
        <w:t>contact</w:t>
      </w:r>
      <w:r>
        <w:rPr>
          <w:spacing w:val="-4"/>
        </w:rPr>
        <w:t xml:space="preserve"> </w:t>
      </w:r>
      <w:r>
        <w:t>for</w:t>
      </w:r>
      <w:r>
        <w:rPr>
          <w:spacing w:val="-3"/>
        </w:rPr>
        <w:t xml:space="preserve"> </w:t>
      </w:r>
      <w:r>
        <w:rPr>
          <w:spacing w:val="-1"/>
        </w:rPr>
        <w:t>HFA</w:t>
      </w:r>
      <w:r>
        <w:rPr>
          <w:spacing w:val="-5"/>
        </w:rPr>
        <w:t xml:space="preserve"> </w:t>
      </w:r>
      <w:r>
        <w:rPr>
          <w:spacing w:val="-1"/>
        </w:rPr>
        <w:t>clients</w:t>
      </w:r>
      <w:r>
        <w:rPr>
          <w:spacing w:val="-4"/>
        </w:rPr>
        <w:t xml:space="preserve"> </w:t>
      </w:r>
      <w:r>
        <w:rPr>
          <w:spacing w:val="-1"/>
        </w:rPr>
        <w:t>to</w:t>
      </w:r>
      <w:r>
        <w:rPr>
          <w:spacing w:val="-4"/>
        </w:rPr>
        <w:t xml:space="preserve"> </w:t>
      </w:r>
      <w:r>
        <w:rPr>
          <w:spacing w:val="-1"/>
        </w:rPr>
        <w:t>ensure</w:t>
      </w:r>
      <w:r>
        <w:rPr>
          <w:spacing w:val="-3"/>
        </w:rPr>
        <w:t xml:space="preserve"> </w:t>
      </w:r>
      <w:r>
        <w:rPr>
          <w:spacing w:val="-1"/>
        </w:rPr>
        <w:t xml:space="preserve">client </w:t>
      </w:r>
      <w:r>
        <w:t>deliverables</w:t>
      </w:r>
      <w:r>
        <w:rPr>
          <w:spacing w:val="-6"/>
        </w:rPr>
        <w:t xml:space="preserve"> </w:t>
      </w:r>
      <w:r>
        <w:rPr>
          <w:spacing w:val="-1"/>
        </w:rPr>
        <w:t>are</w:t>
      </w:r>
      <w:r>
        <w:rPr>
          <w:spacing w:val="-4"/>
        </w:rPr>
        <w:t xml:space="preserve"> </w:t>
      </w:r>
      <w:r>
        <w:rPr>
          <w:spacing w:val="-1"/>
        </w:rPr>
        <w:t>met</w:t>
      </w:r>
      <w:r>
        <w:rPr>
          <w:spacing w:val="-4"/>
        </w:rPr>
        <w:t xml:space="preserve"> </w:t>
      </w:r>
      <w:r>
        <w:rPr>
          <w:spacing w:val="-1"/>
        </w:rPr>
        <w:t>and</w:t>
      </w:r>
      <w:r>
        <w:rPr>
          <w:spacing w:val="-2"/>
        </w:rPr>
        <w:t xml:space="preserve"> </w:t>
      </w:r>
      <w:r>
        <w:rPr>
          <w:spacing w:val="-1"/>
        </w:rPr>
        <w:t>that</w:t>
      </w:r>
      <w:r>
        <w:rPr>
          <w:spacing w:val="-4"/>
        </w:rPr>
        <w:t xml:space="preserve"> </w:t>
      </w:r>
      <w:r>
        <w:rPr>
          <w:spacing w:val="-1"/>
        </w:rPr>
        <w:t>service</w:t>
      </w:r>
      <w:r>
        <w:rPr>
          <w:spacing w:val="-5"/>
        </w:rPr>
        <w:t xml:space="preserve"> </w:t>
      </w:r>
      <w:r>
        <w:rPr>
          <w:spacing w:val="-1"/>
        </w:rPr>
        <w:t>is</w:t>
      </w:r>
      <w:r>
        <w:rPr>
          <w:spacing w:val="-2"/>
        </w:rPr>
        <w:t xml:space="preserve"> </w:t>
      </w:r>
      <w:r>
        <w:rPr>
          <w:spacing w:val="-1"/>
        </w:rPr>
        <w:t>always</w:t>
      </w:r>
      <w:r>
        <w:rPr>
          <w:spacing w:val="-4"/>
        </w:rPr>
        <w:t xml:space="preserve"> </w:t>
      </w:r>
      <w:r>
        <w:t>distributed</w:t>
      </w:r>
      <w:r>
        <w:rPr>
          <w:spacing w:val="-4"/>
        </w:rPr>
        <w:t xml:space="preserve"> </w:t>
      </w:r>
      <w:r>
        <w:rPr>
          <w:spacing w:val="-1"/>
        </w:rPr>
        <w:t>at</w:t>
      </w:r>
      <w:r>
        <w:rPr>
          <w:spacing w:val="-5"/>
        </w:rPr>
        <w:t xml:space="preserve"> </w:t>
      </w:r>
      <w:r>
        <w:rPr>
          <w:spacing w:val="-1"/>
        </w:rPr>
        <w:t>the</w:t>
      </w:r>
      <w:r>
        <w:rPr>
          <w:spacing w:val="-3"/>
        </w:rPr>
        <w:t xml:space="preserve"> </w:t>
      </w:r>
      <w:r>
        <w:t>highest</w:t>
      </w:r>
      <w:r>
        <w:rPr>
          <w:spacing w:val="35"/>
          <w:w w:val="99"/>
        </w:rPr>
        <w:t xml:space="preserve"> </w:t>
      </w:r>
      <w:r>
        <w:rPr>
          <w:spacing w:val="-1"/>
        </w:rPr>
        <w:t>level.</w:t>
      </w:r>
    </w:p>
    <w:p w:rsidR="00094D75" w:rsidRDefault="00094D75">
      <w:pPr>
        <w:pStyle w:val="BodyText"/>
        <w:numPr>
          <w:ilvl w:val="0"/>
          <w:numId w:val="2"/>
        </w:numPr>
        <w:tabs>
          <w:tab w:val="left" w:pos="860"/>
        </w:tabs>
        <w:kinsoku w:val="0"/>
        <w:overflowPunct w:val="0"/>
        <w:ind w:right="797"/>
      </w:pPr>
      <w:r>
        <w:rPr>
          <w:spacing w:val="-1"/>
        </w:rPr>
        <w:t>Established</w:t>
      </w:r>
      <w:r>
        <w:rPr>
          <w:spacing w:val="-7"/>
        </w:rPr>
        <w:t xml:space="preserve"> </w:t>
      </w:r>
      <w:r>
        <w:rPr>
          <w:spacing w:val="-1"/>
        </w:rPr>
        <w:t>account</w:t>
      </w:r>
      <w:r>
        <w:rPr>
          <w:spacing w:val="-7"/>
        </w:rPr>
        <w:t xml:space="preserve"> </w:t>
      </w:r>
      <w:r>
        <w:t>opening</w:t>
      </w:r>
      <w:r>
        <w:rPr>
          <w:spacing w:val="-8"/>
        </w:rPr>
        <w:t xml:space="preserve"> </w:t>
      </w:r>
      <w:r>
        <w:rPr>
          <w:spacing w:val="-1"/>
        </w:rPr>
        <w:t>client</w:t>
      </w:r>
      <w:r>
        <w:rPr>
          <w:spacing w:val="-8"/>
        </w:rPr>
        <w:t xml:space="preserve"> </w:t>
      </w:r>
      <w:r>
        <w:rPr>
          <w:spacing w:val="-1"/>
        </w:rPr>
        <w:t>identification</w:t>
      </w:r>
      <w:r>
        <w:rPr>
          <w:spacing w:val="-7"/>
        </w:rPr>
        <w:t xml:space="preserve"> </w:t>
      </w:r>
      <w:r>
        <w:t>program</w:t>
      </w:r>
      <w:r>
        <w:rPr>
          <w:spacing w:val="-8"/>
        </w:rPr>
        <w:t xml:space="preserve"> </w:t>
      </w:r>
      <w:r>
        <w:t>guidelines.</w:t>
      </w:r>
      <w:r>
        <w:rPr>
          <w:spacing w:val="-9"/>
        </w:rPr>
        <w:t xml:space="preserve"> </w:t>
      </w:r>
      <w:r>
        <w:rPr>
          <w:spacing w:val="-1"/>
        </w:rPr>
        <w:t>Collaborated</w:t>
      </w:r>
      <w:r>
        <w:rPr>
          <w:spacing w:val="-7"/>
        </w:rPr>
        <w:t xml:space="preserve"> </w:t>
      </w:r>
      <w:r>
        <w:rPr>
          <w:spacing w:val="-1"/>
        </w:rPr>
        <w:t>with</w:t>
      </w:r>
      <w:r>
        <w:rPr>
          <w:spacing w:val="-8"/>
        </w:rPr>
        <w:t xml:space="preserve"> </w:t>
      </w:r>
      <w:r>
        <w:rPr>
          <w:spacing w:val="-1"/>
        </w:rPr>
        <w:t>the</w:t>
      </w:r>
      <w:r>
        <w:rPr>
          <w:spacing w:val="-2"/>
        </w:rPr>
        <w:t xml:space="preserve"> </w:t>
      </w:r>
      <w:r>
        <w:rPr>
          <w:spacing w:val="-1"/>
        </w:rPr>
        <w:t>compliance</w:t>
      </w:r>
      <w:r>
        <w:rPr>
          <w:spacing w:val="-7"/>
        </w:rPr>
        <w:t xml:space="preserve"> </w:t>
      </w:r>
      <w:r>
        <w:t>department</w:t>
      </w:r>
      <w:r>
        <w:rPr>
          <w:spacing w:val="-7"/>
        </w:rPr>
        <w:t xml:space="preserve"> </w:t>
      </w:r>
      <w:r>
        <w:rPr>
          <w:spacing w:val="-1"/>
        </w:rPr>
        <w:t>in</w:t>
      </w:r>
      <w:r>
        <w:rPr>
          <w:spacing w:val="28"/>
          <w:w w:val="99"/>
        </w:rPr>
        <w:t xml:space="preserve"> </w:t>
      </w:r>
      <w:r>
        <w:rPr>
          <w:spacing w:val="-1"/>
        </w:rPr>
        <w:t>establishing</w:t>
      </w:r>
      <w:r>
        <w:rPr>
          <w:spacing w:val="-5"/>
        </w:rPr>
        <w:t xml:space="preserve"> </w:t>
      </w:r>
      <w:r>
        <w:rPr>
          <w:spacing w:val="-1"/>
        </w:rPr>
        <w:t>Anti-Money</w:t>
      </w:r>
      <w:r>
        <w:rPr>
          <w:spacing w:val="-5"/>
        </w:rPr>
        <w:t xml:space="preserve"> </w:t>
      </w:r>
      <w:r>
        <w:rPr>
          <w:spacing w:val="-1"/>
        </w:rPr>
        <w:t>Laundering</w:t>
      </w:r>
      <w:r>
        <w:rPr>
          <w:spacing w:val="-5"/>
        </w:rPr>
        <w:t xml:space="preserve"> </w:t>
      </w:r>
      <w:r>
        <w:rPr>
          <w:spacing w:val="-1"/>
        </w:rPr>
        <w:t>and</w:t>
      </w:r>
      <w:r>
        <w:rPr>
          <w:spacing w:val="-4"/>
        </w:rPr>
        <w:t xml:space="preserve"> </w:t>
      </w:r>
      <w:r>
        <w:rPr>
          <w:spacing w:val="-1"/>
        </w:rPr>
        <w:t>Know</w:t>
      </w:r>
      <w:r>
        <w:rPr>
          <w:spacing w:val="-5"/>
        </w:rPr>
        <w:t xml:space="preserve"> </w:t>
      </w:r>
      <w:r>
        <w:rPr>
          <w:spacing w:val="-1"/>
        </w:rPr>
        <w:t>Your</w:t>
      </w:r>
      <w:r>
        <w:rPr>
          <w:spacing w:val="-4"/>
        </w:rPr>
        <w:t xml:space="preserve"> </w:t>
      </w:r>
      <w:r>
        <w:rPr>
          <w:spacing w:val="-1"/>
        </w:rPr>
        <w:t>Customer</w:t>
      </w:r>
      <w:r>
        <w:rPr>
          <w:spacing w:val="-5"/>
        </w:rPr>
        <w:t xml:space="preserve"> </w:t>
      </w:r>
      <w:r>
        <w:t>processes</w:t>
      </w:r>
      <w:r>
        <w:rPr>
          <w:spacing w:val="-5"/>
        </w:rPr>
        <w:t xml:space="preserve"> </w:t>
      </w:r>
      <w:r>
        <w:t>for</w:t>
      </w:r>
      <w:r>
        <w:rPr>
          <w:spacing w:val="-5"/>
        </w:rPr>
        <w:t xml:space="preserve"> </w:t>
      </w:r>
      <w:r>
        <w:rPr>
          <w:spacing w:val="-1"/>
        </w:rPr>
        <w:t>Hedge</w:t>
      </w:r>
      <w:r>
        <w:rPr>
          <w:spacing w:val="-5"/>
        </w:rPr>
        <w:t xml:space="preserve"> </w:t>
      </w:r>
      <w:r>
        <w:rPr>
          <w:spacing w:val="-1"/>
        </w:rPr>
        <w:t>Fund third</w:t>
      </w:r>
      <w:r>
        <w:rPr>
          <w:spacing w:val="-4"/>
        </w:rPr>
        <w:t xml:space="preserve"> </w:t>
      </w:r>
      <w:r>
        <w:t>party</w:t>
      </w:r>
      <w:r>
        <w:rPr>
          <w:spacing w:val="-6"/>
        </w:rPr>
        <w:t xml:space="preserve"> </w:t>
      </w:r>
      <w:r>
        <w:rPr>
          <w:spacing w:val="-1"/>
        </w:rPr>
        <w:t>clients.</w:t>
      </w:r>
    </w:p>
    <w:p w:rsidR="00094D75" w:rsidRDefault="00094D75">
      <w:pPr>
        <w:pStyle w:val="BodyText"/>
        <w:numPr>
          <w:ilvl w:val="0"/>
          <w:numId w:val="2"/>
        </w:numPr>
        <w:tabs>
          <w:tab w:val="left" w:pos="860"/>
        </w:tabs>
        <w:kinsoku w:val="0"/>
        <w:overflowPunct w:val="0"/>
        <w:spacing w:before="53"/>
      </w:pPr>
      <w:r>
        <w:rPr>
          <w:spacing w:val="-1"/>
        </w:rPr>
        <w:t>Maintained</w:t>
      </w:r>
      <w:r>
        <w:rPr>
          <w:spacing w:val="-8"/>
        </w:rPr>
        <w:t xml:space="preserve"> </w:t>
      </w:r>
      <w:r>
        <w:rPr>
          <w:spacing w:val="-1"/>
        </w:rPr>
        <w:t>and</w:t>
      </w:r>
      <w:r>
        <w:rPr>
          <w:spacing w:val="-5"/>
        </w:rPr>
        <w:t xml:space="preserve"> </w:t>
      </w:r>
      <w:r>
        <w:t>developed</w:t>
      </w:r>
      <w:r>
        <w:rPr>
          <w:spacing w:val="-7"/>
        </w:rPr>
        <w:t xml:space="preserve"> </w:t>
      </w:r>
      <w:r>
        <w:rPr>
          <w:spacing w:val="-1"/>
        </w:rPr>
        <w:t>client</w:t>
      </w:r>
      <w:r>
        <w:rPr>
          <w:spacing w:val="-6"/>
        </w:rPr>
        <w:t xml:space="preserve"> </w:t>
      </w:r>
      <w:r>
        <w:t>relationships</w:t>
      </w:r>
      <w:r>
        <w:rPr>
          <w:spacing w:val="-8"/>
        </w:rPr>
        <w:t xml:space="preserve"> </w:t>
      </w:r>
      <w:r>
        <w:t>by</w:t>
      </w:r>
      <w:r>
        <w:rPr>
          <w:spacing w:val="-6"/>
        </w:rPr>
        <w:t xml:space="preserve"> </w:t>
      </w:r>
      <w:r>
        <w:rPr>
          <w:spacing w:val="-1"/>
        </w:rPr>
        <w:t>exploring</w:t>
      </w:r>
      <w:r>
        <w:rPr>
          <w:spacing w:val="-7"/>
        </w:rPr>
        <w:t xml:space="preserve"> </w:t>
      </w:r>
      <w:r>
        <w:t>opportunities</w:t>
      </w:r>
      <w:r>
        <w:rPr>
          <w:spacing w:val="-7"/>
        </w:rPr>
        <w:t xml:space="preserve"> </w:t>
      </w:r>
      <w:r>
        <w:rPr>
          <w:spacing w:val="-1"/>
        </w:rPr>
        <w:t>to</w:t>
      </w:r>
      <w:r>
        <w:rPr>
          <w:spacing w:val="-6"/>
        </w:rPr>
        <w:t xml:space="preserve"> </w:t>
      </w:r>
      <w:r>
        <w:t>provide</w:t>
      </w:r>
      <w:r>
        <w:rPr>
          <w:spacing w:val="-8"/>
        </w:rPr>
        <w:t xml:space="preserve"> </w:t>
      </w:r>
      <w:r>
        <w:rPr>
          <w:spacing w:val="-1"/>
        </w:rPr>
        <w:t>additional</w:t>
      </w:r>
      <w:r>
        <w:rPr>
          <w:spacing w:val="-2"/>
        </w:rPr>
        <w:t xml:space="preserve"> </w:t>
      </w:r>
      <w:r>
        <w:t>products</w:t>
      </w:r>
      <w:r>
        <w:rPr>
          <w:spacing w:val="-7"/>
        </w:rPr>
        <w:t xml:space="preserve"> </w:t>
      </w:r>
      <w:r>
        <w:t>or</w:t>
      </w:r>
      <w:r>
        <w:rPr>
          <w:spacing w:val="-6"/>
        </w:rPr>
        <w:t xml:space="preserve"> </w:t>
      </w:r>
      <w:r>
        <w:rPr>
          <w:spacing w:val="-1"/>
        </w:rPr>
        <w:t>services.</w:t>
      </w:r>
    </w:p>
    <w:p w:rsidR="00094D75" w:rsidRDefault="00094D75">
      <w:pPr>
        <w:pStyle w:val="BodyText"/>
        <w:kinsoku w:val="0"/>
        <w:overflowPunct w:val="0"/>
        <w:ind w:left="887" w:right="5381" w:firstLine="0"/>
        <w:jc w:val="center"/>
      </w:pPr>
      <w:r>
        <w:rPr>
          <w:spacing w:val="-1"/>
        </w:rPr>
        <w:t>Responded</w:t>
      </w:r>
      <w:r>
        <w:rPr>
          <w:spacing w:val="-6"/>
        </w:rPr>
        <w:t xml:space="preserve"> </w:t>
      </w:r>
      <w:r>
        <w:rPr>
          <w:spacing w:val="-1"/>
        </w:rPr>
        <w:t>to</w:t>
      </w:r>
      <w:r>
        <w:rPr>
          <w:spacing w:val="-6"/>
        </w:rPr>
        <w:t xml:space="preserve"> </w:t>
      </w:r>
      <w:r>
        <w:rPr>
          <w:spacing w:val="-1"/>
        </w:rPr>
        <w:t>client</w:t>
      </w:r>
      <w:r>
        <w:rPr>
          <w:spacing w:val="-7"/>
        </w:rPr>
        <w:t xml:space="preserve"> </w:t>
      </w:r>
      <w:r>
        <w:rPr>
          <w:spacing w:val="-1"/>
        </w:rPr>
        <w:t>inquiries</w:t>
      </w:r>
      <w:r>
        <w:rPr>
          <w:spacing w:val="-6"/>
        </w:rPr>
        <w:t xml:space="preserve"> </w:t>
      </w:r>
      <w:r>
        <w:rPr>
          <w:spacing w:val="-1"/>
        </w:rPr>
        <w:t>and</w:t>
      </w:r>
      <w:r>
        <w:rPr>
          <w:spacing w:val="-5"/>
        </w:rPr>
        <w:t xml:space="preserve"> </w:t>
      </w:r>
      <w:r>
        <w:rPr>
          <w:spacing w:val="-1"/>
        </w:rPr>
        <w:t>coordinated</w:t>
      </w:r>
      <w:r>
        <w:rPr>
          <w:spacing w:val="-5"/>
        </w:rPr>
        <w:t xml:space="preserve"> </w:t>
      </w:r>
      <w:r>
        <w:rPr>
          <w:spacing w:val="-1"/>
        </w:rPr>
        <w:t>client</w:t>
      </w:r>
      <w:r>
        <w:rPr>
          <w:spacing w:val="-7"/>
        </w:rPr>
        <w:t xml:space="preserve"> </w:t>
      </w:r>
      <w:r>
        <w:rPr>
          <w:spacing w:val="-1"/>
        </w:rPr>
        <w:t>activity.</w:t>
      </w:r>
    </w:p>
    <w:p w:rsidR="00094D75" w:rsidRDefault="00094D75">
      <w:pPr>
        <w:pStyle w:val="BodyText"/>
        <w:numPr>
          <w:ilvl w:val="0"/>
          <w:numId w:val="2"/>
        </w:numPr>
        <w:tabs>
          <w:tab w:val="left" w:pos="860"/>
        </w:tabs>
        <w:kinsoku w:val="0"/>
        <w:overflowPunct w:val="0"/>
        <w:ind w:right="251"/>
      </w:pPr>
      <w:r>
        <w:rPr>
          <w:spacing w:val="-1"/>
        </w:rPr>
        <w:t>Documented</w:t>
      </w:r>
      <w:r>
        <w:rPr>
          <w:spacing w:val="-8"/>
        </w:rPr>
        <w:t xml:space="preserve"> </w:t>
      </w:r>
      <w:r>
        <w:rPr>
          <w:spacing w:val="-1"/>
        </w:rPr>
        <w:t>services</w:t>
      </w:r>
      <w:r>
        <w:rPr>
          <w:spacing w:val="-8"/>
        </w:rPr>
        <w:t xml:space="preserve"> </w:t>
      </w:r>
      <w:r>
        <w:t>provided,</w:t>
      </w:r>
      <w:r>
        <w:rPr>
          <w:spacing w:val="-8"/>
        </w:rPr>
        <w:t xml:space="preserve"> </w:t>
      </w:r>
      <w:r>
        <w:rPr>
          <w:spacing w:val="-1"/>
        </w:rPr>
        <w:t>specialized</w:t>
      </w:r>
      <w:r>
        <w:rPr>
          <w:spacing w:val="-9"/>
        </w:rPr>
        <w:t xml:space="preserve"> </w:t>
      </w:r>
      <w:r>
        <w:t>procedures,</w:t>
      </w:r>
      <w:r>
        <w:rPr>
          <w:spacing w:val="-8"/>
        </w:rPr>
        <w:t xml:space="preserve"> </w:t>
      </w:r>
      <w:r>
        <w:rPr>
          <w:spacing w:val="-1"/>
        </w:rPr>
        <w:t>and</w:t>
      </w:r>
      <w:r>
        <w:rPr>
          <w:spacing w:val="-7"/>
        </w:rPr>
        <w:t xml:space="preserve"> </w:t>
      </w:r>
      <w:r>
        <w:t>on-going</w:t>
      </w:r>
      <w:r>
        <w:rPr>
          <w:spacing w:val="-8"/>
        </w:rPr>
        <w:t xml:space="preserve"> </w:t>
      </w:r>
      <w:r>
        <w:rPr>
          <w:spacing w:val="-1"/>
        </w:rPr>
        <w:t>written</w:t>
      </w:r>
      <w:r>
        <w:rPr>
          <w:spacing w:val="-8"/>
        </w:rPr>
        <w:t xml:space="preserve"> </w:t>
      </w:r>
      <w:r>
        <w:rPr>
          <w:spacing w:val="-1"/>
        </w:rPr>
        <w:t>communication</w:t>
      </w:r>
      <w:r>
        <w:rPr>
          <w:spacing w:val="-7"/>
        </w:rPr>
        <w:t xml:space="preserve"> </w:t>
      </w:r>
      <w:r>
        <w:rPr>
          <w:spacing w:val="-1"/>
        </w:rPr>
        <w:t>with</w:t>
      </w:r>
      <w:r>
        <w:rPr>
          <w:spacing w:val="-8"/>
        </w:rPr>
        <w:t xml:space="preserve"> </w:t>
      </w:r>
      <w:r>
        <w:rPr>
          <w:spacing w:val="-1"/>
        </w:rPr>
        <w:t>clients</w:t>
      </w:r>
      <w:r>
        <w:rPr>
          <w:spacing w:val="-7"/>
        </w:rPr>
        <w:t xml:space="preserve"> </w:t>
      </w:r>
      <w:r>
        <w:t>by</w:t>
      </w:r>
      <w:r>
        <w:rPr>
          <w:spacing w:val="-7"/>
        </w:rPr>
        <w:t xml:space="preserve"> </w:t>
      </w:r>
      <w:r>
        <w:rPr>
          <w:spacing w:val="-1"/>
        </w:rPr>
        <w:t>managing</w:t>
      </w:r>
      <w:r>
        <w:t xml:space="preserve"> daily</w:t>
      </w:r>
      <w:r>
        <w:rPr>
          <w:spacing w:val="30"/>
          <w:w w:val="99"/>
        </w:rPr>
        <w:t xml:space="preserve"> </w:t>
      </w:r>
      <w:r>
        <w:rPr>
          <w:spacing w:val="-1"/>
        </w:rPr>
        <w:t>activity.</w:t>
      </w:r>
    </w:p>
    <w:p w:rsidR="00094D75" w:rsidRDefault="00094D75">
      <w:pPr>
        <w:pStyle w:val="BodyText"/>
        <w:numPr>
          <w:ilvl w:val="0"/>
          <w:numId w:val="2"/>
        </w:numPr>
        <w:tabs>
          <w:tab w:val="left" w:pos="860"/>
        </w:tabs>
        <w:kinsoku w:val="0"/>
        <w:overflowPunct w:val="0"/>
      </w:pPr>
      <w:r>
        <w:rPr>
          <w:spacing w:val="-1"/>
        </w:rPr>
        <w:t>Prepared</w:t>
      </w:r>
      <w:r>
        <w:rPr>
          <w:spacing w:val="-8"/>
        </w:rPr>
        <w:t xml:space="preserve"> </w:t>
      </w:r>
      <w:r>
        <w:rPr>
          <w:spacing w:val="-1"/>
        </w:rPr>
        <w:t>monthly</w:t>
      </w:r>
      <w:r>
        <w:rPr>
          <w:spacing w:val="-6"/>
        </w:rPr>
        <w:t xml:space="preserve"> </w:t>
      </w:r>
      <w:r>
        <w:rPr>
          <w:spacing w:val="-1"/>
        </w:rPr>
        <w:t>capital</w:t>
      </w:r>
      <w:r>
        <w:rPr>
          <w:spacing w:val="-6"/>
        </w:rPr>
        <w:t xml:space="preserve"> </w:t>
      </w:r>
      <w:r>
        <w:rPr>
          <w:spacing w:val="-1"/>
        </w:rPr>
        <w:t>activity</w:t>
      </w:r>
      <w:r>
        <w:rPr>
          <w:spacing w:val="-5"/>
        </w:rPr>
        <w:t xml:space="preserve"> </w:t>
      </w:r>
      <w:r>
        <w:t>reports</w:t>
      </w:r>
      <w:r>
        <w:rPr>
          <w:spacing w:val="-7"/>
        </w:rPr>
        <w:t xml:space="preserve"> </w:t>
      </w:r>
      <w:r>
        <w:rPr>
          <w:spacing w:val="-1"/>
        </w:rPr>
        <w:t>and</w:t>
      </w:r>
      <w:r>
        <w:rPr>
          <w:spacing w:val="-7"/>
        </w:rPr>
        <w:t xml:space="preserve"> </w:t>
      </w:r>
      <w:r>
        <w:rPr>
          <w:spacing w:val="-1"/>
        </w:rPr>
        <w:t>client</w:t>
      </w:r>
      <w:r>
        <w:rPr>
          <w:spacing w:val="-6"/>
        </w:rPr>
        <w:t xml:space="preserve"> </w:t>
      </w:r>
      <w:r>
        <w:rPr>
          <w:spacing w:val="-1"/>
        </w:rPr>
        <w:t>statements.</w:t>
      </w:r>
    </w:p>
    <w:p w:rsidR="00094D75" w:rsidRDefault="00094D75">
      <w:pPr>
        <w:pStyle w:val="BodyText"/>
        <w:numPr>
          <w:ilvl w:val="0"/>
          <w:numId w:val="2"/>
        </w:numPr>
        <w:tabs>
          <w:tab w:val="left" w:pos="860"/>
        </w:tabs>
        <w:kinsoku w:val="0"/>
        <w:overflowPunct w:val="0"/>
      </w:pPr>
      <w:r>
        <w:t>Investigated</w:t>
      </w:r>
      <w:r>
        <w:rPr>
          <w:spacing w:val="-8"/>
        </w:rPr>
        <w:t xml:space="preserve"> </w:t>
      </w:r>
      <w:r>
        <w:rPr>
          <w:spacing w:val="-1"/>
        </w:rPr>
        <w:t>and</w:t>
      </w:r>
      <w:r>
        <w:rPr>
          <w:spacing w:val="-6"/>
        </w:rPr>
        <w:t xml:space="preserve"> </w:t>
      </w:r>
      <w:r>
        <w:t>resolved</w:t>
      </w:r>
      <w:r>
        <w:rPr>
          <w:spacing w:val="-7"/>
        </w:rPr>
        <w:t xml:space="preserve"> </w:t>
      </w:r>
      <w:r>
        <w:rPr>
          <w:spacing w:val="-1"/>
        </w:rPr>
        <w:t>client/partner</w:t>
      </w:r>
      <w:r>
        <w:rPr>
          <w:spacing w:val="-6"/>
        </w:rPr>
        <w:t xml:space="preserve"> </w:t>
      </w:r>
      <w:r>
        <w:rPr>
          <w:spacing w:val="-1"/>
        </w:rPr>
        <w:t>inquiries</w:t>
      </w:r>
      <w:r>
        <w:rPr>
          <w:spacing w:val="-2"/>
        </w:rPr>
        <w:t xml:space="preserve"> </w:t>
      </w:r>
      <w:r>
        <w:rPr>
          <w:spacing w:val="-1"/>
        </w:rPr>
        <w:t>and</w:t>
      </w:r>
      <w:r>
        <w:rPr>
          <w:spacing w:val="-6"/>
        </w:rPr>
        <w:t xml:space="preserve"> </w:t>
      </w:r>
      <w:r>
        <w:t>requests</w:t>
      </w:r>
      <w:r>
        <w:rPr>
          <w:spacing w:val="-7"/>
        </w:rPr>
        <w:t xml:space="preserve"> </w:t>
      </w:r>
      <w:r>
        <w:t>relating</w:t>
      </w:r>
      <w:r>
        <w:rPr>
          <w:spacing w:val="-7"/>
        </w:rPr>
        <w:t xml:space="preserve"> </w:t>
      </w:r>
      <w:r>
        <w:rPr>
          <w:spacing w:val="-1"/>
        </w:rPr>
        <w:t>to</w:t>
      </w:r>
      <w:r>
        <w:rPr>
          <w:spacing w:val="-6"/>
        </w:rPr>
        <w:t xml:space="preserve"> </w:t>
      </w:r>
      <w:r>
        <w:rPr>
          <w:spacing w:val="-1"/>
        </w:rPr>
        <w:t>assigned</w:t>
      </w:r>
      <w:r>
        <w:rPr>
          <w:spacing w:val="-6"/>
        </w:rPr>
        <w:t xml:space="preserve"> </w:t>
      </w:r>
      <w:r>
        <w:t>hedge</w:t>
      </w:r>
      <w:r>
        <w:rPr>
          <w:spacing w:val="-4"/>
        </w:rPr>
        <w:t xml:space="preserve"> </w:t>
      </w:r>
      <w:r>
        <w:t>funds.</w:t>
      </w:r>
    </w:p>
    <w:p w:rsidR="00094D75" w:rsidRDefault="00094D75">
      <w:pPr>
        <w:pStyle w:val="BodyText"/>
        <w:numPr>
          <w:ilvl w:val="0"/>
          <w:numId w:val="2"/>
        </w:numPr>
        <w:tabs>
          <w:tab w:val="left" w:pos="860"/>
        </w:tabs>
        <w:kinsoku w:val="0"/>
        <w:overflowPunct w:val="0"/>
      </w:pPr>
      <w:r>
        <w:rPr>
          <w:spacing w:val="-1"/>
        </w:rPr>
        <w:t>Coordinated</w:t>
      </w:r>
      <w:r>
        <w:rPr>
          <w:spacing w:val="-5"/>
        </w:rPr>
        <w:t xml:space="preserve"> </w:t>
      </w:r>
      <w:r>
        <w:t>presentations</w:t>
      </w:r>
      <w:r>
        <w:rPr>
          <w:spacing w:val="-7"/>
        </w:rPr>
        <w:t xml:space="preserve"> </w:t>
      </w:r>
      <w:r>
        <w:rPr>
          <w:spacing w:val="-1"/>
        </w:rPr>
        <w:t>and</w:t>
      </w:r>
      <w:r>
        <w:rPr>
          <w:spacing w:val="-6"/>
        </w:rPr>
        <w:t xml:space="preserve"> </w:t>
      </w:r>
      <w:r>
        <w:t>brought</w:t>
      </w:r>
      <w:r>
        <w:rPr>
          <w:spacing w:val="-6"/>
        </w:rPr>
        <w:t xml:space="preserve"> </w:t>
      </w:r>
      <w:r>
        <w:rPr>
          <w:spacing w:val="-1"/>
        </w:rPr>
        <w:t>experts</w:t>
      </w:r>
      <w:r>
        <w:rPr>
          <w:spacing w:val="-6"/>
        </w:rPr>
        <w:t xml:space="preserve"> </w:t>
      </w:r>
      <w:r>
        <w:rPr>
          <w:spacing w:val="-1"/>
        </w:rPr>
        <w:t>when</w:t>
      </w:r>
      <w:r>
        <w:rPr>
          <w:spacing w:val="-6"/>
        </w:rPr>
        <w:t xml:space="preserve"> </w:t>
      </w:r>
      <w:r>
        <w:rPr>
          <w:spacing w:val="-1"/>
        </w:rPr>
        <w:t>appropriate</w:t>
      </w:r>
      <w:r>
        <w:rPr>
          <w:spacing w:val="-2"/>
        </w:rPr>
        <w:t xml:space="preserve"> </w:t>
      </w:r>
      <w:r>
        <w:rPr>
          <w:spacing w:val="-1"/>
        </w:rPr>
        <w:t>to</w:t>
      </w:r>
      <w:r>
        <w:rPr>
          <w:spacing w:val="-6"/>
        </w:rPr>
        <w:t xml:space="preserve"> </w:t>
      </w:r>
      <w:r>
        <w:rPr>
          <w:spacing w:val="-1"/>
        </w:rPr>
        <w:t>ensure</w:t>
      </w:r>
      <w:r>
        <w:rPr>
          <w:spacing w:val="-5"/>
        </w:rPr>
        <w:t xml:space="preserve"> </w:t>
      </w:r>
      <w:r>
        <w:rPr>
          <w:spacing w:val="-1"/>
        </w:rPr>
        <w:t>effective</w:t>
      </w:r>
      <w:r>
        <w:rPr>
          <w:spacing w:val="-6"/>
        </w:rPr>
        <w:t xml:space="preserve"> </w:t>
      </w:r>
      <w:r>
        <w:t>delivery</w:t>
      </w:r>
      <w:r>
        <w:rPr>
          <w:spacing w:val="-4"/>
        </w:rPr>
        <w:t xml:space="preserve"> </w:t>
      </w:r>
      <w:r>
        <w:t>of</w:t>
      </w:r>
      <w:r>
        <w:rPr>
          <w:spacing w:val="-6"/>
        </w:rPr>
        <w:t xml:space="preserve"> </w:t>
      </w:r>
      <w:r>
        <w:t>new</w:t>
      </w:r>
      <w:r>
        <w:rPr>
          <w:spacing w:val="-6"/>
        </w:rPr>
        <w:t xml:space="preserve"> </w:t>
      </w:r>
      <w:r>
        <w:rPr>
          <w:spacing w:val="-1"/>
        </w:rPr>
        <w:t>services.</w:t>
      </w:r>
    </w:p>
    <w:p w:rsidR="00094D75" w:rsidRDefault="00094D75">
      <w:pPr>
        <w:pStyle w:val="BodyText"/>
        <w:numPr>
          <w:ilvl w:val="0"/>
          <w:numId w:val="2"/>
        </w:numPr>
        <w:tabs>
          <w:tab w:val="left" w:pos="860"/>
        </w:tabs>
        <w:kinsoku w:val="0"/>
        <w:overflowPunct w:val="0"/>
        <w:ind w:right="797"/>
      </w:pPr>
      <w:r>
        <w:rPr>
          <w:spacing w:val="-1"/>
        </w:rPr>
        <w:t>Counseled</w:t>
      </w:r>
      <w:r>
        <w:rPr>
          <w:spacing w:val="-8"/>
        </w:rPr>
        <w:t xml:space="preserve"> </w:t>
      </w:r>
      <w:r>
        <w:rPr>
          <w:spacing w:val="-1"/>
        </w:rPr>
        <w:t>clients</w:t>
      </w:r>
      <w:r>
        <w:rPr>
          <w:spacing w:val="-7"/>
        </w:rPr>
        <w:t xml:space="preserve"> </w:t>
      </w:r>
      <w:r>
        <w:t>on</w:t>
      </w:r>
      <w:r>
        <w:rPr>
          <w:spacing w:val="-8"/>
        </w:rPr>
        <w:t xml:space="preserve"> </w:t>
      </w:r>
      <w:r>
        <w:rPr>
          <w:spacing w:val="-1"/>
        </w:rPr>
        <w:t>emerging</w:t>
      </w:r>
      <w:r>
        <w:rPr>
          <w:spacing w:val="-6"/>
        </w:rPr>
        <w:t xml:space="preserve"> </w:t>
      </w:r>
      <w:r>
        <w:rPr>
          <w:spacing w:val="-1"/>
        </w:rPr>
        <w:t>issues,</w:t>
      </w:r>
      <w:r>
        <w:rPr>
          <w:spacing w:val="-7"/>
        </w:rPr>
        <w:t xml:space="preserve"> </w:t>
      </w:r>
      <w:r>
        <w:t>products/services,</w:t>
      </w:r>
      <w:r>
        <w:rPr>
          <w:spacing w:val="-9"/>
        </w:rPr>
        <w:t xml:space="preserve"> </w:t>
      </w:r>
      <w:r>
        <w:rPr>
          <w:spacing w:val="-1"/>
        </w:rPr>
        <w:t>legal/regulatory</w:t>
      </w:r>
      <w:r>
        <w:rPr>
          <w:spacing w:val="-7"/>
        </w:rPr>
        <w:t xml:space="preserve"> </w:t>
      </w:r>
      <w:r>
        <w:rPr>
          <w:spacing w:val="-1"/>
        </w:rPr>
        <w:t>changes,</w:t>
      </w:r>
      <w:r>
        <w:rPr>
          <w:spacing w:val="-7"/>
        </w:rPr>
        <w:t xml:space="preserve"> </w:t>
      </w:r>
      <w:r>
        <w:rPr>
          <w:spacing w:val="-1"/>
        </w:rPr>
        <w:t>and</w:t>
      </w:r>
      <w:r>
        <w:rPr>
          <w:spacing w:val="-8"/>
        </w:rPr>
        <w:t xml:space="preserve"> </w:t>
      </w:r>
      <w:r>
        <w:t>general</w:t>
      </w:r>
      <w:r>
        <w:rPr>
          <w:spacing w:val="-8"/>
        </w:rPr>
        <w:t xml:space="preserve"> </w:t>
      </w:r>
      <w:r>
        <w:t>financial</w:t>
      </w:r>
      <w:r>
        <w:rPr>
          <w:spacing w:val="-8"/>
        </w:rPr>
        <w:t xml:space="preserve"> </w:t>
      </w:r>
      <w:r>
        <w:rPr>
          <w:spacing w:val="-1"/>
        </w:rPr>
        <w:t>environment,</w:t>
      </w:r>
      <w:r>
        <w:rPr>
          <w:spacing w:val="27"/>
          <w:w w:val="99"/>
        </w:rPr>
        <w:t xml:space="preserve"> </w:t>
      </w:r>
      <w:r>
        <w:rPr>
          <w:spacing w:val="-1"/>
        </w:rPr>
        <w:t>translating</w:t>
      </w:r>
      <w:r>
        <w:rPr>
          <w:spacing w:val="-6"/>
        </w:rPr>
        <w:t xml:space="preserve"> </w:t>
      </w:r>
      <w:r>
        <w:rPr>
          <w:spacing w:val="-1"/>
        </w:rPr>
        <w:t>impact</w:t>
      </w:r>
      <w:r>
        <w:rPr>
          <w:spacing w:val="-6"/>
        </w:rPr>
        <w:t xml:space="preserve"> </w:t>
      </w:r>
      <w:r>
        <w:t>on</w:t>
      </w:r>
      <w:r>
        <w:rPr>
          <w:spacing w:val="-7"/>
        </w:rPr>
        <w:t xml:space="preserve"> </w:t>
      </w:r>
      <w:r>
        <w:rPr>
          <w:spacing w:val="-1"/>
        </w:rPr>
        <w:t>client's</w:t>
      </w:r>
      <w:r>
        <w:rPr>
          <w:spacing w:val="-6"/>
        </w:rPr>
        <w:t xml:space="preserve"> </w:t>
      </w:r>
      <w:r>
        <w:rPr>
          <w:spacing w:val="-1"/>
        </w:rPr>
        <w:t>activities</w:t>
      </w:r>
      <w:r>
        <w:rPr>
          <w:spacing w:val="-2"/>
        </w:rPr>
        <w:t xml:space="preserve"> </w:t>
      </w:r>
      <w:r>
        <w:rPr>
          <w:spacing w:val="-1"/>
        </w:rPr>
        <w:t>and</w:t>
      </w:r>
      <w:r>
        <w:rPr>
          <w:spacing w:val="-6"/>
        </w:rPr>
        <w:t xml:space="preserve"> </w:t>
      </w:r>
      <w:r>
        <w:rPr>
          <w:spacing w:val="-1"/>
        </w:rPr>
        <w:t>services.</w:t>
      </w:r>
    </w:p>
    <w:p w:rsidR="00094D75" w:rsidRDefault="00094D75">
      <w:pPr>
        <w:pStyle w:val="BodyText"/>
        <w:numPr>
          <w:ilvl w:val="0"/>
          <w:numId w:val="2"/>
        </w:numPr>
        <w:tabs>
          <w:tab w:val="left" w:pos="860"/>
        </w:tabs>
        <w:kinsoku w:val="0"/>
        <w:overflowPunct w:val="0"/>
        <w:ind w:right="460"/>
      </w:pPr>
      <w:r>
        <w:rPr>
          <w:spacing w:val="-1"/>
        </w:rPr>
        <w:t>Worked</w:t>
      </w:r>
      <w:r>
        <w:rPr>
          <w:spacing w:val="-6"/>
        </w:rPr>
        <w:t xml:space="preserve"> </w:t>
      </w:r>
      <w:r>
        <w:rPr>
          <w:spacing w:val="-1"/>
        </w:rPr>
        <w:t>with</w:t>
      </w:r>
      <w:r>
        <w:rPr>
          <w:spacing w:val="-6"/>
        </w:rPr>
        <w:t xml:space="preserve"> </w:t>
      </w:r>
      <w:r>
        <w:rPr>
          <w:spacing w:val="-1"/>
        </w:rPr>
        <w:t>internal</w:t>
      </w:r>
      <w:r>
        <w:rPr>
          <w:spacing w:val="-5"/>
        </w:rPr>
        <w:t xml:space="preserve"> </w:t>
      </w:r>
      <w:r>
        <w:rPr>
          <w:spacing w:val="-1"/>
        </w:rPr>
        <w:t>and</w:t>
      </w:r>
      <w:r>
        <w:rPr>
          <w:spacing w:val="-5"/>
        </w:rPr>
        <w:t xml:space="preserve"> </w:t>
      </w:r>
      <w:r>
        <w:rPr>
          <w:spacing w:val="-1"/>
        </w:rPr>
        <w:t>external</w:t>
      </w:r>
      <w:r>
        <w:rPr>
          <w:spacing w:val="-4"/>
        </w:rPr>
        <w:t xml:space="preserve"> </w:t>
      </w:r>
      <w:r>
        <w:rPr>
          <w:spacing w:val="-1"/>
        </w:rPr>
        <w:t>auditors</w:t>
      </w:r>
      <w:r>
        <w:rPr>
          <w:spacing w:val="-5"/>
        </w:rPr>
        <w:t xml:space="preserve"> </w:t>
      </w:r>
      <w:r>
        <w:t>during</w:t>
      </w:r>
      <w:r>
        <w:rPr>
          <w:spacing w:val="-6"/>
        </w:rPr>
        <w:t xml:space="preserve"> </w:t>
      </w:r>
      <w:r>
        <w:t>reviews</w:t>
      </w:r>
      <w:r>
        <w:rPr>
          <w:spacing w:val="-6"/>
        </w:rPr>
        <w:t xml:space="preserve"> </w:t>
      </w:r>
      <w:r>
        <w:rPr>
          <w:spacing w:val="-1"/>
        </w:rPr>
        <w:t>and</w:t>
      </w:r>
      <w:r>
        <w:rPr>
          <w:spacing w:val="-5"/>
        </w:rPr>
        <w:t xml:space="preserve"> </w:t>
      </w:r>
      <w:r>
        <w:rPr>
          <w:spacing w:val="-1"/>
        </w:rPr>
        <w:t>audits</w:t>
      </w:r>
      <w:r>
        <w:rPr>
          <w:spacing w:val="-6"/>
        </w:rPr>
        <w:t xml:space="preserve"> </w:t>
      </w:r>
      <w:r>
        <w:rPr>
          <w:spacing w:val="-1"/>
        </w:rPr>
        <w:t>to</w:t>
      </w:r>
      <w:r>
        <w:rPr>
          <w:spacing w:val="-3"/>
        </w:rPr>
        <w:t xml:space="preserve"> </w:t>
      </w:r>
      <w:r>
        <w:rPr>
          <w:spacing w:val="-1"/>
        </w:rPr>
        <w:t>ensure</w:t>
      </w:r>
      <w:r>
        <w:rPr>
          <w:spacing w:val="-5"/>
        </w:rPr>
        <w:t xml:space="preserve"> </w:t>
      </w:r>
      <w:r>
        <w:t>full</w:t>
      </w:r>
      <w:r>
        <w:rPr>
          <w:spacing w:val="-7"/>
        </w:rPr>
        <w:t xml:space="preserve"> </w:t>
      </w:r>
      <w:r>
        <w:rPr>
          <w:spacing w:val="-1"/>
        </w:rPr>
        <w:t>cooperation</w:t>
      </w:r>
      <w:r>
        <w:rPr>
          <w:spacing w:val="-5"/>
        </w:rPr>
        <w:t xml:space="preserve"> </w:t>
      </w:r>
      <w:r>
        <w:t>from</w:t>
      </w:r>
      <w:r>
        <w:rPr>
          <w:spacing w:val="-4"/>
        </w:rPr>
        <w:t xml:space="preserve"> </w:t>
      </w:r>
      <w:r>
        <w:rPr>
          <w:spacing w:val="-1"/>
        </w:rPr>
        <w:t>accounting</w:t>
      </w:r>
      <w:r>
        <w:rPr>
          <w:spacing w:val="-4"/>
        </w:rPr>
        <w:t xml:space="preserve"> </w:t>
      </w:r>
      <w:r>
        <w:rPr>
          <w:spacing w:val="-1"/>
        </w:rPr>
        <w:t>staff</w:t>
      </w:r>
      <w:r>
        <w:rPr>
          <w:spacing w:val="-7"/>
        </w:rPr>
        <w:t xml:space="preserve"> </w:t>
      </w:r>
      <w:r>
        <w:rPr>
          <w:spacing w:val="-1"/>
        </w:rPr>
        <w:t>and</w:t>
      </w:r>
      <w:r>
        <w:rPr>
          <w:spacing w:val="26"/>
          <w:w w:val="99"/>
        </w:rPr>
        <w:t xml:space="preserve"> </w:t>
      </w:r>
      <w:r>
        <w:rPr>
          <w:spacing w:val="-1"/>
        </w:rPr>
        <w:t>compliance</w:t>
      </w:r>
      <w:r>
        <w:rPr>
          <w:spacing w:val="-8"/>
        </w:rPr>
        <w:t xml:space="preserve"> </w:t>
      </w:r>
      <w:r>
        <w:rPr>
          <w:spacing w:val="-1"/>
        </w:rPr>
        <w:t>with</w:t>
      </w:r>
      <w:r>
        <w:rPr>
          <w:spacing w:val="-6"/>
        </w:rPr>
        <w:t xml:space="preserve"> </w:t>
      </w:r>
      <w:r>
        <w:rPr>
          <w:spacing w:val="-1"/>
        </w:rPr>
        <w:t>all</w:t>
      </w:r>
      <w:r>
        <w:rPr>
          <w:spacing w:val="-8"/>
        </w:rPr>
        <w:t xml:space="preserve"> </w:t>
      </w:r>
      <w:r>
        <w:t>requests.</w:t>
      </w:r>
    </w:p>
    <w:p w:rsidR="00094D75" w:rsidRDefault="00094D75">
      <w:pPr>
        <w:pStyle w:val="BodyText"/>
        <w:numPr>
          <w:ilvl w:val="0"/>
          <w:numId w:val="2"/>
        </w:numPr>
        <w:tabs>
          <w:tab w:val="left" w:pos="860"/>
        </w:tabs>
        <w:kinsoku w:val="0"/>
        <w:overflowPunct w:val="0"/>
        <w:ind w:right="251"/>
      </w:pPr>
      <w:r>
        <w:rPr>
          <w:spacing w:val="-1"/>
        </w:rPr>
        <w:t>Developed</w:t>
      </w:r>
      <w:r>
        <w:rPr>
          <w:spacing w:val="-7"/>
        </w:rPr>
        <w:t xml:space="preserve"> </w:t>
      </w:r>
      <w:r>
        <w:rPr>
          <w:spacing w:val="-1"/>
        </w:rPr>
        <w:t>comprehensive</w:t>
      </w:r>
      <w:r>
        <w:rPr>
          <w:spacing w:val="-5"/>
        </w:rPr>
        <w:t xml:space="preserve"> </w:t>
      </w:r>
      <w:r>
        <w:t>reports,</w:t>
      </w:r>
      <w:r>
        <w:rPr>
          <w:spacing w:val="-7"/>
        </w:rPr>
        <w:t xml:space="preserve"> </w:t>
      </w:r>
      <w:r>
        <w:rPr>
          <w:spacing w:val="-1"/>
        </w:rPr>
        <w:t>abstracts,</w:t>
      </w:r>
      <w:r>
        <w:rPr>
          <w:spacing w:val="-6"/>
        </w:rPr>
        <w:t xml:space="preserve"> </w:t>
      </w:r>
      <w:r>
        <w:rPr>
          <w:spacing w:val="-1"/>
        </w:rPr>
        <w:t>and</w:t>
      </w:r>
      <w:r>
        <w:rPr>
          <w:spacing w:val="-5"/>
        </w:rPr>
        <w:t xml:space="preserve"> </w:t>
      </w:r>
      <w:r>
        <w:rPr>
          <w:spacing w:val="-1"/>
        </w:rPr>
        <w:t>charts</w:t>
      </w:r>
      <w:r>
        <w:rPr>
          <w:spacing w:val="-6"/>
        </w:rPr>
        <w:t xml:space="preserve"> </w:t>
      </w:r>
      <w:r>
        <w:rPr>
          <w:spacing w:val="-1"/>
        </w:rPr>
        <w:t>to</w:t>
      </w:r>
      <w:r>
        <w:rPr>
          <w:spacing w:val="-6"/>
        </w:rPr>
        <w:t xml:space="preserve"> </w:t>
      </w:r>
      <w:r>
        <w:t>present</w:t>
      </w:r>
      <w:r>
        <w:rPr>
          <w:spacing w:val="-7"/>
        </w:rPr>
        <w:t xml:space="preserve"> </w:t>
      </w:r>
      <w:r>
        <w:t>revenue</w:t>
      </w:r>
      <w:r>
        <w:rPr>
          <w:spacing w:val="-6"/>
        </w:rPr>
        <w:t xml:space="preserve"> </w:t>
      </w:r>
      <w:r>
        <w:t>data,</w:t>
      </w:r>
      <w:r>
        <w:rPr>
          <w:spacing w:val="-7"/>
        </w:rPr>
        <w:t xml:space="preserve"> </w:t>
      </w:r>
      <w:r>
        <w:rPr>
          <w:spacing w:val="-1"/>
        </w:rPr>
        <w:t>accuracy,</w:t>
      </w:r>
      <w:r>
        <w:rPr>
          <w:spacing w:val="-6"/>
        </w:rPr>
        <w:t xml:space="preserve"> </w:t>
      </w:r>
      <w:r>
        <w:rPr>
          <w:spacing w:val="-1"/>
        </w:rPr>
        <w:t>and</w:t>
      </w:r>
      <w:r>
        <w:rPr>
          <w:spacing w:val="-6"/>
        </w:rPr>
        <w:t xml:space="preserve"> </w:t>
      </w:r>
      <w:r>
        <w:rPr>
          <w:spacing w:val="-1"/>
        </w:rPr>
        <w:t>timelines</w:t>
      </w:r>
      <w:r>
        <w:rPr>
          <w:spacing w:val="-6"/>
        </w:rPr>
        <w:t xml:space="preserve"> </w:t>
      </w:r>
      <w:r>
        <w:t>of</w:t>
      </w:r>
      <w:r>
        <w:rPr>
          <w:spacing w:val="-5"/>
        </w:rPr>
        <w:t xml:space="preserve"> </w:t>
      </w:r>
      <w:r>
        <w:rPr>
          <w:spacing w:val="-1"/>
        </w:rPr>
        <w:t>Fund</w:t>
      </w:r>
      <w:r>
        <w:rPr>
          <w:spacing w:val="-6"/>
        </w:rPr>
        <w:t xml:space="preserve"> </w:t>
      </w:r>
      <w:r>
        <w:rPr>
          <w:spacing w:val="-1"/>
        </w:rPr>
        <w:t>Accounting</w:t>
      </w:r>
      <w:r>
        <w:rPr>
          <w:spacing w:val="20"/>
          <w:w w:val="99"/>
        </w:rPr>
        <w:t xml:space="preserve"> </w:t>
      </w:r>
      <w:r>
        <w:t>deliverables.</w:t>
      </w:r>
    </w:p>
    <w:p w:rsidR="00094D75" w:rsidRDefault="00094D75">
      <w:pPr>
        <w:pStyle w:val="BodyText"/>
        <w:numPr>
          <w:ilvl w:val="0"/>
          <w:numId w:val="2"/>
        </w:numPr>
        <w:tabs>
          <w:tab w:val="left" w:pos="860"/>
        </w:tabs>
        <w:kinsoku w:val="0"/>
        <w:overflowPunct w:val="0"/>
      </w:pPr>
      <w:r>
        <w:rPr>
          <w:spacing w:val="-1"/>
        </w:rPr>
        <w:t>Traveled</w:t>
      </w:r>
      <w:r>
        <w:rPr>
          <w:spacing w:val="-5"/>
        </w:rPr>
        <w:t xml:space="preserve"> </w:t>
      </w:r>
      <w:r>
        <w:rPr>
          <w:spacing w:val="-1"/>
        </w:rPr>
        <w:t>to</w:t>
      </w:r>
      <w:r>
        <w:rPr>
          <w:spacing w:val="-5"/>
        </w:rPr>
        <w:t xml:space="preserve"> </w:t>
      </w:r>
      <w:r>
        <w:rPr>
          <w:spacing w:val="-1"/>
        </w:rPr>
        <w:t>client</w:t>
      </w:r>
      <w:r>
        <w:rPr>
          <w:spacing w:val="-4"/>
        </w:rPr>
        <w:t xml:space="preserve"> </w:t>
      </w:r>
      <w:r>
        <w:rPr>
          <w:spacing w:val="-1"/>
        </w:rPr>
        <w:t>locations</w:t>
      </w:r>
      <w:r>
        <w:rPr>
          <w:spacing w:val="-4"/>
        </w:rPr>
        <w:t xml:space="preserve"> </w:t>
      </w:r>
      <w:r>
        <w:rPr>
          <w:spacing w:val="-1"/>
        </w:rPr>
        <w:t>to</w:t>
      </w:r>
      <w:r>
        <w:rPr>
          <w:spacing w:val="-5"/>
        </w:rPr>
        <w:t xml:space="preserve"> </w:t>
      </w:r>
      <w:r>
        <w:rPr>
          <w:spacing w:val="-1"/>
        </w:rPr>
        <w:t>address</w:t>
      </w:r>
      <w:r>
        <w:rPr>
          <w:spacing w:val="-3"/>
        </w:rPr>
        <w:t xml:space="preserve"> </w:t>
      </w:r>
      <w:r>
        <w:t>revenue</w:t>
      </w:r>
      <w:r>
        <w:rPr>
          <w:spacing w:val="-6"/>
        </w:rPr>
        <w:t xml:space="preserve"> </w:t>
      </w:r>
      <w:r>
        <w:rPr>
          <w:spacing w:val="-1"/>
        </w:rPr>
        <w:t>concerns,</w:t>
      </w:r>
      <w:r>
        <w:rPr>
          <w:spacing w:val="-5"/>
        </w:rPr>
        <w:t xml:space="preserve"> </w:t>
      </w:r>
      <w:r>
        <w:t>new</w:t>
      </w:r>
      <w:r>
        <w:rPr>
          <w:spacing w:val="-5"/>
        </w:rPr>
        <w:t xml:space="preserve"> </w:t>
      </w:r>
      <w:r>
        <w:t>business</w:t>
      </w:r>
      <w:r>
        <w:rPr>
          <w:spacing w:val="-6"/>
        </w:rPr>
        <w:t xml:space="preserve"> </w:t>
      </w:r>
      <w:r>
        <w:t>opportunities</w:t>
      </w:r>
      <w:r>
        <w:rPr>
          <w:spacing w:val="-6"/>
        </w:rPr>
        <w:t xml:space="preserve"> </w:t>
      </w:r>
      <w:r>
        <w:rPr>
          <w:spacing w:val="-1"/>
        </w:rPr>
        <w:t>and</w:t>
      </w:r>
      <w:r>
        <w:rPr>
          <w:spacing w:val="-5"/>
        </w:rPr>
        <w:t xml:space="preserve"> </w:t>
      </w:r>
      <w:r>
        <w:rPr>
          <w:spacing w:val="-1"/>
        </w:rPr>
        <w:t>servicing.</w:t>
      </w:r>
    </w:p>
    <w:p w:rsidR="00094D75" w:rsidRDefault="00094D75">
      <w:pPr>
        <w:pStyle w:val="BodyText"/>
        <w:kinsoku w:val="0"/>
        <w:overflowPunct w:val="0"/>
        <w:spacing w:before="11"/>
        <w:ind w:left="0" w:firstLine="0"/>
        <w:rPr>
          <w:sz w:val="19"/>
          <w:szCs w:val="19"/>
        </w:rPr>
      </w:pPr>
    </w:p>
    <w:p w:rsidR="00094D75" w:rsidRDefault="00094D75">
      <w:pPr>
        <w:pStyle w:val="BodyText"/>
        <w:tabs>
          <w:tab w:val="left" w:pos="9166"/>
        </w:tabs>
        <w:kinsoku w:val="0"/>
        <w:overflowPunct w:val="0"/>
        <w:ind w:left="140" w:firstLine="0"/>
      </w:pPr>
      <w:r>
        <w:rPr>
          <w:b/>
          <w:bCs/>
          <w:spacing w:val="-1"/>
          <w:sz w:val="24"/>
          <w:szCs w:val="24"/>
        </w:rPr>
        <w:t>Northern Trust</w:t>
      </w:r>
      <w:r>
        <w:rPr>
          <w:b/>
          <w:bCs/>
          <w:sz w:val="24"/>
          <w:szCs w:val="24"/>
        </w:rPr>
        <w:t xml:space="preserve"> </w:t>
      </w:r>
      <w:r>
        <w:rPr>
          <w:b/>
          <w:bCs/>
          <w:spacing w:val="-1"/>
          <w:sz w:val="24"/>
          <w:szCs w:val="24"/>
        </w:rPr>
        <w:t>Company,</w:t>
      </w:r>
      <w:r>
        <w:rPr>
          <w:b/>
          <w:bCs/>
          <w:sz w:val="24"/>
          <w:szCs w:val="24"/>
        </w:rPr>
        <w:t xml:space="preserve"> </w:t>
      </w:r>
      <w:r>
        <w:rPr>
          <w:b/>
          <w:bCs/>
          <w:spacing w:val="-1"/>
          <w:sz w:val="24"/>
          <w:szCs w:val="24"/>
        </w:rPr>
        <w:t>Chicago IL</w:t>
      </w:r>
      <w:r>
        <w:rPr>
          <w:b/>
          <w:bCs/>
          <w:spacing w:val="-1"/>
          <w:sz w:val="24"/>
          <w:szCs w:val="24"/>
        </w:rPr>
        <w:tab/>
      </w:r>
      <w:r>
        <w:rPr>
          <w:b/>
          <w:bCs/>
          <w:spacing w:val="-1"/>
        </w:rPr>
        <w:t>Sep</w:t>
      </w:r>
      <w:r>
        <w:rPr>
          <w:b/>
          <w:bCs/>
        </w:rPr>
        <w:t xml:space="preserve"> 2000 – Jun</w:t>
      </w:r>
      <w:r>
        <w:rPr>
          <w:b/>
          <w:bCs/>
          <w:spacing w:val="-1"/>
        </w:rPr>
        <w:t xml:space="preserve"> </w:t>
      </w:r>
      <w:r>
        <w:rPr>
          <w:b/>
          <w:bCs/>
        </w:rPr>
        <w:t>2006</w:t>
      </w:r>
    </w:p>
    <w:p w:rsidR="00094D75" w:rsidRDefault="00094D75">
      <w:pPr>
        <w:pStyle w:val="BodyText"/>
        <w:kinsoku w:val="0"/>
        <w:overflowPunct w:val="0"/>
        <w:ind w:left="140" w:firstLine="0"/>
      </w:pPr>
      <w:r>
        <w:rPr>
          <w:spacing w:val="-1"/>
        </w:rPr>
        <w:t>Accounting</w:t>
      </w:r>
      <w:r>
        <w:rPr>
          <w:spacing w:val="-8"/>
        </w:rPr>
        <w:t xml:space="preserve"> </w:t>
      </w:r>
      <w:r>
        <w:rPr>
          <w:spacing w:val="-1"/>
        </w:rPr>
        <w:t>Team</w:t>
      </w:r>
      <w:r>
        <w:rPr>
          <w:spacing w:val="-7"/>
        </w:rPr>
        <w:t xml:space="preserve"> </w:t>
      </w:r>
      <w:r>
        <w:rPr>
          <w:spacing w:val="-1"/>
        </w:rPr>
        <w:t>Leader</w:t>
      </w:r>
      <w:r>
        <w:rPr>
          <w:spacing w:val="-7"/>
        </w:rPr>
        <w:t xml:space="preserve"> </w:t>
      </w:r>
      <w:r>
        <w:t>–</w:t>
      </w:r>
      <w:r>
        <w:rPr>
          <w:spacing w:val="-6"/>
        </w:rPr>
        <w:t xml:space="preserve"> </w:t>
      </w:r>
      <w:r>
        <w:rPr>
          <w:spacing w:val="-1"/>
        </w:rPr>
        <w:t>Transfer</w:t>
      </w:r>
      <w:r>
        <w:rPr>
          <w:spacing w:val="-7"/>
        </w:rPr>
        <w:t xml:space="preserve"> </w:t>
      </w:r>
      <w:r>
        <w:rPr>
          <w:spacing w:val="-1"/>
        </w:rPr>
        <w:t>Agency</w:t>
      </w:r>
    </w:p>
    <w:p w:rsidR="00094D75" w:rsidRDefault="00094D75">
      <w:pPr>
        <w:pStyle w:val="BodyText"/>
        <w:kinsoku w:val="0"/>
        <w:overflowPunct w:val="0"/>
        <w:spacing w:before="11"/>
        <w:ind w:left="0" w:firstLine="0"/>
        <w:rPr>
          <w:sz w:val="19"/>
          <w:szCs w:val="19"/>
        </w:rPr>
      </w:pPr>
    </w:p>
    <w:p w:rsidR="00094D75" w:rsidRDefault="00094D75">
      <w:pPr>
        <w:pStyle w:val="BodyText"/>
        <w:numPr>
          <w:ilvl w:val="0"/>
          <w:numId w:val="2"/>
        </w:numPr>
        <w:tabs>
          <w:tab w:val="left" w:pos="860"/>
        </w:tabs>
        <w:kinsoku w:val="0"/>
        <w:overflowPunct w:val="0"/>
      </w:pPr>
      <w:r>
        <w:rPr>
          <w:spacing w:val="-1"/>
        </w:rPr>
        <w:t>Assisted</w:t>
      </w:r>
      <w:r>
        <w:rPr>
          <w:spacing w:val="-7"/>
        </w:rPr>
        <w:t xml:space="preserve"> </w:t>
      </w:r>
      <w:r>
        <w:rPr>
          <w:spacing w:val="-1"/>
        </w:rPr>
        <w:t>in</w:t>
      </w:r>
      <w:r>
        <w:rPr>
          <w:spacing w:val="-5"/>
        </w:rPr>
        <w:t xml:space="preserve"> </w:t>
      </w:r>
      <w:r>
        <w:rPr>
          <w:spacing w:val="-1"/>
        </w:rPr>
        <w:t>the</w:t>
      </w:r>
      <w:r>
        <w:rPr>
          <w:spacing w:val="-5"/>
        </w:rPr>
        <w:t xml:space="preserve"> </w:t>
      </w:r>
      <w:r>
        <w:t>development</w:t>
      </w:r>
      <w:r>
        <w:rPr>
          <w:spacing w:val="-6"/>
        </w:rPr>
        <w:t xml:space="preserve"> </w:t>
      </w:r>
      <w:r>
        <w:t>of</w:t>
      </w:r>
      <w:r>
        <w:rPr>
          <w:spacing w:val="-5"/>
        </w:rPr>
        <w:t xml:space="preserve"> </w:t>
      </w:r>
      <w:r>
        <w:t>department</w:t>
      </w:r>
      <w:r>
        <w:rPr>
          <w:spacing w:val="-6"/>
        </w:rPr>
        <w:t xml:space="preserve"> </w:t>
      </w:r>
      <w:r>
        <w:t>policy</w:t>
      </w:r>
      <w:r>
        <w:rPr>
          <w:spacing w:val="-6"/>
        </w:rPr>
        <w:t xml:space="preserve"> </w:t>
      </w:r>
      <w:r>
        <w:rPr>
          <w:spacing w:val="-1"/>
        </w:rPr>
        <w:t>and</w:t>
      </w:r>
      <w:r>
        <w:rPr>
          <w:spacing w:val="-5"/>
        </w:rPr>
        <w:t xml:space="preserve"> </w:t>
      </w:r>
      <w:r>
        <w:t>procedure</w:t>
      </w:r>
      <w:r>
        <w:rPr>
          <w:spacing w:val="-6"/>
        </w:rPr>
        <w:t xml:space="preserve"> </w:t>
      </w:r>
      <w:r>
        <w:rPr>
          <w:spacing w:val="-1"/>
        </w:rPr>
        <w:t>manual.</w:t>
      </w:r>
    </w:p>
    <w:p w:rsidR="00094D75" w:rsidRDefault="00094D75">
      <w:pPr>
        <w:pStyle w:val="BodyText"/>
        <w:numPr>
          <w:ilvl w:val="0"/>
          <w:numId w:val="2"/>
        </w:numPr>
        <w:tabs>
          <w:tab w:val="left" w:pos="860"/>
        </w:tabs>
        <w:kinsoku w:val="0"/>
        <w:overflowPunct w:val="0"/>
      </w:pPr>
      <w:r>
        <w:t>Implemented</w:t>
      </w:r>
      <w:r>
        <w:rPr>
          <w:spacing w:val="-7"/>
        </w:rPr>
        <w:t xml:space="preserve"> </w:t>
      </w:r>
      <w:r>
        <w:t>various</w:t>
      </w:r>
      <w:r>
        <w:rPr>
          <w:spacing w:val="-4"/>
        </w:rPr>
        <w:t xml:space="preserve"> </w:t>
      </w:r>
      <w:r>
        <w:t>reports</w:t>
      </w:r>
      <w:r>
        <w:rPr>
          <w:spacing w:val="-6"/>
        </w:rPr>
        <w:t xml:space="preserve"> </w:t>
      </w:r>
      <w:r>
        <w:t>for</w:t>
      </w:r>
      <w:r>
        <w:rPr>
          <w:spacing w:val="-5"/>
        </w:rPr>
        <w:t xml:space="preserve"> </w:t>
      </w:r>
      <w:r>
        <w:rPr>
          <w:spacing w:val="-1"/>
        </w:rPr>
        <w:t>Northern</w:t>
      </w:r>
      <w:r>
        <w:rPr>
          <w:spacing w:val="-6"/>
        </w:rPr>
        <w:t xml:space="preserve"> </w:t>
      </w:r>
      <w:r>
        <w:rPr>
          <w:spacing w:val="-1"/>
        </w:rPr>
        <w:t>Funds</w:t>
      </w:r>
      <w:r>
        <w:rPr>
          <w:spacing w:val="-5"/>
        </w:rPr>
        <w:t xml:space="preserve"> </w:t>
      </w:r>
      <w:r>
        <w:rPr>
          <w:spacing w:val="-1"/>
        </w:rPr>
        <w:t>to</w:t>
      </w:r>
      <w:r>
        <w:rPr>
          <w:spacing w:val="-5"/>
        </w:rPr>
        <w:t xml:space="preserve"> </w:t>
      </w:r>
      <w:r>
        <w:rPr>
          <w:spacing w:val="-1"/>
        </w:rPr>
        <w:t>improve</w:t>
      </w:r>
      <w:r>
        <w:rPr>
          <w:spacing w:val="-5"/>
        </w:rPr>
        <w:t xml:space="preserve"> </w:t>
      </w:r>
      <w:r>
        <w:t>process</w:t>
      </w:r>
      <w:r>
        <w:rPr>
          <w:spacing w:val="-6"/>
        </w:rPr>
        <w:t xml:space="preserve"> </w:t>
      </w:r>
      <w:r>
        <w:rPr>
          <w:spacing w:val="-1"/>
        </w:rPr>
        <w:t>and</w:t>
      </w:r>
      <w:r>
        <w:rPr>
          <w:spacing w:val="-4"/>
        </w:rPr>
        <w:t xml:space="preserve"> </w:t>
      </w:r>
      <w:r>
        <w:rPr>
          <w:spacing w:val="-1"/>
        </w:rPr>
        <w:t>service</w:t>
      </w:r>
      <w:r>
        <w:rPr>
          <w:spacing w:val="-5"/>
        </w:rPr>
        <w:t xml:space="preserve"> </w:t>
      </w:r>
      <w:r>
        <w:rPr>
          <w:spacing w:val="-1"/>
        </w:rPr>
        <w:t>efficiency.</w:t>
      </w:r>
    </w:p>
    <w:p w:rsidR="00094D75" w:rsidRDefault="00094D75">
      <w:pPr>
        <w:pStyle w:val="BodyText"/>
        <w:numPr>
          <w:ilvl w:val="0"/>
          <w:numId w:val="2"/>
        </w:numPr>
        <w:tabs>
          <w:tab w:val="left" w:pos="860"/>
        </w:tabs>
        <w:kinsoku w:val="0"/>
        <w:overflowPunct w:val="0"/>
      </w:pPr>
      <w:r>
        <w:rPr>
          <w:spacing w:val="-1"/>
        </w:rPr>
        <w:t>Conducted</w:t>
      </w:r>
      <w:r>
        <w:rPr>
          <w:spacing w:val="-8"/>
        </w:rPr>
        <w:t xml:space="preserve"> </w:t>
      </w:r>
      <w:r>
        <w:t>performance</w:t>
      </w:r>
      <w:r>
        <w:rPr>
          <w:spacing w:val="-8"/>
        </w:rPr>
        <w:t xml:space="preserve"> </w:t>
      </w:r>
      <w:r>
        <w:rPr>
          <w:spacing w:val="-1"/>
        </w:rPr>
        <w:t>evaluations</w:t>
      </w:r>
      <w:r>
        <w:rPr>
          <w:spacing w:val="-7"/>
        </w:rPr>
        <w:t xml:space="preserve"> </w:t>
      </w:r>
      <w:r>
        <w:rPr>
          <w:spacing w:val="-1"/>
        </w:rPr>
        <w:t>and</w:t>
      </w:r>
      <w:r>
        <w:rPr>
          <w:spacing w:val="-6"/>
        </w:rPr>
        <w:t xml:space="preserve"> </w:t>
      </w:r>
      <w:r>
        <w:rPr>
          <w:spacing w:val="-1"/>
        </w:rPr>
        <w:t>annual</w:t>
      </w:r>
      <w:r>
        <w:rPr>
          <w:spacing w:val="-7"/>
        </w:rPr>
        <w:t xml:space="preserve"> </w:t>
      </w:r>
      <w:r>
        <w:t>reviews</w:t>
      </w:r>
      <w:r>
        <w:rPr>
          <w:spacing w:val="-9"/>
        </w:rPr>
        <w:t xml:space="preserve"> </w:t>
      </w:r>
      <w:r>
        <w:t>of</w:t>
      </w:r>
      <w:r>
        <w:rPr>
          <w:spacing w:val="-7"/>
        </w:rPr>
        <w:t xml:space="preserve"> </w:t>
      </w:r>
      <w:r>
        <w:rPr>
          <w:spacing w:val="-1"/>
        </w:rPr>
        <w:t>employees.</w:t>
      </w:r>
    </w:p>
    <w:p w:rsidR="00094D75" w:rsidRDefault="00094D75">
      <w:pPr>
        <w:pStyle w:val="BodyText"/>
        <w:numPr>
          <w:ilvl w:val="0"/>
          <w:numId w:val="2"/>
        </w:numPr>
        <w:tabs>
          <w:tab w:val="left" w:pos="860"/>
        </w:tabs>
        <w:kinsoku w:val="0"/>
        <w:overflowPunct w:val="0"/>
      </w:pPr>
      <w:r>
        <w:rPr>
          <w:spacing w:val="-1"/>
        </w:rPr>
        <w:t>Managed</w:t>
      </w:r>
      <w:r>
        <w:rPr>
          <w:spacing w:val="-8"/>
        </w:rPr>
        <w:t xml:space="preserve"> </w:t>
      </w:r>
      <w:r>
        <w:rPr>
          <w:spacing w:val="-1"/>
        </w:rPr>
        <w:t>cross-training</w:t>
      </w:r>
      <w:r>
        <w:rPr>
          <w:spacing w:val="-5"/>
        </w:rPr>
        <w:t xml:space="preserve"> </w:t>
      </w:r>
      <w:r>
        <w:t>of</w:t>
      </w:r>
      <w:r>
        <w:rPr>
          <w:spacing w:val="-6"/>
        </w:rPr>
        <w:t xml:space="preserve"> </w:t>
      </w:r>
      <w:r>
        <w:rPr>
          <w:spacing w:val="-1"/>
        </w:rPr>
        <w:t>team</w:t>
      </w:r>
      <w:r>
        <w:rPr>
          <w:spacing w:val="-5"/>
        </w:rPr>
        <w:t xml:space="preserve"> </w:t>
      </w:r>
      <w:r>
        <w:t>for</w:t>
      </w:r>
      <w:r>
        <w:rPr>
          <w:spacing w:val="-6"/>
        </w:rPr>
        <w:t xml:space="preserve"> </w:t>
      </w:r>
      <w:r>
        <w:rPr>
          <w:spacing w:val="-1"/>
        </w:rPr>
        <w:t>adequate</w:t>
      </w:r>
      <w:r>
        <w:rPr>
          <w:spacing w:val="-7"/>
        </w:rPr>
        <w:t xml:space="preserve"> </w:t>
      </w:r>
      <w:r>
        <w:rPr>
          <w:spacing w:val="-1"/>
        </w:rPr>
        <w:t>coverage.</w:t>
      </w:r>
    </w:p>
    <w:p w:rsidR="00094D75" w:rsidRDefault="00094D75">
      <w:pPr>
        <w:pStyle w:val="BodyText"/>
        <w:numPr>
          <w:ilvl w:val="0"/>
          <w:numId w:val="2"/>
        </w:numPr>
        <w:tabs>
          <w:tab w:val="left" w:pos="860"/>
        </w:tabs>
        <w:kinsoku w:val="0"/>
        <w:overflowPunct w:val="0"/>
        <w:ind w:right="251"/>
      </w:pPr>
      <w:r>
        <w:rPr>
          <w:spacing w:val="-1"/>
        </w:rPr>
        <w:t>Reconciled</w:t>
      </w:r>
      <w:r>
        <w:rPr>
          <w:spacing w:val="-5"/>
        </w:rPr>
        <w:t xml:space="preserve"> </w:t>
      </w:r>
      <w:r>
        <w:t>numerous</w:t>
      </w:r>
      <w:r>
        <w:rPr>
          <w:spacing w:val="-7"/>
        </w:rPr>
        <w:t xml:space="preserve"> </w:t>
      </w:r>
      <w:r>
        <w:t>general</w:t>
      </w:r>
      <w:r>
        <w:rPr>
          <w:spacing w:val="-6"/>
        </w:rPr>
        <w:t xml:space="preserve"> </w:t>
      </w:r>
      <w:r>
        <w:rPr>
          <w:spacing w:val="-1"/>
        </w:rPr>
        <w:t>ledgers</w:t>
      </w:r>
      <w:r>
        <w:rPr>
          <w:spacing w:val="-6"/>
        </w:rPr>
        <w:t xml:space="preserve"> </w:t>
      </w:r>
      <w:r>
        <w:t>daily,</w:t>
      </w:r>
      <w:r>
        <w:rPr>
          <w:spacing w:val="-4"/>
        </w:rPr>
        <w:t xml:space="preserve"> </w:t>
      </w:r>
      <w:r>
        <w:rPr>
          <w:spacing w:val="-1"/>
        </w:rPr>
        <w:t>monitored</w:t>
      </w:r>
      <w:r>
        <w:rPr>
          <w:spacing w:val="-5"/>
        </w:rPr>
        <w:t xml:space="preserve"> </w:t>
      </w:r>
      <w:r>
        <w:rPr>
          <w:spacing w:val="-1"/>
        </w:rPr>
        <w:t>them</w:t>
      </w:r>
      <w:r>
        <w:rPr>
          <w:spacing w:val="-6"/>
        </w:rPr>
        <w:t xml:space="preserve"> </w:t>
      </w:r>
      <w:r>
        <w:t>for</w:t>
      </w:r>
      <w:r>
        <w:rPr>
          <w:spacing w:val="-5"/>
        </w:rPr>
        <w:t xml:space="preserve"> </w:t>
      </w:r>
      <w:r>
        <w:t>outstanding</w:t>
      </w:r>
      <w:r>
        <w:rPr>
          <w:spacing w:val="-7"/>
        </w:rPr>
        <w:t xml:space="preserve"> </w:t>
      </w:r>
      <w:r>
        <w:rPr>
          <w:spacing w:val="-1"/>
        </w:rPr>
        <w:t>items</w:t>
      </w:r>
      <w:r>
        <w:rPr>
          <w:spacing w:val="-6"/>
        </w:rPr>
        <w:t xml:space="preserve"> </w:t>
      </w:r>
      <w:r>
        <w:rPr>
          <w:spacing w:val="-1"/>
        </w:rPr>
        <w:t>and</w:t>
      </w:r>
      <w:r>
        <w:rPr>
          <w:spacing w:val="-6"/>
        </w:rPr>
        <w:t xml:space="preserve"> </w:t>
      </w:r>
      <w:r>
        <w:t>resolved</w:t>
      </w:r>
      <w:r>
        <w:rPr>
          <w:spacing w:val="-4"/>
        </w:rPr>
        <w:t xml:space="preserve"> </w:t>
      </w:r>
      <w:r>
        <w:rPr>
          <w:spacing w:val="-1"/>
        </w:rPr>
        <w:t>any</w:t>
      </w:r>
      <w:r>
        <w:rPr>
          <w:spacing w:val="-5"/>
        </w:rPr>
        <w:t xml:space="preserve"> </w:t>
      </w:r>
      <w:r>
        <w:rPr>
          <w:spacing w:val="-1"/>
        </w:rPr>
        <w:t>exceptions</w:t>
      </w:r>
      <w:r>
        <w:rPr>
          <w:spacing w:val="-6"/>
        </w:rPr>
        <w:t xml:space="preserve"> </w:t>
      </w:r>
      <w:r>
        <w:rPr>
          <w:spacing w:val="-1"/>
        </w:rPr>
        <w:t>in</w:t>
      </w:r>
      <w:r>
        <w:rPr>
          <w:spacing w:val="-4"/>
        </w:rPr>
        <w:t xml:space="preserve"> </w:t>
      </w:r>
      <w:r>
        <w:rPr>
          <w:spacing w:val="-1"/>
        </w:rPr>
        <w:t>timely</w:t>
      </w:r>
      <w:r>
        <w:rPr>
          <w:spacing w:val="-6"/>
        </w:rPr>
        <w:t xml:space="preserve"> </w:t>
      </w:r>
      <w:r>
        <w:rPr>
          <w:spacing w:val="-1"/>
        </w:rPr>
        <w:t>and</w:t>
      </w:r>
      <w:r>
        <w:rPr>
          <w:spacing w:val="20"/>
          <w:w w:val="99"/>
        </w:rPr>
        <w:t xml:space="preserve"> </w:t>
      </w:r>
      <w:r>
        <w:rPr>
          <w:spacing w:val="-1"/>
        </w:rPr>
        <w:t>accurate</w:t>
      </w:r>
      <w:r>
        <w:rPr>
          <w:spacing w:val="-14"/>
        </w:rPr>
        <w:t xml:space="preserve"> </w:t>
      </w:r>
      <w:r>
        <w:t>fashion.</w:t>
      </w:r>
    </w:p>
    <w:p w:rsidR="00094D75" w:rsidRDefault="00094D75">
      <w:pPr>
        <w:pStyle w:val="BodyText"/>
        <w:numPr>
          <w:ilvl w:val="0"/>
          <w:numId w:val="2"/>
        </w:numPr>
        <w:tabs>
          <w:tab w:val="left" w:pos="860"/>
        </w:tabs>
        <w:kinsoku w:val="0"/>
        <w:overflowPunct w:val="0"/>
      </w:pPr>
      <w:r>
        <w:rPr>
          <w:spacing w:val="-1"/>
        </w:rPr>
        <w:t>Reviewed</w:t>
      </w:r>
      <w:r>
        <w:rPr>
          <w:spacing w:val="-6"/>
        </w:rPr>
        <w:t xml:space="preserve"> </w:t>
      </w:r>
      <w:r>
        <w:rPr>
          <w:spacing w:val="-1"/>
        </w:rPr>
        <w:t>and</w:t>
      </w:r>
      <w:r>
        <w:rPr>
          <w:spacing w:val="-5"/>
        </w:rPr>
        <w:t xml:space="preserve"> </w:t>
      </w:r>
      <w:r>
        <w:rPr>
          <w:spacing w:val="-1"/>
        </w:rPr>
        <w:t>corrected</w:t>
      </w:r>
      <w:r>
        <w:rPr>
          <w:spacing w:val="-5"/>
        </w:rPr>
        <w:t xml:space="preserve"> </w:t>
      </w:r>
      <w:r>
        <w:rPr>
          <w:spacing w:val="-1"/>
        </w:rPr>
        <w:t>share</w:t>
      </w:r>
      <w:r>
        <w:rPr>
          <w:spacing w:val="-6"/>
        </w:rPr>
        <w:t xml:space="preserve"> </w:t>
      </w:r>
      <w:r>
        <w:t>discrepancies</w:t>
      </w:r>
      <w:r>
        <w:rPr>
          <w:spacing w:val="-8"/>
        </w:rPr>
        <w:t xml:space="preserve"> </w:t>
      </w:r>
      <w:r>
        <w:t>between</w:t>
      </w:r>
      <w:r>
        <w:rPr>
          <w:spacing w:val="-6"/>
        </w:rPr>
        <w:t xml:space="preserve"> </w:t>
      </w:r>
      <w:r>
        <w:rPr>
          <w:spacing w:val="-1"/>
        </w:rPr>
        <w:t>Trust</w:t>
      </w:r>
      <w:r>
        <w:rPr>
          <w:spacing w:val="-3"/>
        </w:rPr>
        <w:t xml:space="preserve"> </w:t>
      </w:r>
      <w:r>
        <w:t>IMS</w:t>
      </w:r>
      <w:r>
        <w:rPr>
          <w:spacing w:val="-6"/>
        </w:rPr>
        <w:t xml:space="preserve"> </w:t>
      </w:r>
      <w:r>
        <w:rPr>
          <w:spacing w:val="-1"/>
        </w:rPr>
        <w:t>and</w:t>
      </w:r>
      <w:r>
        <w:rPr>
          <w:spacing w:val="-5"/>
        </w:rPr>
        <w:t xml:space="preserve"> </w:t>
      </w:r>
      <w:r>
        <w:rPr>
          <w:spacing w:val="-1"/>
        </w:rPr>
        <w:t>Northern</w:t>
      </w:r>
      <w:r>
        <w:rPr>
          <w:spacing w:val="-6"/>
        </w:rPr>
        <w:t xml:space="preserve"> </w:t>
      </w:r>
      <w:r>
        <w:rPr>
          <w:spacing w:val="-1"/>
        </w:rPr>
        <w:t>Funds</w:t>
      </w:r>
      <w:r>
        <w:rPr>
          <w:spacing w:val="-6"/>
        </w:rPr>
        <w:t xml:space="preserve"> </w:t>
      </w:r>
      <w:r>
        <w:rPr>
          <w:spacing w:val="-1"/>
        </w:rPr>
        <w:t>trading</w:t>
      </w:r>
      <w:r>
        <w:rPr>
          <w:spacing w:val="-5"/>
        </w:rPr>
        <w:t xml:space="preserve"> </w:t>
      </w:r>
      <w:r>
        <w:rPr>
          <w:spacing w:val="-1"/>
        </w:rPr>
        <w:t>system.</w:t>
      </w:r>
    </w:p>
    <w:p w:rsidR="00094D75" w:rsidRDefault="00094D75">
      <w:pPr>
        <w:pStyle w:val="BodyText"/>
        <w:numPr>
          <w:ilvl w:val="0"/>
          <w:numId w:val="2"/>
        </w:numPr>
        <w:tabs>
          <w:tab w:val="left" w:pos="860"/>
        </w:tabs>
        <w:kinsoku w:val="0"/>
        <w:overflowPunct w:val="0"/>
      </w:pPr>
      <w:r>
        <w:rPr>
          <w:spacing w:val="-1"/>
        </w:rPr>
        <w:t>Processed</w:t>
      </w:r>
      <w:r>
        <w:rPr>
          <w:spacing w:val="-5"/>
        </w:rPr>
        <w:t xml:space="preserve"> </w:t>
      </w:r>
      <w:r>
        <w:rPr>
          <w:spacing w:val="-1"/>
        </w:rPr>
        <w:t>cash</w:t>
      </w:r>
      <w:r>
        <w:rPr>
          <w:spacing w:val="-4"/>
        </w:rPr>
        <w:t xml:space="preserve"> </w:t>
      </w:r>
      <w:r>
        <w:rPr>
          <w:spacing w:val="-1"/>
        </w:rPr>
        <w:t>movement</w:t>
      </w:r>
      <w:r>
        <w:rPr>
          <w:spacing w:val="-2"/>
        </w:rPr>
        <w:t xml:space="preserve"> </w:t>
      </w:r>
      <w:r>
        <w:t>via</w:t>
      </w:r>
      <w:r>
        <w:rPr>
          <w:spacing w:val="-5"/>
        </w:rPr>
        <w:t xml:space="preserve"> </w:t>
      </w:r>
      <w:r>
        <w:rPr>
          <w:spacing w:val="-1"/>
        </w:rPr>
        <w:t>CIT</w:t>
      </w:r>
      <w:r>
        <w:rPr>
          <w:spacing w:val="-4"/>
        </w:rPr>
        <w:t xml:space="preserve"> </w:t>
      </w:r>
      <w:r>
        <w:rPr>
          <w:spacing w:val="-1"/>
        </w:rPr>
        <w:t>system,</w:t>
      </w:r>
      <w:r>
        <w:rPr>
          <w:spacing w:val="-5"/>
        </w:rPr>
        <w:t xml:space="preserve"> </w:t>
      </w:r>
      <w:r>
        <w:rPr>
          <w:spacing w:val="-1"/>
        </w:rPr>
        <w:t>with</w:t>
      </w:r>
      <w:r>
        <w:rPr>
          <w:spacing w:val="-4"/>
        </w:rPr>
        <w:t xml:space="preserve"> </w:t>
      </w:r>
      <w:r>
        <w:rPr>
          <w:spacing w:val="-1"/>
        </w:rPr>
        <w:t>average</w:t>
      </w:r>
      <w:r>
        <w:rPr>
          <w:spacing w:val="-4"/>
        </w:rPr>
        <w:t xml:space="preserve"> </w:t>
      </w:r>
      <w:r>
        <w:t>dollar</w:t>
      </w:r>
      <w:r>
        <w:rPr>
          <w:spacing w:val="-2"/>
        </w:rPr>
        <w:t xml:space="preserve"> </w:t>
      </w:r>
      <w:r>
        <w:t>value</w:t>
      </w:r>
      <w:r>
        <w:rPr>
          <w:spacing w:val="-5"/>
        </w:rPr>
        <w:t xml:space="preserve"> </w:t>
      </w:r>
      <w:r>
        <w:t>of</w:t>
      </w:r>
      <w:r>
        <w:rPr>
          <w:spacing w:val="-4"/>
        </w:rPr>
        <w:t xml:space="preserve"> </w:t>
      </w:r>
      <w:r>
        <w:t>over</w:t>
      </w:r>
      <w:r>
        <w:rPr>
          <w:spacing w:val="-5"/>
        </w:rPr>
        <w:t xml:space="preserve"> </w:t>
      </w:r>
      <w:r>
        <w:t>$200,000,000.00.</w:t>
      </w:r>
    </w:p>
    <w:p w:rsidR="00094D75" w:rsidRDefault="00094D75">
      <w:pPr>
        <w:pStyle w:val="BodyText"/>
        <w:kinsoku w:val="0"/>
        <w:overflowPunct w:val="0"/>
        <w:spacing w:before="11"/>
        <w:ind w:left="0" w:firstLine="0"/>
        <w:rPr>
          <w:sz w:val="19"/>
          <w:szCs w:val="19"/>
        </w:rPr>
      </w:pPr>
    </w:p>
    <w:p w:rsidR="00094D75" w:rsidRDefault="00094D75">
      <w:pPr>
        <w:pStyle w:val="Heading1"/>
        <w:kinsoku w:val="0"/>
        <w:overflowPunct w:val="0"/>
        <w:rPr>
          <w:b w:val="0"/>
          <w:bCs w:val="0"/>
        </w:rPr>
      </w:pPr>
      <w:r>
        <w:rPr>
          <w:spacing w:val="-1"/>
        </w:rPr>
        <w:t>Education</w:t>
      </w:r>
    </w:p>
    <w:p w:rsidR="00094D75" w:rsidRDefault="007801A9">
      <w:pPr>
        <w:pStyle w:val="BodyText"/>
        <w:kinsoku w:val="0"/>
        <w:overflowPunct w:val="0"/>
        <w:spacing w:line="20" w:lineRule="atLeast"/>
        <w:ind w:left="109" w:firstLine="0"/>
        <w:rPr>
          <w:sz w:val="2"/>
          <w:szCs w:val="2"/>
        </w:rPr>
      </w:pPr>
      <w:r>
        <w:rPr>
          <w:noProof/>
        </w:rPr>
      </w:r>
      <w:r w:rsidR="00234202">
        <w:rPr>
          <w:sz w:val="2"/>
          <w:szCs w:val="2"/>
        </w:rPr>
        <w:pict>
          <v:group id="_x0000_s1030" style="width:543.1pt;height:1pt;mso-position-horizontal-relative:char;mso-position-vertical-relative:line" coordsize="10862,20" o:allowincell="f">
            <v:shape id="_x0000_s1031" style="position:absolute;left:5;top:5;width:10852;height:20;mso-position-horizontal-relative:page;mso-position-vertical-relative:page" coordsize="10852,20" o:allowincell="f" path="m,hhl10851,e" filled="f" strokeweight=".5pt">
              <v:path arrowok="t"/>
            </v:shape>
            <w10:anchorlock/>
          </v:group>
        </w:pict>
      </w:r>
    </w:p>
    <w:p w:rsidR="00094D75" w:rsidRDefault="00094D75">
      <w:pPr>
        <w:pStyle w:val="BodyText"/>
        <w:kinsoku w:val="0"/>
        <w:overflowPunct w:val="0"/>
        <w:spacing w:before="7"/>
        <w:ind w:left="0" w:firstLine="0"/>
        <w:rPr>
          <w:b/>
          <w:bCs/>
          <w:sz w:val="13"/>
          <w:szCs w:val="13"/>
        </w:rPr>
      </w:pPr>
    </w:p>
    <w:p w:rsidR="00094D75" w:rsidRDefault="00094D75">
      <w:pPr>
        <w:pStyle w:val="Heading2"/>
        <w:tabs>
          <w:tab w:val="left" w:pos="10512"/>
        </w:tabs>
        <w:kinsoku w:val="0"/>
        <w:overflowPunct w:val="0"/>
        <w:rPr>
          <w:b w:val="0"/>
          <w:bCs w:val="0"/>
        </w:rPr>
      </w:pPr>
      <w:r>
        <w:rPr>
          <w:spacing w:val="-1"/>
        </w:rPr>
        <w:t>Northeastern</w:t>
      </w:r>
      <w:r>
        <w:rPr>
          <w:spacing w:val="-5"/>
        </w:rPr>
        <w:t xml:space="preserve"> </w:t>
      </w:r>
      <w:r>
        <w:rPr>
          <w:spacing w:val="-1"/>
        </w:rPr>
        <w:t>Illinois</w:t>
      </w:r>
      <w:r>
        <w:rPr>
          <w:spacing w:val="-5"/>
        </w:rPr>
        <w:t xml:space="preserve"> </w:t>
      </w:r>
      <w:r>
        <w:rPr>
          <w:spacing w:val="-1"/>
        </w:rPr>
        <w:t>University,</w:t>
      </w:r>
      <w:r>
        <w:rPr>
          <w:spacing w:val="-5"/>
        </w:rPr>
        <w:t xml:space="preserve"> </w:t>
      </w:r>
      <w:r>
        <w:rPr>
          <w:spacing w:val="-1"/>
        </w:rPr>
        <w:t>Chicago</w:t>
      </w:r>
      <w:r>
        <w:rPr>
          <w:spacing w:val="-5"/>
        </w:rPr>
        <w:t xml:space="preserve"> </w:t>
      </w:r>
      <w:r>
        <w:rPr>
          <w:spacing w:val="-1"/>
        </w:rPr>
        <w:t>IL</w:t>
      </w:r>
      <w:r>
        <w:rPr>
          <w:spacing w:val="-1"/>
        </w:rPr>
        <w:tab/>
      </w:r>
      <w:r>
        <w:t>2006</w:t>
      </w:r>
    </w:p>
    <w:p w:rsidR="00094D75" w:rsidRDefault="00094D75">
      <w:pPr>
        <w:pStyle w:val="BodyText"/>
        <w:kinsoku w:val="0"/>
        <w:overflowPunct w:val="0"/>
        <w:ind w:left="140" w:firstLine="0"/>
      </w:pPr>
      <w:r>
        <w:rPr>
          <w:spacing w:val="-1"/>
        </w:rPr>
        <w:t>Business</w:t>
      </w:r>
      <w:r>
        <w:rPr>
          <w:spacing w:val="-22"/>
        </w:rPr>
        <w:t xml:space="preserve"> </w:t>
      </w:r>
      <w:r>
        <w:rPr>
          <w:spacing w:val="-1"/>
        </w:rPr>
        <w:t>Administration/Accounting</w:t>
      </w:r>
    </w:p>
    <w:p w:rsidR="00094D75" w:rsidRDefault="00094D75">
      <w:pPr>
        <w:pStyle w:val="BodyText"/>
        <w:kinsoku w:val="0"/>
        <w:overflowPunct w:val="0"/>
        <w:spacing w:before="11"/>
        <w:ind w:left="0" w:firstLine="0"/>
        <w:rPr>
          <w:sz w:val="19"/>
          <w:szCs w:val="19"/>
        </w:rPr>
      </w:pPr>
    </w:p>
    <w:p w:rsidR="00094D75" w:rsidRDefault="00094D75">
      <w:pPr>
        <w:pStyle w:val="Heading1"/>
        <w:kinsoku w:val="0"/>
        <w:overflowPunct w:val="0"/>
        <w:rPr>
          <w:b w:val="0"/>
          <w:bCs w:val="0"/>
        </w:rPr>
      </w:pPr>
      <w:r>
        <w:rPr>
          <w:spacing w:val="-1"/>
        </w:rPr>
        <w:t>Skills</w:t>
      </w:r>
    </w:p>
    <w:p w:rsidR="00094D75" w:rsidRDefault="007801A9">
      <w:pPr>
        <w:pStyle w:val="BodyText"/>
        <w:kinsoku w:val="0"/>
        <w:overflowPunct w:val="0"/>
        <w:spacing w:line="20" w:lineRule="atLeast"/>
        <w:ind w:left="109" w:firstLine="0"/>
        <w:rPr>
          <w:sz w:val="2"/>
          <w:szCs w:val="2"/>
        </w:rPr>
      </w:pPr>
      <w:r>
        <w:rPr>
          <w:noProof/>
        </w:rPr>
      </w:r>
      <w:r w:rsidR="00234202">
        <w:rPr>
          <w:sz w:val="2"/>
          <w:szCs w:val="2"/>
        </w:rPr>
        <w:pict>
          <v:group id="_x0000_s1032" style="width:543.1pt;height:1pt;mso-position-horizontal-relative:char;mso-position-vertical-relative:line" coordsize="10862,20" o:allowincell="f">
            <v:shape id="_x0000_s1033" style="position:absolute;left:5;top:5;width:10852;height:20;mso-position-horizontal-relative:page;mso-position-vertical-relative:page" coordsize="10852,20" o:allowincell="f" path="m,hhl10851,e" filled="f" strokeweight=".5pt">
              <v:path arrowok="t"/>
            </v:shape>
            <w10:anchorlock/>
          </v:group>
        </w:pict>
      </w:r>
    </w:p>
    <w:p w:rsidR="00094D75" w:rsidRDefault="00094D75">
      <w:pPr>
        <w:pStyle w:val="BodyText"/>
        <w:kinsoku w:val="0"/>
        <w:overflowPunct w:val="0"/>
        <w:spacing w:before="7"/>
        <w:ind w:left="0" w:firstLine="0"/>
        <w:rPr>
          <w:b/>
          <w:bCs/>
          <w:sz w:val="13"/>
          <w:szCs w:val="13"/>
        </w:rPr>
      </w:pPr>
    </w:p>
    <w:p w:rsidR="00094D75" w:rsidRDefault="00094D75">
      <w:pPr>
        <w:pStyle w:val="BodyText"/>
        <w:numPr>
          <w:ilvl w:val="0"/>
          <w:numId w:val="1"/>
        </w:numPr>
        <w:tabs>
          <w:tab w:val="left" w:pos="860"/>
        </w:tabs>
        <w:kinsoku w:val="0"/>
        <w:overflowPunct w:val="0"/>
        <w:spacing w:before="74"/>
        <w:ind w:right="797"/>
      </w:pPr>
      <w:r>
        <w:rPr>
          <w:spacing w:val="-1"/>
        </w:rPr>
        <w:t>Proficient</w:t>
      </w:r>
      <w:r>
        <w:rPr>
          <w:spacing w:val="-9"/>
        </w:rPr>
        <w:t xml:space="preserve"> </w:t>
      </w:r>
      <w:r>
        <w:rPr>
          <w:spacing w:val="-1"/>
        </w:rPr>
        <w:t>with</w:t>
      </w:r>
      <w:r>
        <w:rPr>
          <w:spacing w:val="-9"/>
        </w:rPr>
        <w:t xml:space="preserve"> </w:t>
      </w:r>
      <w:r>
        <w:rPr>
          <w:spacing w:val="-1"/>
        </w:rPr>
        <w:t>Microsoft</w:t>
      </w:r>
      <w:r>
        <w:rPr>
          <w:spacing w:val="-8"/>
        </w:rPr>
        <w:t xml:space="preserve"> </w:t>
      </w:r>
      <w:r>
        <w:rPr>
          <w:spacing w:val="-1"/>
        </w:rPr>
        <w:t>Office</w:t>
      </w:r>
      <w:r>
        <w:rPr>
          <w:spacing w:val="-9"/>
        </w:rPr>
        <w:t xml:space="preserve"> </w:t>
      </w:r>
      <w:r>
        <w:rPr>
          <w:spacing w:val="-1"/>
        </w:rPr>
        <w:t>Suite,</w:t>
      </w:r>
      <w:r>
        <w:rPr>
          <w:spacing w:val="-8"/>
        </w:rPr>
        <w:t xml:space="preserve"> </w:t>
      </w:r>
      <w:r>
        <w:rPr>
          <w:spacing w:val="-1"/>
        </w:rPr>
        <w:t>Bloomberg,</w:t>
      </w:r>
      <w:r>
        <w:rPr>
          <w:spacing w:val="-7"/>
        </w:rPr>
        <w:t xml:space="preserve"> </w:t>
      </w:r>
      <w:r>
        <w:rPr>
          <w:spacing w:val="-1"/>
        </w:rPr>
        <w:t>Hedge</w:t>
      </w:r>
      <w:r>
        <w:rPr>
          <w:spacing w:val="-9"/>
        </w:rPr>
        <w:t xml:space="preserve"> </w:t>
      </w:r>
      <w:r>
        <w:rPr>
          <w:spacing w:val="-1"/>
        </w:rPr>
        <w:t>Tek,</w:t>
      </w:r>
      <w:r>
        <w:rPr>
          <w:spacing w:val="-8"/>
        </w:rPr>
        <w:t xml:space="preserve"> </w:t>
      </w:r>
      <w:r>
        <w:rPr>
          <w:spacing w:val="-1"/>
        </w:rPr>
        <w:t>iiSEARCHES,</w:t>
      </w:r>
      <w:r>
        <w:rPr>
          <w:spacing w:val="-8"/>
        </w:rPr>
        <w:t xml:space="preserve"> </w:t>
      </w:r>
      <w:r>
        <w:rPr>
          <w:spacing w:val="-1"/>
        </w:rPr>
        <w:t>Morningstar,</w:t>
      </w:r>
      <w:r>
        <w:rPr>
          <w:spacing w:val="-9"/>
        </w:rPr>
        <w:t xml:space="preserve"> </w:t>
      </w:r>
      <w:r>
        <w:t>InvestorForce,</w:t>
      </w:r>
      <w:r>
        <w:rPr>
          <w:spacing w:val="-6"/>
        </w:rPr>
        <w:t xml:space="preserve"> </w:t>
      </w:r>
      <w:r>
        <w:t>Investran,</w:t>
      </w:r>
      <w:r>
        <w:rPr>
          <w:spacing w:val="21"/>
          <w:w w:val="99"/>
        </w:rPr>
        <w:t xml:space="preserve"> </w:t>
      </w:r>
      <w:r w:rsidR="00DB7503">
        <w:rPr>
          <w:spacing w:val="-1"/>
        </w:rPr>
        <w:t>SharePoint</w:t>
      </w:r>
      <w:r>
        <w:rPr>
          <w:spacing w:val="-1"/>
        </w:rPr>
        <w:t>,</w:t>
      </w:r>
      <w:r>
        <w:rPr>
          <w:spacing w:val="-9"/>
        </w:rPr>
        <w:t xml:space="preserve"> </w:t>
      </w:r>
      <w:r w:rsidR="00DB7503">
        <w:rPr>
          <w:spacing w:val="-1"/>
        </w:rPr>
        <w:t>SunGard</w:t>
      </w:r>
      <w:r>
        <w:rPr>
          <w:spacing w:val="-1"/>
        </w:rPr>
        <w:t>,</w:t>
      </w:r>
      <w:r>
        <w:rPr>
          <w:spacing w:val="-8"/>
        </w:rPr>
        <w:t xml:space="preserve"> </w:t>
      </w:r>
      <w:r>
        <w:t>InvestOne,</w:t>
      </w:r>
      <w:r>
        <w:rPr>
          <w:spacing w:val="-8"/>
        </w:rPr>
        <w:t xml:space="preserve"> </w:t>
      </w:r>
      <w:r>
        <w:rPr>
          <w:spacing w:val="-1"/>
        </w:rPr>
        <w:t>Eagle.</w:t>
      </w:r>
    </w:p>
    <w:p w:rsidR="00094D75" w:rsidRDefault="00094D75">
      <w:pPr>
        <w:pStyle w:val="BodyText"/>
        <w:numPr>
          <w:ilvl w:val="0"/>
          <w:numId w:val="1"/>
        </w:numPr>
        <w:tabs>
          <w:tab w:val="left" w:pos="860"/>
        </w:tabs>
        <w:kinsoku w:val="0"/>
        <w:overflowPunct w:val="0"/>
      </w:pPr>
      <w:r>
        <w:rPr>
          <w:spacing w:val="-1"/>
        </w:rPr>
        <w:t>Detail-oriented,</w:t>
      </w:r>
      <w:r>
        <w:rPr>
          <w:spacing w:val="-10"/>
        </w:rPr>
        <w:t xml:space="preserve"> </w:t>
      </w:r>
      <w:r>
        <w:t>problem</w:t>
      </w:r>
      <w:r>
        <w:rPr>
          <w:spacing w:val="-6"/>
        </w:rPr>
        <w:t xml:space="preserve"> </w:t>
      </w:r>
      <w:r>
        <w:rPr>
          <w:spacing w:val="-1"/>
        </w:rPr>
        <w:t>solving,</w:t>
      </w:r>
      <w:r>
        <w:rPr>
          <w:spacing w:val="-9"/>
        </w:rPr>
        <w:t xml:space="preserve"> </w:t>
      </w:r>
      <w:r>
        <w:rPr>
          <w:spacing w:val="-1"/>
        </w:rPr>
        <w:t>creative</w:t>
      </w:r>
      <w:r>
        <w:rPr>
          <w:spacing w:val="-6"/>
        </w:rPr>
        <w:t xml:space="preserve"> </w:t>
      </w:r>
      <w:r>
        <w:rPr>
          <w:spacing w:val="-1"/>
        </w:rPr>
        <w:t>thinking,</w:t>
      </w:r>
      <w:r>
        <w:rPr>
          <w:spacing w:val="-8"/>
        </w:rPr>
        <w:t xml:space="preserve"> </w:t>
      </w:r>
      <w:r>
        <w:rPr>
          <w:spacing w:val="-1"/>
        </w:rPr>
        <w:t>team</w:t>
      </w:r>
      <w:r>
        <w:rPr>
          <w:spacing w:val="-8"/>
        </w:rPr>
        <w:t xml:space="preserve"> </w:t>
      </w:r>
      <w:r>
        <w:t>building,</w:t>
      </w:r>
      <w:r>
        <w:rPr>
          <w:spacing w:val="-8"/>
        </w:rPr>
        <w:t xml:space="preserve"> </w:t>
      </w:r>
      <w:r>
        <w:rPr>
          <w:spacing w:val="-1"/>
        </w:rPr>
        <w:t>strong</w:t>
      </w:r>
      <w:r>
        <w:rPr>
          <w:spacing w:val="-9"/>
        </w:rPr>
        <w:t xml:space="preserve"> </w:t>
      </w:r>
      <w:r>
        <w:rPr>
          <w:spacing w:val="-1"/>
        </w:rPr>
        <w:t>communication,</w:t>
      </w:r>
      <w:r>
        <w:rPr>
          <w:spacing w:val="-7"/>
        </w:rPr>
        <w:t xml:space="preserve"> </w:t>
      </w:r>
      <w:r>
        <w:t>public</w:t>
      </w:r>
      <w:r>
        <w:rPr>
          <w:spacing w:val="-9"/>
        </w:rPr>
        <w:t xml:space="preserve"> </w:t>
      </w:r>
      <w:r>
        <w:rPr>
          <w:spacing w:val="-1"/>
        </w:rPr>
        <w:t>speaking,</w:t>
      </w:r>
      <w:r>
        <w:rPr>
          <w:spacing w:val="-8"/>
        </w:rPr>
        <w:t xml:space="preserve"> </w:t>
      </w:r>
      <w:r>
        <w:rPr>
          <w:spacing w:val="-1"/>
        </w:rPr>
        <w:t>training</w:t>
      </w:r>
      <w:r>
        <w:rPr>
          <w:spacing w:val="-7"/>
        </w:rPr>
        <w:t xml:space="preserve"> </w:t>
      </w:r>
      <w:r>
        <w:rPr>
          <w:spacing w:val="-1"/>
        </w:rPr>
        <w:t>abilities.</w:t>
      </w:r>
    </w:p>
    <w:p w:rsidR="00094D75" w:rsidRDefault="00094D75">
      <w:pPr>
        <w:pStyle w:val="BodyText"/>
        <w:numPr>
          <w:ilvl w:val="0"/>
          <w:numId w:val="1"/>
        </w:numPr>
        <w:tabs>
          <w:tab w:val="left" w:pos="860"/>
        </w:tabs>
        <w:kinsoku w:val="0"/>
        <w:overflowPunct w:val="0"/>
      </w:pPr>
      <w:r>
        <w:rPr>
          <w:spacing w:val="-1"/>
        </w:rPr>
        <w:t>Quantitative</w:t>
      </w:r>
      <w:r>
        <w:rPr>
          <w:spacing w:val="-9"/>
        </w:rPr>
        <w:t xml:space="preserve"> </w:t>
      </w:r>
      <w:r>
        <w:rPr>
          <w:spacing w:val="-1"/>
        </w:rPr>
        <w:t>analysis,</w:t>
      </w:r>
      <w:r>
        <w:rPr>
          <w:spacing w:val="-6"/>
        </w:rPr>
        <w:t xml:space="preserve"> </w:t>
      </w:r>
      <w:r>
        <w:rPr>
          <w:spacing w:val="-1"/>
        </w:rPr>
        <w:t>Fund</w:t>
      </w:r>
      <w:r>
        <w:rPr>
          <w:spacing w:val="-7"/>
        </w:rPr>
        <w:t xml:space="preserve"> </w:t>
      </w:r>
      <w:r>
        <w:rPr>
          <w:spacing w:val="-1"/>
        </w:rPr>
        <w:t>Administration,</w:t>
      </w:r>
      <w:r>
        <w:rPr>
          <w:spacing w:val="-8"/>
        </w:rPr>
        <w:t xml:space="preserve"> </w:t>
      </w:r>
      <w:r>
        <w:rPr>
          <w:spacing w:val="-1"/>
        </w:rPr>
        <w:t>Hedge</w:t>
      </w:r>
      <w:r>
        <w:rPr>
          <w:spacing w:val="-9"/>
        </w:rPr>
        <w:t xml:space="preserve"> </w:t>
      </w:r>
      <w:r>
        <w:rPr>
          <w:spacing w:val="-1"/>
        </w:rPr>
        <w:t>Funds,</w:t>
      </w:r>
      <w:r>
        <w:rPr>
          <w:spacing w:val="-7"/>
        </w:rPr>
        <w:t xml:space="preserve"> </w:t>
      </w:r>
      <w:r>
        <w:rPr>
          <w:spacing w:val="-1"/>
        </w:rPr>
        <w:t>Multi-Manages</w:t>
      </w:r>
      <w:r>
        <w:rPr>
          <w:spacing w:val="-6"/>
        </w:rPr>
        <w:t xml:space="preserve"> </w:t>
      </w:r>
      <w:r>
        <w:rPr>
          <w:spacing w:val="-1"/>
        </w:rPr>
        <w:t>solutions,</w:t>
      </w:r>
      <w:r>
        <w:rPr>
          <w:spacing w:val="-7"/>
        </w:rPr>
        <w:t xml:space="preserve"> </w:t>
      </w:r>
      <w:r>
        <w:rPr>
          <w:spacing w:val="-1"/>
        </w:rPr>
        <w:t>cost</w:t>
      </w:r>
      <w:r>
        <w:rPr>
          <w:spacing w:val="-8"/>
        </w:rPr>
        <w:t xml:space="preserve"> </w:t>
      </w:r>
      <w:r>
        <w:t>reduction,</w:t>
      </w:r>
      <w:r>
        <w:rPr>
          <w:spacing w:val="-8"/>
        </w:rPr>
        <w:t xml:space="preserve"> </w:t>
      </w:r>
      <w:r>
        <w:t>budgeting.</w:t>
      </w:r>
    </w:p>
    <w:p w:rsidR="00094D75" w:rsidRDefault="00094D75">
      <w:pPr>
        <w:pStyle w:val="BodyText"/>
        <w:numPr>
          <w:ilvl w:val="0"/>
          <w:numId w:val="1"/>
        </w:numPr>
        <w:tabs>
          <w:tab w:val="left" w:pos="860"/>
        </w:tabs>
        <w:kinsoku w:val="0"/>
        <w:overflowPunct w:val="0"/>
      </w:pPr>
      <w:r>
        <w:rPr>
          <w:spacing w:val="-1"/>
        </w:rPr>
        <w:t>Fluency</w:t>
      </w:r>
      <w:r>
        <w:rPr>
          <w:spacing w:val="-9"/>
        </w:rPr>
        <w:t xml:space="preserve"> </w:t>
      </w:r>
      <w:r>
        <w:rPr>
          <w:spacing w:val="-1"/>
        </w:rPr>
        <w:t>in</w:t>
      </w:r>
      <w:r>
        <w:rPr>
          <w:spacing w:val="-8"/>
        </w:rPr>
        <w:t xml:space="preserve"> </w:t>
      </w:r>
      <w:r>
        <w:rPr>
          <w:spacing w:val="-1"/>
        </w:rPr>
        <w:t>Bosnian</w:t>
      </w:r>
      <w:r>
        <w:rPr>
          <w:spacing w:val="-7"/>
        </w:rPr>
        <w:t xml:space="preserve"> </w:t>
      </w:r>
      <w:r>
        <w:t>(Serb-Croat</w:t>
      </w:r>
      <w:r>
        <w:rPr>
          <w:spacing w:val="-7"/>
        </w:rPr>
        <w:t xml:space="preserve"> </w:t>
      </w:r>
      <w:r>
        <w:rPr>
          <w:spacing w:val="-1"/>
        </w:rPr>
        <w:t>Dialect).</w:t>
      </w:r>
    </w:p>
    <w:sectPr w:rsidR="00094D75">
      <w:headerReference w:type="even" r:id="rId8"/>
      <w:headerReference w:type="default" r:id="rId9"/>
      <w:footerReference w:type="even" r:id="rId10"/>
      <w:footerReference w:type="default" r:id="rId11"/>
      <w:headerReference w:type="first" r:id="rId12"/>
      <w:footerReference w:type="first" r:id="rId13"/>
      <w:pgSz w:w="12240" w:h="15840"/>
      <w:pgMar w:top="920" w:right="580" w:bottom="280" w:left="5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1A9" w:rsidRDefault="007801A9" w:rsidP="001310C2">
      <w:r>
        <w:separator/>
      </w:r>
    </w:p>
  </w:endnote>
  <w:endnote w:type="continuationSeparator" w:id="1">
    <w:p w:rsidR="007801A9" w:rsidRDefault="007801A9" w:rsidP="00131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C2" w:rsidRDefault="001310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C2" w:rsidRDefault="001310C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C2" w:rsidRDefault="00131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1A9" w:rsidRDefault="007801A9" w:rsidP="001310C2">
      <w:r>
        <w:separator/>
      </w:r>
    </w:p>
  </w:footnote>
  <w:footnote w:type="continuationSeparator" w:id="1">
    <w:p w:rsidR="007801A9" w:rsidRDefault="007801A9" w:rsidP="00131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C2" w:rsidRDefault="001310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C2" w:rsidRDefault="001310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C2" w:rsidRDefault="001310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860" w:hanging="360"/>
      </w:pPr>
      <w:rPr>
        <w:rFonts w:ascii="Times New Roman" w:hAnsi="Times New Roman"/>
        <w:b w:val="0"/>
        <w:sz w:val="20"/>
      </w:rPr>
    </w:lvl>
    <w:lvl w:ilvl="1">
      <w:numFmt w:val="bullet"/>
      <w:lvlText w:val="•"/>
      <w:lvlJc w:val="left"/>
      <w:pPr>
        <w:ind w:left="1882" w:hanging="360"/>
      </w:pPr>
    </w:lvl>
    <w:lvl w:ilvl="2">
      <w:numFmt w:val="bullet"/>
      <w:lvlText w:val="•"/>
      <w:lvlJc w:val="left"/>
      <w:pPr>
        <w:ind w:left="2904" w:hanging="360"/>
      </w:pPr>
    </w:lvl>
    <w:lvl w:ilvl="3">
      <w:numFmt w:val="bullet"/>
      <w:lvlText w:val="•"/>
      <w:lvlJc w:val="left"/>
      <w:pPr>
        <w:ind w:left="3926" w:hanging="360"/>
      </w:pPr>
    </w:lvl>
    <w:lvl w:ilvl="4">
      <w:numFmt w:val="bullet"/>
      <w:lvlText w:val="•"/>
      <w:lvlJc w:val="left"/>
      <w:pPr>
        <w:ind w:left="4948" w:hanging="360"/>
      </w:pPr>
    </w:lvl>
    <w:lvl w:ilvl="5">
      <w:numFmt w:val="bullet"/>
      <w:lvlText w:val="•"/>
      <w:lvlJc w:val="left"/>
      <w:pPr>
        <w:ind w:left="5970" w:hanging="360"/>
      </w:pPr>
    </w:lvl>
    <w:lvl w:ilvl="6">
      <w:numFmt w:val="bullet"/>
      <w:lvlText w:val="•"/>
      <w:lvlJc w:val="left"/>
      <w:pPr>
        <w:ind w:left="6992" w:hanging="360"/>
      </w:pPr>
    </w:lvl>
    <w:lvl w:ilvl="7">
      <w:numFmt w:val="bullet"/>
      <w:lvlText w:val="•"/>
      <w:lvlJc w:val="left"/>
      <w:pPr>
        <w:ind w:left="8014" w:hanging="360"/>
      </w:pPr>
    </w:lvl>
    <w:lvl w:ilvl="8">
      <w:numFmt w:val="bullet"/>
      <w:lvlText w:val="•"/>
      <w:lvlJc w:val="left"/>
      <w:pPr>
        <w:ind w:left="9036" w:hanging="360"/>
      </w:pPr>
    </w:lvl>
  </w:abstractNum>
  <w:abstractNum w:abstractNumId="1">
    <w:nsid w:val="00000403"/>
    <w:multiLevelType w:val="multilevel"/>
    <w:tmpl w:val="00000886"/>
    <w:lvl w:ilvl="0">
      <w:numFmt w:val="bullet"/>
      <w:lvlText w:val="-"/>
      <w:lvlJc w:val="left"/>
      <w:pPr>
        <w:ind w:left="860" w:hanging="360"/>
      </w:pPr>
      <w:rPr>
        <w:rFonts w:ascii="Times New Roman" w:hAnsi="Times New Roman"/>
        <w:b w:val="0"/>
        <w:sz w:val="20"/>
      </w:rPr>
    </w:lvl>
    <w:lvl w:ilvl="1">
      <w:numFmt w:val="bullet"/>
      <w:lvlText w:val="•"/>
      <w:lvlJc w:val="left"/>
      <w:pPr>
        <w:ind w:left="1882" w:hanging="360"/>
      </w:pPr>
    </w:lvl>
    <w:lvl w:ilvl="2">
      <w:numFmt w:val="bullet"/>
      <w:lvlText w:val="•"/>
      <w:lvlJc w:val="left"/>
      <w:pPr>
        <w:ind w:left="2904" w:hanging="360"/>
      </w:pPr>
    </w:lvl>
    <w:lvl w:ilvl="3">
      <w:numFmt w:val="bullet"/>
      <w:lvlText w:val="•"/>
      <w:lvlJc w:val="left"/>
      <w:pPr>
        <w:ind w:left="3926" w:hanging="360"/>
      </w:pPr>
    </w:lvl>
    <w:lvl w:ilvl="4">
      <w:numFmt w:val="bullet"/>
      <w:lvlText w:val="•"/>
      <w:lvlJc w:val="left"/>
      <w:pPr>
        <w:ind w:left="4948" w:hanging="360"/>
      </w:pPr>
    </w:lvl>
    <w:lvl w:ilvl="5">
      <w:numFmt w:val="bullet"/>
      <w:lvlText w:val="•"/>
      <w:lvlJc w:val="left"/>
      <w:pPr>
        <w:ind w:left="5970" w:hanging="360"/>
      </w:pPr>
    </w:lvl>
    <w:lvl w:ilvl="6">
      <w:numFmt w:val="bullet"/>
      <w:lvlText w:val="•"/>
      <w:lvlJc w:val="left"/>
      <w:pPr>
        <w:ind w:left="6992" w:hanging="360"/>
      </w:pPr>
    </w:lvl>
    <w:lvl w:ilvl="7">
      <w:numFmt w:val="bullet"/>
      <w:lvlText w:val="•"/>
      <w:lvlJc w:val="left"/>
      <w:pPr>
        <w:ind w:left="8014" w:hanging="360"/>
      </w:pPr>
    </w:lvl>
    <w:lvl w:ilvl="8">
      <w:numFmt w:val="bullet"/>
      <w:lvlText w:val="•"/>
      <w:lvlJc w:val="left"/>
      <w:pPr>
        <w:ind w:left="9036" w:hanging="360"/>
      </w:pPr>
    </w:lvl>
  </w:abstractNum>
  <w:abstractNum w:abstractNumId="2">
    <w:nsid w:val="00000404"/>
    <w:multiLevelType w:val="multilevel"/>
    <w:tmpl w:val="00000887"/>
    <w:lvl w:ilvl="0">
      <w:numFmt w:val="bullet"/>
      <w:lvlText w:val="-"/>
      <w:lvlJc w:val="left"/>
      <w:pPr>
        <w:ind w:left="860" w:hanging="360"/>
      </w:pPr>
      <w:rPr>
        <w:rFonts w:ascii="Times New Roman" w:hAnsi="Times New Roman"/>
        <w:b w:val="0"/>
        <w:sz w:val="20"/>
      </w:rPr>
    </w:lvl>
    <w:lvl w:ilvl="1">
      <w:numFmt w:val="bullet"/>
      <w:lvlText w:val="•"/>
      <w:lvlJc w:val="left"/>
      <w:pPr>
        <w:ind w:left="1882" w:hanging="360"/>
      </w:pPr>
    </w:lvl>
    <w:lvl w:ilvl="2">
      <w:numFmt w:val="bullet"/>
      <w:lvlText w:val="•"/>
      <w:lvlJc w:val="left"/>
      <w:pPr>
        <w:ind w:left="2904" w:hanging="360"/>
      </w:pPr>
    </w:lvl>
    <w:lvl w:ilvl="3">
      <w:numFmt w:val="bullet"/>
      <w:lvlText w:val="•"/>
      <w:lvlJc w:val="left"/>
      <w:pPr>
        <w:ind w:left="3926" w:hanging="360"/>
      </w:pPr>
    </w:lvl>
    <w:lvl w:ilvl="4">
      <w:numFmt w:val="bullet"/>
      <w:lvlText w:val="•"/>
      <w:lvlJc w:val="left"/>
      <w:pPr>
        <w:ind w:left="4948" w:hanging="360"/>
      </w:pPr>
    </w:lvl>
    <w:lvl w:ilvl="5">
      <w:numFmt w:val="bullet"/>
      <w:lvlText w:val="•"/>
      <w:lvlJc w:val="left"/>
      <w:pPr>
        <w:ind w:left="5970" w:hanging="360"/>
      </w:pPr>
    </w:lvl>
    <w:lvl w:ilvl="6">
      <w:numFmt w:val="bullet"/>
      <w:lvlText w:val="•"/>
      <w:lvlJc w:val="left"/>
      <w:pPr>
        <w:ind w:left="6992" w:hanging="360"/>
      </w:pPr>
    </w:lvl>
    <w:lvl w:ilvl="7">
      <w:numFmt w:val="bullet"/>
      <w:lvlText w:val="•"/>
      <w:lvlJc w:val="left"/>
      <w:pPr>
        <w:ind w:left="8014" w:hanging="360"/>
      </w:pPr>
    </w:lvl>
    <w:lvl w:ilvl="8">
      <w:numFmt w:val="bullet"/>
      <w:lvlText w:val="•"/>
      <w:lvlJc w:val="left"/>
      <w:pPr>
        <w:ind w:left="9036" w:hanging="360"/>
      </w:pPr>
    </w:lvl>
  </w:abstractNum>
  <w:abstractNum w:abstractNumId="3">
    <w:nsid w:val="00000405"/>
    <w:multiLevelType w:val="multilevel"/>
    <w:tmpl w:val="00000888"/>
    <w:lvl w:ilvl="0">
      <w:numFmt w:val="bullet"/>
      <w:lvlText w:val="-"/>
      <w:lvlJc w:val="left"/>
      <w:pPr>
        <w:ind w:left="860" w:hanging="360"/>
      </w:pPr>
      <w:rPr>
        <w:rFonts w:ascii="Times New Roman" w:hAnsi="Times New Roman"/>
        <w:b w:val="0"/>
        <w:sz w:val="20"/>
      </w:rPr>
    </w:lvl>
    <w:lvl w:ilvl="1">
      <w:numFmt w:val="bullet"/>
      <w:lvlText w:val="•"/>
      <w:lvlJc w:val="left"/>
      <w:pPr>
        <w:ind w:left="1882" w:hanging="360"/>
      </w:pPr>
    </w:lvl>
    <w:lvl w:ilvl="2">
      <w:numFmt w:val="bullet"/>
      <w:lvlText w:val="•"/>
      <w:lvlJc w:val="left"/>
      <w:pPr>
        <w:ind w:left="2904" w:hanging="360"/>
      </w:pPr>
    </w:lvl>
    <w:lvl w:ilvl="3">
      <w:numFmt w:val="bullet"/>
      <w:lvlText w:val="•"/>
      <w:lvlJc w:val="left"/>
      <w:pPr>
        <w:ind w:left="3926" w:hanging="360"/>
      </w:pPr>
    </w:lvl>
    <w:lvl w:ilvl="4">
      <w:numFmt w:val="bullet"/>
      <w:lvlText w:val="•"/>
      <w:lvlJc w:val="left"/>
      <w:pPr>
        <w:ind w:left="4948" w:hanging="360"/>
      </w:pPr>
    </w:lvl>
    <w:lvl w:ilvl="5">
      <w:numFmt w:val="bullet"/>
      <w:lvlText w:val="•"/>
      <w:lvlJc w:val="left"/>
      <w:pPr>
        <w:ind w:left="5970" w:hanging="360"/>
      </w:pPr>
    </w:lvl>
    <w:lvl w:ilvl="6">
      <w:numFmt w:val="bullet"/>
      <w:lvlText w:val="•"/>
      <w:lvlJc w:val="left"/>
      <w:pPr>
        <w:ind w:left="6992" w:hanging="360"/>
      </w:pPr>
    </w:lvl>
    <w:lvl w:ilvl="7">
      <w:numFmt w:val="bullet"/>
      <w:lvlText w:val="•"/>
      <w:lvlJc w:val="left"/>
      <w:pPr>
        <w:ind w:left="8014" w:hanging="360"/>
      </w:pPr>
    </w:lvl>
    <w:lvl w:ilvl="8">
      <w:numFmt w:val="bullet"/>
      <w:lvlText w:val="•"/>
      <w:lvlJc w:val="left"/>
      <w:pPr>
        <w:ind w:left="9036"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674798"/>
    <w:rsid w:val="00094D75"/>
    <w:rsid w:val="001310C2"/>
    <w:rsid w:val="00234202"/>
    <w:rsid w:val="004B28A5"/>
    <w:rsid w:val="00674798"/>
    <w:rsid w:val="007801A9"/>
    <w:rsid w:val="009201EF"/>
    <w:rsid w:val="00A34160"/>
    <w:rsid w:val="00A77A8C"/>
    <w:rsid w:val="00DA5D7D"/>
    <w:rsid w:val="00DB7503"/>
    <w:rsid w:val="00E61CD2"/>
    <w:rsid w:val="00E61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b/>
      <w:bCs/>
    </w:rPr>
  </w:style>
  <w:style w:type="paragraph" w:styleId="Heading2">
    <w:name w:val="heading 2"/>
    <w:basedOn w:val="Normal"/>
    <w:next w:val="Normal"/>
    <w:link w:val="Heading2Char"/>
    <w:uiPriority w:val="1"/>
    <w:qFormat/>
    <w:pPr>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paragraph" w:styleId="BodyText">
    <w:name w:val="Body Text"/>
    <w:basedOn w:val="Normal"/>
    <w:link w:val="BodyTextChar"/>
    <w:uiPriority w:val="1"/>
    <w:qFormat/>
    <w:pPr>
      <w:ind w:left="860" w:hanging="36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10C2"/>
    <w:pPr>
      <w:tabs>
        <w:tab w:val="center" w:pos="4680"/>
        <w:tab w:val="right" w:pos="9360"/>
      </w:tabs>
    </w:pPr>
  </w:style>
  <w:style w:type="character" w:customStyle="1" w:styleId="HeaderChar">
    <w:name w:val="Header Char"/>
    <w:basedOn w:val="DefaultParagraphFont"/>
    <w:link w:val="Header"/>
    <w:uiPriority w:val="99"/>
    <w:locked/>
    <w:rsid w:val="001310C2"/>
    <w:rPr>
      <w:rFonts w:ascii="Times New Roman" w:hAnsi="Times New Roman" w:cs="Times New Roman"/>
      <w:sz w:val="24"/>
      <w:szCs w:val="24"/>
    </w:rPr>
  </w:style>
  <w:style w:type="paragraph" w:styleId="Footer">
    <w:name w:val="footer"/>
    <w:basedOn w:val="Normal"/>
    <w:link w:val="FooterChar"/>
    <w:uiPriority w:val="99"/>
    <w:unhideWhenUsed/>
    <w:rsid w:val="001310C2"/>
    <w:pPr>
      <w:tabs>
        <w:tab w:val="center" w:pos="4680"/>
        <w:tab w:val="right" w:pos="9360"/>
      </w:tabs>
    </w:pPr>
  </w:style>
  <w:style w:type="character" w:customStyle="1" w:styleId="FooterChar">
    <w:name w:val="Footer Char"/>
    <w:basedOn w:val="DefaultParagraphFont"/>
    <w:link w:val="Footer"/>
    <w:uiPriority w:val="99"/>
    <w:locked/>
    <w:rsid w:val="001310C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mercaji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6432</Characters>
  <Application>Microsoft Office Word</Application>
  <DocSecurity>0</DocSecurity>
  <Lines>53</Lines>
  <Paragraphs>15</Paragraphs>
  <ScaleCrop>false</ScaleCrop>
  <Company>The Northern Trust Company</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Omercajic</dc:creator>
  <cp:lastModifiedBy>Corporate Edition</cp:lastModifiedBy>
  <cp:revision>2</cp:revision>
  <dcterms:created xsi:type="dcterms:W3CDTF">2016-02-21T02:40:00Z</dcterms:created>
  <dcterms:modified xsi:type="dcterms:W3CDTF">2016-02-21T02:40:00Z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3NS-20</vt:lpwstr>
  </property>
  <property fmtid="{D5CDD505-2E9C-101B-9397-08002B2CF9AE}" pid="3" name="DocumentPath">
    <vt:lpwstr/>
  </property>
  <property fmtid="{D5CDD505-2E9C-101B-9397-08002B2CF9AE}" pid="4" name="XFooterSwitch">
    <vt:lpwstr>True</vt:lpwstr>
  </property>
  <property fmtid="{D5CDD505-2E9C-101B-9397-08002B2CF9AE}" pid="5" name="xNTACLog1">
    <vt:lpwstr>3NS-20201602200837Smo2;;3NS-20201602200938Smo2</vt:lpwstr>
  </property>
  <property fmtid="{D5CDD505-2E9C-101B-9397-08002B2CF9AE}" pid="6" name="xNTACLog">
    <vt:lpwstr>3NS-20201602200938Smo2;3NS-20201602200853Smo2;3NS-20201602200852Smo2;3NS-20201602200847Smo2</vt:lpwstr>
  </property>
</Properties>
</file>