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AA" w:rsidRDefault="00866AAA" w:rsidP="00C95EDC">
      <w:pPr>
        <w:jc w:val="center"/>
        <w:rPr>
          <w:sz w:val="144"/>
          <w:szCs w:val="144"/>
        </w:rPr>
      </w:pPr>
    </w:p>
    <w:p w:rsidR="00C95EDC" w:rsidRDefault="00C95EDC" w:rsidP="00C95EDC">
      <w:pPr>
        <w:jc w:val="center"/>
        <w:rPr>
          <w:sz w:val="144"/>
          <w:szCs w:val="144"/>
        </w:rPr>
      </w:pPr>
    </w:p>
    <w:p w:rsidR="00C95EDC" w:rsidRDefault="00C95EDC" w:rsidP="00C95EDC">
      <w:pPr>
        <w:jc w:val="center"/>
        <w:rPr>
          <w:sz w:val="144"/>
          <w:szCs w:val="144"/>
        </w:rPr>
      </w:pPr>
      <w:r>
        <w:rPr>
          <w:sz w:val="144"/>
          <w:szCs w:val="144"/>
        </w:rPr>
        <w:t>Exhibit C</w:t>
      </w:r>
    </w:p>
    <w:p w:rsidR="00C03688" w:rsidRPr="00814B6D" w:rsidRDefault="00C03688" w:rsidP="00C03688">
      <w:pPr>
        <w:rPr>
          <w:sz w:val="28"/>
          <w:szCs w:val="28"/>
        </w:rPr>
      </w:pPr>
      <w:r>
        <w:rPr>
          <w:sz w:val="28"/>
          <w:szCs w:val="28"/>
        </w:rPr>
        <w:t xml:space="preserve">The attached proposed language introduces a convenience fee for making payments through a live customer service rep.  </w:t>
      </w:r>
      <w:proofErr w:type="gramStart"/>
      <w:r>
        <w:rPr>
          <w:sz w:val="28"/>
          <w:szCs w:val="28"/>
        </w:rPr>
        <w:t>Customers who make a payment through the automated telephone service or online do not pay a fee.</w:t>
      </w:r>
      <w:proofErr w:type="gramEnd"/>
    </w:p>
    <w:p w:rsidR="00C95EDC" w:rsidRPr="00C95EDC" w:rsidRDefault="00C95EDC" w:rsidP="00C95EDC">
      <w:pPr>
        <w:rPr>
          <w:sz w:val="24"/>
          <w:szCs w:val="24"/>
        </w:rPr>
      </w:pPr>
    </w:p>
    <w:sectPr w:rsidR="00C95EDC" w:rsidRPr="00C95EDC" w:rsidSect="0086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EDC"/>
    <w:rsid w:val="00866AAA"/>
    <w:rsid w:val="00C03688"/>
    <w:rsid w:val="00C9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AT&amp;T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2</cp:revision>
  <dcterms:created xsi:type="dcterms:W3CDTF">2010-07-30T16:42:00Z</dcterms:created>
  <dcterms:modified xsi:type="dcterms:W3CDTF">2010-07-30T16:50:00Z</dcterms:modified>
</cp:coreProperties>
</file>