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Pr="002175BC" w:rsidRDefault="00537D74">
      <w:pPr>
        <w:pStyle w:val="Title"/>
        <w:rPr>
          <w:sz w:val="24"/>
        </w:rPr>
      </w:pPr>
      <w:bookmarkStart w:id="0" w:name="OLE_LINK1"/>
      <w:bookmarkStart w:id="1" w:name="OLE_LINK2"/>
      <w:r w:rsidRPr="002175BC">
        <w:rPr>
          <w:sz w:val="24"/>
        </w:rPr>
        <w:t>Before</w:t>
      </w:r>
    </w:p>
    <w:p w14:paraId="32512EB3" w14:textId="77777777" w:rsidR="00762119" w:rsidRPr="002175BC" w:rsidRDefault="00537D74">
      <w:pPr>
        <w:jc w:val="center"/>
        <w:rPr>
          <w:rFonts w:ascii="Arial" w:hAnsi="Arial" w:cs="Arial"/>
          <w:b/>
          <w:smallCaps/>
        </w:rPr>
      </w:pPr>
      <w:r w:rsidRPr="002175BC">
        <w:rPr>
          <w:rFonts w:ascii="Arial" w:hAnsi="Arial" w:cs="Arial"/>
          <w:b/>
          <w:smallCaps/>
        </w:rPr>
        <w:t>The Public Utilities Commission of Ohio</w:t>
      </w:r>
    </w:p>
    <w:p w14:paraId="6F7966E9" w14:textId="7A22F450" w:rsidR="00762119" w:rsidRPr="002175BC" w:rsidRDefault="00762119">
      <w:pPr>
        <w:autoSpaceDE w:val="0"/>
        <w:autoSpaceDN w:val="0"/>
        <w:adjustRightInd w:val="0"/>
        <w:rPr>
          <w:rFonts w:ascii="Arial" w:eastAsiaTheme="minorHAnsi" w:hAnsi="Arial" w:cs="Arial"/>
        </w:rPr>
      </w:pPr>
    </w:p>
    <w:p w14:paraId="2A039FEB" w14:textId="77777777" w:rsidR="006A3992" w:rsidRPr="002175BC" w:rsidRDefault="006A3992">
      <w:pPr>
        <w:autoSpaceDE w:val="0"/>
        <w:autoSpaceDN w:val="0"/>
        <w:adjustRightInd w:val="0"/>
        <w:rPr>
          <w:rFonts w:ascii="Arial" w:eastAsiaTheme="minorHAnsi" w:hAnsi="Arial" w:cs="Arial"/>
        </w:rPr>
      </w:pPr>
    </w:p>
    <w:p w14:paraId="1F6DE957" w14:textId="2395E5D9" w:rsidR="00762119" w:rsidRPr="002175BC" w:rsidRDefault="00537D74">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 xml:space="preserve">In the Matter of the </w:t>
      </w:r>
      <w:r w:rsidR="00BC56C6" w:rsidRPr="002175BC">
        <w:rPr>
          <w:rFonts w:ascii="Arial" w:eastAsiaTheme="minorHAnsi" w:hAnsi="Arial" w:cs="Arial"/>
        </w:rPr>
        <w:t>Review of the</w:t>
      </w:r>
      <w:r w:rsidRPr="002175BC">
        <w:rPr>
          <w:rFonts w:ascii="Arial" w:eastAsiaTheme="minorHAnsi" w:hAnsi="Arial" w:cs="Arial"/>
        </w:rPr>
        <w:tab/>
        <w:t>)</w:t>
      </w:r>
    </w:p>
    <w:p w14:paraId="569D6946" w14:textId="0B8D4B90" w:rsidR="00762119" w:rsidRPr="002175BC" w:rsidRDefault="00F0273F">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Power Purchase Agreement Rider</w:t>
      </w:r>
      <w:r w:rsidR="00537D74" w:rsidRPr="002175BC">
        <w:rPr>
          <w:rFonts w:ascii="Arial" w:eastAsiaTheme="minorHAnsi" w:hAnsi="Arial" w:cs="Arial"/>
        </w:rPr>
        <w:tab/>
        <w:t>)</w:t>
      </w:r>
    </w:p>
    <w:p w14:paraId="6FDC84E2" w14:textId="29C339B8" w:rsidR="00762119" w:rsidRPr="002175BC" w:rsidRDefault="00F0273F">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Of Ohio Power Company.</w:t>
      </w:r>
      <w:r w:rsidR="00537D74" w:rsidRPr="002175BC">
        <w:rPr>
          <w:rFonts w:ascii="Arial" w:eastAsiaTheme="minorHAnsi" w:hAnsi="Arial" w:cs="Arial"/>
        </w:rPr>
        <w:tab/>
        <w:t>)</w:t>
      </w:r>
      <w:r w:rsidR="00537D74" w:rsidRPr="002175BC">
        <w:rPr>
          <w:rFonts w:ascii="Arial" w:eastAsiaTheme="minorHAnsi" w:hAnsi="Arial" w:cs="Arial"/>
        </w:rPr>
        <w:tab/>
        <w:t xml:space="preserve">Case No. </w:t>
      </w:r>
      <w:r w:rsidRPr="002175BC">
        <w:rPr>
          <w:rFonts w:ascii="Arial" w:eastAsiaTheme="minorHAnsi" w:hAnsi="Arial" w:cs="Arial"/>
        </w:rPr>
        <w:t>18-1003-EL-RDR</w:t>
      </w:r>
    </w:p>
    <w:p w14:paraId="79E2C5DD" w14:textId="64B9D135" w:rsidR="00762119" w:rsidRPr="002175BC" w:rsidRDefault="00537D74">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ab/>
        <w:t>)</w:t>
      </w:r>
    </w:p>
    <w:p w14:paraId="0BCDA18E" w14:textId="479BCE46" w:rsidR="00762119" w:rsidRPr="002175BC" w:rsidRDefault="00537D74">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ab/>
        <w:t>)</w:t>
      </w:r>
    </w:p>
    <w:p w14:paraId="4B267538" w14:textId="562BC4AF" w:rsidR="00762119" w:rsidRPr="002175BC" w:rsidRDefault="00762119">
      <w:pPr>
        <w:pStyle w:val="BodyText"/>
        <w:tabs>
          <w:tab w:val="left" w:pos="5040"/>
        </w:tabs>
      </w:pPr>
    </w:p>
    <w:p w14:paraId="68254DB5" w14:textId="77777777" w:rsidR="006A3992" w:rsidRPr="002175BC" w:rsidRDefault="006A3992">
      <w:pPr>
        <w:pStyle w:val="BodyText"/>
        <w:tabs>
          <w:tab w:val="left" w:pos="5040"/>
        </w:tabs>
      </w:pPr>
    </w:p>
    <w:p w14:paraId="1D6BB452" w14:textId="77777777" w:rsidR="00762119" w:rsidRPr="002175BC" w:rsidRDefault="00762119">
      <w:pPr>
        <w:pStyle w:val="Heading1"/>
        <w:pBdr>
          <w:top w:val="single" w:sz="12" w:space="1" w:color="auto"/>
        </w:pBdr>
        <w:tabs>
          <w:tab w:val="left" w:pos="7320"/>
        </w:tabs>
        <w:ind w:left="0" w:right="0"/>
        <w:jc w:val="center"/>
        <w:rPr>
          <w:smallCaps/>
          <w:sz w:val="24"/>
        </w:rPr>
      </w:pPr>
    </w:p>
    <w:p w14:paraId="47F17280" w14:textId="77777777" w:rsidR="00762119" w:rsidRPr="002175BC" w:rsidRDefault="00537D74" w:rsidP="00834BD5">
      <w:pPr>
        <w:jc w:val="center"/>
        <w:rPr>
          <w:rFonts w:ascii="Arial Bold" w:hAnsi="Arial Bold"/>
          <w:b/>
          <w:smallCaps/>
          <w:sz w:val="32"/>
          <w:szCs w:val="32"/>
        </w:rPr>
      </w:pPr>
      <w:r w:rsidRPr="002175BC">
        <w:rPr>
          <w:rFonts w:ascii="Arial Bold" w:hAnsi="Arial Bold"/>
          <w:b/>
          <w:smallCaps/>
          <w:sz w:val="32"/>
          <w:szCs w:val="32"/>
        </w:rPr>
        <w:t>Motion to Intervene and Memorandum In Support</w:t>
      </w:r>
    </w:p>
    <w:p w14:paraId="14C261A2" w14:textId="16F46842" w:rsidR="00762119" w:rsidRPr="002175BC" w:rsidRDefault="00537D74" w:rsidP="00834BD5">
      <w:pPr>
        <w:jc w:val="center"/>
        <w:rPr>
          <w:rFonts w:ascii="Arial Bold" w:hAnsi="Arial Bold"/>
          <w:b/>
          <w:smallCaps/>
          <w:sz w:val="32"/>
          <w:szCs w:val="32"/>
        </w:rPr>
      </w:pPr>
      <w:r w:rsidRPr="002175BC">
        <w:rPr>
          <w:rFonts w:ascii="Arial Bold" w:hAnsi="Arial Bold"/>
          <w:b/>
          <w:smallCaps/>
          <w:sz w:val="32"/>
          <w:szCs w:val="32"/>
        </w:rPr>
        <w:t xml:space="preserve">of </w:t>
      </w:r>
      <w:r w:rsidR="002175BC" w:rsidRPr="002175BC">
        <w:rPr>
          <w:rFonts w:ascii="Arial Bold" w:hAnsi="Arial Bold"/>
          <w:b/>
          <w:smallCaps/>
          <w:sz w:val="32"/>
          <w:szCs w:val="32"/>
        </w:rPr>
        <w:t>Industrial Energy Users-Ohio</w:t>
      </w:r>
    </w:p>
    <w:bookmarkEnd w:id="0"/>
    <w:bookmarkEnd w:id="1"/>
    <w:p w14:paraId="0028421F" w14:textId="77777777" w:rsidR="00762119" w:rsidRPr="002175BC" w:rsidRDefault="00762119">
      <w:pPr>
        <w:pStyle w:val="Title"/>
        <w:pBdr>
          <w:bottom w:val="single" w:sz="12" w:space="1" w:color="auto"/>
        </w:pBdr>
        <w:rPr>
          <w:sz w:val="24"/>
          <w:u w:val="single"/>
        </w:rPr>
      </w:pPr>
    </w:p>
    <w:p w14:paraId="237D5091" w14:textId="77777777" w:rsidR="00762119" w:rsidRPr="002175BC" w:rsidRDefault="00762119">
      <w:pPr>
        <w:pStyle w:val="Title"/>
        <w:rPr>
          <w:sz w:val="24"/>
          <w:u w:val="single"/>
        </w:rPr>
      </w:pPr>
    </w:p>
    <w:p w14:paraId="19889216" w14:textId="77777777" w:rsidR="00762119" w:rsidRPr="002175BC" w:rsidRDefault="00762119">
      <w:pPr>
        <w:pStyle w:val="Title"/>
        <w:rPr>
          <w:sz w:val="24"/>
          <w:u w:val="single"/>
        </w:rPr>
      </w:pPr>
    </w:p>
    <w:p w14:paraId="27591BD4" w14:textId="77777777" w:rsidR="00762119" w:rsidRPr="002175BC" w:rsidRDefault="00762119">
      <w:pPr>
        <w:pStyle w:val="Title"/>
        <w:rPr>
          <w:sz w:val="24"/>
          <w:u w:val="single"/>
        </w:rPr>
      </w:pPr>
    </w:p>
    <w:p w14:paraId="0EEE1415" w14:textId="77777777" w:rsidR="00B03721" w:rsidRPr="002175BC" w:rsidRDefault="00B03721">
      <w:pPr>
        <w:pStyle w:val="Title"/>
        <w:rPr>
          <w:sz w:val="24"/>
          <w:u w:val="single"/>
        </w:rPr>
      </w:pPr>
    </w:p>
    <w:p w14:paraId="68A5EB4E" w14:textId="77777777" w:rsidR="00451593" w:rsidRPr="002175BC" w:rsidRDefault="00451593">
      <w:pPr>
        <w:pStyle w:val="Title"/>
        <w:rPr>
          <w:sz w:val="24"/>
          <w:u w:val="single"/>
        </w:rPr>
      </w:pPr>
    </w:p>
    <w:p w14:paraId="4040EC9F" w14:textId="77777777" w:rsidR="00762119" w:rsidRPr="002175BC" w:rsidRDefault="00762119">
      <w:pPr>
        <w:pStyle w:val="Title"/>
        <w:rPr>
          <w:sz w:val="24"/>
          <w:u w:val="single"/>
        </w:rPr>
      </w:pPr>
    </w:p>
    <w:p w14:paraId="15C26F13" w14:textId="77777777" w:rsidR="00762119" w:rsidRPr="002175BC" w:rsidRDefault="00762119">
      <w:pPr>
        <w:pStyle w:val="Title"/>
        <w:rPr>
          <w:sz w:val="24"/>
          <w:u w:val="single"/>
        </w:rPr>
      </w:pPr>
    </w:p>
    <w:p w14:paraId="5F2BE12D" w14:textId="77777777" w:rsidR="00762119" w:rsidRPr="002175BC" w:rsidRDefault="00762119">
      <w:pPr>
        <w:pStyle w:val="Title"/>
        <w:rPr>
          <w:sz w:val="24"/>
          <w:u w:val="single"/>
        </w:rPr>
      </w:pPr>
    </w:p>
    <w:p w14:paraId="582A7A69" w14:textId="77777777" w:rsidR="003055FC" w:rsidRPr="002175BC" w:rsidRDefault="003055FC">
      <w:pPr>
        <w:pStyle w:val="Title"/>
        <w:rPr>
          <w:sz w:val="24"/>
          <w:u w:val="single"/>
        </w:rPr>
      </w:pPr>
    </w:p>
    <w:p w14:paraId="60A91C9D" w14:textId="77777777" w:rsidR="00BC56C6" w:rsidRPr="002175BC" w:rsidRDefault="00BC56C6">
      <w:pPr>
        <w:pStyle w:val="Title"/>
        <w:rPr>
          <w:sz w:val="24"/>
          <w:u w:val="single"/>
        </w:rPr>
      </w:pPr>
    </w:p>
    <w:p w14:paraId="7B6E3A9E" w14:textId="77777777" w:rsidR="00B40BC5" w:rsidRPr="002175BC" w:rsidRDefault="00B40BC5">
      <w:pPr>
        <w:pStyle w:val="Title"/>
        <w:rPr>
          <w:sz w:val="24"/>
          <w:u w:val="single"/>
        </w:rPr>
      </w:pPr>
    </w:p>
    <w:p w14:paraId="5F71431F" w14:textId="77777777" w:rsidR="000375DC" w:rsidRPr="002175BC" w:rsidRDefault="000375DC">
      <w:pPr>
        <w:pStyle w:val="Title"/>
        <w:rPr>
          <w:sz w:val="24"/>
          <w:u w:val="single"/>
        </w:rPr>
      </w:pPr>
    </w:p>
    <w:p w14:paraId="63B70F8E" w14:textId="77777777" w:rsidR="00762119" w:rsidRPr="002175BC" w:rsidRDefault="00762119">
      <w:pPr>
        <w:pStyle w:val="Title"/>
        <w:rPr>
          <w:sz w:val="24"/>
          <w:u w:val="single"/>
        </w:rPr>
      </w:pPr>
    </w:p>
    <w:p w14:paraId="6F119AC4" w14:textId="77777777" w:rsidR="00834BD5" w:rsidRPr="002175BC" w:rsidRDefault="00834BD5" w:rsidP="00834BD5">
      <w:pPr>
        <w:pStyle w:val="BodyText3"/>
        <w:widowControl w:val="0"/>
        <w:ind w:left="4140"/>
        <w:jc w:val="both"/>
        <w:rPr>
          <w:rFonts w:ascii="Arial" w:hAnsi="Arial" w:cs="Arial"/>
          <w:b w:val="0"/>
          <w:bCs/>
          <w:szCs w:val="24"/>
        </w:rPr>
      </w:pPr>
      <w:r w:rsidRPr="002175BC">
        <w:rPr>
          <w:rFonts w:ascii="Arial" w:hAnsi="Arial" w:cs="Arial"/>
          <w:bCs/>
          <w:szCs w:val="24"/>
        </w:rPr>
        <w:t>Matthew R. Pritchard</w:t>
      </w:r>
      <w:r w:rsidRPr="002175BC">
        <w:rPr>
          <w:rFonts w:ascii="Arial" w:hAnsi="Arial" w:cs="Arial"/>
          <w:b w:val="0"/>
          <w:bCs/>
          <w:szCs w:val="24"/>
        </w:rPr>
        <w:t xml:space="preserve"> (Reg. No. 0088070)</w:t>
      </w:r>
    </w:p>
    <w:p w14:paraId="2DE2B579" w14:textId="3C7A3CCD" w:rsidR="00350B8F" w:rsidRPr="002175BC" w:rsidRDefault="0099726B" w:rsidP="00834BD5">
      <w:pPr>
        <w:tabs>
          <w:tab w:val="right" w:pos="8640"/>
        </w:tabs>
        <w:ind w:left="4140"/>
        <w:jc w:val="both"/>
        <w:rPr>
          <w:rFonts w:ascii="Arial" w:hAnsi="Arial" w:cs="Arial"/>
        </w:rPr>
      </w:pPr>
      <w:r w:rsidRPr="002175BC">
        <w:rPr>
          <w:rFonts w:ascii="Arial" w:hAnsi="Arial" w:cs="Arial"/>
        </w:rPr>
        <w:t xml:space="preserve">   </w:t>
      </w:r>
      <w:r w:rsidR="00350B8F" w:rsidRPr="002175BC">
        <w:rPr>
          <w:rFonts w:ascii="Arial" w:hAnsi="Arial" w:cs="Arial"/>
        </w:rPr>
        <w:t>(Counsel of Record)</w:t>
      </w:r>
    </w:p>
    <w:p w14:paraId="5CC89868" w14:textId="77777777" w:rsidR="00834BD5" w:rsidRPr="002175BC" w:rsidRDefault="00834BD5" w:rsidP="00834BD5">
      <w:pPr>
        <w:pStyle w:val="BodyText3"/>
        <w:widowControl w:val="0"/>
        <w:ind w:left="4140"/>
        <w:jc w:val="both"/>
        <w:rPr>
          <w:rFonts w:ascii="Arial" w:hAnsi="Arial" w:cs="Arial"/>
          <w:b w:val="0"/>
          <w:bCs/>
          <w:szCs w:val="24"/>
        </w:rPr>
      </w:pPr>
      <w:r w:rsidRPr="002175BC">
        <w:rPr>
          <w:rFonts w:ascii="Arial" w:hAnsi="Arial" w:cs="Arial"/>
          <w:bCs/>
          <w:szCs w:val="24"/>
        </w:rPr>
        <w:t xml:space="preserve">Frank P. Darr </w:t>
      </w:r>
      <w:r w:rsidRPr="002175BC">
        <w:rPr>
          <w:rFonts w:ascii="Arial" w:hAnsi="Arial" w:cs="Arial"/>
          <w:b w:val="0"/>
          <w:bCs/>
          <w:szCs w:val="24"/>
        </w:rPr>
        <w:t>(Reg. No. 0025469)</w:t>
      </w:r>
    </w:p>
    <w:p w14:paraId="7C4AA994" w14:textId="77777777" w:rsidR="00537D74" w:rsidRPr="002175BC" w:rsidRDefault="00537D74" w:rsidP="00834BD5">
      <w:pPr>
        <w:pStyle w:val="BodyText3"/>
        <w:widowControl w:val="0"/>
        <w:ind w:left="4140"/>
        <w:jc w:val="both"/>
        <w:rPr>
          <w:rFonts w:ascii="Arial" w:hAnsi="Arial" w:cs="Arial"/>
          <w:b w:val="0"/>
          <w:bCs/>
          <w:smallCaps/>
          <w:szCs w:val="24"/>
        </w:rPr>
      </w:pPr>
      <w:r w:rsidRPr="002175BC">
        <w:rPr>
          <w:rFonts w:ascii="Arial" w:hAnsi="Arial" w:cs="Arial"/>
          <w:b w:val="0"/>
          <w:bCs/>
          <w:smallCaps/>
          <w:szCs w:val="24"/>
        </w:rPr>
        <w:t xml:space="preserve">McNees Wallace &amp; </w:t>
      </w:r>
      <w:proofErr w:type="spellStart"/>
      <w:r w:rsidRPr="002175BC">
        <w:rPr>
          <w:rFonts w:ascii="Arial" w:hAnsi="Arial" w:cs="Arial"/>
          <w:b w:val="0"/>
          <w:bCs/>
          <w:smallCaps/>
          <w:szCs w:val="24"/>
        </w:rPr>
        <w:t>Nurick</w:t>
      </w:r>
      <w:proofErr w:type="spellEnd"/>
      <w:r w:rsidRPr="002175BC">
        <w:rPr>
          <w:rFonts w:ascii="Arial" w:hAnsi="Arial" w:cs="Arial"/>
          <w:b w:val="0"/>
          <w:bCs/>
          <w:smallCaps/>
          <w:szCs w:val="24"/>
        </w:rPr>
        <w:t xml:space="preserve"> LLC</w:t>
      </w:r>
    </w:p>
    <w:p w14:paraId="57588C60" w14:textId="77777777" w:rsidR="00537D74" w:rsidRPr="002175BC" w:rsidRDefault="00537D74" w:rsidP="00834BD5">
      <w:pPr>
        <w:pStyle w:val="BodyText3"/>
        <w:widowControl w:val="0"/>
        <w:ind w:left="4140"/>
        <w:jc w:val="both"/>
        <w:rPr>
          <w:rFonts w:ascii="Arial" w:hAnsi="Arial" w:cs="Arial"/>
          <w:b w:val="0"/>
          <w:bCs/>
          <w:szCs w:val="24"/>
        </w:rPr>
      </w:pPr>
      <w:r w:rsidRPr="002175BC">
        <w:rPr>
          <w:rFonts w:ascii="Arial" w:hAnsi="Arial" w:cs="Arial"/>
          <w:b w:val="0"/>
          <w:bCs/>
          <w:szCs w:val="24"/>
        </w:rPr>
        <w:t>21 East State Street, 17</w:t>
      </w:r>
      <w:r w:rsidRPr="002175BC">
        <w:rPr>
          <w:rFonts w:ascii="Arial" w:hAnsi="Arial" w:cs="Arial"/>
          <w:b w:val="0"/>
          <w:bCs/>
          <w:szCs w:val="24"/>
          <w:vertAlign w:val="superscript"/>
        </w:rPr>
        <w:t>TH</w:t>
      </w:r>
      <w:r w:rsidRPr="002175BC">
        <w:rPr>
          <w:rFonts w:ascii="Arial" w:hAnsi="Arial" w:cs="Arial"/>
          <w:b w:val="0"/>
          <w:bCs/>
          <w:szCs w:val="24"/>
        </w:rPr>
        <w:t xml:space="preserve"> Floor</w:t>
      </w:r>
    </w:p>
    <w:p w14:paraId="7B0E1138" w14:textId="77777777" w:rsidR="00537D74" w:rsidRPr="002175BC" w:rsidRDefault="00537D74" w:rsidP="00834BD5">
      <w:pPr>
        <w:pStyle w:val="BodyText"/>
        <w:ind w:left="4140"/>
      </w:pPr>
      <w:r w:rsidRPr="002175BC">
        <w:t>Columbus, OH  43215</w:t>
      </w:r>
    </w:p>
    <w:p w14:paraId="65B78315" w14:textId="77777777" w:rsidR="00537D74" w:rsidRPr="002175BC" w:rsidRDefault="00537D74" w:rsidP="00834BD5">
      <w:pPr>
        <w:pStyle w:val="BodyText"/>
        <w:ind w:left="4140"/>
      </w:pPr>
      <w:r w:rsidRPr="002175BC">
        <w:t>Telephone</w:t>
      </w:r>
      <w:proofErr w:type="gramStart"/>
      <w:r w:rsidRPr="002175BC">
        <w:t>:  (</w:t>
      </w:r>
      <w:proofErr w:type="gramEnd"/>
      <w:r w:rsidRPr="002175BC">
        <w:t>614) 469-8000</w:t>
      </w:r>
    </w:p>
    <w:p w14:paraId="4C2CB2A4" w14:textId="77777777" w:rsidR="00537D74" w:rsidRPr="002175BC" w:rsidRDefault="00537D74" w:rsidP="00834BD5">
      <w:pPr>
        <w:pStyle w:val="BodyText"/>
        <w:ind w:left="4140"/>
      </w:pPr>
      <w:r w:rsidRPr="002175BC">
        <w:t>Telecopier</w:t>
      </w:r>
      <w:proofErr w:type="gramStart"/>
      <w:r w:rsidRPr="002175BC">
        <w:t>:  (</w:t>
      </w:r>
      <w:proofErr w:type="gramEnd"/>
      <w:r w:rsidRPr="002175BC">
        <w:t>614) 469-4653</w:t>
      </w:r>
    </w:p>
    <w:p w14:paraId="22E0CFFC" w14:textId="3196917F" w:rsidR="00537D74" w:rsidRPr="002175BC" w:rsidRDefault="00537D74" w:rsidP="00834BD5">
      <w:pPr>
        <w:pStyle w:val="BodyText"/>
        <w:ind w:left="4140"/>
      </w:pPr>
      <w:r w:rsidRPr="002175BC">
        <w:t>mpritchard@</w:t>
      </w:r>
      <w:r w:rsidR="00834BD5" w:rsidRPr="002175BC">
        <w:t>mcneeslaw</w:t>
      </w:r>
      <w:r w:rsidRPr="002175BC">
        <w:t>.com</w:t>
      </w:r>
    </w:p>
    <w:p w14:paraId="0132CB26" w14:textId="77777777" w:rsidR="006A3992" w:rsidRPr="002175BC" w:rsidRDefault="006A3992" w:rsidP="006A3992">
      <w:pPr>
        <w:pStyle w:val="BodyText"/>
        <w:ind w:left="4140"/>
      </w:pPr>
      <w:r w:rsidRPr="002175BC">
        <w:t>(willing to accept service via e-mail)</w:t>
      </w:r>
    </w:p>
    <w:p w14:paraId="4549B565" w14:textId="005FF22D" w:rsidR="00F9360C" w:rsidRPr="002175BC" w:rsidRDefault="00F9360C" w:rsidP="00F9360C">
      <w:pPr>
        <w:pStyle w:val="BodyText"/>
        <w:ind w:left="4140"/>
      </w:pPr>
      <w:r w:rsidRPr="002175BC">
        <w:t>fdarr@mcneeslaw.com</w:t>
      </w:r>
    </w:p>
    <w:p w14:paraId="758AD1E5" w14:textId="77777777" w:rsidR="006A3992" w:rsidRPr="002175BC" w:rsidRDefault="006A3992" w:rsidP="006A3992">
      <w:pPr>
        <w:pStyle w:val="BodyText"/>
        <w:ind w:left="4140"/>
      </w:pPr>
      <w:r w:rsidRPr="002175BC">
        <w:t>(willing to accept service via e-mail)</w:t>
      </w:r>
    </w:p>
    <w:p w14:paraId="60FC2CA6" w14:textId="77777777" w:rsidR="00F9360C" w:rsidRPr="002175BC" w:rsidRDefault="00F9360C" w:rsidP="00834BD5">
      <w:pPr>
        <w:tabs>
          <w:tab w:val="left" w:pos="4320"/>
          <w:tab w:val="right" w:pos="8640"/>
        </w:tabs>
        <w:ind w:left="4140"/>
        <w:jc w:val="both"/>
      </w:pPr>
    </w:p>
    <w:p w14:paraId="4881C169" w14:textId="7EB3A56C" w:rsidR="00350B8F" w:rsidRPr="002175BC" w:rsidRDefault="00F0273F" w:rsidP="00724403">
      <w:pPr>
        <w:pStyle w:val="Title"/>
        <w:tabs>
          <w:tab w:val="left" w:pos="4320"/>
        </w:tabs>
        <w:ind w:left="4140" w:hanging="4140"/>
        <w:jc w:val="left"/>
        <w:rPr>
          <w:rFonts w:ascii="Arial Bold" w:hAnsi="Arial Bold"/>
          <w:sz w:val="24"/>
        </w:rPr>
        <w:sectPr w:rsidR="00350B8F" w:rsidRPr="002175BC"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sidRPr="002175BC">
        <w:rPr>
          <w:rFonts w:ascii="Arial Bold" w:hAnsi="Arial Bold"/>
          <w:sz w:val="24"/>
        </w:rPr>
        <w:t xml:space="preserve">August </w:t>
      </w:r>
      <w:r w:rsidR="00495FBA">
        <w:rPr>
          <w:rFonts w:ascii="Arial Bold" w:hAnsi="Arial Bold"/>
          <w:sz w:val="24"/>
        </w:rPr>
        <w:t>13</w:t>
      </w:r>
      <w:r w:rsidR="00451593" w:rsidRPr="002175BC">
        <w:rPr>
          <w:rFonts w:ascii="Arial Bold" w:hAnsi="Arial Bold"/>
          <w:sz w:val="24"/>
        </w:rPr>
        <w:t>, 201</w:t>
      </w:r>
      <w:r w:rsidR="00834BD5" w:rsidRPr="002175BC">
        <w:rPr>
          <w:rFonts w:ascii="Arial Bold" w:hAnsi="Arial Bold"/>
          <w:sz w:val="24"/>
        </w:rPr>
        <w:t>9</w:t>
      </w:r>
      <w:r w:rsidR="00537D74" w:rsidRPr="002175BC">
        <w:rPr>
          <w:rFonts w:ascii="Arial Bold" w:hAnsi="Arial Bold"/>
          <w:sz w:val="24"/>
        </w:rPr>
        <w:tab/>
      </w:r>
      <w:r w:rsidR="002175BC" w:rsidRPr="00834BD5">
        <w:rPr>
          <w:rFonts w:ascii="Arial Bold" w:hAnsi="Arial Bold"/>
          <w:sz w:val="24"/>
        </w:rPr>
        <w:t>Attorneys for Industrial Energy Users-Ohio</w:t>
      </w:r>
    </w:p>
    <w:p w14:paraId="4B8EA63A" w14:textId="77777777" w:rsidR="00F0273F" w:rsidRPr="002175BC" w:rsidRDefault="00F0273F" w:rsidP="00F0273F">
      <w:pPr>
        <w:pStyle w:val="Title"/>
        <w:rPr>
          <w:sz w:val="24"/>
        </w:rPr>
      </w:pPr>
      <w:r w:rsidRPr="002175BC">
        <w:rPr>
          <w:sz w:val="24"/>
        </w:rPr>
        <w:lastRenderedPageBreak/>
        <w:t>Before</w:t>
      </w:r>
    </w:p>
    <w:p w14:paraId="3A8BEA71" w14:textId="77777777" w:rsidR="00F0273F" w:rsidRPr="002175BC" w:rsidRDefault="00F0273F" w:rsidP="00F0273F">
      <w:pPr>
        <w:jc w:val="center"/>
        <w:rPr>
          <w:rFonts w:ascii="Arial" w:hAnsi="Arial" w:cs="Arial"/>
          <w:b/>
          <w:smallCaps/>
        </w:rPr>
      </w:pPr>
      <w:r w:rsidRPr="002175BC">
        <w:rPr>
          <w:rFonts w:ascii="Arial" w:hAnsi="Arial" w:cs="Arial"/>
          <w:b/>
          <w:smallCaps/>
        </w:rPr>
        <w:t>The Public Utilities Commission of Ohio</w:t>
      </w:r>
    </w:p>
    <w:p w14:paraId="24ADD60E" w14:textId="77777777" w:rsidR="00F0273F" w:rsidRPr="002175BC" w:rsidRDefault="00F0273F" w:rsidP="00F0273F">
      <w:pPr>
        <w:autoSpaceDE w:val="0"/>
        <w:autoSpaceDN w:val="0"/>
        <w:adjustRightInd w:val="0"/>
        <w:rPr>
          <w:rFonts w:ascii="Arial" w:eastAsiaTheme="minorHAnsi" w:hAnsi="Arial" w:cs="Arial"/>
        </w:rPr>
      </w:pPr>
    </w:p>
    <w:p w14:paraId="3BF9AB3B" w14:textId="77777777" w:rsidR="00F0273F" w:rsidRPr="002175BC" w:rsidRDefault="00F0273F" w:rsidP="00F0273F">
      <w:pPr>
        <w:autoSpaceDE w:val="0"/>
        <w:autoSpaceDN w:val="0"/>
        <w:adjustRightInd w:val="0"/>
        <w:rPr>
          <w:rFonts w:ascii="Arial" w:eastAsiaTheme="minorHAnsi" w:hAnsi="Arial" w:cs="Arial"/>
        </w:rPr>
      </w:pPr>
    </w:p>
    <w:p w14:paraId="742ACF98" w14:textId="77777777" w:rsidR="00F0273F" w:rsidRPr="002175BC" w:rsidRDefault="00F0273F" w:rsidP="00F0273F">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In the Matter of the Review of the</w:t>
      </w:r>
      <w:r w:rsidRPr="002175BC">
        <w:rPr>
          <w:rFonts w:ascii="Arial" w:eastAsiaTheme="minorHAnsi" w:hAnsi="Arial" w:cs="Arial"/>
        </w:rPr>
        <w:tab/>
        <w:t>)</w:t>
      </w:r>
    </w:p>
    <w:p w14:paraId="296B0044" w14:textId="77777777" w:rsidR="00F0273F" w:rsidRPr="002175BC" w:rsidRDefault="00F0273F" w:rsidP="00F0273F">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Power Purchase Agreement Rider</w:t>
      </w:r>
      <w:r w:rsidRPr="002175BC">
        <w:rPr>
          <w:rFonts w:ascii="Arial" w:eastAsiaTheme="minorHAnsi" w:hAnsi="Arial" w:cs="Arial"/>
        </w:rPr>
        <w:tab/>
        <w:t>)</w:t>
      </w:r>
    </w:p>
    <w:p w14:paraId="08F608E6" w14:textId="77777777" w:rsidR="00F0273F" w:rsidRPr="002175BC" w:rsidRDefault="00F0273F" w:rsidP="00F0273F">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Of Ohio Power Company.</w:t>
      </w:r>
      <w:r w:rsidRPr="002175BC">
        <w:rPr>
          <w:rFonts w:ascii="Arial" w:eastAsiaTheme="minorHAnsi" w:hAnsi="Arial" w:cs="Arial"/>
        </w:rPr>
        <w:tab/>
        <w:t>)</w:t>
      </w:r>
      <w:r w:rsidRPr="002175BC">
        <w:rPr>
          <w:rFonts w:ascii="Arial" w:eastAsiaTheme="minorHAnsi" w:hAnsi="Arial" w:cs="Arial"/>
        </w:rPr>
        <w:tab/>
        <w:t>Case No. 18-1003-EL-RDR</w:t>
      </w:r>
    </w:p>
    <w:p w14:paraId="61C00B03" w14:textId="77777777" w:rsidR="00F0273F" w:rsidRPr="002175BC" w:rsidRDefault="00F0273F" w:rsidP="00F0273F">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ab/>
        <w:t>)</w:t>
      </w:r>
    </w:p>
    <w:p w14:paraId="1F73596B" w14:textId="77777777" w:rsidR="00F0273F" w:rsidRPr="002175BC" w:rsidRDefault="00F0273F" w:rsidP="00F0273F">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ab/>
        <w:t>)</w:t>
      </w:r>
    </w:p>
    <w:p w14:paraId="5A13EE48" w14:textId="53513890" w:rsidR="00762119" w:rsidRPr="002175BC" w:rsidRDefault="00762119">
      <w:pPr>
        <w:pStyle w:val="BodyText"/>
        <w:tabs>
          <w:tab w:val="left" w:pos="5040"/>
        </w:tabs>
      </w:pPr>
    </w:p>
    <w:p w14:paraId="6DF3C88C" w14:textId="77777777" w:rsidR="00B40BC5" w:rsidRPr="002175BC" w:rsidRDefault="00B40BC5">
      <w:pPr>
        <w:pStyle w:val="BodyText"/>
        <w:tabs>
          <w:tab w:val="left" w:pos="5040"/>
        </w:tabs>
      </w:pPr>
    </w:p>
    <w:p w14:paraId="49A92190" w14:textId="77777777" w:rsidR="00762119" w:rsidRPr="002175BC" w:rsidRDefault="00762119">
      <w:pPr>
        <w:pStyle w:val="Heading1"/>
        <w:pBdr>
          <w:top w:val="single" w:sz="12" w:space="1" w:color="auto"/>
        </w:pBdr>
        <w:tabs>
          <w:tab w:val="left" w:pos="7320"/>
        </w:tabs>
        <w:ind w:left="0" w:right="0"/>
        <w:jc w:val="center"/>
        <w:rPr>
          <w:rFonts w:ascii="Arial Bold" w:hAnsi="Arial Bold"/>
          <w:smallCaps/>
          <w:sz w:val="24"/>
        </w:rPr>
      </w:pPr>
    </w:p>
    <w:p w14:paraId="75A2CBC3" w14:textId="77777777" w:rsidR="002175BC" w:rsidRPr="00834BD5" w:rsidRDefault="002175BC" w:rsidP="002175BC">
      <w:pPr>
        <w:jc w:val="center"/>
        <w:rPr>
          <w:rFonts w:ascii="Arial Bold" w:hAnsi="Arial Bold"/>
          <w:b/>
          <w:smallCaps/>
          <w:sz w:val="32"/>
          <w:szCs w:val="32"/>
        </w:rPr>
      </w:pPr>
      <w:r w:rsidRPr="00834BD5">
        <w:rPr>
          <w:rFonts w:ascii="Arial Bold" w:hAnsi="Arial Bold"/>
          <w:b/>
          <w:smallCaps/>
          <w:sz w:val="32"/>
          <w:szCs w:val="32"/>
        </w:rPr>
        <w:t>Motion to Intervene and Memorandum In Support</w:t>
      </w:r>
    </w:p>
    <w:p w14:paraId="016FEF6E" w14:textId="77777777" w:rsidR="002175BC" w:rsidRPr="00834BD5" w:rsidRDefault="002175BC" w:rsidP="002175BC">
      <w:pPr>
        <w:jc w:val="center"/>
        <w:rPr>
          <w:rFonts w:ascii="Arial Bold" w:hAnsi="Arial Bold"/>
          <w:b/>
          <w:smallCaps/>
          <w:sz w:val="32"/>
          <w:szCs w:val="32"/>
        </w:rPr>
      </w:pPr>
      <w:r w:rsidRPr="00834BD5">
        <w:rPr>
          <w:rFonts w:ascii="Arial Bold" w:hAnsi="Arial Bold"/>
          <w:b/>
          <w:smallCaps/>
          <w:sz w:val="32"/>
          <w:szCs w:val="32"/>
        </w:rPr>
        <w:t>of Industrial Energy Users-Ohio</w:t>
      </w:r>
    </w:p>
    <w:p w14:paraId="65D4000B" w14:textId="77777777" w:rsidR="00762119" w:rsidRPr="002175BC" w:rsidRDefault="00762119">
      <w:pPr>
        <w:pStyle w:val="Title"/>
        <w:pBdr>
          <w:bottom w:val="single" w:sz="12" w:space="1" w:color="auto"/>
        </w:pBdr>
        <w:rPr>
          <w:sz w:val="24"/>
          <w:u w:val="single"/>
        </w:rPr>
      </w:pPr>
    </w:p>
    <w:p w14:paraId="11129A37" w14:textId="77777777" w:rsidR="00762119" w:rsidRPr="002175BC" w:rsidRDefault="00762119">
      <w:pPr>
        <w:pStyle w:val="Title"/>
        <w:rPr>
          <w:sz w:val="24"/>
          <w:u w:val="single"/>
        </w:rPr>
      </w:pPr>
    </w:p>
    <w:p w14:paraId="5B959A8E" w14:textId="77777777" w:rsidR="002175BC" w:rsidRDefault="002175BC" w:rsidP="002175BC">
      <w:pPr>
        <w:pStyle w:val="BodyTextIndent"/>
        <w:spacing w:before="120" w:line="480" w:lineRule="auto"/>
      </w:pPr>
      <w:r>
        <w:t>Industrial Energy Users-Ohio (“IEU-Ohio”) hereby respectfully moves the Public Utilities Commission of Ohio (“Commission”), pursuant to R.C. 4903.221 and Rule 4901-1-11, Ohio Administrative Code, for leave to intervene in the above-captioned matter with the full powers and rights granted by the Commission, specifically by statute or by the provisions of the Ohio Administrative Code, to intervening parties.</w:t>
      </w:r>
    </w:p>
    <w:p w14:paraId="155733B9" w14:textId="22327AEA" w:rsidR="002175BC" w:rsidRDefault="002175BC" w:rsidP="002175BC">
      <w:pPr>
        <w:autoSpaceDE w:val="0"/>
        <w:autoSpaceDN w:val="0"/>
        <w:adjustRightInd w:val="0"/>
        <w:spacing w:line="480" w:lineRule="auto"/>
        <w:ind w:firstLine="720"/>
        <w:jc w:val="both"/>
        <w:rPr>
          <w:rFonts w:ascii="Arial" w:hAnsi="Arial" w:cs="Arial"/>
        </w:rPr>
      </w:pPr>
      <w:r>
        <w:rPr>
          <w:rFonts w:ascii="Arial" w:hAnsi="Arial" w:cs="Arial"/>
        </w:rPr>
        <w:t xml:space="preserve">On </w:t>
      </w:r>
      <w:r w:rsidR="008F7329">
        <w:rPr>
          <w:rFonts w:ascii="Arial" w:hAnsi="Arial" w:cs="Arial"/>
        </w:rPr>
        <w:t xml:space="preserve">June </w:t>
      </w:r>
      <w:r w:rsidR="009D2D8A">
        <w:rPr>
          <w:rFonts w:ascii="Arial" w:hAnsi="Arial" w:cs="Arial"/>
        </w:rPr>
        <w:t>13</w:t>
      </w:r>
      <w:r w:rsidR="008F7329">
        <w:rPr>
          <w:rFonts w:ascii="Arial" w:hAnsi="Arial" w:cs="Arial"/>
        </w:rPr>
        <w:t>, 201</w:t>
      </w:r>
      <w:r w:rsidR="009D2D8A">
        <w:rPr>
          <w:rFonts w:ascii="Arial" w:hAnsi="Arial" w:cs="Arial"/>
        </w:rPr>
        <w:t>8</w:t>
      </w:r>
      <w:r>
        <w:rPr>
          <w:rFonts w:ascii="Arial" w:hAnsi="Arial" w:cs="Arial"/>
        </w:rPr>
        <w:t xml:space="preserve">, </w:t>
      </w:r>
      <w:r w:rsidR="009D2D8A">
        <w:rPr>
          <w:rFonts w:ascii="Arial" w:hAnsi="Arial" w:cs="Arial"/>
        </w:rPr>
        <w:t>the Commission issued an entry seeking requests for proposals for an auditor to perform</w:t>
      </w:r>
      <w:r>
        <w:rPr>
          <w:rFonts w:ascii="Arial" w:hAnsi="Arial" w:cs="Arial"/>
        </w:rPr>
        <w:t xml:space="preserve"> </w:t>
      </w:r>
      <w:r w:rsidR="009D2D8A">
        <w:rPr>
          <w:rFonts w:ascii="Arial" w:hAnsi="Arial" w:cs="Arial"/>
        </w:rPr>
        <w:t>a</w:t>
      </w:r>
      <w:r>
        <w:rPr>
          <w:rFonts w:ascii="Arial" w:hAnsi="Arial" w:cs="Arial"/>
        </w:rPr>
        <w:t xml:space="preserve"> review </w:t>
      </w:r>
      <w:r w:rsidR="009D2D8A">
        <w:rPr>
          <w:rFonts w:ascii="Arial" w:hAnsi="Arial" w:cs="Arial"/>
        </w:rPr>
        <w:t xml:space="preserve">of </w:t>
      </w:r>
      <w:r w:rsidR="00EA5EFB">
        <w:rPr>
          <w:rFonts w:ascii="Arial" w:hAnsi="Arial" w:cs="Arial"/>
        </w:rPr>
        <w:t>the prudence of costs recovered through the Purchase Power Agreement.  A redacted audit report was filed in this docket on August 8, 2019.</w:t>
      </w:r>
    </w:p>
    <w:p w14:paraId="0DB93228" w14:textId="4D67F688" w:rsidR="00762119" w:rsidRPr="002175BC" w:rsidRDefault="002175BC" w:rsidP="002175BC">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w:t>
      </w:r>
      <w:bookmarkStart w:id="2" w:name="_Hlk16257507"/>
      <w:r>
        <w:t xml:space="preserve">IEU-Ohio believes that its participation will not unduly prolong or delay this proceeding and that it will significantly contribute to the full development and </w:t>
      </w:r>
      <w:r>
        <w:lastRenderedPageBreak/>
        <w:t>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bookmarkEnd w:id="2"/>
    </w:p>
    <w:p w14:paraId="15186793" w14:textId="77777777" w:rsidR="00443A58" w:rsidRPr="002175BC" w:rsidRDefault="00443A58" w:rsidP="006A3992">
      <w:pPr>
        <w:tabs>
          <w:tab w:val="left" w:pos="4140"/>
          <w:tab w:val="right" w:pos="8640"/>
        </w:tabs>
        <w:ind w:left="4140"/>
        <w:jc w:val="both"/>
        <w:rPr>
          <w:rFonts w:ascii="Arial" w:hAnsi="Arial" w:cs="Arial"/>
        </w:rPr>
      </w:pPr>
    </w:p>
    <w:p w14:paraId="14C5E84C" w14:textId="4B624C5D" w:rsidR="00762119" w:rsidRPr="002175BC" w:rsidRDefault="00537D74" w:rsidP="006A3992">
      <w:pPr>
        <w:tabs>
          <w:tab w:val="left" w:pos="4140"/>
          <w:tab w:val="right" w:pos="8640"/>
        </w:tabs>
        <w:ind w:left="4140"/>
        <w:jc w:val="both"/>
        <w:rPr>
          <w:rFonts w:ascii="Arial" w:hAnsi="Arial" w:cs="Arial"/>
        </w:rPr>
      </w:pPr>
      <w:r w:rsidRPr="002175BC">
        <w:rPr>
          <w:rFonts w:ascii="Arial" w:hAnsi="Arial" w:cs="Arial"/>
        </w:rPr>
        <w:t>Respectfully submitted,</w:t>
      </w:r>
    </w:p>
    <w:p w14:paraId="076D7531" w14:textId="644A396F" w:rsidR="00762119" w:rsidRPr="002175BC" w:rsidRDefault="00762119" w:rsidP="006A3992">
      <w:pPr>
        <w:tabs>
          <w:tab w:val="right" w:pos="8640"/>
        </w:tabs>
        <w:ind w:left="4140"/>
        <w:jc w:val="both"/>
        <w:rPr>
          <w:rFonts w:ascii="Arial" w:hAnsi="Arial" w:cs="Arial"/>
        </w:rPr>
      </w:pPr>
    </w:p>
    <w:p w14:paraId="0E8A38A9" w14:textId="77777777" w:rsidR="00443A58" w:rsidRPr="002175BC" w:rsidRDefault="00443A58" w:rsidP="006A3992">
      <w:pPr>
        <w:tabs>
          <w:tab w:val="right" w:pos="8640"/>
        </w:tabs>
        <w:ind w:left="4140"/>
        <w:jc w:val="both"/>
        <w:rPr>
          <w:rFonts w:ascii="Arial" w:hAnsi="Arial" w:cs="Arial"/>
        </w:rPr>
      </w:pPr>
    </w:p>
    <w:p w14:paraId="0D359A84" w14:textId="2ADB026C" w:rsidR="00537D74" w:rsidRPr="002175BC" w:rsidRDefault="00C52ACB" w:rsidP="006A3992">
      <w:pPr>
        <w:tabs>
          <w:tab w:val="right" w:pos="8640"/>
        </w:tabs>
        <w:ind w:left="4140"/>
        <w:jc w:val="both"/>
        <w:rPr>
          <w:rFonts w:ascii="Arial" w:hAnsi="Arial" w:cs="Arial"/>
          <w:i/>
        </w:rPr>
      </w:pPr>
      <w:r w:rsidRPr="002175BC">
        <w:rPr>
          <w:rFonts w:ascii="Arial" w:hAnsi="Arial" w:cs="Arial"/>
          <w:i/>
          <w:u w:val="single"/>
        </w:rPr>
        <w:t xml:space="preserve">/s/ </w:t>
      </w:r>
      <w:r w:rsidR="001E6218">
        <w:rPr>
          <w:rFonts w:ascii="Arial" w:hAnsi="Arial" w:cs="Arial"/>
          <w:i/>
          <w:u w:val="single"/>
        </w:rPr>
        <w:t>Matthew R. Pritchard</w:t>
      </w:r>
      <w:r w:rsidRPr="002175BC">
        <w:rPr>
          <w:rFonts w:ascii="Arial" w:hAnsi="Arial" w:cs="Arial"/>
          <w:i/>
          <w:u w:val="single"/>
        </w:rPr>
        <w:tab/>
      </w:r>
    </w:p>
    <w:p w14:paraId="1C03453F" w14:textId="448439EF" w:rsidR="001E6218" w:rsidRDefault="001E6218" w:rsidP="00F17F31">
      <w:pPr>
        <w:tabs>
          <w:tab w:val="right" w:pos="8640"/>
        </w:tabs>
        <w:ind w:left="4140"/>
        <w:jc w:val="both"/>
        <w:rPr>
          <w:rFonts w:ascii="Arial" w:hAnsi="Arial" w:cs="Arial"/>
          <w:bCs/>
        </w:rPr>
      </w:pPr>
      <w:r w:rsidRPr="002175BC">
        <w:rPr>
          <w:rFonts w:ascii="Arial" w:hAnsi="Arial" w:cs="Arial"/>
          <w:bCs/>
        </w:rPr>
        <w:t>Matthew R. Pritchard (Reg. No. 0088070)</w:t>
      </w:r>
    </w:p>
    <w:p w14:paraId="337D33F5" w14:textId="77777777" w:rsidR="001E6218" w:rsidRPr="002175BC" w:rsidRDefault="001E6218" w:rsidP="001E6218">
      <w:pPr>
        <w:tabs>
          <w:tab w:val="right" w:pos="8640"/>
        </w:tabs>
        <w:ind w:left="4140"/>
        <w:jc w:val="both"/>
        <w:rPr>
          <w:rFonts w:ascii="Arial" w:hAnsi="Arial" w:cs="Arial"/>
          <w:b/>
          <w:bCs/>
        </w:rPr>
      </w:pPr>
      <w:r w:rsidRPr="002175BC">
        <w:rPr>
          <w:rFonts w:ascii="Arial" w:hAnsi="Arial" w:cs="Arial"/>
          <w:bCs/>
        </w:rPr>
        <w:t xml:space="preserve">   </w:t>
      </w:r>
      <w:r w:rsidRPr="002175BC">
        <w:rPr>
          <w:rFonts w:ascii="Arial" w:hAnsi="Arial" w:cs="Arial"/>
        </w:rPr>
        <w:t>(Counsel of Record)</w:t>
      </w:r>
    </w:p>
    <w:p w14:paraId="0F19C106" w14:textId="3B7C7558" w:rsidR="00834BD5" w:rsidRPr="002175BC" w:rsidRDefault="00834BD5" w:rsidP="00F17F31">
      <w:pPr>
        <w:tabs>
          <w:tab w:val="right" w:pos="8640"/>
        </w:tabs>
        <w:ind w:left="4140"/>
        <w:jc w:val="both"/>
        <w:rPr>
          <w:rFonts w:ascii="Arial" w:hAnsi="Arial" w:cs="Arial"/>
          <w:bCs/>
        </w:rPr>
      </w:pPr>
      <w:r w:rsidRPr="002175BC">
        <w:rPr>
          <w:rFonts w:ascii="Arial" w:hAnsi="Arial" w:cs="Arial"/>
          <w:bCs/>
        </w:rPr>
        <w:t>Frank P. Darr (Reg. No. 0025469)</w:t>
      </w:r>
    </w:p>
    <w:p w14:paraId="6A0EB275" w14:textId="77777777" w:rsidR="00834BD5" w:rsidRPr="002175BC" w:rsidRDefault="00834BD5" w:rsidP="006A3992">
      <w:pPr>
        <w:pStyle w:val="BodyText3"/>
        <w:widowControl w:val="0"/>
        <w:ind w:left="4140"/>
        <w:jc w:val="both"/>
        <w:rPr>
          <w:rFonts w:ascii="Arial" w:hAnsi="Arial" w:cs="Arial"/>
          <w:b w:val="0"/>
          <w:bCs/>
          <w:smallCaps/>
          <w:szCs w:val="24"/>
        </w:rPr>
      </w:pPr>
      <w:r w:rsidRPr="002175BC">
        <w:rPr>
          <w:rFonts w:ascii="Arial" w:hAnsi="Arial" w:cs="Arial"/>
          <w:b w:val="0"/>
          <w:bCs/>
          <w:smallCaps/>
          <w:szCs w:val="24"/>
        </w:rPr>
        <w:t xml:space="preserve">McNees Wallace &amp; </w:t>
      </w:r>
      <w:proofErr w:type="spellStart"/>
      <w:r w:rsidRPr="002175BC">
        <w:rPr>
          <w:rFonts w:ascii="Arial" w:hAnsi="Arial" w:cs="Arial"/>
          <w:b w:val="0"/>
          <w:bCs/>
          <w:smallCaps/>
          <w:szCs w:val="24"/>
        </w:rPr>
        <w:t>Nurick</w:t>
      </w:r>
      <w:proofErr w:type="spellEnd"/>
      <w:r w:rsidRPr="002175BC">
        <w:rPr>
          <w:rFonts w:ascii="Arial" w:hAnsi="Arial" w:cs="Arial"/>
          <w:b w:val="0"/>
          <w:bCs/>
          <w:smallCaps/>
          <w:szCs w:val="24"/>
        </w:rPr>
        <w:t xml:space="preserve"> LLC</w:t>
      </w:r>
    </w:p>
    <w:p w14:paraId="50E123F2" w14:textId="77777777" w:rsidR="00834BD5" w:rsidRPr="002175BC" w:rsidRDefault="00834BD5" w:rsidP="006A3992">
      <w:pPr>
        <w:pStyle w:val="BodyText3"/>
        <w:widowControl w:val="0"/>
        <w:ind w:left="4140"/>
        <w:jc w:val="both"/>
        <w:rPr>
          <w:rFonts w:ascii="Arial" w:hAnsi="Arial" w:cs="Arial"/>
          <w:b w:val="0"/>
          <w:bCs/>
          <w:szCs w:val="24"/>
        </w:rPr>
      </w:pPr>
      <w:r w:rsidRPr="002175BC">
        <w:rPr>
          <w:rFonts w:ascii="Arial" w:hAnsi="Arial" w:cs="Arial"/>
          <w:b w:val="0"/>
          <w:bCs/>
          <w:szCs w:val="24"/>
        </w:rPr>
        <w:t>21 East State Street, 17</w:t>
      </w:r>
      <w:r w:rsidRPr="002175BC">
        <w:rPr>
          <w:rFonts w:ascii="Arial" w:hAnsi="Arial" w:cs="Arial"/>
          <w:b w:val="0"/>
          <w:bCs/>
          <w:szCs w:val="24"/>
          <w:vertAlign w:val="superscript"/>
        </w:rPr>
        <w:t>TH</w:t>
      </w:r>
      <w:r w:rsidRPr="002175BC">
        <w:rPr>
          <w:rFonts w:ascii="Arial" w:hAnsi="Arial" w:cs="Arial"/>
          <w:b w:val="0"/>
          <w:bCs/>
          <w:szCs w:val="24"/>
        </w:rPr>
        <w:t xml:space="preserve"> Floor</w:t>
      </w:r>
    </w:p>
    <w:p w14:paraId="682CD4E7" w14:textId="77777777" w:rsidR="00834BD5" w:rsidRPr="002175BC" w:rsidRDefault="00834BD5" w:rsidP="006A3992">
      <w:pPr>
        <w:pStyle w:val="BodyText"/>
        <w:ind w:left="4140"/>
      </w:pPr>
      <w:r w:rsidRPr="002175BC">
        <w:t>Columbus, OH  43215</w:t>
      </w:r>
    </w:p>
    <w:p w14:paraId="1AF08187" w14:textId="77777777" w:rsidR="00834BD5" w:rsidRPr="002175BC" w:rsidRDefault="00834BD5" w:rsidP="006A3992">
      <w:pPr>
        <w:pStyle w:val="BodyText"/>
        <w:ind w:left="4140"/>
      </w:pPr>
      <w:r w:rsidRPr="002175BC">
        <w:t>Telephone</w:t>
      </w:r>
      <w:proofErr w:type="gramStart"/>
      <w:r w:rsidRPr="002175BC">
        <w:t>:  (</w:t>
      </w:r>
      <w:proofErr w:type="gramEnd"/>
      <w:r w:rsidRPr="002175BC">
        <w:t>614) 469-8000</w:t>
      </w:r>
    </w:p>
    <w:p w14:paraId="17A5E931" w14:textId="77777777" w:rsidR="00834BD5" w:rsidRPr="002175BC" w:rsidRDefault="00834BD5" w:rsidP="006A3992">
      <w:pPr>
        <w:pStyle w:val="BodyText"/>
        <w:ind w:left="4140"/>
      </w:pPr>
      <w:r w:rsidRPr="002175BC">
        <w:t>Telecopier</w:t>
      </w:r>
      <w:proofErr w:type="gramStart"/>
      <w:r w:rsidRPr="002175BC">
        <w:t>:  (</w:t>
      </w:r>
      <w:proofErr w:type="gramEnd"/>
      <w:r w:rsidRPr="002175BC">
        <w:t>614) 469-4653</w:t>
      </w:r>
    </w:p>
    <w:p w14:paraId="54695600" w14:textId="77777777" w:rsidR="00834BD5" w:rsidRPr="002175BC" w:rsidRDefault="00834BD5" w:rsidP="006A3992">
      <w:pPr>
        <w:pStyle w:val="BodyText"/>
        <w:ind w:left="4140"/>
      </w:pPr>
      <w:r w:rsidRPr="002175BC">
        <w:t>mpritchard@mcneeslaw.com</w:t>
      </w:r>
    </w:p>
    <w:p w14:paraId="66A27C5D" w14:textId="77777777" w:rsidR="00F9360C" w:rsidRPr="002175BC" w:rsidRDefault="00F9360C" w:rsidP="006A3992">
      <w:pPr>
        <w:pStyle w:val="BodyText"/>
        <w:ind w:left="4140"/>
      </w:pPr>
      <w:r w:rsidRPr="002175BC">
        <w:t>fdarr@mcneeslaw.com</w:t>
      </w:r>
    </w:p>
    <w:p w14:paraId="026E904D" w14:textId="77777777" w:rsidR="00F9360C" w:rsidRPr="002175BC" w:rsidRDefault="00F9360C" w:rsidP="00537D74">
      <w:pPr>
        <w:tabs>
          <w:tab w:val="left" w:pos="4320"/>
          <w:tab w:val="right" w:pos="8640"/>
        </w:tabs>
        <w:jc w:val="both"/>
      </w:pPr>
    </w:p>
    <w:p w14:paraId="27A3C7CB" w14:textId="7473F701" w:rsidR="00762119" w:rsidRPr="002175BC" w:rsidRDefault="00537D74" w:rsidP="00834BD5">
      <w:pPr>
        <w:pStyle w:val="Title"/>
        <w:tabs>
          <w:tab w:val="left" w:pos="4140"/>
        </w:tabs>
        <w:jc w:val="left"/>
        <w:rPr>
          <w:rFonts w:ascii="Arial Bold" w:hAnsi="Arial Bold"/>
          <w:sz w:val="24"/>
        </w:rPr>
      </w:pPr>
      <w:r w:rsidRPr="002175BC">
        <w:rPr>
          <w:rFonts w:ascii="Arial Bold" w:hAnsi="Arial Bold"/>
          <w:sz w:val="24"/>
        </w:rPr>
        <w:tab/>
      </w:r>
      <w:r w:rsidR="002175BC" w:rsidRPr="00834BD5">
        <w:rPr>
          <w:rFonts w:ascii="Arial Bold" w:hAnsi="Arial Bold"/>
          <w:sz w:val="24"/>
        </w:rPr>
        <w:t>Attorneys for Industrial Energy Users-Ohio</w:t>
      </w:r>
    </w:p>
    <w:p w14:paraId="51347EFA" w14:textId="77777777" w:rsidR="00762119" w:rsidRPr="002175BC" w:rsidRDefault="00537D74">
      <w:pPr>
        <w:pStyle w:val="Title"/>
        <w:rPr>
          <w:b w:val="0"/>
          <w:sz w:val="24"/>
        </w:rPr>
      </w:pPr>
      <w:r w:rsidRPr="002175BC">
        <w:rPr>
          <w:sz w:val="24"/>
        </w:rPr>
        <w:br w:type="page"/>
      </w:r>
    </w:p>
    <w:p w14:paraId="0B5E065F" w14:textId="77777777" w:rsidR="00F17F31" w:rsidRPr="002175BC" w:rsidRDefault="00F17F31" w:rsidP="00F17F31">
      <w:pPr>
        <w:pStyle w:val="Title"/>
        <w:rPr>
          <w:sz w:val="24"/>
        </w:rPr>
      </w:pPr>
      <w:r w:rsidRPr="002175BC">
        <w:rPr>
          <w:sz w:val="24"/>
        </w:rPr>
        <w:lastRenderedPageBreak/>
        <w:t>Before</w:t>
      </w:r>
    </w:p>
    <w:p w14:paraId="31272A5A" w14:textId="77777777" w:rsidR="00F17F31" w:rsidRPr="002175BC" w:rsidRDefault="00F17F31" w:rsidP="00F17F31">
      <w:pPr>
        <w:jc w:val="center"/>
        <w:rPr>
          <w:rFonts w:ascii="Arial" w:hAnsi="Arial" w:cs="Arial"/>
          <w:b/>
          <w:smallCaps/>
        </w:rPr>
      </w:pPr>
      <w:r w:rsidRPr="002175BC">
        <w:rPr>
          <w:rFonts w:ascii="Arial" w:hAnsi="Arial" w:cs="Arial"/>
          <w:b/>
          <w:smallCaps/>
        </w:rPr>
        <w:t>The Public Utilities Commission of Ohio</w:t>
      </w:r>
    </w:p>
    <w:p w14:paraId="46908F3E" w14:textId="77777777" w:rsidR="00F17F31" w:rsidRPr="002175BC" w:rsidRDefault="00F17F31" w:rsidP="00F17F31">
      <w:pPr>
        <w:autoSpaceDE w:val="0"/>
        <w:autoSpaceDN w:val="0"/>
        <w:adjustRightInd w:val="0"/>
        <w:rPr>
          <w:rFonts w:ascii="Arial" w:eastAsiaTheme="minorHAnsi" w:hAnsi="Arial" w:cs="Arial"/>
        </w:rPr>
      </w:pPr>
    </w:p>
    <w:p w14:paraId="32D4217B" w14:textId="77777777" w:rsidR="00F17F31" w:rsidRPr="002175BC" w:rsidRDefault="00F17F31" w:rsidP="00F17F31">
      <w:pPr>
        <w:autoSpaceDE w:val="0"/>
        <w:autoSpaceDN w:val="0"/>
        <w:adjustRightInd w:val="0"/>
        <w:rPr>
          <w:rFonts w:ascii="Arial" w:eastAsiaTheme="minorHAnsi" w:hAnsi="Arial" w:cs="Arial"/>
        </w:rPr>
      </w:pPr>
    </w:p>
    <w:p w14:paraId="0F152B00" w14:textId="77777777" w:rsidR="00F17F31" w:rsidRPr="002175BC" w:rsidRDefault="00F17F31" w:rsidP="00F17F31">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In the Matter of the Review of the</w:t>
      </w:r>
      <w:r w:rsidRPr="002175BC">
        <w:rPr>
          <w:rFonts w:ascii="Arial" w:eastAsiaTheme="minorHAnsi" w:hAnsi="Arial" w:cs="Arial"/>
        </w:rPr>
        <w:tab/>
        <w:t>)</w:t>
      </w:r>
    </w:p>
    <w:p w14:paraId="3A1F6522" w14:textId="77777777" w:rsidR="00F17F31" w:rsidRPr="002175BC" w:rsidRDefault="00F17F31" w:rsidP="00F17F31">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Power Purchase Agreement Rider</w:t>
      </w:r>
      <w:r w:rsidRPr="002175BC">
        <w:rPr>
          <w:rFonts w:ascii="Arial" w:eastAsiaTheme="minorHAnsi" w:hAnsi="Arial" w:cs="Arial"/>
        </w:rPr>
        <w:tab/>
        <w:t>)</w:t>
      </w:r>
    </w:p>
    <w:p w14:paraId="6177A3CA" w14:textId="77777777" w:rsidR="00F17F31" w:rsidRPr="002175BC" w:rsidRDefault="00F17F31" w:rsidP="00F17F31">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Of Ohio Power Company.</w:t>
      </w:r>
      <w:r w:rsidRPr="002175BC">
        <w:rPr>
          <w:rFonts w:ascii="Arial" w:eastAsiaTheme="minorHAnsi" w:hAnsi="Arial" w:cs="Arial"/>
        </w:rPr>
        <w:tab/>
        <w:t>)</w:t>
      </w:r>
      <w:r w:rsidRPr="002175BC">
        <w:rPr>
          <w:rFonts w:ascii="Arial" w:eastAsiaTheme="minorHAnsi" w:hAnsi="Arial" w:cs="Arial"/>
        </w:rPr>
        <w:tab/>
        <w:t>Case No. 18-1003-EL-RDR</w:t>
      </w:r>
    </w:p>
    <w:p w14:paraId="45D35F70" w14:textId="77777777" w:rsidR="00F17F31" w:rsidRPr="002175BC" w:rsidRDefault="00F17F31" w:rsidP="00F17F31">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ab/>
        <w:t>)</w:t>
      </w:r>
    </w:p>
    <w:p w14:paraId="59012A78" w14:textId="77777777" w:rsidR="00F17F31" w:rsidRPr="002175BC" w:rsidRDefault="00F17F31" w:rsidP="00F17F31">
      <w:pPr>
        <w:tabs>
          <w:tab w:val="left" w:pos="4860"/>
          <w:tab w:val="left" w:pos="5400"/>
        </w:tabs>
        <w:autoSpaceDE w:val="0"/>
        <w:autoSpaceDN w:val="0"/>
        <w:adjustRightInd w:val="0"/>
        <w:jc w:val="both"/>
        <w:rPr>
          <w:rFonts w:ascii="Arial" w:eastAsiaTheme="minorHAnsi" w:hAnsi="Arial" w:cs="Arial"/>
        </w:rPr>
      </w:pPr>
      <w:r w:rsidRPr="002175BC">
        <w:rPr>
          <w:rFonts w:ascii="Arial" w:eastAsiaTheme="minorHAnsi" w:hAnsi="Arial" w:cs="Arial"/>
        </w:rPr>
        <w:tab/>
        <w:t>)</w:t>
      </w:r>
    </w:p>
    <w:p w14:paraId="1CC7352F" w14:textId="77777777" w:rsidR="00F17F31" w:rsidRPr="002175BC" w:rsidRDefault="00F17F31" w:rsidP="00F17F31">
      <w:pPr>
        <w:pStyle w:val="BodyText"/>
        <w:tabs>
          <w:tab w:val="left" w:pos="5040"/>
        </w:tabs>
      </w:pPr>
    </w:p>
    <w:p w14:paraId="214FFBA8" w14:textId="77777777" w:rsidR="00F17F31" w:rsidRPr="002175BC" w:rsidRDefault="00F17F31" w:rsidP="00F17F31">
      <w:pPr>
        <w:pStyle w:val="BodyText"/>
        <w:tabs>
          <w:tab w:val="left" w:pos="5040"/>
        </w:tabs>
      </w:pPr>
    </w:p>
    <w:p w14:paraId="14761C9F" w14:textId="77777777" w:rsidR="00F17F31" w:rsidRPr="002175BC" w:rsidRDefault="00F17F31" w:rsidP="00F17F31">
      <w:pPr>
        <w:pStyle w:val="Heading1"/>
        <w:pBdr>
          <w:top w:val="single" w:sz="12" w:space="1" w:color="auto"/>
        </w:pBdr>
        <w:tabs>
          <w:tab w:val="left" w:pos="7320"/>
        </w:tabs>
        <w:ind w:left="0" w:right="0"/>
        <w:jc w:val="center"/>
        <w:rPr>
          <w:rFonts w:ascii="Arial Bold" w:hAnsi="Arial Bold"/>
          <w:smallCaps/>
          <w:sz w:val="24"/>
        </w:rPr>
      </w:pPr>
    </w:p>
    <w:p w14:paraId="50EEAFF6" w14:textId="77777777" w:rsidR="002175BC" w:rsidRPr="00834BD5" w:rsidRDefault="002175BC" w:rsidP="002175BC">
      <w:pPr>
        <w:jc w:val="center"/>
        <w:rPr>
          <w:rFonts w:ascii="Arial Bold" w:hAnsi="Arial Bold"/>
          <w:b/>
          <w:smallCaps/>
          <w:sz w:val="32"/>
          <w:szCs w:val="32"/>
        </w:rPr>
      </w:pPr>
      <w:r w:rsidRPr="00834BD5">
        <w:rPr>
          <w:rFonts w:ascii="Arial Bold" w:hAnsi="Arial Bold"/>
          <w:b/>
          <w:smallCaps/>
          <w:sz w:val="32"/>
          <w:szCs w:val="32"/>
        </w:rPr>
        <w:t>Motion to Intervene and Memorandum In Support</w:t>
      </w:r>
    </w:p>
    <w:p w14:paraId="6FE14974" w14:textId="77777777" w:rsidR="002175BC" w:rsidRPr="00834BD5" w:rsidRDefault="002175BC" w:rsidP="002175BC">
      <w:pPr>
        <w:jc w:val="center"/>
        <w:rPr>
          <w:rFonts w:ascii="Arial Bold" w:hAnsi="Arial Bold"/>
          <w:b/>
          <w:smallCaps/>
          <w:sz w:val="32"/>
          <w:szCs w:val="32"/>
        </w:rPr>
      </w:pPr>
      <w:r w:rsidRPr="00834BD5">
        <w:rPr>
          <w:rFonts w:ascii="Arial Bold" w:hAnsi="Arial Bold"/>
          <w:b/>
          <w:smallCaps/>
          <w:sz w:val="32"/>
          <w:szCs w:val="32"/>
        </w:rPr>
        <w:t>of Industrial Energy Users-Ohio</w:t>
      </w:r>
    </w:p>
    <w:p w14:paraId="0E1A16D0" w14:textId="77777777" w:rsidR="00F17F31" w:rsidRPr="002175BC" w:rsidRDefault="00F17F31" w:rsidP="00F17F31">
      <w:pPr>
        <w:pStyle w:val="Title"/>
        <w:pBdr>
          <w:bottom w:val="single" w:sz="12" w:space="1" w:color="auto"/>
        </w:pBdr>
        <w:rPr>
          <w:sz w:val="24"/>
          <w:u w:val="single"/>
        </w:rPr>
      </w:pPr>
    </w:p>
    <w:p w14:paraId="46CD8B6A" w14:textId="77777777" w:rsidR="00834BD5" w:rsidRPr="002175BC" w:rsidRDefault="00834BD5" w:rsidP="00834BD5">
      <w:pPr>
        <w:pStyle w:val="Title"/>
        <w:pBdr>
          <w:bottom w:val="single" w:sz="12" w:space="1" w:color="auto"/>
        </w:pBdr>
        <w:rPr>
          <w:sz w:val="24"/>
          <w:u w:val="single"/>
        </w:rPr>
      </w:pPr>
    </w:p>
    <w:p w14:paraId="566A2E4F" w14:textId="77777777" w:rsidR="00834BD5" w:rsidRPr="002175BC" w:rsidRDefault="00834BD5" w:rsidP="00834BD5">
      <w:pPr>
        <w:pStyle w:val="Title"/>
        <w:rPr>
          <w:sz w:val="24"/>
          <w:u w:val="single"/>
        </w:rPr>
      </w:pPr>
    </w:p>
    <w:p w14:paraId="100428EF" w14:textId="4398520E" w:rsidR="00EA5EFB" w:rsidRPr="00EA5EFB" w:rsidRDefault="00537D74" w:rsidP="00EA5EFB">
      <w:pPr>
        <w:pStyle w:val="BodyText2"/>
        <w:rPr>
          <w:rFonts w:eastAsia="Calibri" w:cs="Arial"/>
        </w:rPr>
      </w:pPr>
      <w:r w:rsidRPr="002175BC">
        <w:rPr>
          <w:rFonts w:cs="Arial"/>
          <w:szCs w:val="24"/>
        </w:rPr>
        <w:t xml:space="preserve">In support of this Motion to Intervene, </w:t>
      </w:r>
      <w:r w:rsidR="00EA5EFB" w:rsidRPr="00EA5EFB">
        <w:rPr>
          <w:rFonts w:eastAsia="Calibri" w:cs="Arial"/>
        </w:rPr>
        <w:t xml:space="preserve">IEU-Ohio states that it is an association of ultimate customers.  A current listing of IEU-Ohio member companies is available on IEU-Ohio's website at http://www.ieu-ohio.org/member_list.aspx.  IEU-Ohio’s members purchase substantial amounts of electric and related services from Ohio’s electric distribution utilities (“EDUs”), including </w:t>
      </w:r>
      <w:r w:rsidR="00EA5EFB">
        <w:rPr>
          <w:rFonts w:eastAsia="Calibri" w:cs="Arial"/>
        </w:rPr>
        <w:t>AEP Ohio</w:t>
      </w:r>
      <w:r w:rsidR="00EA5EFB" w:rsidRPr="00EA5EFB">
        <w:rPr>
          <w:rFonts w:eastAsia="Calibri" w:cs="Arial"/>
        </w:rPr>
        <w:t>.  IEU-Ohio’s members work together to address matters that affect the availability and price of utility services.  Additionally, IEU</w:t>
      </w:r>
      <w:r w:rsidR="00EA5EFB" w:rsidRPr="00EA5EFB">
        <w:rPr>
          <w:rFonts w:eastAsia="Calibri" w:cs="Arial"/>
        </w:rPr>
        <w:noBreakHyphen/>
        <w:t>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R.C. 4928.02.</w:t>
      </w:r>
    </w:p>
    <w:p w14:paraId="0AA319CA" w14:textId="05A23775" w:rsidR="00EA5EFB" w:rsidRDefault="00EA5EFB" w:rsidP="00495FBA">
      <w:pPr>
        <w:spacing w:line="480" w:lineRule="auto"/>
        <w:ind w:firstLine="720"/>
        <w:jc w:val="both"/>
        <w:rPr>
          <w:rFonts w:ascii="Arial" w:eastAsia="Calibri" w:hAnsi="Arial" w:cs="Arial"/>
        </w:rPr>
      </w:pPr>
      <w:r w:rsidRPr="00EA5EFB">
        <w:rPr>
          <w:rFonts w:ascii="Arial" w:eastAsia="Calibri" w:hAnsi="Arial" w:cs="Arial"/>
        </w:rPr>
        <w:t xml:space="preserve">IEU-Ohio has a real and substantial interest inasmuch as this proceeding may directly or indirectly impact the provision of electric service to IEU-Ohio members’ manufacturing facilities.  Specifically, IEU-Ohio’s direct interest in this proceeding is the </w:t>
      </w:r>
      <w:r w:rsidRPr="00EA5EFB">
        <w:rPr>
          <w:rFonts w:ascii="Arial" w:eastAsia="Calibri" w:hAnsi="Arial" w:cs="Arial"/>
        </w:rPr>
        <w:lastRenderedPageBreak/>
        <w:t>result of the effect that this proceeding shall have upon the price, adequacy, and reliability of the electric supply and related services</w:t>
      </w:r>
      <w:r w:rsidRPr="00EA5EFB">
        <w:rPr>
          <w:rFonts w:ascii="Arial" w:eastAsia="Calibri" w:hAnsi="Arial"/>
        </w:rPr>
        <w:t xml:space="preserve"> from </w:t>
      </w:r>
      <w:r w:rsidR="009D2D8A">
        <w:rPr>
          <w:rFonts w:ascii="Arial" w:eastAsia="Calibri" w:hAnsi="Arial"/>
        </w:rPr>
        <w:t>AEP Ohio</w:t>
      </w:r>
      <w:r w:rsidRPr="00EA5EFB">
        <w:rPr>
          <w:rFonts w:ascii="Arial" w:eastAsia="Calibri" w:hAnsi="Arial" w:cs="Arial"/>
        </w:rPr>
        <w:t>.</w:t>
      </w:r>
    </w:p>
    <w:p w14:paraId="3B362BD1" w14:textId="5628D097" w:rsidR="009D2D8A" w:rsidRPr="00EA5EFB" w:rsidRDefault="009D2D8A" w:rsidP="005431EA">
      <w:pPr>
        <w:spacing w:line="480" w:lineRule="auto"/>
        <w:ind w:firstLine="720"/>
        <w:jc w:val="both"/>
        <w:rPr>
          <w:rFonts w:ascii="Arial" w:eastAsia="Calibri" w:hAnsi="Arial" w:cs="Arial"/>
        </w:rPr>
      </w:pPr>
      <w:r>
        <w:rPr>
          <w:rFonts w:ascii="Arial" w:eastAsia="Calibri" w:hAnsi="Arial" w:cs="Arial"/>
        </w:rPr>
        <w:t xml:space="preserve">Additionally, IEU-Ohio has participated in numerous cases addressing the legal merits of the </w:t>
      </w:r>
      <w:r w:rsidR="00DE439D">
        <w:rPr>
          <w:rFonts w:ascii="Arial" w:eastAsia="Calibri" w:hAnsi="Arial" w:cs="Arial"/>
        </w:rPr>
        <w:t>purchase power agreement rider</w:t>
      </w:r>
      <w:r>
        <w:rPr>
          <w:rFonts w:ascii="Arial" w:eastAsia="Calibri" w:hAnsi="Arial" w:cs="Arial"/>
        </w:rPr>
        <w:t xml:space="preserve"> including the case in which the Commission established that an audit would be conducted of the rider.</w:t>
      </w:r>
      <w:r w:rsidR="00F178AC">
        <w:rPr>
          <w:rFonts w:ascii="Arial" w:eastAsia="Calibri" w:hAnsi="Arial" w:cs="Arial"/>
        </w:rPr>
        <w:t xml:space="preserve">  </w:t>
      </w:r>
      <w:r w:rsidR="00F178AC" w:rsidRPr="00DE439D">
        <w:rPr>
          <w:rFonts w:ascii="Arial" w:eastAsia="Calibri" w:hAnsi="Arial" w:cs="Arial"/>
          <w:i/>
          <w:iCs/>
        </w:rPr>
        <w:t>In the Matter of the Application of Ohio Power Company’s Proposal to Entry into an Affiliate Power Purchase Agreement for Inclusion in the Power Purchase Agreement Rider</w:t>
      </w:r>
      <w:r w:rsidR="00F178AC">
        <w:rPr>
          <w:rFonts w:ascii="Arial" w:eastAsia="Calibri" w:hAnsi="Arial" w:cs="Arial"/>
        </w:rPr>
        <w:t xml:space="preserve">, Case Nos. 14-1693-EL-RDR, </w:t>
      </w:r>
      <w:r w:rsidR="00F178AC" w:rsidRPr="005431EA">
        <w:rPr>
          <w:rFonts w:ascii="Arial" w:eastAsia="Calibri" w:hAnsi="Arial" w:cs="Arial"/>
          <w:i/>
          <w:iCs/>
        </w:rPr>
        <w:t>et al.</w:t>
      </w:r>
      <w:r w:rsidR="00DE439D">
        <w:rPr>
          <w:rFonts w:ascii="Arial" w:eastAsia="Calibri" w:hAnsi="Arial" w:cs="Arial"/>
        </w:rPr>
        <w:t>, Motion to Intervene and Memorandum in Support of Industrial Energy Users-Ohio (Oct. 14, 2014) and Opinion and Order 89-90 (Mar. 31, 2016).</w:t>
      </w:r>
    </w:p>
    <w:p w14:paraId="6BD61C66" w14:textId="1E98C3D1" w:rsidR="00F17F31" w:rsidRPr="002175BC" w:rsidRDefault="009D2D8A" w:rsidP="00495FBA">
      <w:pPr>
        <w:pStyle w:val="BodyText2"/>
        <w:rPr>
          <w:rFonts w:cs="Arial"/>
          <w:szCs w:val="24"/>
        </w:rPr>
      </w:pPr>
      <w:r>
        <w:t>IEU-Ohio’s participation will not unduly prolong or delay this proceeding and will significantly contribute to the full development and equitable resolution of the factual and other issues in the proceeding.  To date no other party has sought intervention.  Thus,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14:paraId="7C4157B5" w14:textId="77777777" w:rsidR="00834BD5" w:rsidRPr="002175BC" w:rsidRDefault="00834BD5" w:rsidP="006A3992">
      <w:pPr>
        <w:tabs>
          <w:tab w:val="left" w:pos="4320"/>
          <w:tab w:val="right" w:pos="8640"/>
        </w:tabs>
        <w:ind w:left="4140"/>
        <w:jc w:val="both"/>
        <w:rPr>
          <w:rFonts w:ascii="Arial" w:hAnsi="Arial" w:cs="Arial"/>
        </w:rPr>
      </w:pPr>
      <w:r w:rsidRPr="002175BC">
        <w:rPr>
          <w:rFonts w:ascii="Arial" w:hAnsi="Arial" w:cs="Arial"/>
        </w:rPr>
        <w:t>Respectfully submitted,</w:t>
      </w:r>
    </w:p>
    <w:p w14:paraId="74A94325" w14:textId="77777777" w:rsidR="00FF0F87" w:rsidRPr="002175BC" w:rsidRDefault="00FF0F87" w:rsidP="006A3992">
      <w:pPr>
        <w:tabs>
          <w:tab w:val="left" w:pos="4320"/>
          <w:tab w:val="right" w:pos="8640"/>
        </w:tabs>
        <w:ind w:left="4140"/>
        <w:jc w:val="both"/>
        <w:rPr>
          <w:rFonts w:ascii="Arial" w:hAnsi="Arial" w:cs="Arial"/>
        </w:rPr>
      </w:pPr>
    </w:p>
    <w:p w14:paraId="3CB6FDE3" w14:textId="2E22827F" w:rsidR="002175BC" w:rsidRPr="002175BC" w:rsidRDefault="002175BC" w:rsidP="002175BC">
      <w:pPr>
        <w:tabs>
          <w:tab w:val="right" w:pos="8640"/>
        </w:tabs>
        <w:ind w:left="4140"/>
        <w:jc w:val="both"/>
        <w:rPr>
          <w:rFonts w:ascii="Arial" w:hAnsi="Arial" w:cs="Arial"/>
          <w:i/>
        </w:rPr>
      </w:pPr>
      <w:r w:rsidRPr="002175BC">
        <w:rPr>
          <w:rFonts w:ascii="Arial" w:hAnsi="Arial" w:cs="Arial"/>
          <w:i/>
          <w:u w:val="single"/>
        </w:rPr>
        <w:t xml:space="preserve">/s/ </w:t>
      </w:r>
      <w:r w:rsidR="001E6218">
        <w:rPr>
          <w:rFonts w:ascii="Arial" w:hAnsi="Arial" w:cs="Arial"/>
          <w:i/>
          <w:u w:val="single"/>
        </w:rPr>
        <w:t>Matthew R. Pritchard</w:t>
      </w:r>
      <w:r w:rsidRPr="002175BC">
        <w:rPr>
          <w:rFonts w:ascii="Arial" w:hAnsi="Arial" w:cs="Arial"/>
          <w:i/>
          <w:u w:val="single"/>
        </w:rPr>
        <w:tab/>
      </w:r>
    </w:p>
    <w:p w14:paraId="5336C222" w14:textId="617020CD" w:rsidR="002175BC" w:rsidRPr="002175BC" w:rsidRDefault="001E6218" w:rsidP="005431EA">
      <w:pPr>
        <w:pStyle w:val="BodyText3"/>
        <w:widowControl w:val="0"/>
        <w:ind w:left="4140"/>
        <w:jc w:val="both"/>
      </w:pPr>
      <w:r w:rsidRPr="005431EA">
        <w:rPr>
          <w:rFonts w:ascii="Arial" w:hAnsi="Arial" w:cs="Arial"/>
          <w:b w:val="0"/>
        </w:rPr>
        <w:t>Matthew R. Pritchard</w:t>
      </w:r>
      <w:r w:rsidRPr="002175BC">
        <w:rPr>
          <w:rFonts w:ascii="Arial" w:hAnsi="Arial" w:cs="Arial"/>
          <w:b w:val="0"/>
          <w:bCs/>
          <w:szCs w:val="24"/>
        </w:rPr>
        <w:t xml:space="preserve"> (Reg. No. 0088070)</w:t>
      </w:r>
    </w:p>
    <w:p w14:paraId="76C275EE" w14:textId="77777777" w:rsidR="002175BC" w:rsidRPr="002175BC" w:rsidRDefault="002175BC" w:rsidP="002175BC">
      <w:pPr>
        <w:tabs>
          <w:tab w:val="right" w:pos="8640"/>
        </w:tabs>
        <w:ind w:left="4140"/>
        <w:jc w:val="both"/>
        <w:rPr>
          <w:rFonts w:ascii="Arial" w:hAnsi="Arial" w:cs="Arial"/>
          <w:b/>
          <w:bCs/>
        </w:rPr>
      </w:pPr>
      <w:r w:rsidRPr="002175BC">
        <w:rPr>
          <w:rFonts w:ascii="Arial" w:hAnsi="Arial" w:cs="Arial"/>
          <w:bCs/>
        </w:rPr>
        <w:t xml:space="preserve">   </w:t>
      </w:r>
      <w:r w:rsidRPr="002175BC">
        <w:rPr>
          <w:rFonts w:ascii="Arial" w:hAnsi="Arial" w:cs="Arial"/>
        </w:rPr>
        <w:t>(Counsel of Record)</w:t>
      </w:r>
    </w:p>
    <w:p w14:paraId="185013F9" w14:textId="531AF437" w:rsidR="001E6218" w:rsidRPr="001E6218" w:rsidRDefault="001E6218" w:rsidP="002175BC">
      <w:pPr>
        <w:pStyle w:val="BodyText3"/>
        <w:widowControl w:val="0"/>
        <w:ind w:left="4140"/>
        <w:jc w:val="both"/>
        <w:rPr>
          <w:rFonts w:ascii="Arial" w:hAnsi="Arial" w:cs="Arial"/>
          <w:b w:val="0"/>
          <w:smallCaps/>
          <w:szCs w:val="24"/>
        </w:rPr>
      </w:pPr>
      <w:r w:rsidRPr="005431EA">
        <w:rPr>
          <w:rFonts w:ascii="Arial" w:hAnsi="Arial" w:cs="Arial"/>
          <w:b w:val="0"/>
        </w:rPr>
        <w:t>Frank P. Darr (Reg. No. 0025469)</w:t>
      </w:r>
    </w:p>
    <w:p w14:paraId="4BAC7222" w14:textId="0A667982" w:rsidR="002175BC" w:rsidRPr="002175BC" w:rsidRDefault="002175BC" w:rsidP="002175BC">
      <w:pPr>
        <w:pStyle w:val="BodyText3"/>
        <w:widowControl w:val="0"/>
        <w:ind w:left="4140"/>
        <w:jc w:val="both"/>
        <w:rPr>
          <w:rFonts w:ascii="Arial" w:hAnsi="Arial" w:cs="Arial"/>
          <w:b w:val="0"/>
          <w:bCs/>
          <w:smallCaps/>
          <w:szCs w:val="24"/>
        </w:rPr>
      </w:pPr>
      <w:r w:rsidRPr="002175BC">
        <w:rPr>
          <w:rFonts w:ascii="Arial" w:hAnsi="Arial" w:cs="Arial"/>
          <w:b w:val="0"/>
          <w:bCs/>
          <w:smallCaps/>
          <w:szCs w:val="24"/>
        </w:rPr>
        <w:t xml:space="preserve">McNees Wallace &amp; </w:t>
      </w:r>
      <w:proofErr w:type="spellStart"/>
      <w:r w:rsidRPr="002175BC">
        <w:rPr>
          <w:rFonts w:ascii="Arial" w:hAnsi="Arial" w:cs="Arial"/>
          <w:b w:val="0"/>
          <w:bCs/>
          <w:smallCaps/>
          <w:szCs w:val="24"/>
        </w:rPr>
        <w:t>Nurick</w:t>
      </w:r>
      <w:proofErr w:type="spellEnd"/>
      <w:r w:rsidRPr="002175BC">
        <w:rPr>
          <w:rFonts w:ascii="Arial" w:hAnsi="Arial" w:cs="Arial"/>
          <w:b w:val="0"/>
          <w:bCs/>
          <w:smallCaps/>
          <w:szCs w:val="24"/>
        </w:rPr>
        <w:t xml:space="preserve"> LLC</w:t>
      </w:r>
    </w:p>
    <w:p w14:paraId="31A35AEB" w14:textId="77777777" w:rsidR="002175BC" w:rsidRPr="002175BC" w:rsidRDefault="002175BC" w:rsidP="002175BC">
      <w:pPr>
        <w:pStyle w:val="BodyText3"/>
        <w:widowControl w:val="0"/>
        <w:ind w:left="4140"/>
        <w:jc w:val="both"/>
        <w:rPr>
          <w:rFonts w:ascii="Arial" w:hAnsi="Arial" w:cs="Arial"/>
          <w:b w:val="0"/>
          <w:bCs/>
          <w:szCs w:val="24"/>
        </w:rPr>
      </w:pPr>
      <w:r w:rsidRPr="002175BC">
        <w:rPr>
          <w:rFonts w:ascii="Arial" w:hAnsi="Arial" w:cs="Arial"/>
          <w:b w:val="0"/>
          <w:bCs/>
          <w:szCs w:val="24"/>
        </w:rPr>
        <w:t>21 East State Street, 17</w:t>
      </w:r>
      <w:r w:rsidRPr="002175BC">
        <w:rPr>
          <w:rFonts w:ascii="Arial" w:hAnsi="Arial" w:cs="Arial"/>
          <w:b w:val="0"/>
          <w:bCs/>
          <w:szCs w:val="24"/>
          <w:vertAlign w:val="superscript"/>
        </w:rPr>
        <w:t>TH</w:t>
      </w:r>
      <w:r w:rsidRPr="002175BC">
        <w:rPr>
          <w:rFonts w:ascii="Arial" w:hAnsi="Arial" w:cs="Arial"/>
          <w:b w:val="0"/>
          <w:bCs/>
          <w:szCs w:val="24"/>
        </w:rPr>
        <w:t xml:space="preserve"> Floor</w:t>
      </w:r>
    </w:p>
    <w:p w14:paraId="62E3B7AB" w14:textId="77777777" w:rsidR="002175BC" w:rsidRPr="002175BC" w:rsidRDefault="002175BC" w:rsidP="002175BC">
      <w:pPr>
        <w:pStyle w:val="BodyText"/>
        <w:ind w:left="4140"/>
      </w:pPr>
      <w:r w:rsidRPr="002175BC">
        <w:t>Columbus, OH  43215</w:t>
      </w:r>
    </w:p>
    <w:p w14:paraId="550A1434" w14:textId="77777777" w:rsidR="002175BC" w:rsidRPr="002175BC" w:rsidRDefault="002175BC" w:rsidP="002175BC">
      <w:pPr>
        <w:pStyle w:val="BodyText"/>
        <w:ind w:left="4140"/>
      </w:pPr>
      <w:r w:rsidRPr="002175BC">
        <w:t>Telephone</w:t>
      </w:r>
      <w:proofErr w:type="gramStart"/>
      <w:r w:rsidRPr="002175BC">
        <w:t>:  (</w:t>
      </w:r>
      <w:proofErr w:type="gramEnd"/>
      <w:r w:rsidRPr="002175BC">
        <w:t>614) 469-8000</w:t>
      </w:r>
    </w:p>
    <w:p w14:paraId="7EB5FD1B" w14:textId="77777777" w:rsidR="002175BC" w:rsidRPr="002175BC" w:rsidRDefault="002175BC" w:rsidP="002175BC">
      <w:pPr>
        <w:pStyle w:val="BodyText"/>
        <w:ind w:left="4140"/>
      </w:pPr>
      <w:r w:rsidRPr="002175BC">
        <w:t>Telecopier</w:t>
      </w:r>
      <w:proofErr w:type="gramStart"/>
      <w:r w:rsidRPr="002175BC">
        <w:t>:  (</w:t>
      </w:r>
      <w:proofErr w:type="gramEnd"/>
      <w:r w:rsidRPr="002175BC">
        <w:t>614) 469-4653</w:t>
      </w:r>
    </w:p>
    <w:p w14:paraId="6E119B24" w14:textId="2CBA247C" w:rsidR="002175BC" w:rsidRPr="002175BC" w:rsidRDefault="002175BC" w:rsidP="002175BC">
      <w:pPr>
        <w:pStyle w:val="BodyText"/>
        <w:ind w:left="4140"/>
      </w:pPr>
      <w:r w:rsidRPr="002175BC">
        <w:t>mpritchard@mcneeslaw.com</w:t>
      </w:r>
    </w:p>
    <w:p w14:paraId="43BC6F03" w14:textId="01B0935A" w:rsidR="00834BD5" w:rsidRPr="002175BC" w:rsidRDefault="002175BC" w:rsidP="002175BC">
      <w:pPr>
        <w:pStyle w:val="BodyText"/>
        <w:ind w:left="4140"/>
      </w:pPr>
      <w:r w:rsidRPr="002175BC">
        <w:t>fdarr@mcneeslaw.com</w:t>
      </w:r>
    </w:p>
    <w:p w14:paraId="1259B966" w14:textId="18CF2F6C" w:rsidR="00762119" w:rsidRPr="002175BC" w:rsidRDefault="00834BD5" w:rsidP="00830AE4">
      <w:pPr>
        <w:pStyle w:val="Title"/>
        <w:tabs>
          <w:tab w:val="left" w:pos="4140"/>
        </w:tabs>
        <w:jc w:val="left"/>
        <w:rPr>
          <w:smallCaps w:val="0"/>
          <w:sz w:val="24"/>
        </w:rPr>
      </w:pPr>
      <w:r w:rsidRPr="002175BC">
        <w:rPr>
          <w:rFonts w:ascii="Arial Bold" w:hAnsi="Arial Bold"/>
          <w:sz w:val="24"/>
        </w:rPr>
        <w:tab/>
      </w:r>
      <w:r w:rsidR="002175BC" w:rsidRPr="00834BD5">
        <w:rPr>
          <w:rFonts w:ascii="Arial Bold" w:hAnsi="Arial Bold"/>
          <w:sz w:val="24"/>
        </w:rPr>
        <w:t>Attorneys for Industrial Energy Users-Ohio</w:t>
      </w:r>
    </w:p>
    <w:p w14:paraId="172A42D7" w14:textId="77777777" w:rsidR="00762119" w:rsidRPr="002175BC" w:rsidRDefault="00762119">
      <w:pPr>
        <w:tabs>
          <w:tab w:val="left" w:pos="2160"/>
          <w:tab w:val="left" w:pos="2280"/>
        </w:tabs>
        <w:jc w:val="center"/>
        <w:rPr>
          <w:rFonts w:ascii="Arial" w:hAnsi="Arial" w:cs="Arial"/>
          <w:b/>
        </w:rPr>
        <w:sectPr w:rsidR="00762119" w:rsidRPr="002175BC" w:rsidSect="00350B8F">
          <w:pgSz w:w="12240" w:h="15840" w:code="1"/>
          <w:pgMar w:top="1440" w:right="1440" w:bottom="1440" w:left="1440" w:header="720" w:footer="720" w:gutter="0"/>
          <w:pgNumType w:start="1"/>
          <w:cols w:space="720"/>
          <w:titlePg/>
          <w:docGrid w:linePitch="326"/>
        </w:sectPr>
      </w:pPr>
    </w:p>
    <w:p w14:paraId="4B530234" w14:textId="77777777" w:rsidR="00762119" w:rsidRPr="002175BC" w:rsidRDefault="00537D74">
      <w:pPr>
        <w:tabs>
          <w:tab w:val="left" w:pos="2160"/>
          <w:tab w:val="left" w:pos="2280"/>
        </w:tabs>
        <w:jc w:val="center"/>
        <w:rPr>
          <w:rFonts w:ascii="Arial" w:hAnsi="Arial" w:cs="Arial"/>
          <w:b/>
          <w:smallCaps/>
          <w:u w:val="single"/>
        </w:rPr>
      </w:pPr>
      <w:r w:rsidRPr="002175BC">
        <w:rPr>
          <w:rFonts w:ascii="Arial" w:hAnsi="Arial" w:cs="Arial"/>
          <w:b/>
          <w:smallCaps/>
          <w:u w:val="single"/>
        </w:rPr>
        <w:lastRenderedPageBreak/>
        <w:t>Certificate of Service</w:t>
      </w:r>
    </w:p>
    <w:p w14:paraId="4A886566" w14:textId="77777777" w:rsidR="00762119" w:rsidRPr="002175BC" w:rsidRDefault="00762119">
      <w:pPr>
        <w:rPr>
          <w:rFonts w:ascii="Arial" w:hAnsi="Arial" w:cs="Arial"/>
        </w:rPr>
      </w:pPr>
    </w:p>
    <w:p w14:paraId="0A3B57A3" w14:textId="13F5455E" w:rsidR="008F7329" w:rsidRDefault="008F7329" w:rsidP="008F7329">
      <w:pPr>
        <w:pStyle w:val="BodyText"/>
        <w:spacing w:line="480" w:lineRule="auto"/>
        <w:ind w:firstLine="720"/>
      </w:pPr>
      <w:r w:rsidRPr="00E66B49">
        <w:t>In accordance with Rule 4901-1-05, Ohio Administrative Code, the PUCO</w:t>
      </w:r>
      <w:r>
        <w:t>’</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t xml:space="preserve">ollowing parties of record this </w:t>
      </w:r>
      <w:r w:rsidR="00495FBA">
        <w:t>13</w:t>
      </w:r>
      <w:r w:rsidR="00495FBA" w:rsidRPr="00495FBA">
        <w:rPr>
          <w:vertAlign w:val="superscript"/>
        </w:rPr>
        <w:t>th</w:t>
      </w:r>
      <w:r w:rsidR="00495FBA">
        <w:t xml:space="preserve"> </w:t>
      </w:r>
      <w:r w:rsidRPr="00E66B49">
        <w:t xml:space="preserve">day of </w:t>
      </w:r>
      <w:r>
        <w:t xml:space="preserve">August 2019, </w:t>
      </w:r>
      <w:r w:rsidRPr="00E66B49">
        <w:rPr>
          <w:i/>
        </w:rPr>
        <w:t>via</w:t>
      </w:r>
      <w:r w:rsidRPr="00E66B49">
        <w:t xml:space="preserve"> electronic transmission. </w:t>
      </w:r>
    </w:p>
    <w:p w14:paraId="4372D587" w14:textId="77777777" w:rsidR="005431EA" w:rsidRPr="00E66B49" w:rsidRDefault="005431EA" w:rsidP="008F7329">
      <w:pPr>
        <w:pStyle w:val="BodyText"/>
        <w:spacing w:line="480" w:lineRule="auto"/>
        <w:ind w:firstLine="720"/>
      </w:pPr>
    </w:p>
    <w:p w14:paraId="6D441C6D" w14:textId="39118244" w:rsidR="002175BC" w:rsidRPr="002175BC" w:rsidRDefault="002175BC" w:rsidP="002175BC">
      <w:pPr>
        <w:tabs>
          <w:tab w:val="right" w:pos="8640"/>
        </w:tabs>
        <w:ind w:left="4140"/>
        <w:jc w:val="both"/>
        <w:rPr>
          <w:rFonts w:ascii="Arial" w:hAnsi="Arial" w:cs="Arial"/>
          <w:i/>
        </w:rPr>
      </w:pPr>
      <w:r w:rsidRPr="002175BC">
        <w:rPr>
          <w:rFonts w:ascii="Arial" w:hAnsi="Arial" w:cs="Arial"/>
          <w:i/>
          <w:u w:val="single"/>
        </w:rPr>
        <w:t xml:space="preserve">/s/ </w:t>
      </w:r>
      <w:r w:rsidR="001E6218">
        <w:rPr>
          <w:rFonts w:ascii="Arial" w:hAnsi="Arial" w:cs="Arial"/>
          <w:i/>
          <w:u w:val="single"/>
        </w:rPr>
        <w:t>Matthew R. Pritchard</w:t>
      </w:r>
      <w:r w:rsidRPr="002175BC">
        <w:rPr>
          <w:rFonts w:ascii="Arial" w:hAnsi="Arial" w:cs="Arial"/>
          <w:i/>
          <w:u w:val="single"/>
        </w:rPr>
        <w:tab/>
      </w:r>
    </w:p>
    <w:p w14:paraId="69038552" w14:textId="27768698" w:rsidR="002175BC" w:rsidRDefault="001E6218" w:rsidP="002175BC">
      <w:pPr>
        <w:tabs>
          <w:tab w:val="right" w:pos="8640"/>
        </w:tabs>
        <w:ind w:left="4140"/>
        <w:jc w:val="both"/>
        <w:rPr>
          <w:rFonts w:ascii="Arial" w:hAnsi="Arial" w:cs="Arial"/>
          <w:bCs/>
        </w:rPr>
      </w:pPr>
      <w:r>
        <w:rPr>
          <w:rFonts w:ascii="Arial" w:hAnsi="Arial" w:cs="Arial"/>
          <w:bCs/>
        </w:rPr>
        <w:t>Matthew R. Pritchard</w:t>
      </w:r>
    </w:p>
    <w:p w14:paraId="091633F0" w14:textId="77777777" w:rsidR="005431EA" w:rsidRPr="002175BC" w:rsidRDefault="005431EA" w:rsidP="002175BC">
      <w:pPr>
        <w:tabs>
          <w:tab w:val="right" w:pos="8640"/>
        </w:tabs>
        <w:ind w:left="4140"/>
        <w:jc w:val="both"/>
        <w:rPr>
          <w:rFonts w:ascii="Arial" w:hAnsi="Arial" w:cs="Arial"/>
          <w:bCs/>
        </w:rPr>
      </w:pPr>
    </w:p>
    <w:p w14:paraId="69611294" w14:textId="77777777" w:rsidR="00762119" w:rsidRPr="002175BC" w:rsidRDefault="00762119">
      <w:pPr>
        <w:tabs>
          <w:tab w:val="left" w:pos="2160"/>
          <w:tab w:val="left" w:pos="2280"/>
        </w:tabs>
        <w:rPr>
          <w:rFonts w:ascii="Arial" w:hAnsi="Arial" w:cs="Arial"/>
        </w:rPr>
      </w:pPr>
    </w:p>
    <w:p w14:paraId="4C12A6A9" w14:textId="77777777" w:rsidR="00762119" w:rsidRPr="002175BC" w:rsidRDefault="00762119">
      <w:pPr>
        <w:autoSpaceDE w:val="0"/>
        <w:autoSpaceDN w:val="0"/>
        <w:adjustRightInd w:val="0"/>
        <w:rPr>
          <w:rFonts w:ascii="Arial" w:eastAsiaTheme="minorHAnsi" w:hAnsi="Arial" w:cs="Arial"/>
        </w:rPr>
        <w:sectPr w:rsidR="00762119" w:rsidRPr="002175BC">
          <w:pgSz w:w="12240" w:h="15840" w:code="1"/>
          <w:pgMar w:top="1440" w:right="1440" w:bottom="1141" w:left="1440" w:header="720" w:footer="720" w:gutter="0"/>
          <w:pgNumType w:start="1"/>
          <w:cols w:space="720"/>
          <w:titlePg/>
          <w:docGrid w:linePitch="326"/>
        </w:sectPr>
      </w:pPr>
    </w:p>
    <w:p w14:paraId="567A6B0F" w14:textId="363AFCA5" w:rsidR="00C9758D" w:rsidRDefault="006A2534" w:rsidP="004546A5">
      <w:pPr>
        <w:autoSpaceDE w:val="0"/>
        <w:autoSpaceDN w:val="0"/>
        <w:adjustRightInd w:val="0"/>
        <w:rPr>
          <w:rFonts w:ascii="Arial" w:hAnsi="Arial" w:cs="Arial"/>
          <w:sz w:val="20"/>
          <w:szCs w:val="20"/>
        </w:rPr>
      </w:pPr>
      <w:proofErr w:type="spellStart"/>
      <w:r>
        <w:rPr>
          <w:rFonts w:ascii="Arial" w:hAnsi="Arial" w:cs="Arial"/>
          <w:sz w:val="20"/>
          <w:szCs w:val="20"/>
        </w:rPr>
        <w:t>Saven</w:t>
      </w:r>
      <w:proofErr w:type="spellEnd"/>
      <w:r>
        <w:rPr>
          <w:rFonts w:ascii="Arial" w:hAnsi="Arial" w:cs="Arial"/>
          <w:sz w:val="20"/>
          <w:szCs w:val="20"/>
        </w:rPr>
        <w:t xml:space="preserve"> T. </w:t>
      </w:r>
      <w:proofErr w:type="spellStart"/>
      <w:r>
        <w:rPr>
          <w:rFonts w:ascii="Arial" w:hAnsi="Arial" w:cs="Arial"/>
          <w:sz w:val="20"/>
          <w:szCs w:val="20"/>
        </w:rPr>
        <w:t>Nourse</w:t>
      </w:r>
      <w:proofErr w:type="spellEnd"/>
    </w:p>
    <w:p w14:paraId="0FFB0AE1" w14:textId="2AFBBCAF" w:rsidR="006A2534" w:rsidRDefault="006A2534" w:rsidP="004546A5">
      <w:pPr>
        <w:autoSpaceDE w:val="0"/>
        <w:autoSpaceDN w:val="0"/>
        <w:adjustRightInd w:val="0"/>
        <w:rPr>
          <w:rFonts w:ascii="Arial" w:hAnsi="Arial" w:cs="Arial"/>
          <w:sz w:val="20"/>
          <w:szCs w:val="20"/>
        </w:rPr>
      </w:pPr>
      <w:r>
        <w:rPr>
          <w:rFonts w:ascii="Arial" w:hAnsi="Arial" w:cs="Arial"/>
          <w:sz w:val="20"/>
          <w:szCs w:val="20"/>
        </w:rPr>
        <w:t xml:space="preserve">American Electric Power Service </w:t>
      </w:r>
      <w:r w:rsidR="005431EA">
        <w:rPr>
          <w:rFonts w:ascii="Arial" w:hAnsi="Arial" w:cs="Arial"/>
          <w:sz w:val="20"/>
          <w:szCs w:val="20"/>
        </w:rPr>
        <w:t>Corporation</w:t>
      </w:r>
    </w:p>
    <w:p w14:paraId="549E858C" w14:textId="6B142E91" w:rsidR="006A2534" w:rsidRDefault="00830AE4" w:rsidP="004546A5">
      <w:pPr>
        <w:autoSpaceDE w:val="0"/>
        <w:autoSpaceDN w:val="0"/>
        <w:adjustRightInd w:val="0"/>
        <w:rPr>
          <w:rFonts w:ascii="Arial" w:hAnsi="Arial" w:cs="Arial"/>
          <w:sz w:val="20"/>
          <w:szCs w:val="20"/>
        </w:rPr>
      </w:pPr>
      <w:bookmarkStart w:id="3" w:name="_GoBack"/>
      <w:bookmarkEnd w:id="3"/>
      <w:r>
        <w:rPr>
          <w:rFonts w:ascii="Arial" w:hAnsi="Arial" w:cs="Arial"/>
          <w:sz w:val="20"/>
          <w:szCs w:val="20"/>
        </w:rPr>
        <w:t>1 Riverside Plaza, 29</w:t>
      </w:r>
      <w:r w:rsidRPr="00830AE4">
        <w:rPr>
          <w:rFonts w:ascii="Arial" w:hAnsi="Arial" w:cs="Arial"/>
          <w:sz w:val="20"/>
          <w:szCs w:val="20"/>
          <w:vertAlign w:val="superscript"/>
        </w:rPr>
        <w:t>th</w:t>
      </w:r>
      <w:r>
        <w:rPr>
          <w:rFonts w:ascii="Arial" w:hAnsi="Arial" w:cs="Arial"/>
          <w:sz w:val="20"/>
          <w:szCs w:val="20"/>
        </w:rPr>
        <w:t xml:space="preserve"> Floor</w:t>
      </w:r>
    </w:p>
    <w:p w14:paraId="004B57A2" w14:textId="33D332F0" w:rsidR="00830AE4" w:rsidRDefault="00830AE4" w:rsidP="004546A5">
      <w:pPr>
        <w:autoSpaceDE w:val="0"/>
        <w:autoSpaceDN w:val="0"/>
        <w:adjustRightInd w:val="0"/>
        <w:rPr>
          <w:rFonts w:ascii="Arial" w:hAnsi="Arial" w:cs="Arial"/>
          <w:sz w:val="20"/>
          <w:szCs w:val="20"/>
        </w:rPr>
      </w:pPr>
      <w:r>
        <w:rPr>
          <w:rFonts w:ascii="Arial" w:hAnsi="Arial" w:cs="Arial"/>
          <w:sz w:val="20"/>
          <w:szCs w:val="20"/>
        </w:rPr>
        <w:t>Columbus, Ohio 43215</w:t>
      </w:r>
    </w:p>
    <w:p w14:paraId="4855F63B" w14:textId="1B6C7827" w:rsidR="005431EA" w:rsidRDefault="005431EA" w:rsidP="004546A5">
      <w:pPr>
        <w:autoSpaceDE w:val="0"/>
        <w:autoSpaceDN w:val="0"/>
        <w:adjustRightInd w:val="0"/>
        <w:rPr>
          <w:rFonts w:ascii="Arial" w:hAnsi="Arial" w:cs="Arial"/>
          <w:sz w:val="20"/>
          <w:szCs w:val="20"/>
        </w:rPr>
      </w:pPr>
      <w:r>
        <w:rPr>
          <w:rFonts w:ascii="Arial" w:hAnsi="Arial" w:cs="Arial"/>
          <w:sz w:val="20"/>
          <w:szCs w:val="20"/>
        </w:rPr>
        <w:t>stnourse@aep.com</w:t>
      </w:r>
    </w:p>
    <w:p w14:paraId="068475E8" w14:textId="22ABFE61" w:rsidR="00830AE4" w:rsidRDefault="00830AE4" w:rsidP="004546A5">
      <w:pPr>
        <w:autoSpaceDE w:val="0"/>
        <w:autoSpaceDN w:val="0"/>
        <w:adjustRightInd w:val="0"/>
        <w:rPr>
          <w:rFonts w:ascii="Arial" w:hAnsi="Arial" w:cs="Arial"/>
          <w:sz w:val="20"/>
          <w:szCs w:val="20"/>
        </w:rPr>
      </w:pPr>
    </w:p>
    <w:p w14:paraId="3B4A9273" w14:textId="5AAA300C" w:rsidR="00830AE4" w:rsidRDefault="00830AE4" w:rsidP="004546A5">
      <w:pPr>
        <w:autoSpaceDE w:val="0"/>
        <w:autoSpaceDN w:val="0"/>
        <w:adjustRightInd w:val="0"/>
        <w:rPr>
          <w:rFonts w:ascii="Arial" w:hAnsi="Arial" w:cs="Arial"/>
          <w:sz w:val="20"/>
          <w:szCs w:val="20"/>
        </w:rPr>
      </w:pPr>
      <w:r>
        <w:rPr>
          <w:rFonts w:ascii="Arial" w:hAnsi="Arial" w:cs="Arial"/>
          <w:sz w:val="20"/>
          <w:szCs w:val="20"/>
        </w:rPr>
        <w:t xml:space="preserve">Timothy W. </w:t>
      </w:r>
      <w:r w:rsidR="005431EA">
        <w:rPr>
          <w:rFonts w:ascii="Arial" w:hAnsi="Arial" w:cs="Arial"/>
          <w:sz w:val="20"/>
          <w:szCs w:val="20"/>
        </w:rPr>
        <w:t>Benedict</w:t>
      </w:r>
    </w:p>
    <w:p w14:paraId="59B5C735" w14:textId="14AAD4C7" w:rsidR="00830AE4" w:rsidRDefault="00830AE4" w:rsidP="004546A5">
      <w:pPr>
        <w:autoSpaceDE w:val="0"/>
        <w:autoSpaceDN w:val="0"/>
        <w:adjustRightInd w:val="0"/>
        <w:rPr>
          <w:rFonts w:ascii="Arial" w:hAnsi="Arial" w:cs="Arial"/>
          <w:sz w:val="20"/>
          <w:szCs w:val="20"/>
        </w:rPr>
      </w:pPr>
      <w:r>
        <w:rPr>
          <w:rFonts w:ascii="Arial" w:hAnsi="Arial" w:cs="Arial"/>
          <w:sz w:val="20"/>
          <w:szCs w:val="20"/>
        </w:rPr>
        <w:t>PUCO Staff</w:t>
      </w:r>
    </w:p>
    <w:p w14:paraId="78B1A4E4" w14:textId="120001E6" w:rsidR="00830AE4" w:rsidRDefault="00830AE4" w:rsidP="004546A5">
      <w:pPr>
        <w:autoSpaceDE w:val="0"/>
        <w:autoSpaceDN w:val="0"/>
        <w:adjustRightInd w:val="0"/>
        <w:rPr>
          <w:rFonts w:ascii="Arial" w:hAnsi="Arial" w:cs="Arial"/>
          <w:sz w:val="20"/>
          <w:szCs w:val="20"/>
        </w:rPr>
      </w:pPr>
      <w:r>
        <w:rPr>
          <w:rFonts w:ascii="Arial" w:hAnsi="Arial" w:cs="Arial"/>
          <w:sz w:val="20"/>
          <w:szCs w:val="20"/>
        </w:rPr>
        <w:t>180 E. Broad Street</w:t>
      </w:r>
    </w:p>
    <w:p w14:paraId="25559A64" w14:textId="32C05D7C" w:rsidR="00830AE4" w:rsidRPr="005531D1" w:rsidRDefault="00830AE4" w:rsidP="004546A5">
      <w:pPr>
        <w:autoSpaceDE w:val="0"/>
        <w:autoSpaceDN w:val="0"/>
        <w:adjustRightInd w:val="0"/>
        <w:rPr>
          <w:rFonts w:ascii="Arial" w:hAnsi="Arial" w:cs="Arial"/>
          <w:sz w:val="20"/>
          <w:szCs w:val="20"/>
        </w:rPr>
      </w:pPr>
      <w:r>
        <w:rPr>
          <w:rFonts w:ascii="Arial" w:hAnsi="Arial" w:cs="Arial"/>
          <w:sz w:val="20"/>
          <w:szCs w:val="20"/>
        </w:rPr>
        <w:t>Columbus, Ohio 43215</w:t>
      </w:r>
    </w:p>
    <w:sectPr w:rsidR="00830AE4" w:rsidRPr="005531D1">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B232" w14:textId="77777777" w:rsidR="00CB0B69" w:rsidRDefault="00CB0B69">
      <w:r>
        <w:separator/>
      </w:r>
    </w:p>
  </w:endnote>
  <w:endnote w:type="continuationSeparator" w:id="0">
    <w:p w14:paraId="3753E801" w14:textId="77777777" w:rsidR="00CB0B69" w:rsidRDefault="00CB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77777777"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6843DD">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6D96" w14:textId="4BC3E74E" w:rsidR="00762119" w:rsidRPr="00BC56C6" w:rsidRDefault="00BC56C6" w:rsidP="00B40BC5">
    <w:pPr>
      <w:pStyle w:val="Footer"/>
      <w:tabs>
        <w:tab w:val="clear" w:pos="4320"/>
        <w:tab w:val="center" w:pos="4680"/>
      </w:tabs>
      <w:rPr>
        <w:rFonts w:ascii="Arial" w:hAnsi="Arial" w:cs="Arial"/>
        <w:sz w:val="16"/>
        <w:szCs w:val="16"/>
      </w:rPr>
    </w:pPr>
    <w:r w:rsidRPr="00BC56C6">
      <w:rPr>
        <w:rFonts w:ascii="Arial" w:hAnsi="Arial" w:cs="Arial"/>
        <w:noProof/>
        <w:sz w:val="16"/>
        <w:szCs w:val="16"/>
      </w:rPr>
      <w:t>{A6984431:1}</w:t>
    </w:r>
    <w:r w:rsidRPr="00BC56C6">
      <w:rPr>
        <w:rFonts w:ascii="Arial" w:hAnsi="Arial" w:cs="Arial"/>
        <w:sz w:val="16"/>
        <w:szCs w:val="16"/>
      </w:rPr>
      <w:tab/>
    </w:r>
    <w:r w:rsidRPr="00BC56C6">
      <w:rPr>
        <w:rFonts w:ascii="Arial" w:hAnsi="Arial" w:cs="Arial"/>
        <w:sz w:val="22"/>
        <w:szCs w:val="22"/>
      </w:rPr>
      <w:fldChar w:fldCharType="begin"/>
    </w:r>
    <w:r w:rsidRPr="00BC56C6">
      <w:rPr>
        <w:rFonts w:ascii="Arial" w:hAnsi="Arial" w:cs="Arial"/>
        <w:sz w:val="22"/>
        <w:szCs w:val="22"/>
      </w:rPr>
      <w:instrText xml:space="preserve"> PAGE   \* MERGEFORMAT </w:instrText>
    </w:r>
    <w:r w:rsidRPr="00BC56C6">
      <w:rPr>
        <w:rFonts w:ascii="Arial" w:hAnsi="Arial" w:cs="Arial"/>
        <w:sz w:val="22"/>
        <w:szCs w:val="22"/>
      </w:rPr>
      <w:fldChar w:fldCharType="separate"/>
    </w:r>
    <w:r w:rsidRPr="00BC56C6">
      <w:rPr>
        <w:rFonts w:ascii="Arial" w:hAnsi="Arial" w:cs="Arial"/>
        <w:noProof/>
        <w:sz w:val="22"/>
        <w:szCs w:val="22"/>
      </w:rPr>
      <w:t>1</w:t>
    </w:r>
    <w:r w:rsidRPr="00BC56C6">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0E6A2726" w:rsidR="00762119" w:rsidRPr="00BC56C6" w:rsidRDefault="00BC56C6" w:rsidP="00BC56C6">
    <w:pPr>
      <w:pStyle w:val="Footer"/>
      <w:rPr>
        <w:rFonts w:ascii="Arial" w:hAnsi="Arial" w:cs="Arial"/>
      </w:rPr>
    </w:pPr>
    <w:r w:rsidRPr="00BC56C6">
      <w:rPr>
        <w:rFonts w:ascii="Arial" w:hAnsi="Arial" w:cs="Arial"/>
        <w:noProof/>
        <w:sz w:val="16"/>
      </w:rPr>
      <w:t>{A6984431:1}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882E" w14:textId="77777777" w:rsidR="00CB0B69" w:rsidRDefault="00CB0B69">
      <w:pPr>
        <w:rPr>
          <w:noProof/>
        </w:rPr>
      </w:pPr>
      <w:r>
        <w:rPr>
          <w:noProof/>
        </w:rPr>
        <w:separator/>
      </w:r>
    </w:p>
  </w:footnote>
  <w:footnote w:type="continuationSeparator" w:id="0">
    <w:p w14:paraId="50C97973" w14:textId="77777777" w:rsidR="00CB0B69" w:rsidRDefault="00CB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B4A5" w14:textId="77777777" w:rsidR="00340963" w:rsidRDefault="00340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6524" w14:textId="77777777" w:rsidR="00340963" w:rsidRDefault="00340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40A1" w14:textId="77777777" w:rsidR="00340963" w:rsidRDefault="00340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9"/>
    <w:rsid w:val="000375DC"/>
    <w:rsid w:val="00140F32"/>
    <w:rsid w:val="00186BC4"/>
    <w:rsid w:val="001E6218"/>
    <w:rsid w:val="001F78BE"/>
    <w:rsid w:val="00200A24"/>
    <w:rsid w:val="002175BC"/>
    <w:rsid w:val="00220B54"/>
    <w:rsid w:val="002242DF"/>
    <w:rsid w:val="00247529"/>
    <w:rsid w:val="0025786D"/>
    <w:rsid w:val="00265E8C"/>
    <w:rsid w:val="00294B9F"/>
    <w:rsid w:val="003055FC"/>
    <w:rsid w:val="003334F5"/>
    <w:rsid w:val="00340963"/>
    <w:rsid w:val="00350B8F"/>
    <w:rsid w:val="00353DE3"/>
    <w:rsid w:val="003A1E5E"/>
    <w:rsid w:val="003C285C"/>
    <w:rsid w:val="0043710A"/>
    <w:rsid w:val="00443A58"/>
    <w:rsid w:val="00451593"/>
    <w:rsid w:val="004546A5"/>
    <w:rsid w:val="00495FBA"/>
    <w:rsid w:val="00496CB2"/>
    <w:rsid w:val="00497B02"/>
    <w:rsid w:val="004A622E"/>
    <w:rsid w:val="004C4FAC"/>
    <w:rsid w:val="004D6926"/>
    <w:rsid w:val="004F6A14"/>
    <w:rsid w:val="00537D74"/>
    <w:rsid w:val="00542242"/>
    <w:rsid w:val="005431EA"/>
    <w:rsid w:val="005531D1"/>
    <w:rsid w:val="0059661E"/>
    <w:rsid w:val="005E722E"/>
    <w:rsid w:val="006213F1"/>
    <w:rsid w:val="0064550C"/>
    <w:rsid w:val="00653D85"/>
    <w:rsid w:val="006843DD"/>
    <w:rsid w:val="006A2534"/>
    <w:rsid w:val="006A3992"/>
    <w:rsid w:val="006B744C"/>
    <w:rsid w:val="006E6167"/>
    <w:rsid w:val="00710D2F"/>
    <w:rsid w:val="00724403"/>
    <w:rsid w:val="00747D92"/>
    <w:rsid w:val="00762119"/>
    <w:rsid w:val="0076493E"/>
    <w:rsid w:val="00765274"/>
    <w:rsid w:val="00786D74"/>
    <w:rsid w:val="007C2571"/>
    <w:rsid w:val="007C682F"/>
    <w:rsid w:val="007E59F1"/>
    <w:rsid w:val="007F32CF"/>
    <w:rsid w:val="00817A16"/>
    <w:rsid w:val="00830AE4"/>
    <w:rsid w:val="00834BD5"/>
    <w:rsid w:val="008406F2"/>
    <w:rsid w:val="0085499A"/>
    <w:rsid w:val="00863FAB"/>
    <w:rsid w:val="00871304"/>
    <w:rsid w:val="0088125F"/>
    <w:rsid w:val="008D012A"/>
    <w:rsid w:val="008D159C"/>
    <w:rsid w:val="008F7329"/>
    <w:rsid w:val="00907C72"/>
    <w:rsid w:val="0091159F"/>
    <w:rsid w:val="009311B4"/>
    <w:rsid w:val="009449D0"/>
    <w:rsid w:val="0099726B"/>
    <w:rsid w:val="009D2D8A"/>
    <w:rsid w:val="009E0042"/>
    <w:rsid w:val="00A273EA"/>
    <w:rsid w:val="00A31717"/>
    <w:rsid w:val="00A470A6"/>
    <w:rsid w:val="00A74CD5"/>
    <w:rsid w:val="00A90444"/>
    <w:rsid w:val="00B0006B"/>
    <w:rsid w:val="00B03721"/>
    <w:rsid w:val="00B050C0"/>
    <w:rsid w:val="00B1410B"/>
    <w:rsid w:val="00B40BC5"/>
    <w:rsid w:val="00BC48A5"/>
    <w:rsid w:val="00BC56C6"/>
    <w:rsid w:val="00C02D0C"/>
    <w:rsid w:val="00C127C7"/>
    <w:rsid w:val="00C52ACB"/>
    <w:rsid w:val="00C959CF"/>
    <w:rsid w:val="00C9758D"/>
    <w:rsid w:val="00CA67F3"/>
    <w:rsid w:val="00CB0B69"/>
    <w:rsid w:val="00DB1A87"/>
    <w:rsid w:val="00DE439D"/>
    <w:rsid w:val="00E11D58"/>
    <w:rsid w:val="00E2397B"/>
    <w:rsid w:val="00E36745"/>
    <w:rsid w:val="00E66B49"/>
    <w:rsid w:val="00E9191A"/>
    <w:rsid w:val="00EA5EFB"/>
    <w:rsid w:val="00EC49E4"/>
    <w:rsid w:val="00ED04B4"/>
    <w:rsid w:val="00F0273F"/>
    <w:rsid w:val="00F13FAC"/>
    <w:rsid w:val="00F178AC"/>
    <w:rsid w:val="00F17F31"/>
    <w:rsid w:val="00F27C42"/>
    <w:rsid w:val="00F76F13"/>
    <w:rsid w:val="00F92F1F"/>
    <w:rsid w:val="00F9360C"/>
    <w:rsid w:val="00FC4E4D"/>
    <w:rsid w:val="00FF0F87"/>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53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5764</Characters>
  <Application>Microsoft Office Word</Application>
  <DocSecurity>0</DocSecurity>
  <PresentationFormat>15|.DOCX</PresentationFormat>
  <Lines>185</Lines>
  <Paragraphs>101</Paragraphs>
  <ScaleCrop>false</ScaleCrop>
  <HeadingPairs>
    <vt:vector size="2" baseType="variant">
      <vt:variant>
        <vt:lpstr>Title</vt:lpstr>
      </vt:variant>
      <vt:variant>
        <vt:i4>1</vt:i4>
      </vt:variant>
    </vt:vector>
  </HeadingPairs>
  <TitlesOfParts>
    <vt:vector size="1" baseType="lpstr">
      <vt:lpstr>Motion to Intervene; 18-1003-EL-RDR (A7068939).DOCX</vt:lpstr>
    </vt:vector>
  </TitlesOfParts>
  <Manager/>
  <Company/>
  <LinksUpToDate>false</LinksUpToDate>
  <CharactersWithSpaces>6675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18-1003-EL-RDR (A7068939).DOCX</dc:title>
  <dc:subject/>
  <dc:creator/>
  <cp:keywords> </cp:keywords>
  <dc:description> </dc:description>
  <cp:lastModifiedBy/>
  <cp:revision>1</cp:revision>
  <cp:lastPrinted>2012-08-24T18:07:00Z</cp:lastPrinted>
  <dcterms:created xsi:type="dcterms:W3CDTF">2019-08-13T20:26:00Z</dcterms:created>
  <dcterms:modified xsi:type="dcterms:W3CDTF">2019-08-13T20:26:00Z</dcterms:modified>
  <cp:category> </cp:category>
  <cp:contentStatus> </cp:contentStatus>
</cp:coreProperties>
</file>