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4" w:rsidRDefault="00E21A84">
      <w:pPr>
        <w:jc w:val="center"/>
        <w:rPr>
          <w:sz w:val="96"/>
        </w:rPr>
      </w:pPr>
    </w:p>
    <w:p w:rsidR="00E21A84" w:rsidRDefault="00E21A84">
      <w:pPr>
        <w:jc w:val="center"/>
        <w:rPr>
          <w:sz w:val="96"/>
        </w:rPr>
      </w:pPr>
    </w:p>
    <w:p w:rsidR="00E21A84" w:rsidRDefault="00EA49E3" w:rsidP="00C90498">
      <w:pPr>
        <w:jc w:val="center"/>
        <w:rPr>
          <w:sz w:val="96"/>
        </w:rPr>
      </w:pPr>
      <w:r>
        <w:rPr>
          <w:sz w:val="96"/>
        </w:rPr>
        <w:t>EXHIBIT C</w:t>
      </w:r>
    </w:p>
    <w:p w:rsidR="00814B6D" w:rsidRDefault="00814B6D" w:rsidP="00C90498">
      <w:pPr>
        <w:jc w:val="center"/>
        <w:rPr>
          <w:sz w:val="96"/>
        </w:rPr>
      </w:pPr>
    </w:p>
    <w:p w:rsidR="00814B6D" w:rsidRPr="00814B6D" w:rsidRDefault="00814B6D" w:rsidP="00814B6D">
      <w:pPr>
        <w:rPr>
          <w:sz w:val="28"/>
          <w:szCs w:val="28"/>
        </w:rPr>
      </w:pPr>
      <w:r>
        <w:rPr>
          <w:sz w:val="28"/>
          <w:szCs w:val="28"/>
        </w:rPr>
        <w:t xml:space="preserve">The attached proposed page </w:t>
      </w:r>
      <w:r w:rsidR="00A84702">
        <w:rPr>
          <w:sz w:val="28"/>
          <w:szCs w:val="28"/>
        </w:rPr>
        <w:t>increases the rates for long distance initial subscription customers.  Because these customers are new as of the initial subscription there is no way to provide advance notice.</w:t>
      </w:r>
      <w:r w:rsidR="001B01F4">
        <w:rPr>
          <w:sz w:val="28"/>
          <w:szCs w:val="28"/>
        </w:rPr>
        <w:t xml:space="preserve">  </w:t>
      </w:r>
    </w:p>
    <w:sectPr w:rsidR="00814B6D" w:rsidRPr="00814B6D" w:rsidSect="00E3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7C49"/>
    <w:rsid w:val="001A7C49"/>
    <w:rsid w:val="001B01F4"/>
    <w:rsid w:val="00317EE9"/>
    <w:rsid w:val="005A45ED"/>
    <w:rsid w:val="00705E72"/>
    <w:rsid w:val="00733147"/>
    <w:rsid w:val="00814B6D"/>
    <w:rsid w:val="00A84702"/>
    <w:rsid w:val="00C90498"/>
    <w:rsid w:val="00E21A84"/>
    <w:rsid w:val="00E31EF1"/>
    <w:rsid w:val="00E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AT&amp;T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Candice Glover</dc:creator>
  <cp:keywords/>
  <dc:description/>
  <cp:lastModifiedBy>CDT User</cp:lastModifiedBy>
  <cp:revision>2</cp:revision>
  <cp:lastPrinted>2009-02-25T21:47:00Z</cp:lastPrinted>
  <dcterms:created xsi:type="dcterms:W3CDTF">2010-02-26T16:26:00Z</dcterms:created>
  <dcterms:modified xsi:type="dcterms:W3CDTF">2010-02-26T16:26:00Z</dcterms:modified>
</cp:coreProperties>
</file>